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63D" w:rsidRPr="00C24627" w:rsidRDefault="000B55E2">
      <w:pPr>
        <w:jc w:val="right"/>
        <w:rPr>
          <w:rFonts w:ascii="Tahoma" w:hAnsi="Tahoma" w:cs="Tahoma"/>
          <w:sz w:val="28"/>
        </w:rPr>
      </w:pPr>
      <w:bookmarkStart w:id="0" w:name="_GoBack"/>
      <w:bookmarkEnd w:id="0"/>
      <w:r>
        <w:rPr>
          <w:rFonts w:ascii="Tahoma" w:hAnsi="Tahoma"/>
          <w:sz w:val="28"/>
        </w:rPr>
        <w:t>Version 4.0.1</w:t>
      </w:r>
      <w:r>
        <w:rPr>
          <w:rFonts w:ascii="Tahoma" w:hAnsi="Tahoma"/>
          <w:sz w:val="28"/>
        </w:rPr>
        <w:br/>
      </w:r>
    </w:p>
    <w:p w:rsidR="006F263D" w:rsidRPr="00825966" w:rsidRDefault="006F263D">
      <w:pPr>
        <w:jc w:val="right"/>
        <w:rPr>
          <w:rFonts w:ascii="Tahoma" w:hAnsi="Tahoma" w:cs="Tahoma"/>
        </w:rPr>
      </w:pPr>
    </w:p>
    <w:p w:rsidR="006F263D" w:rsidRPr="00825966" w:rsidRDefault="006F263D">
      <w:pPr>
        <w:jc w:val="center"/>
        <w:rPr>
          <w:rFonts w:ascii="Tahoma" w:hAnsi="Tahoma" w:cs="Tahoma"/>
          <w:b/>
          <w:sz w:val="28"/>
        </w:rPr>
      </w:pPr>
    </w:p>
    <w:p w:rsidR="006F263D" w:rsidRPr="00825966" w:rsidRDefault="006F263D">
      <w:pPr>
        <w:jc w:val="center"/>
        <w:rPr>
          <w:rFonts w:ascii="Tahoma" w:hAnsi="Tahoma" w:cs="Tahoma"/>
          <w:b/>
          <w:sz w:val="28"/>
        </w:rPr>
      </w:pPr>
    </w:p>
    <w:p w:rsidR="006F263D" w:rsidRPr="00825966" w:rsidRDefault="006F263D">
      <w:pPr>
        <w:jc w:val="center"/>
        <w:rPr>
          <w:rFonts w:ascii="Tahoma" w:hAnsi="Tahoma" w:cs="Tahoma"/>
          <w:b/>
          <w:sz w:val="28"/>
        </w:rPr>
      </w:pPr>
    </w:p>
    <w:p w:rsidR="006F263D" w:rsidRPr="00825966" w:rsidRDefault="006F263D">
      <w:pPr>
        <w:jc w:val="center"/>
        <w:rPr>
          <w:rFonts w:ascii="Tahoma" w:hAnsi="Tahoma" w:cs="Tahoma"/>
          <w:b/>
          <w:sz w:val="28"/>
        </w:rPr>
      </w:pPr>
    </w:p>
    <w:p w:rsidR="006F263D" w:rsidRPr="00825966" w:rsidRDefault="006F263D">
      <w:pPr>
        <w:jc w:val="center"/>
        <w:rPr>
          <w:rFonts w:ascii="Tahoma" w:hAnsi="Tahoma" w:cs="Tahoma"/>
          <w:b/>
          <w:sz w:val="28"/>
        </w:rPr>
      </w:pPr>
    </w:p>
    <w:p w:rsidR="006F263D" w:rsidRPr="00825966" w:rsidRDefault="006F263D">
      <w:pPr>
        <w:jc w:val="center"/>
        <w:rPr>
          <w:rFonts w:ascii="Tahoma" w:hAnsi="Tahoma" w:cs="Tahoma"/>
          <w:b/>
          <w:sz w:val="28"/>
        </w:rPr>
      </w:pPr>
    </w:p>
    <w:p w:rsidR="006F263D" w:rsidRPr="00825966" w:rsidRDefault="006F263D">
      <w:pPr>
        <w:jc w:val="center"/>
        <w:rPr>
          <w:rFonts w:ascii="Tahoma" w:hAnsi="Tahoma" w:cs="Tahoma"/>
          <w:b/>
          <w:sz w:val="28"/>
        </w:rPr>
      </w:pPr>
    </w:p>
    <w:p w:rsidR="006F263D" w:rsidRPr="00825966" w:rsidRDefault="006F263D">
      <w:pPr>
        <w:jc w:val="center"/>
        <w:rPr>
          <w:rFonts w:ascii="Tahoma" w:hAnsi="Tahoma" w:cs="Tahoma"/>
          <w:b/>
          <w:sz w:val="28"/>
        </w:rPr>
      </w:pPr>
    </w:p>
    <w:p w:rsidR="006F263D" w:rsidRPr="00825966" w:rsidRDefault="006F263D">
      <w:pPr>
        <w:jc w:val="center"/>
        <w:rPr>
          <w:rFonts w:ascii="Tahoma" w:hAnsi="Tahoma" w:cs="Tahoma"/>
          <w:b/>
          <w:sz w:val="28"/>
        </w:rPr>
      </w:pPr>
    </w:p>
    <w:p w:rsidR="006F263D" w:rsidRPr="00825966" w:rsidRDefault="006F263D">
      <w:pPr>
        <w:jc w:val="center"/>
        <w:rPr>
          <w:rFonts w:ascii="Tahoma" w:hAnsi="Tahoma" w:cs="Tahoma"/>
          <w:b/>
          <w:sz w:val="28"/>
        </w:rPr>
      </w:pPr>
    </w:p>
    <w:p w:rsidR="006F263D" w:rsidRPr="00825966" w:rsidRDefault="006F263D">
      <w:pPr>
        <w:jc w:val="center"/>
        <w:rPr>
          <w:rFonts w:ascii="Tahoma" w:hAnsi="Tahoma" w:cs="Tahoma"/>
          <w:b/>
          <w:sz w:val="28"/>
        </w:rPr>
      </w:pPr>
    </w:p>
    <w:p w:rsidR="006F263D" w:rsidRPr="00825966" w:rsidRDefault="006F263D">
      <w:pPr>
        <w:jc w:val="center"/>
        <w:rPr>
          <w:rFonts w:ascii="Tahoma" w:hAnsi="Tahoma" w:cs="Tahoma"/>
          <w:b/>
          <w:sz w:val="28"/>
        </w:rPr>
      </w:pPr>
    </w:p>
    <w:p w:rsidR="000B55E2" w:rsidRPr="00825966" w:rsidRDefault="000B55E2" w:rsidP="000B55E2">
      <w:pPr>
        <w:jc w:val="center"/>
        <w:rPr>
          <w:rFonts w:ascii="Tahoma" w:hAnsi="Tahoma" w:cs="Tahoma"/>
          <w:b/>
          <w:sz w:val="32"/>
          <w:szCs w:val="32"/>
        </w:rPr>
      </w:pPr>
      <w:r>
        <w:rPr>
          <w:rFonts w:ascii="Tahoma" w:hAnsi="Tahoma"/>
          <w:b/>
          <w:sz w:val="32"/>
          <w:szCs w:val="32"/>
        </w:rPr>
        <w:t>S T A N D A R D</w:t>
      </w:r>
    </w:p>
    <w:p w:rsidR="000B55E2" w:rsidRPr="00825966" w:rsidRDefault="000B55E2" w:rsidP="000B55E2">
      <w:pPr>
        <w:jc w:val="center"/>
        <w:rPr>
          <w:rFonts w:ascii="Tahoma" w:hAnsi="Tahoma" w:cs="Tahoma"/>
          <w:b/>
          <w:sz w:val="32"/>
          <w:szCs w:val="32"/>
        </w:rPr>
      </w:pPr>
      <w:r>
        <w:rPr>
          <w:rFonts w:ascii="Tahoma" w:hAnsi="Tahoma"/>
          <w:b/>
          <w:sz w:val="32"/>
          <w:szCs w:val="32"/>
        </w:rPr>
        <w:t xml:space="preserve"> </w:t>
      </w:r>
    </w:p>
    <w:p w:rsidR="000B55E2" w:rsidRPr="00825966" w:rsidRDefault="000B55E2" w:rsidP="000B55E2">
      <w:pPr>
        <w:jc w:val="center"/>
        <w:rPr>
          <w:rFonts w:ascii="Tahoma" w:hAnsi="Tahoma" w:cs="Tahoma"/>
          <w:b/>
          <w:sz w:val="28"/>
        </w:rPr>
      </w:pPr>
      <w:r>
        <w:rPr>
          <w:rFonts w:ascii="Tahoma" w:hAnsi="Tahoma"/>
          <w:b/>
          <w:sz w:val="28"/>
        </w:rPr>
        <w:t xml:space="preserve">FOR THE PURPOSE AND FORMAT OF THE </w:t>
      </w:r>
    </w:p>
    <w:p w:rsidR="006F263D" w:rsidRPr="00825966" w:rsidRDefault="000B55E2" w:rsidP="000B55E2">
      <w:pPr>
        <w:jc w:val="center"/>
        <w:rPr>
          <w:rFonts w:ascii="Tahoma" w:hAnsi="Tahoma" w:cs="Tahoma"/>
          <w:b/>
          <w:sz w:val="28"/>
        </w:rPr>
      </w:pPr>
      <w:r>
        <w:rPr>
          <w:rFonts w:ascii="Tahoma" w:hAnsi="Tahoma"/>
          <w:b/>
          <w:sz w:val="28"/>
        </w:rPr>
        <w:t>MESSAGES IN THE MIPS</w:t>
      </w:r>
    </w:p>
    <w:p w:rsidR="006F263D" w:rsidRPr="00825966" w:rsidRDefault="006F263D">
      <w:pPr>
        <w:jc w:val="center"/>
        <w:rPr>
          <w:rFonts w:ascii="Tahoma" w:hAnsi="Tahoma" w:cs="Tahoma"/>
          <w:b/>
          <w:sz w:val="28"/>
        </w:rPr>
      </w:pPr>
    </w:p>
    <w:p w:rsidR="006F263D" w:rsidRPr="00825966" w:rsidRDefault="006F263D">
      <w:pPr>
        <w:jc w:val="center"/>
        <w:rPr>
          <w:rFonts w:ascii="Tahoma" w:hAnsi="Tahoma" w:cs="Tahoma"/>
          <w:b/>
          <w:sz w:val="28"/>
        </w:rPr>
      </w:pPr>
      <w:r>
        <w:br w:type="page"/>
      </w:r>
    </w:p>
    <w:p w:rsidR="006F263D" w:rsidRPr="00825966" w:rsidRDefault="000B55E2">
      <w:pPr>
        <w:jc w:val="center"/>
        <w:rPr>
          <w:rFonts w:ascii="Tahoma" w:hAnsi="Tahoma" w:cs="Tahoma"/>
          <w:b/>
          <w:sz w:val="28"/>
        </w:rPr>
      </w:pPr>
      <w:r>
        <w:rPr>
          <w:rFonts w:ascii="Tahoma" w:hAnsi="Tahoma"/>
          <w:b/>
          <w:sz w:val="28"/>
        </w:rPr>
        <w:lastRenderedPageBreak/>
        <w:t>Contents</w:t>
      </w:r>
    </w:p>
    <w:p w:rsidR="006F263D" w:rsidRPr="00825966" w:rsidRDefault="006F263D">
      <w:pPr>
        <w:jc w:val="center"/>
        <w:rPr>
          <w:rFonts w:ascii="Tahoma" w:hAnsi="Tahoma" w:cs="Tahoma"/>
          <w:b/>
          <w:sz w:val="28"/>
        </w:rPr>
      </w:pPr>
    </w:p>
    <w:bookmarkStart w:id="1" w:name="_Toc509975771"/>
    <w:bookmarkStart w:id="2" w:name="_Toc510094100"/>
    <w:bookmarkStart w:id="3" w:name="_Toc510094162"/>
    <w:p w:rsidR="009318C5" w:rsidRDefault="006F263D">
      <w:pPr>
        <w:pStyle w:val="TOC1"/>
        <w:tabs>
          <w:tab w:val="right" w:leader="dot" w:pos="9075"/>
        </w:tabs>
        <w:rPr>
          <w:rFonts w:asciiTheme="minorHAnsi" w:eastAsiaTheme="minorEastAsia" w:hAnsiTheme="minorHAnsi" w:cstheme="minorBidi"/>
          <w:noProof/>
          <w:sz w:val="22"/>
          <w:szCs w:val="22"/>
        </w:rPr>
      </w:pPr>
      <w:r w:rsidRPr="00155879">
        <w:fldChar w:fldCharType="begin"/>
      </w:r>
      <w:r w:rsidRPr="00155879">
        <w:instrText xml:space="preserve"> TOC \o "1-2" </w:instrText>
      </w:r>
      <w:r w:rsidRPr="00155879">
        <w:fldChar w:fldCharType="separate"/>
      </w:r>
      <w:r w:rsidR="00F83C8F" w:rsidRPr="00F83C8F">
        <w:t>HISTORY OF CHANGES</w:t>
      </w:r>
      <w:r w:rsidR="009318C5">
        <w:tab/>
      </w:r>
      <w:r w:rsidR="009318C5">
        <w:fldChar w:fldCharType="begin"/>
      </w:r>
      <w:r w:rsidR="009318C5">
        <w:instrText xml:space="preserve"> PAGEREF _Toc525125452 \h </w:instrText>
      </w:r>
      <w:r w:rsidR="009318C5">
        <w:fldChar w:fldCharType="separate"/>
      </w:r>
      <w:r w:rsidR="00D00799">
        <w:t>4</w:t>
      </w:r>
      <w:r w:rsidR="009318C5">
        <w:fldChar w:fldCharType="end"/>
      </w:r>
    </w:p>
    <w:p w:rsidR="009318C5" w:rsidRDefault="00C87B85">
      <w:pPr>
        <w:pStyle w:val="TOC2"/>
        <w:rPr>
          <w:rFonts w:asciiTheme="minorHAnsi" w:eastAsiaTheme="minorEastAsia" w:hAnsiTheme="minorHAnsi" w:cstheme="minorBidi"/>
          <w:b w:val="0"/>
          <w:sz w:val="22"/>
          <w:szCs w:val="22"/>
        </w:rPr>
      </w:pPr>
      <w:r>
        <w:t>Version</w:t>
      </w:r>
      <w:r w:rsidR="009318C5" w:rsidRPr="0075019C">
        <w:t xml:space="preserve"> 1.0 - </w:t>
      </w:r>
      <w:r>
        <w:t>February</w:t>
      </w:r>
      <w:r w:rsidR="009318C5" w:rsidRPr="0075019C">
        <w:t xml:space="preserve"> 2001</w:t>
      </w:r>
      <w:r w:rsidR="009318C5">
        <w:tab/>
      </w:r>
      <w:r w:rsidR="009318C5">
        <w:fldChar w:fldCharType="begin"/>
      </w:r>
      <w:r w:rsidR="009318C5">
        <w:instrText xml:space="preserve"> PAGEREF _Toc525125453 \h </w:instrText>
      </w:r>
      <w:r w:rsidR="009318C5">
        <w:fldChar w:fldCharType="separate"/>
      </w:r>
      <w:r w:rsidR="00D00799">
        <w:t>4</w:t>
      </w:r>
      <w:r w:rsidR="009318C5">
        <w:fldChar w:fldCharType="end"/>
      </w:r>
    </w:p>
    <w:p w:rsidR="009318C5" w:rsidRDefault="00C87B85">
      <w:pPr>
        <w:pStyle w:val="TOC2"/>
        <w:rPr>
          <w:rFonts w:asciiTheme="minorHAnsi" w:eastAsiaTheme="minorEastAsia" w:hAnsiTheme="minorHAnsi" w:cstheme="minorBidi"/>
          <w:b w:val="0"/>
          <w:sz w:val="22"/>
          <w:szCs w:val="22"/>
        </w:rPr>
      </w:pPr>
      <w:r>
        <w:t>Version</w:t>
      </w:r>
      <w:r w:rsidRPr="0075019C">
        <w:t xml:space="preserve"> </w:t>
      </w:r>
      <w:r w:rsidR="009318C5" w:rsidRPr="0075019C">
        <w:t xml:space="preserve">2.0 - </w:t>
      </w:r>
      <w:r>
        <w:t>May</w:t>
      </w:r>
      <w:r w:rsidR="009318C5" w:rsidRPr="0075019C">
        <w:t xml:space="preserve"> 2001</w:t>
      </w:r>
      <w:r w:rsidR="009318C5">
        <w:tab/>
      </w:r>
      <w:r w:rsidR="009318C5">
        <w:fldChar w:fldCharType="begin"/>
      </w:r>
      <w:r w:rsidR="009318C5">
        <w:instrText xml:space="preserve"> PAGEREF _Toc525125454 \h </w:instrText>
      </w:r>
      <w:r w:rsidR="009318C5">
        <w:fldChar w:fldCharType="separate"/>
      </w:r>
      <w:r w:rsidR="00D00799">
        <w:t>4</w:t>
      </w:r>
      <w:r w:rsidR="009318C5">
        <w:fldChar w:fldCharType="end"/>
      </w:r>
    </w:p>
    <w:p w:rsidR="009318C5" w:rsidRDefault="00C87B85">
      <w:pPr>
        <w:pStyle w:val="TOC2"/>
        <w:rPr>
          <w:rFonts w:asciiTheme="minorHAnsi" w:eastAsiaTheme="minorEastAsia" w:hAnsiTheme="minorHAnsi" w:cstheme="minorBidi"/>
          <w:b w:val="0"/>
          <w:sz w:val="22"/>
          <w:szCs w:val="22"/>
        </w:rPr>
      </w:pPr>
      <w:r>
        <w:t>Version</w:t>
      </w:r>
      <w:r w:rsidRPr="0075019C">
        <w:t xml:space="preserve"> </w:t>
      </w:r>
      <w:r w:rsidR="009318C5" w:rsidRPr="0075019C">
        <w:t xml:space="preserve">2.1 - </w:t>
      </w:r>
      <w:r>
        <w:t>July</w:t>
      </w:r>
      <w:r w:rsidR="009318C5" w:rsidRPr="0075019C">
        <w:t xml:space="preserve"> 2001</w:t>
      </w:r>
      <w:r w:rsidR="009318C5">
        <w:tab/>
      </w:r>
      <w:r w:rsidR="009318C5">
        <w:fldChar w:fldCharType="begin"/>
      </w:r>
      <w:r w:rsidR="009318C5">
        <w:instrText xml:space="preserve"> PAGEREF _Toc525125455 \h </w:instrText>
      </w:r>
      <w:r w:rsidR="009318C5">
        <w:fldChar w:fldCharType="separate"/>
      </w:r>
      <w:r w:rsidR="00D00799">
        <w:t>4</w:t>
      </w:r>
      <w:r w:rsidR="009318C5">
        <w:fldChar w:fldCharType="end"/>
      </w:r>
    </w:p>
    <w:p w:rsidR="009318C5" w:rsidRDefault="00C87B85">
      <w:pPr>
        <w:pStyle w:val="TOC2"/>
        <w:rPr>
          <w:rFonts w:asciiTheme="minorHAnsi" w:eastAsiaTheme="minorEastAsia" w:hAnsiTheme="minorHAnsi" w:cstheme="minorBidi"/>
          <w:b w:val="0"/>
          <w:sz w:val="22"/>
          <w:szCs w:val="22"/>
        </w:rPr>
      </w:pPr>
      <w:r>
        <w:t>Version</w:t>
      </w:r>
      <w:r w:rsidRPr="0075019C">
        <w:t xml:space="preserve"> </w:t>
      </w:r>
      <w:r w:rsidR="009318C5" w:rsidRPr="0075019C">
        <w:t xml:space="preserve">2.2 - </w:t>
      </w:r>
      <w:r>
        <w:t>November</w:t>
      </w:r>
      <w:r w:rsidR="009318C5" w:rsidRPr="0075019C">
        <w:t xml:space="preserve"> 2001</w:t>
      </w:r>
      <w:r w:rsidR="009318C5">
        <w:tab/>
      </w:r>
      <w:r w:rsidR="009318C5">
        <w:fldChar w:fldCharType="begin"/>
      </w:r>
      <w:r w:rsidR="009318C5">
        <w:instrText xml:space="preserve"> PAGEREF _Toc525125456 \h </w:instrText>
      </w:r>
      <w:r w:rsidR="009318C5">
        <w:fldChar w:fldCharType="separate"/>
      </w:r>
      <w:r w:rsidR="00D00799">
        <w:t>5</w:t>
      </w:r>
      <w:r w:rsidR="009318C5">
        <w:fldChar w:fldCharType="end"/>
      </w:r>
    </w:p>
    <w:p w:rsidR="009318C5" w:rsidRDefault="00C87B85">
      <w:pPr>
        <w:pStyle w:val="TOC2"/>
        <w:rPr>
          <w:rFonts w:asciiTheme="minorHAnsi" w:eastAsiaTheme="minorEastAsia" w:hAnsiTheme="minorHAnsi" w:cstheme="minorBidi"/>
          <w:b w:val="0"/>
          <w:sz w:val="22"/>
          <w:szCs w:val="22"/>
        </w:rPr>
      </w:pPr>
      <w:r>
        <w:t>Version</w:t>
      </w:r>
      <w:r w:rsidRPr="0075019C">
        <w:t xml:space="preserve"> </w:t>
      </w:r>
      <w:r w:rsidR="009318C5" w:rsidRPr="0075019C">
        <w:t xml:space="preserve">2.3 - </w:t>
      </w:r>
      <w:r>
        <w:t>September</w:t>
      </w:r>
      <w:r w:rsidR="009318C5" w:rsidRPr="0075019C">
        <w:t xml:space="preserve"> 2003</w:t>
      </w:r>
      <w:r w:rsidR="009318C5">
        <w:tab/>
      </w:r>
      <w:r w:rsidR="009318C5">
        <w:fldChar w:fldCharType="begin"/>
      </w:r>
      <w:r w:rsidR="009318C5">
        <w:instrText xml:space="preserve"> PAGEREF _Toc525125457 \h </w:instrText>
      </w:r>
      <w:r w:rsidR="009318C5">
        <w:fldChar w:fldCharType="separate"/>
      </w:r>
      <w:r w:rsidR="00D00799">
        <w:t>5</w:t>
      </w:r>
      <w:r w:rsidR="009318C5">
        <w:fldChar w:fldCharType="end"/>
      </w:r>
    </w:p>
    <w:p w:rsidR="009318C5" w:rsidRDefault="00C87B85">
      <w:pPr>
        <w:pStyle w:val="TOC2"/>
        <w:rPr>
          <w:rFonts w:asciiTheme="minorHAnsi" w:eastAsiaTheme="minorEastAsia" w:hAnsiTheme="minorHAnsi" w:cstheme="minorBidi"/>
          <w:b w:val="0"/>
          <w:sz w:val="22"/>
          <w:szCs w:val="22"/>
        </w:rPr>
      </w:pPr>
      <w:r>
        <w:t>Version</w:t>
      </w:r>
      <w:r w:rsidRPr="0075019C">
        <w:t xml:space="preserve"> </w:t>
      </w:r>
      <w:r w:rsidR="009318C5" w:rsidRPr="0075019C">
        <w:t xml:space="preserve">3.0 - </w:t>
      </w:r>
      <w:r>
        <w:t>June</w:t>
      </w:r>
      <w:r w:rsidR="009318C5" w:rsidRPr="0075019C">
        <w:t xml:space="preserve"> 2008</w:t>
      </w:r>
      <w:r w:rsidR="009318C5">
        <w:tab/>
      </w:r>
      <w:r w:rsidR="009318C5">
        <w:fldChar w:fldCharType="begin"/>
      </w:r>
      <w:r w:rsidR="009318C5">
        <w:instrText xml:space="preserve"> PAGEREF _Toc525125458 \h </w:instrText>
      </w:r>
      <w:r w:rsidR="009318C5">
        <w:fldChar w:fldCharType="separate"/>
      </w:r>
      <w:r w:rsidR="00D00799">
        <w:t>5</w:t>
      </w:r>
      <w:r w:rsidR="009318C5">
        <w:fldChar w:fldCharType="end"/>
      </w:r>
    </w:p>
    <w:p w:rsidR="009318C5" w:rsidRDefault="00C87B85">
      <w:pPr>
        <w:pStyle w:val="TOC2"/>
        <w:rPr>
          <w:rFonts w:asciiTheme="minorHAnsi" w:eastAsiaTheme="minorEastAsia" w:hAnsiTheme="minorHAnsi" w:cstheme="minorBidi"/>
          <w:b w:val="0"/>
          <w:sz w:val="22"/>
          <w:szCs w:val="22"/>
        </w:rPr>
      </w:pPr>
      <w:r>
        <w:t>Version</w:t>
      </w:r>
      <w:r w:rsidRPr="0075019C">
        <w:t xml:space="preserve"> </w:t>
      </w:r>
      <w:r w:rsidR="009318C5" w:rsidRPr="0075019C">
        <w:t xml:space="preserve">3.1 - </w:t>
      </w:r>
      <w:r>
        <w:t>November</w:t>
      </w:r>
      <w:r w:rsidR="009318C5" w:rsidRPr="0075019C">
        <w:t xml:space="preserve"> 2012</w:t>
      </w:r>
      <w:r w:rsidR="009318C5">
        <w:tab/>
      </w:r>
      <w:r w:rsidR="009318C5">
        <w:fldChar w:fldCharType="begin"/>
      </w:r>
      <w:r w:rsidR="009318C5">
        <w:instrText xml:space="preserve"> PAGEREF _Toc525125459 \h </w:instrText>
      </w:r>
      <w:r w:rsidR="009318C5">
        <w:fldChar w:fldCharType="separate"/>
      </w:r>
      <w:r w:rsidR="00D00799">
        <w:t>6</w:t>
      </w:r>
      <w:r w:rsidR="009318C5">
        <w:fldChar w:fldCharType="end"/>
      </w:r>
    </w:p>
    <w:p w:rsidR="009318C5" w:rsidRDefault="00C87B85">
      <w:pPr>
        <w:pStyle w:val="TOC2"/>
        <w:rPr>
          <w:rFonts w:asciiTheme="minorHAnsi" w:eastAsiaTheme="minorEastAsia" w:hAnsiTheme="minorHAnsi" w:cstheme="minorBidi"/>
          <w:b w:val="0"/>
          <w:sz w:val="22"/>
          <w:szCs w:val="22"/>
        </w:rPr>
      </w:pPr>
      <w:r>
        <w:t>Version</w:t>
      </w:r>
      <w:r w:rsidRPr="0075019C">
        <w:t xml:space="preserve"> </w:t>
      </w:r>
      <w:r w:rsidR="009318C5" w:rsidRPr="0075019C">
        <w:t xml:space="preserve">4.0 - </w:t>
      </w:r>
      <w:r>
        <w:t>December</w:t>
      </w:r>
      <w:r w:rsidR="009318C5" w:rsidRPr="0075019C">
        <w:t xml:space="preserve"> 2016</w:t>
      </w:r>
      <w:r w:rsidR="009318C5">
        <w:tab/>
      </w:r>
      <w:r w:rsidR="009318C5">
        <w:fldChar w:fldCharType="begin"/>
      </w:r>
      <w:r w:rsidR="009318C5">
        <w:instrText xml:space="preserve"> PAGEREF _Toc525125460 \h </w:instrText>
      </w:r>
      <w:r w:rsidR="009318C5">
        <w:fldChar w:fldCharType="separate"/>
      </w:r>
      <w:r w:rsidR="00D00799">
        <w:t>6</w:t>
      </w:r>
      <w:r w:rsidR="009318C5">
        <w:fldChar w:fldCharType="end"/>
      </w:r>
    </w:p>
    <w:p w:rsidR="009318C5" w:rsidRDefault="00C87B85">
      <w:pPr>
        <w:pStyle w:val="TOC2"/>
        <w:rPr>
          <w:rFonts w:asciiTheme="minorHAnsi" w:eastAsiaTheme="minorEastAsia" w:hAnsiTheme="minorHAnsi" w:cstheme="minorBidi"/>
          <w:b w:val="0"/>
          <w:sz w:val="22"/>
          <w:szCs w:val="22"/>
        </w:rPr>
      </w:pPr>
      <w:r>
        <w:t>Version</w:t>
      </w:r>
      <w:r w:rsidRPr="0075019C">
        <w:t xml:space="preserve"> </w:t>
      </w:r>
      <w:r w:rsidR="009318C5" w:rsidRPr="0075019C">
        <w:t xml:space="preserve">4.0.1 - </w:t>
      </w:r>
      <w:r>
        <w:t>November</w:t>
      </w:r>
      <w:r w:rsidR="009318C5" w:rsidRPr="0075019C">
        <w:t xml:space="preserve"> 2018</w:t>
      </w:r>
      <w:r w:rsidR="009318C5">
        <w:tab/>
      </w:r>
      <w:r w:rsidR="009318C5">
        <w:fldChar w:fldCharType="begin"/>
      </w:r>
      <w:r w:rsidR="009318C5">
        <w:instrText xml:space="preserve"> PAGEREF _Toc525125461 \h </w:instrText>
      </w:r>
      <w:r w:rsidR="009318C5">
        <w:fldChar w:fldCharType="separate"/>
      </w:r>
      <w:r w:rsidR="00D00799">
        <w:t>6</w:t>
      </w:r>
      <w:r w:rsidR="009318C5">
        <w:fldChar w:fldCharType="end"/>
      </w:r>
    </w:p>
    <w:p w:rsidR="009318C5" w:rsidRDefault="0011377D">
      <w:pPr>
        <w:pStyle w:val="TOC1"/>
        <w:tabs>
          <w:tab w:val="right" w:leader="dot" w:pos="9075"/>
        </w:tabs>
        <w:rPr>
          <w:rFonts w:asciiTheme="minorHAnsi" w:eastAsiaTheme="minorEastAsia" w:hAnsiTheme="minorHAnsi" w:cstheme="minorBidi"/>
          <w:sz w:val="22"/>
          <w:szCs w:val="22"/>
        </w:rPr>
      </w:pPr>
      <w:r w:rsidRPr="0011377D">
        <w:t xml:space="preserve">SECTION </w:t>
      </w:r>
      <w:r w:rsidR="009318C5" w:rsidRPr="0075019C">
        <w:t>I.</w:t>
      </w:r>
      <w:r w:rsidR="009318C5">
        <w:tab/>
      </w:r>
      <w:r w:rsidR="009318C5">
        <w:fldChar w:fldCharType="begin"/>
      </w:r>
      <w:r w:rsidR="009318C5">
        <w:instrText xml:space="preserve"> PAGEREF _Toc525125462 \h </w:instrText>
      </w:r>
      <w:r w:rsidR="009318C5">
        <w:fldChar w:fldCharType="separate"/>
      </w:r>
      <w:r w:rsidR="00D00799">
        <w:t>8</w:t>
      </w:r>
      <w:r w:rsidR="009318C5">
        <w:fldChar w:fldCharType="end"/>
      </w:r>
    </w:p>
    <w:p w:rsidR="009318C5" w:rsidRDefault="001C6DE3">
      <w:pPr>
        <w:pStyle w:val="TOC1"/>
        <w:tabs>
          <w:tab w:val="right" w:leader="dot" w:pos="9075"/>
        </w:tabs>
        <w:rPr>
          <w:rFonts w:asciiTheme="minorHAnsi" w:eastAsiaTheme="minorEastAsia" w:hAnsiTheme="minorHAnsi" w:cstheme="minorBidi"/>
          <w:sz w:val="22"/>
          <w:szCs w:val="22"/>
        </w:rPr>
      </w:pPr>
      <w:r w:rsidRPr="001C6DE3">
        <w:t>MIPS DENAR MODULE</w:t>
      </w:r>
      <w:r w:rsidR="009318C5">
        <w:tab/>
      </w:r>
      <w:r w:rsidR="009318C5">
        <w:fldChar w:fldCharType="begin"/>
      </w:r>
      <w:r w:rsidR="009318C5">
        <w:instrText xml:space="preserve"> PAGEREF _Toc525125463 \h </w:instrText>
      </w:r>
      <w:r w:rsidR="009318C5">
        <w:fldChar w:fldCharType="separate"/>
      </w:r>
      <w:r w:rsidR="00D00799">
        <w:t>8</w:t>
      </w:r>
      <w:r w:rsidR="009318C5">
        <w:fldChar w:fldCharType="end"/>
      </w:r>
    </w:p>
    <w:p w:rsidR="009318C5" w:rsidRDefault="009318C5">
      <w:pPr>
        <w:pStyle w:val="TOC1"/>
        <w:tabs>
          <w:tab w:val="right" w:leader="dot" w:pos="9075"/>
        </w:tabs>
        <w:rPr>
          <w:rFonts w:asciiTheme="minorHAnsi" w:eastAsiaTheme="minorEastAsia" w:hAnsiTheme="minorHAnsi" w:cstheme="minorBidi"/>
          <w:sz w:val="22"/>
          <w:szCs w:val="22"/>
        </w:rPr>
      </w:pPr>
      <w:r w:rsidRPr="0075019C">
        <w:t xml:space="preserve">1. </w:t>
      </w:r>
      <w:r w:rsidR="001C6DE3" w:rsidRPr="001C6DE3">
        <w:t>INTRODUCTION</w:t>
      </w:r>
      <w:r>
        <w:tab/>
      </w:r>
      <w:r>
        <w:fldChar w:fldCharType="begin"/>
      </w:r>
      <w:r>
        <w:instrText xml:space="preserve"> PAGEREF _Toc525125464 \h </w:instrText>
      </w:r>
      <w:r>
        <w:fldChar w:fldCharType="separate"/>
      </w:r>
      <w:r w:rsidR="00D00799">
        <w:t>9</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1.1. </w:t>
      </w:r>
      <w:r w:rsidR="00256437" w:rsidRPr="00256437">
        <w:t>General remarks</w:t>
      </w:r>
      <w:r>
        <w:tab/>
      </w:r>
      <w:r>
        <w:fldChar w:fldCharType="begin"/>
      </w:r>
      <w:r>
        <w:instrText xml:space="preserve"> PAGEREF _Toc525125465 \h </w:instrText>
      </w:r>
      <w:r>
        <w:fldChar w:fldCharType="separate"/>
      </w:r>
      <w:r w:rsidR="00D00799">
        <w:t>9</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1.2. </w:t>
      </w:r>
      <w:r w:rsidR="006C3829" w:rsidRPr="006C3829">
        <w:t>Presentation of the messages</w:t>
      </w:r>
      <w:r>
        <w:tab/>
      </w:r>
      <w:r>
        <w:fldChar w:fldCharType="begin"/>
      </w:r>
      <w:r>
        <w:instrText xml:space="preserve"> PAGEREF _Toc525125466 \h </w:instrText>
      </w:r>
      <w:r>
        <w:fldChar w:fldCharType="separate"/>
      </w:r>
      <w:r w:rsidR="00D00799">
        <w:t>10</w:t>
      </w:r>
      <w:r>
        <w:fldChar w:fldCharType="end"/>
      </w:r>
    </w:p>
    <w:p w:rsidR="009318C5" w:rsidRDefault="009318C5">
      <w:pPr>
        <w:pStyle w:val="TOC1"/>
        <w:tabs>
          <w:tab w:val="right" w:leader="dot" w:pos="9075"/>
        </w:tabs>
        <w:rPr>
          <w:rFonts w:asciiTheme="minorHAnsi" w:eastAsiaTheme="minorEastAsia" w:hAnsiTheme="minorHAnsi" w:cstheme="minorBidi"/>
          <w:sz w:val="22"/>
          <w:szCs w:val="22"/>
        </w:rPr>
      </w:pPr>
      <w:r w:rsidRPr="0075019C">
        <w:t xml:space="preserve">2. </w:t>
      </w:r>
      <w:r w:rsidR="00A3062D" w:rsidRPr="00A3062D">
        <w:t>GENERAL RULES</w:t>
      </w:r>
      <w:r>
        <w:tab/>
      </w:r>
      <w:r>
        <w:fldChar w:fldCharType="begin"/>
      </w:r>
      <w:r>
        <w:instrText xml:space="preserve"> PAGEREF _Toc525125467 \h </w:instrText>
      </w:r>
      <w:r>
        <w:fldChar w:fldCharType="separate"/>
      </w:r>
      <w:r w:rsidR="00D00799">
        <w:t>18</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2.1. </w:t>
      </w:r>
      <w:r w:rsidR="00EA33E0" w:rsidRPr="00EA33E0">
        <w:t>Filling the Blocks 1:</w:t>
      </w:r>
      <w:r w:rsidR="00EA33E0">
        <w:t xml:space="preserve"> and</w:t>
      </w:r>
      <w:r w:rsidRPr="0075019C">
        <w:t xml:space="preserve"> 2:</w:t>
      </w:r>
      <w:r>
        <w:tab/>
      </w:r>
      <w:r>
        <w:fldChar w:fldCharType="begin"/>
      </w:r>
      <w:r>
        <w:instrText xml:space="preserve"> PAGEREF _Toc525125468 \h </w:instrText>
      </w:r>
      <w:r>
        <w:fldChar w:fldCharType="separate"/>
      </w:r>
      <w:r w:rsidR="00D00799">
        <w:t>18</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2.2. </w:t>
      </w:r>
      <w:r w:rsidR="00864215" w:rsidRPr="00864215">
        <w:t>Unique message key</w:t>
      </w:r>
      <w:r>
        <w:tab/>
      </w:r>
      <w:r>
        <w:fldChar w:fldCharType="begin"/>
      </w:r>
      <w:r>
        <w:instrText xml:space="preserve"> PAGEREF _Toc525125469 \h </w:instrText>
      </w:r>
      <w:r>
        <w:fldChar w:fldCharType="separate"/>
      </w:r>
      <w:r w:rsidR="00D00799">
        <w:t>18</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2.3. </w:t>
      </w:r>
      <w:r w:rsidR="002D7F7A" w:rsidRPr="002D7F7A">
        <w:t>Prioritie</w:t>
      </w:r>
      <w:r w:rsidR="002D7F7A">
        <w:t>s</w:t>
      </w:r>
      <w:r>
        <w:tab/>
      </w:r>
      <w:r>
        <w:fldChar w:fldCharType="begin"/>
      </w:r>
      <w:r>
        <w:instrText xml:space="preserve"> PAGEREF _Toc525125470 \h </w:instrText>
      </w:r>
      <w:r>
        <w:fldChar w:fldCharType="separate"/>
      </w:r>
      <w:r w:rsidR="00D00799">
        <w:t>19</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2.4. </w:t>
      </w:r>
      <w:r w:rsidR="005B3CA7" w:rsidRPr="005B3CA7">
        <w:t>Transmission confirmation messages</w:t>
      </w:r>
      <w:r w:rsidR="005B3CA7">
        <w:t xml:space="preserve"> </w:t>
      </w:r>
      <w:r>
        <w:tab/>
      </w:r>
      <w:r>
        <w:fldChar w:fldCharType="begin"/>
      </w:r>
      <w:r>
        <w:instrText xml:space="preserve"> PAGEREF _Toc525125471 \h </w:instrText>
      </w:r>
      <w:r>
        <w:fldChar w:fldCharType="separate"/>
      </w:r>
      <w:r w:rsidR="00D00799">
        <w:t>19</w:t>
      </w:r>
      <w:r>
        <w:fldChar w:fldCharType="end"/>
      </w:r>
    </w:p>
    <w:p w:rsidR="009318C5" w:rsidRDefault="009318C5">
      <w:pPr>
        <w:pStyle w:val="TOC1"/>
        <w:tabs>
          <w:tab w:val="right" w:leader="dot" w:pos="9075"/>
        </w:tabs>
        <w:rPr>
          <w:rFonts w:asciiTheme="minorHAnsi" w:eastAsiaTheme="minorEastAsia" w:hAnsiTheme="minorHAnsi" w:cstheme="minorBidi"/>
          <w:sz w:val="22"/>
          <w:szCs w:val="22"/>
        </w:rPr>
      </w:pPr>
      <w:r w:rsidRPr="0075019C">
        <w:t xml:space="preserve">3. </w:t>
      </w:r>
      <w:r w:rsidR="007F7239" w:rsidRPr="007F7239">
        <w:t xml:space="preserve">MESSAGES FOR TRANSFER OF FUNDS FROM OWN ACCOUNT </w:t>
      </w:r>
      <w:r w:rsidRPr="0075019C">
        <w:t xml:space="preserve">(МТ 102, 103 </w:t>
      </w:r>
      <w:r w:rsidR="007F7239">
        <w:t>and</w:t>
      </w:r>
      <w:r w:rsidRPr="0075019C">
        <w:t xml:space="preserve"> МТ 202)</w:t>
      </w:r>
      <w:r>
        <w:tab/>
      </w:r>
      <w:r>
        <w:fldChar w:fldCharType="begin"/>
      </w:r>
      <w:r>
        <w:instrText xml:space="preserve"> PAGEREF _Toc525125472 \h </w:instrText>
      </w:r>
      <w:r>
        <w:fldChar w:fldCharType="separate"/>
      </w:r>
      <w:r w:rsidR="00D00799">
        <w:t>21</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3.1. </w:t>
      </w:r>
      <w:r w:rsidR="00422C3D" w:rsidRPr="00422C3D">
        <w:t>Multiple transfer of funds at the request of clients of the bank</w:t>
      </w:r>
      <w:r w:rsidR="00422C3D">
        <w:t xml:space="preserve"> </w:t>
      </w:r>
      <w:r w:rsidRPr="0075019C">
        <w:t>(MT 102)</w:t>
      </w:r>
      <w:r>
        <w:tab/>
      </w:r>
      <w:r>
        <w:fldChar w:fldCharType="begin"/>
      </w:r>
      <w:r>
        <w:instrText xml:space="preserve"> PAGEREF _Toc525125473 \h </w:instrText>
      </w:r>
      <w:r>
        <w:fldChar w:fldCharType="separate"/>
      </w:r>
      <w:r w:rsidR="00D00799">
        <w:t>21</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3.2. </w:t>
      </w:r>
      <w:r w:rsidR="00FD7C92" w:rsidRPr="00FD7C92">
        <w:t xml:space="preserve">Transfer of funds at the request of a client of the bank </w:t>
      </w:r>
      <w:r w:rsidRPr="0075019C">
        <w:t>(MT 103)</w:t>
      </w:r>
      <w:r>
        <w:tab/>
      </w:r>
      <w:r>
        <w:fldChar w:fldCharType="begin"/>
      </w:r>
      <w:r>
        <w:instrText xml:space="preserve"> PAGEREF _Toc525125474 \h </w:instrText>
      </w:r>
      <w:r>
        <w:fldChar w:fldCharType="separate"/>
      </w:r>
      <w:r w:rsidR="00D00799">
        <w:t>24</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3.3. </w:t>
      </w:r>
      <w:r w:rsidR="008652AE" w:rsidRPr="008652AE">
        <w:t xml:space="preserve">Transfer of funds </w:t>
      </w:r>
      <w:r w:rsidR="008652AE">
        <w:t xml:space="preserve">at the request of a participant </w:t>
      </w:r>
      <w:r w:rsidRPr="0075019C">
        <w:t>(MT 202)</w:t>
      </w:r>
      <w:r>
        <w:tab/>
      </w:r>
      <w:r>
        <w:fldChar w:fldCharType="begin"/>
      </w:r>
      <w:r>
        <w:instrText xml:space="preserve"> PAGEREF _Toc525125475 \h </w:instrText>
      </w:r>
      <w:r>
        <w:fldChar w:fldCharType="separate"/>
      </w:r>
      <w:r w:rsidR="00D00799">
        <w:t>28</w:t>
      </w:r>
      <w:r>
        <w:fldChar w:fldCharType="end"/>
      </w:r>
    </w:p>
    <w:p w:rsidR="009318C5" w:rsidRDefault="009318C5">
      <w:pPr>
        <w:pStyle w:val="TOC1"/>
        <w:tabs>
          <w:tab w:val="right" w:leader="dot" w:pos="9075"/>
        </w:tabs>
        <w:rPr>
          <w:rFonts w:asciiTheme="minorHAnsi" w:eastAsiaTheme="minorEastAsia" w:hAnsiTheme="minorHAnsi" w:cstheme="minorBidi"/>
          <w:sz w:val="22"/>
          <w:szCs w:val="22"/>
        </w:rPr>
      </w:pPr>
      <w:r w:rsidRPr="0075019C">
        <w:t xml:space="preserve">4. </w:t>
      </w:r>
      <w:r w:rsidR="00D059EA" w:rsidRPr="00D059EA">
        <w:t xml:space="preserve">MESSAGES FOR TRANSFER OF FUNDS FROM SOMEBODY ELSE’S ACCOUNT </w:t>
      </w:r>
      <w:r w:rsidRPr="0075019C">
        <w:t xml:space="preserve">(MT 204 </w:t>
      </w:r>
      <w:r w:rsidR="00D059EA">
        <w:t>and</w:t>
      </w:r>
      <w:r w:rsidRPr="0075019C">
        <w:t xml:space="preserve"> MT 298)</w:t>
      </w:r>
      <w:r>
        <w:tab/>
      </w:r>
      <w:r>
        <w:fldChar w:fldCharType="begin"/>
      </w:r>
      <w:r>
        <w:instrText xml:space="preserve"> PAGEREF _Toc525125476 \h </w:instrText>
      </w:r>
      <w:r>
        <w:fldChar w:fldCharType="separate"/>
      </w:r>
      <w:r w:rsidR="00D00799">
        <w:t>30</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4.1. </w:t>
      </w:r>
      <w:r w:rsidR="007257D5" w:rsidRPr="007257D5">
        <w:t>Debit message</w:t>
      </w:r>
      <w:r w:rsidR="007257D5">
        <w:t xml:space="preserve"> </w:t>
      </w:r>
      <w:r w:rsidRPr="0075019C">
        <w:t>(MT 204)</w:t>
      </w:r>
      <w:r>
        <w:tab/>
      </w:r>
      <w:r>
        <w:fldChar w:fldCharType="begin"/>
      </w:r>
      <w:r>
        <w:instrText xml:space="preserve"> PAGEREF _Toc525125477 \h </w:instrText>
      </w:r>
      <w:r>
        <w:fldChar w:fldCharType="separate"/>
      </w:r>
      <w:r w:rsidR="00D00799">
        <w:t>30</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4.2. </w:t>
      </w:r>
      <w:r w:rsidR="00CB1DB0" w:rsidRPr="00CB1DB0">
        <w:t>Framework message for storing other messages</w:t>
      </w:r>
      <w:r w:rsidR="00CB1DB0">
        <w:t xml:space="preserve"> </w:t>
      </w:r>
      <w:r w:rsidRPr="0075019C">
        <w:t>(MT 298)</w:t>
      </w:r>
      <w:r>
        <w:tab/>
      </w:r>
      <w:r>
        <w:fldChar w:fldCharType="begin"/>
      </w:r>
      <w:r>
        <w:instrText xml:space="preserve"> PAGEREF _Toc525125478 \h </w:instrText>
      </w:r>
      <w:r>
        <w:fldChar w:fldCharType="separate"/>
      </w:r>
      <w:r w:rsidR="00D00799">
        <w:t>31</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4.3. </w:t>
      </w:r>
      <w:r w:rsidR="00DC1EF3" w:rsidRPr="00DC1EF3">
        <w:t>MT 204 and MT 298 Examples</w:t>
      </w:r>
      <w:r>
        <w:tab/>
      </w:r>
      <w:r>
        <w:fldChar w:fldCharType="begin"/>
      </w:r>
      <w:r>
        <w:instrText xml:space="preserve"> PAGEREF _Toc525125479 \h </w:instrText>
      </w:r>
      <w:r>
        <w:fldChar w:fldCharType="separate"/>
      </w:r>
      <w:r w:rsidR="00D00799">
        <w:t>33</w:t>
      </w:r>
      <w:r>
        <w:fldChar w:fldCharType="end"/>
      </w:r>
    </w:p>
    <w:p w:rsidR="009318C5" w:rsidRDefault="009318C5">
      <w:pPr>
        <w:pStyle w:val="TOC1"/>
        <w:tabs>
          <w:tab w:val="right" w:leader="dot" w:pos="9075"/>
        </w:tabs>
        <w:rPr>
          <w:rFonts w:asciiTheme="minorHAnsi" w:eastAsiaTheme="minorEastAsia" w:hAnsiTheme="minorHAnsi" w:cstheme="minorBidi"/>
          <w:sz w:val="22"/>
          <w:szCs w:val="22"/>
        </w:rPr>
      </w:pPr>
      <w:r w:rsidRPr="0075019C">
        <w:t xml:space="preserve">5. </w:t>
      </w:r>
      <w:r w:rsidR="00CC3475" w:rsidRPr="00CC3475">
        <w:t xml:space="preserve">NOTIFICATIONS </w:t>
      </w:r>
      <w:r w:rsidR="00CC3475">
        <w:t>(MT 900 and</w:t>
      </w:r>
      <w:r w:rsidRPr="0075019C">
        <w:t xml:space="preserve"> MT 910)</w:t>
      </w:r>
      <w:r>
        <w:tab/>
      </w:r>
      <w:r>
        <w:fldChar w:fldCharType="begin"/>
      </w:r>
      <w:r>
        <w:instrText xml:space="preserve"> PAGEREF _Toc525125480 \h </w:instrText>
      </w:r>
      <w:r>
        <w:fldChar w:fldCharType="separate"/>
      </w:r>
      <w:r w:rsidR="00D00799">
        <w:t>34</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5.1. </w:t>
      </w:r>
      <w:r w:rsidR="00E62E6B" w:rsidRPr="00E62E6B">
        <w:t>Debit notification</w:t>
      </w:r>
      <w:r w:rsidRPr="0075019C">
        <w:t xml:space="preserve"> (MT 900)</w:t>
      </w:r>
      <w:r>
        <w:tab/>
      </w:r>
      <w:r>
        <w:fldChar w:fldCharType="begin"/>
      </w:r>
      <w:r>
        <w:instrText xml:space="preserve"> PAGEREF _Toc525125481 \h </w:instrText>
      </w:r>
      <w:r>
        <w:fldChar w:fldCharType="separate"/>
      </w:r>
      <w:r w:rsidR="00D00799">
        <w:t>34</w:t>
      </w:r>
      <w:r>
        <w:fldChar w:fldCharType="end"/>
      </w:r>
    </w:p>
    <w:p w:rsidR="009318C5" w:rsidRDefault="002146BC">
      <w:pPr>
        <w:pStyle w:val="TOC2"/>
        <w:rPr>
          <w:rFonts w:asciiTheme="minorHAnsi" w:eastAsiaTheme="minorEastAsia" w:hAnsiTheme="minorHAnsi" w:cstheme="minorBidi"/>
          <w:b w:val="0"/>
          <w:sz w:val="22"/>
          <w:szCs w:val="22"/>
        </w:rPr>
      </w:pPr>
      <w:r>
        <w:t xml:space="preserve">5.2. </w:t>
      </w:r>
      <w:r w:rsidRPr="002146BC">
        <w:t xml:space="preserve">Credit notification </w:t>
      </w:r>
      <w:r w:rsidR="009318C5" w:rsidRPr="0075019C">
        <w:t>(MT 910)</w:t>
      </w:r>
      <w:r w:rsidR="009318C5">
        <w:tab/>
      </w:r>
      <w:r w:rsidR="009318C5">
        <w:fldChar w:fldCharType="begin"/>
      </w:r>
      <w:r w:rsidR="009318C5">
        <w:instrText xml:space="preserve"> PAGEREF _Toc525125482 \h </w:instrText>
      </w:r>
      <w:r w:rsidR="009318C5">
        <w:fldChar w:fldCharType="separate"/>
      </w:r>
      <w:r w:rsidR="00D00799">
        <w:t>36</w:t>
      </w:r>
      <w:r w:rsidR="009318C5">
        <w:fldChar w:fldCharType="end"/>
      </w:r>
    </w:p>
    <w:p w:rsidR="009318C5" w:rsidRDefault="009318C5">
      <w:pPr>
        <w:pStyle w:val="TOC2"/>
        <w:rPr>
          <w:rFonts w:asciiTheme="minorHAnsi" w:eastAsiaTheme="minorEastAsia" w:hAnsiTheme="minorHAnsi" w:cstheme="minorBidi"/>
          <w:b w:val="0"/>
          <w:sz w:val="22"/>
          <w:szCs w:val="22"/>
        </w:rPr>
      </w:pPr>
      <w:r w:rsidRPr="0075019C">
        <w:t xml:space="preserve">5.3. </w:t>
      </w:r>
      <w:r w:rsidR="002146BC" w:rsidRPr="002146BC">
        <w:t>MT 900 and MT 910 Examples</w:t>
      </w:r>
      <w:r>
        <w:tab/>
      </w:r>
      <w:r>
        <w:fldChar w:fldCharType="begin"/>
      </w:r>
      <w:r>
        <w:instrText xml:space="preserve"> PAGEREF _Toc525125483 \h </w:instrText>
      </w:r>
      <w:r>
        <w:fldChar w:fldCharType="separate"/>
      </w:r>
      <w:r w:rsidR="00D00799">
        <w:t>37</w:t>
      </w:r>
      <w:r>
        <w:fldChar w:fldCharType="end"/>
      </w:r>
    </w:p>
    <w:p w:rsidR="009318C5" w:rsidRDefault="009318C5">
      <w:pPr>
        <w:pStyle w:val="TOC1"/>
        <w:tabs>
          <w:tab w:val="right" w:leader="dot" w:pos="9075"/>
        </w:tabs>
        <w:rPr>
          <w:rFonts w:asciiTheme="minorHAnsi" w:eastAsiaTheme="minorEastAsia" w:hAnsiTheme="minorHAnsi" w:cstheme="minorBidi"/>
          <w:sz w:val="22"/>
          <w:szCs w:val="22"/>
        </w:rPr>
      </w:pPr>
      <w:r w:rsidRPr="0075019C">
        <w:t xml:space="preserve">6. </w:t>
      </w:r>
      <w:r w:rsidR="00A833D3" w:rsidRPr="00A833D3">
        <w:t>REQUESTS AND REPLIES</w:t>
      </w:r>
      <w:r w:rsidR="00A833D3">
        <w:t xml:space="preserve"> </w:t>
      </w:r>
      <w:r w:rsidRPr="0075019C">
        <w:t xml:space="preserve">(МТ n95, МТ n92 </w:t>
      </w:r>
      <w:r w:rsidR="00A833D3">
        <w:t>and</w:t>
      </w:r>
      <w:r w:rsidRPr="0075019C">
        <w:t xml:space="preserve"> МТ n96)</w:t>
      </w:r>
      <w:r>
        <w:tab/>
      </w:r>
      <w:r>
        <w:fldChar w:fldCharType="begin"/>
      </w:r>
      <w:r>
        <w:instrText xml:space="preserve"> PAGEREF _Toc525125484 \h </w:instrText>
      </w:r>
      <w:r>
        <w:fldChar w:fldCharType="separate"/>
      </w:r>
      <w:r w:rsidR="00D00799">
        <w:t>39</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6.1. </w:t>
      </w:r>
      <w:r w:rsidR="00E27A5D">
        <w:t xml:space="preserve">Requests </w:t>
      </w:r>
      <w:r w:rsidRPr="0075019C">
        <w:t>(MT n95)</w:t>
      </w:r>
      <w:r>
        <w:tab/>
      </w:r>
      <w:r>
        <w:fldChar w:fldCharType="begin"/>
      </w:r>
      <w:r>
        <w:instrText xml:space="preserve"> PAGEREF _Toc525125485 \h </w:instrText>
      </w:r>
      <w:r>
        <w:fldChar w:fldCharType="separate"/>
      </w:r>
      <w:r w:rsidR="00D00799">
        <w:t>39</w:t>
      </w:r>
      <w:r>
        <w:fldChar w:fldCharType="end"/>
      </w:r>
    </w:p>
    <w:p w:rsidR="009318C5" w:rsidRDefault="00DA6C64">
      <w:pPr>
        <w:pStyle w:val="TOC2"/>
        <w:rPr>
          <w:rFonts w:asciiTheme="minorHAnsi" w:eastAsiaTheme="minorEastAsia" w:hAnsiTheme="minorHAnsi" w:cstheme="minorBidi"/>
          <w:b w:val="0"/>
          <w:sz w:val="22"/>
          <w:szCs w:val="22"/>
        </w:rPr>
      </w:pPr>
      <w:r>
        <w:t xml:space="preserve">6.2. </w:t>
      </w:r>
      <w:r w:rsidRPr="00DA6C64">
        <w:t xml:space="preserve">Cancel request </w:t>
      </w:r>
      <w:r w:rsidR="009318C5" w:rsidRPr="0075019C">
        <w:t>(MT n92)</w:t>
      </w:r>
      <w:r w:rsidR="009318C5">
        <w:tab/>
      </w:r>
      <w:r w:rsidR="009318C5">
        <w:fldChar w:fldCharType="begin"/>
      </w:r>
      <w:r w:rsidR="009318C5">
        <w:instrText xml:space="preserve"> PAGEREF _Toc525125486 \h </w:instrText>
      </w:r>
      <w:r w:rsidR="009318C5">
        <w:fldChar w:fldCharType="separate"/>
      </w:r>
      <w:r w:rsidR="00D00799">
        <w:t>43</w:t>
      </w:r>
      <w:r w:rsidR="009318C5">
        <w:fldChar w:fldCharType="end"/>
      </w:r>
    </w:p>
    <w:p w:rsidR="009318C5" w:rsidRDefault="009318C5">
      <w:pPr>
        <w:pStyle w:val="TOC2"/>
        <w:rPr>
          <w:rFonts w:asciiTheme="minorHAnsi" w:eastAsiaTheme="minorEastAsia" w:hAnsiTheme="minorHAnsi" w:cstheme="minorBidi"/>
          <w:b w:val="0"/>
          <w:sz w:val="22"/>
          <w:szCs w:val="22"/>
        </w:rPr>
      </w:pPr>
      <w:r>
        <w:t xml:space="preserve">6.3. </w:t>
      </w:r>
      <w:r w:rsidR="009B4CC0" w:rsidRPr="009B4CC0">
        <w:t xml:space="preserve">Replies </w:t>
      </w:r>
      <w:r>
        <w:t>(MTn96)</w:t>
      </w:r>
      <w:r>
        <w:tab/>
      </w:r>
      <w:r>
        <w:fldChar w:fldCharType="begin"/>
      </w:r>
      <w:r>
        <w:instrText xml:space="preserve"> PAGEREF _Toc525125487 \h </w:instrText>
      </w:r>
      <w:r>
        <w:fldChar w:fldCharType="separate"/>
      </w:r>
      <w:r w:rsidR="00D00799">
        <w:t>44</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6.4. </w:t>
      </w:r>
      <w:r w:rsidR="001B45B6" w:rsidRPr="001B45B6">
        <w:t>MT n95, MT n92 and MT n96 Examples</w:t>
      </w:r>
      <w:r>
        <w:tab/>
      </w:r>
      <w:r>
        <w:fldChar w:fldCharType="begin"/>
      </w:r>
      <w:r>
        <w:instrText xml:space="preserve"> PAGEREF _Toc525125488 \h </w:instrText>
      </w:r>
      <w:r>
        <w:fldChar w:fldCharType="separate"/>
      </w:r>
      <w:r w:rsidR="00D00799">
        <w:t>54</w:t>
      </w:r>
      <w:r>
        <w:fldChar w:fldCharType="end"/>
      </w:r>
    </w:p>
    <w:p w:rsidR="009318C5" w:rsidRDefault="004421AC">
      <w:pPr>
        <w:pStyle w:val="TOC1"/>
        <w:tabs>
          <w:tab w:val="right" w:leader="dot" w:pos="9075"/>
        </w:tabs>
        <w:rPr>
          <w:rFonts w:asciiTheme="minorHAnsi" w:eastAsiaTheme="minorEastAsia" w:hAnsiTheme="minorHAnsi" w:cstheme="minorBidi"/>
          <w:sz w:val="22"/>
          <w:szCs w:val="22"/>
        </w:rPr>
      </w:pPr>
      <w:r>
        <w:t xml:space="preserve">7. </w:t>
      </w:r>
      <w:r w:rsidRPr="004421AC">
        <w:t xml:space="preserve">REQUESTS FOR STATEMENTS AND REPORTS </w:t>
      </w:r>
      <w:r w:rsidR="009318C5" w:rsidRPr="0075019C">
        <w:t xml:space="preserve">(MT 920, MT 941 </w:t>
      </w:r>
      <w:r>
        <w:t>and</w:t>
      </w:r>
      <w:r w:rsidR="009318C5" w:rsidRPr="0075019C">
        <w:t xml:space="preserve"> MT 942)</w:t>
      </w:r>
      <w:r w:rsidR="009318C5">
        <w:tab/>
      </w:r>
      <w:r w:rsidR="009318C5">
        <w:fldChar w:fldCharType="begin"/>
      </w:r>
      <w:r w:rsidR="009318C5">
        <w:instrText xml:space="preserve"> PAGEREF _Toc525125489 \h </w:instrText>
      </w:r>
      <w:r w:rsidR="009318C5">
        <w:fldChar w:fldCharType="separate"/>
      </w:r>
      <w:r w:rsidR="00D00799">
        <w:t>74</w:t>
      </w:r>
      <w:r w:rsidR="009318C5">
        <w:fldChar w:fldCharType="end"/>
      </w:r>
    </w:p>
    <w:p w:rsidR="009318C5" w:rsidRDefault="00E77273">
      <w:pPr>
        <w:pStyle w:val="TOC2"/>
        <w:rPr>
          <w:rFonts w:asciiTheme="minorHAnsi" w:eastAsiaTheme="minorEastAsia" w:hAnsiTheme="minorHAnsi" w:cstheme="minorBidi"/>
          <w:b w:val="0"/>
          <w:sz w:val="22"/>
          <w:szCs w:val="22"/>
        </w:rPr>
      </w:pPr>
      <w:r>
        <w:t xml:space="preserve">7.1. </w:t>
      </w:r>
      <w:r w:rsidRPr="00E77273">
        <w:t xml:space="preserve">Message with a request for balance or temporary statement report </w:t>
      </w:r>
      <w:r w:rsidR="009318C5" w:rsidRPr="0075019C">
        <w:t>(MT 920)</w:t>
      </w:r>
      <w:r w:rsidR="009318C5">
        <w:tab/>
      </w:r>
      <w:r w:rsidR="009318C5">
        <w:fldChar w:fldCharType="begin"/>
      </w:r>
      <w:r w:rsidR="009318C5">
        <w:instrText xml:space="preserve"> PAGEREF _Toc525125490 \h </w:instrText>
      </w:r>
      <w:r w:rsidR="009318C5">
        <w:fldChar w:fldCharType="separate"/>
      </w:r>
      <w:r w:rsidR="00D00799">
        <w:t>74</w:t>
      </w:r>
      <w:r w:rsidR="009318C5">
        <w:fldChar w:fldCharType="end"/>
      </w:r>
    </w:p>
    <w:p w:rsidR="009318C5" w:rsidRDefault="00A1349C">
      <w:pPr>
        <w:pStyle w:val="TOC2"/>
        <w:rPr>
          <w:rFonts w:asciiTheme="minorHAnsi" w:eastAsiaTheme="minorEastAsia" w:hAnsiTheme="minorHAnsi" w:cstheme="minorBidi"/>
          <w:b w:val="0"/>
          <w:sz w:val="22"/>
          <w:szCs w:val="22"/>
        </w:rPr>
      </w:pPr>
      <w:r>
        <w:t xml:space="preserve">7.2. </w:t>
      </w:r>
      <w:r w:rsidRPr="00A1349C">
        <w:t>Balance report</w:t>
      </w:r>
      <w:r w:rsidRPr="0075019C">
        <w:t xml:space="preserve"> </w:t>
      </w:r>
      <w:r w:rsidR="009318C5" w:rsidRPr="0075019C">
        <w:t>(MT 941)</w:t>
      </w:r>
      <w:r w:rsidR="009318C5">
        <w:tab/>
      </w:r>
      <w:r w:rsidR="009318C5">
        <w:fldChar w:fldCharType="begin"/>
      </w:r>
      <w:r w:rsidR="009318C5">
        <w:instrText xml:space="preserve"> PAGEREF _Toc525125491 \h </w:instrText>
      </w:r>
      <w:r w:rsidR="009318C5">
        <w:fldChar w:fldCharType="separate"/>
      </w:r>
      <w:r w:rsidR="00D00799">
        <w:t>75</w:t>
      </w:r>
      <w:r w:rsidR="009318C5">
        <w:fldChar w:fldCharType="end"/>
      </w:r>
    </w:p>
    <w:p w:rsidR="009318C5" w:rsidRDefault="009318C5">
      <w:pPr>
        <w:pStyle w:val="TOC2"/>
        <w:rPr>
          <w:rFonts w:asciiTheme="minorHAnsi" w:eastAsiaTheme="minorEastAsia" w:hAnsiTheme="minorHAnsi" w:cstheme="minorBidi"/>
          <w:b w:val="0"/>
          <w:sz w:val="22"/>
          <w:szCs w:val="22"/>
        </w:rPr>
      </w:pPr>
      <w:r w:rsidRPr="0075019C">
        <w:t xml:space="preserve">7.3. </w:t>
      </w:r>
      <w:r w:rsidR="006B3EC7" w:rsidRPr="006B3EC7">
        <w:t>Temporary statement report</w:t>
      </w:r>
      <w:r w:rsidR="006B3EC7">
        <w:t xml:space="preserve"> </w:t>
      </w:r>
      <w:r w:rsidRPr="0075019C">
        <w:t>(MT 942)</w:t>
      </w:r>
      <w:r>
        <w:tab/>
      </w:r>
      <w:r>
        <w:fldChar w:fldCharType="begin"/>
      </w:r>
      <w:r>
        <w:instrText xml:space="preserve"> PAGEREF _Toc525125492 \h </w:instrText>
      </w:r>
      <w:r>
        <w:fldChar w:fldCharType="separate"/>
      </w:r>
      <w:r w:rsidR="00D00799">
        <w:t>76</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7.4. </w:t>
      </w:r>
      <w:r w:rsidR="00D143F7" w:rsidRPr="00D143F7">
        <w:t>MT 920, MT 941 and MT 942 Examples</w:t>
      </w:r>
      <w:r>
        <w:tab/>
      </w:r>
      <w:r>
        <w:fldChar w:fldCharType="begin"/>
      </w:r>
      <w:r>
        <w:instrText xml:space="preserve"> PAGEREF _Toc525125493 \h </w:instrText>
      </w:r>
      <w:r>
        <w:fldChar w:fldCharType="separate"/>
      </w:r>
      <w:r w:rsidR="00D00799">
        <w:t>78</w:t>
      </w:r>
      <w:r>
        <w:fldChar w:fldCharType="end"/>
      </w:r>
    </w:p>
    <w:p w:rsidR="009318C5" w:rsidRDefault="009318C5">
      <w:pPr>
        <w:pStyle w:val="TOC1"/>
        <w:tabs>
          <w:tab w:val="right" w:leader="dot" w:pos="9075"/>
        </w:tabs>
        <w:rPr>
          <w:rFonts w:asciiTheme="minorHAnsi" w:eastAsiaTheme="minorEastAsia" w:hAnsiTheme="minorHAnsi" w:cstheme="minorBidi"/>
          <w:sz w:val="22"/>
          <w:szCs w:val="22"/>
        </w:rPr>
      </w:pPr>
      <w:r w:rsidRPr="0075019C">
        <w:t xml:space="preserve">8. </w:t>
      </w:r>
      <w:r w:rsidR="00F12487" w:rsidRPr="00F12487">
        <w:t xml:space="preserve">STATEMENT REPORTS </w:t>
      </w:r>
      <w:r w:rsidRPr="0075019C">
        <w:t xml:space="preserve">(MT 940 </w:t>
      </w:r>
      <w:r w:rsidR="00F12487">
        <w:t>and</w:t>
      </w:r>
      <w:r w:rsidRPr="0075019C">
        <w:t xml:space="preserve"> MT 950)</w:t>
      </w:r>
      <w:r>
        <w:tab/>
      </w:r>
      <w:r>
        <w:fldChar w:fldCharType="begin"/>
      </w:r>
      <w:r>
        <w:instrText xml:space="preserve"> PAGEREF _Toc525125494 \h </w:instrText>
      </w:r>
      <w:r>
        <w:fldChar w:fldCharType="separate"/>
      </w:r>
      <w:r w:rsidR="00D00799">
        <w:t>82</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8.1. </w:t>
      </w:r>
      <w:r w:rsidR="005137C9" w:rsidRPr="005137C9">
        <w:t>Detailed statement report</w:t>
      </w:r>
      <w:r w:rsidR="005137C9" w:rsidRPr="0075019C">
        <w:t xml:space="preserve"> </w:t>
      </w:r>
      <w:r w:rsidRPr="0075019C">
        <w:t>(MT 940)</w:t>
      </w:r>
      <w:r>
        <w:tab/>
      </w:r>
      <w:r>
        <w:fldChar w:fldCharType="begin"/>
      </w:r>
      <w:r>
        <w:instrText xml:space="preserve"> PAGEREF _Toc525125495 \h </w:instrText>
      </w:r>
      <w:r>
        <w:fldChar w:fldCharType="separate"/>
      </w:r>
      <w:r w:rsidR="00D00799">
        <w:t>82</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8.2. </w:t>
      </w:r>
      <w:r w:rsidR="00BD1151" w:rsidRPr="00BD1151">
        <w:t xml:space="preserve">Statement report </w:t>
      </w:r>
      <w:r w:rsidRPr="0075019C">
        <w:t>(MT 950)</w:t>
      </w:r>
      <w:r>
        <w:tab/>
      </w:r>
      <w:r>
        <w:fldChar w:fldCharType="begin"/>
      </w:r>
      <w:r>
        <w:instrText xml:space="preserve"> PAGEREF _Toc525125496 \h </w:instrText>
      </w:r>
      <w:r>
        <w:fldChar w:fldCharType="separate"/>
      </w:r>
      <w:r w:rsidR="00D00799">
        <w:t>86</w:t>
      </w:r>
      <w:r>
        <w:fldChar w:fldCharType="end"/>
      </w:r>
    </w:p>
    <w:p w:rsidR="009318C5" w:rsidRDefault="00B159EA">
      <w:pPr>
        <w:pStyle w:val="TOC1"/>
        <w:tabs>
          <w:tab w:val="right" w:leader="dot" w:pos="9075"/>
        </w:tabs>
        <w:rPr>
          <w:rFonts w:asciiTheme="minorHAnsi" w:eastAsiaTheme="minorEastAsia" w:hAnsiTheme="minorHAnsi" w:cstheme="minorBidi"/>
          <w:sz w:val="22"/>
          <w:szCs w:val="22"/>
        </w:rPr>
      </w:pPr>
      <w:r w:rsidRPr="00B159EA">
        <w:t xml:space="preserve">SECTION </w:t>
      </w:r>
      <w:r w:rsidR="009318C5" w:rsidRPr="0075019C">
        <w:t>II.</w:t>
      </w:r>
      <w:r w:rsidR="009318C5">
        <w:tab/>
      </w:r>
      <w:r w:rsidR="009318C5">
        <w:fldChar w:fldCharType="begin"/>
      </w:r>
      <w:r w:rsidR="009318C5">
        <w:instrText xml:space="preserve"> PAGEREF _Toc525125497 \h </w:instrText>
      </w:r>
      <w:r w:rsidR="009318C5">
        <w:fldChar w:fldCharType="separate"/>
      </w:r>
      <w:r w:rsidR="00D00799">
        <w:t>89</w:t>
      </w:r>
      <w:r w:rsidR="009318C5">
        <w:fldChar w:fldCharType="end"/>
      </w:r>
    </w:p>
    <w:p w:rsidR="009318C5" w:rsidRDefault="00C90478">
      <w:pPr>
        <w:pStyle w:val="TOC1"/>
        <w:tabs>
          <w:tab w:val="right" w:leader="dot" w:pos="9075"/>
        </w:tabs>
        <w:rPr>
          <w:rFonts w:asciiTheme="minorHAnsi" w:eastAsiaTheme="minorEastAsia" w:hAnsiTheme="minorHAnsi" w:cstheme="minorBidi"/>
          <w:sz w:val="22"/>
          <w:szCs w:val="22"/>
        </w:rPr>
      </w:pPr>
      <w:r w:rsidRPr="00C90478">
        <w:t>MIPS EURO MODULE</w:t>
      </w:r>
      <w:r w:rsidR="009318C5">
        <w:tab/>
      </w:r>
      <w:r w:rsidR="009318C5">
        <w:fldChar w:fldCharType="begin"/>
      </w:r>
      <w:r w:rsidR="009318C5">
        <w:instrText xml:space="preserve"> PAGEREF _Toc525125498 \h </w:instrText>
      </w:r>
      <w:r w:rsidR="009318C5">
        <w:fldChar w:fldCharType="separate"/>
      </w:r>
      <w:r w:rsidR="00D00799">
        <w:t>89</w:t>
      </w:r>
      <w:r w:rsidR="009318C5">
        <w:fldChar w:fldCharType="end"/>
      </w:r>
    </w:p>
    <w:p w:rsidR="009318C5" w:rsidRPr="009318C5" w:rsidRDefault="003C5494" w:rsidP="009318C5">
      <w:pPr>
        <w:pStyle w:val="TOC1"/>
        <w:tabs>
          <w:tab w:val="right" w:leader="dot" w:pos="9075"/>
        </w:tabs>
        <w:rPr>
          <w:rFonts w:asciiTheme="minorHAnsi" w:eastAsiaTheme="minorEastAsia" w:hAnsiTheme="minorHAnsi" w:cstheme="minorBidi"/>
          <w:sz w:val="22"/>
          <w:szCs w:val="22"/>
        </w:rPr>
      </w:pPr>
      <w:r>
        <w:t xml:space="preserve">9. </w:t>
      </w:r>
      <w:r w:rsidRPr="003C5494">
        <w:t>Introduction in the euro module</w:t>
      </w:r>
      <w:r>
        <w:t xml:space="preserve"> </w:t>
      </w:r>
      <w:r w:rsidR="009318C5">
        <w:tab/>
      </w:r>
      <w:r w:rsidR="009318C5">
        <w:fldChar w:fldCharType="begin"/>
      </w:r>
      <w:r w:rsidR="009318C5">
        <w:instrText xml:space="preserve"> PAGEREF _Toc525125499 \h </w:instrText>
      </w:r>
      <w:r w:rsidR="009318C5">
        <w:fldChar w:fldCharType="separate"/>
      </w:r>
      <w:r w:rsidR="00D00799">
        <w:t>90</w:t>
      </w:r>
      <w:r w:rsidR="009318C5">
        <w:fldChar w:fldCharType="end"/>
      </w:r>
    </w:p>
    <w:p w:rsidR="009318C5" w:rsidRDefault="00C47D06">
      <w:pPr>
        <w:pStyle w:val="TOC1"/>
        <w:tabs>
          <w:tab w:val="right" w:leader="dot" w:pos="9075"/>
        </w:tabs>
        <w:rPr>
          <w:rFonts w:asciiTheme="minorHAnsi" w:eastAsiaTheme="minorEastAsia" w:hAnsiTheme="minorHAnsi" w:cstheme="minorBidi"/>
          <w:sz w:val="22"/>
          <w:szCs w:val="22"/>
        </w:rPr>
      </w:pPr>
      <w:r>
        <w:t xml:space="preserve">10. </w:t>
      </w:r>
      <w:r w:rsidRPr="00C47D06">
        <w:t>G</w:t>
      </w:r>
      <w:r>
        <w:t>eneral rules for the euro module</w:t>
      </w:r>
      <w:r w:rsidR="009318C5">
        <w:tab/>
      </w:r>
      <w:r w:rsidR="009318C5">
        <w:fldChar w:fldCharType="begin"/>
      </w:r>
      <w:r w:rsidR="009318C5">
        <w:instrText xml:space="preserve"> PAGEREF _Toc525125501 \h </w:instrText>
      </w:r>
      <w:r w:rsidR="009318C5">
        <w:fldChar w:fldCharType="separate"/>
      </w:r>
      <w:r w:rsidR="00D00799">
        <w:t>92</w:t>
      </w:r>
      <w:r w:rsidR="009318C5">
        <w:fldChar w:fldCharType="end"/>
      </w:r>
    </w:p>
    <w:p w:rsidR="009318C5" w:rsidRDefault="009318C5">
      <w:pPr>
        <w:pStyle w:val="TOC2"/>
        <w:tabs>
          <w:tab w:val="left" w:pos="1400"/>
        </w:tabs>
        <w:rPr>
          <w:rFonts w:asciiTheme="minorHAnsi" w:eastAsiaTheme="minorEastAsia" w:hAnsiTheme="minorHAnsi" w:cstheme="minorBidi"/>
          <w:b w:val="0"/>
          <w:sz w:val="22"/>
          <w:szCs w:val="22"/>
        </w:rPr>
      </w:pPr>
      <w:r w:rsidRPr="0075019C">
        <w:t>10.1.</w:t>
      </w:r>
      <w:r>
        <w:rPr>
          <w:rFonts w:asciiTheme="minorHAnsi" w:eastAsiaTheme="minorEastAsia" w:hAnsiTheme="minorHAnsi" w:cstheme="minorBidi"/>
          <w:b w:val="0"/>
          <w:sz w:val="22"/>
          <w:szCs w:val="22"/>
        </w:rPr>
        <w:t xml:space="preserve"> </w:t>
      </w:r>
      <w:r w:rsidR="001A4B9C" w:rsidRPr="001A4B9C">
        <w:t>General technical specification</w:t>
      </w:r>
      <w:r>
        <w:tab/>
      </w:r>
      <w:r>
        <w:fldChar w:fldCharType="begin"/>
      </w:r>
      <w:r>
        <w:instrText xml:space="preserve"> PAGEREF _Toc525125502 \h </w:instrText>
      </w:r>
      <w:r>
        <w:fldChar w:fldCharType="separate"/>
      </w:r>
      <w:r w:rsidR="00D00799">
        <w:t>92</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10.2. </w:t>
      </w:r>
      <w:r w:rsidR="00593886" w:rsidRPr="00593886">
        <w:t>Message format and rules in the euro module</w:t>
      </w:r>
      <w:r>
        <w:tab/>
      </w:r>
      <w:r>
        <w:fldChar w:fldCharType="begin"/>
      </w:r>
      <w:r>
        <w:instrText xml:space="preserve"> PAGEREF _Toc525125503 \h </w:instrText>
      </w:r>
      <w:r>
        <w:fldChar w:fldCharType="separate"/>
      </w:r>
      <w:r w:rsidR="00D00799">
        <w:t>92</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10.3. </w:t>
      </w:r>
      <w:r w:rsidR="007B7165" w:rsidRPr="007B7165">
        <w:t>Routing of payments</w:t>
      </w:r>
      <w:r>
        <w:tab/>
      </w:r>
      <w:r>
        <w:fldChar w:fldCharType="begin"/>
      </w:r>
      <w:r>
        <w:instrText xml:space="preserve"> PAGEREF _Toc525125504 \h </w:instrText>
      </w:r>
      <w:r>
        <w:fldChar w:fldCharType="separate"/>
      </w:r>
      <w:r w:rsidR="00D00799">
        <w:t>96</w:t>
      </w:r>
      <w:r>
        <w:fldChar w:fldCharType="end"/>
      </w:r>
    </w:p>
    <w:p w:rsidR="009318C5" w:rsidRDefault="009318C5">
      <w:pPr>
        <w:pStyle w:val="TOC1"/>
        <w:tabs>
          <w:tab w:val="right" w:leader="dot" w:pos="9075"/>
        </w:tabs>
        <w:rPr>
          <w:rFonts w:asciiTheme="minorHAnsi" w:eastAsiaTheme="minorEastAsia" w:hAnsiTheme="minorHAnsi" w:cstheme="minorBidi"/>
          <w:sz w:val="22"/>
          <w:szCs w:val="22"/>
        </w:rPr>
      </w:pPr>
      <w:r w:rsidRPr="0075019C">
        <w:lastRenderedPageBreak/>
        <w:t xml:space="preserve">11. </w:t>
      </w:r>
      <w:r w:rsidR="008C333B" w:rsidRPr="008C333B">
        <w:t>Payment messages</w:t>
      </w:r>
      <w:r w:rsidR="008C333B">
        <w:t xml:space="preserve"> </w:t>
      </w:r>
      <w:r>
        <w:tab/>
      </w:r>
      <w:r>
        <w:fldChar w:fldCharType="begin"/>
      </w:r>
      <w:r>
        <w:instrText xml:space="preserve"> PAGEREF _Toc525125505 \h </w:instrText>
      </w:r>
      <w:r>
        <w:fldChar w:fldCharType="separate"/>
      </w:r>
      <w:r w:rsidR="00D00799">
        <w:t>107</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11.1. </w:t>
      </w:r>
      <w:r w:rsidR="00AA0ABF">
        <w:t xml:space="preserve">Payment initiated by a client </w:t>
      </w:r>
      <w:r w:rsidRPr="0075019C">
        <w:t>(MT 103)</w:t>
      </w:r>
      <w:r>
        <w:tab/>
      </w:r>
      <w:r>
        <w:fldChar w:fldCharType="begin"/>
      </w:r>
      <w:r>
        <w:instrText xml:space="preserve"> PAGEREF _Toc525125506 \h </w:instrText>
      </w:r>
      <w:r>
        <w:fldChar w:fldCharType="separate"/>
      </w:r>
      <w:r w:rsidR="00D00799">
        <w:t>107</w:t>
      </w:r>
      <w:r>
        <w:fldChar w:fldCharType="end"/>
      </w:r>
    </w:p>
    <w:p w:rsidR="009318C5" w:rsidRDefault="009607C3">
      <w:pPr>
        <w:pStyle w:val="TOC2"/>
        <w:rPr>
          <w:rFonts w:asciiTheme="minorHAnsi" w:eastAsiaTheme="minorEastAsia" w:hAnsiTheme="minorHAnsi" w:cstheme="minorBidi"/>
          <w:b w:val="0"/>
          <w:sz w:val="22"/>
          <w:szCs w:val="22"/>
        </w:rPr>
      </w:pPr>
      <w:r>
        <w:t xml:space="preserve">11.2. </w:t>
      </w:r>
      <w:r w:rsidRPr="009607C3">
        <w:t>Message rejection replies</w:t>
      </w:r>
      <w:r w:rsidR="009318C5">
        <w:tab/>
      </w:r>
      <w:r w:rsidR="009318C5">
        <w:fldChar w:fldCharType="begin"/>
      </w:r>
      <w:r w:rsidR="009318C5">
        <w:instrText xml:space="preserve"> PAGEREF _Toc525125507 \h </w:instrText>
      </w:r>
      <w:r w:rsidR="009318C5">
        <w:fldChar w:fldCharType="separate"/>
      </w:r>
      <w:r w:rsidR="00D00799">
        <w:t>120</w:t>
      </w:r>
      <w:r w:rsidR="009318C5">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11.3. </w:t>
      </w:r>
      <w:r w:rsidR="008E6A6B" w:rsidRPr="008E6A6B">
        <w:t xml:space="preserve">Transfer of credit balances between financial institutions </w:t>
      </w:r>
      <w:r w:rsidRPr="0075019C">
        <w:t>(MT 202)</w:t>
      </w:r>
      <w:r>
        <w:tab/>
      </w:r>
      <w:r>
        <w:fldChar w:fldCharType="begin"/>
      </w:r>
      <w:r>
        <w:instrText xml:space="preserve"> PAGEREF _Toc525125508 \h </w:instrText>
      </w:r>
      <w:r>
        <w:fldChar w:fldCharType="separate"/>
      </w:r>
      <w:r w:rsidR="00D00799">
        <w:t>123</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11.4. </w:t>
      </w:r>
      <w:r w:rsidR="000C2CD5" w:rsidRPr="000C2CD5">
        <w:t>Customer credit transfer sent with the cover method</w:t>
      </w:r>
      <w:r w:rsidR="000C2CD5">
        <w:t xml:space="preserve"> </w:t>
      </w:r>
      <w:r>
        <w:t>(MT 202 COV)</w:t>
      </w:r>
      <w:r>
        <w:tab/>
      </w:r>
      <w:r>
        <w:fldChar w:fldCharType="begin"/>
      </w:r>
      <w:r>
        <w:instrText xml:space="preserve"> PAGEREF _Toc525125509 \h </w:instrText>
      </w:r>
      <w:r>
        <w:fldChar w:fldCharType="separate"/>
      </w:r>
      <w:r w:rsidR="00D00799">
        <w:t>131</w:t>
      </w:r>
      <w:r>
        <w:fldChar w:fldCharType="end"/>
      </w:r>
    </w:p>
    <w:p w:rsidR="009318C5" w:rsidRDefault="009318C5">
      <w:pPr>
        <w:pStyle w:val="TOC1"/>
        <w:tabs>
          <w:tab w:val="right" w:leader="dot" w:pos="9075"/>
        </w:tabs>
        <w:rPr>
          <w:rFonts w:asciiTheme="minorHAnsi" w:eastAsiaTheme="minorEastAsia" w:hAnsiTheme="minorHAnsi" w:cstheme="minorBidi"/>
          <w:sz w:val="22"/>
          <w:szCs w:val="22"/>
        </w:rPr>
      </w:pPr>
      <w:r w:rsidRPr="0075019C">
        <w:t xml:space="preserve">12. </w:t>
      </w:r>
      <w:r w:rsidR="00BD396C" w:rsidRPr="00BD396C">
        <w:t>Notifications</w:t>
      </w:r>
      <w:r>
        <w:tab/>
      </w:r>
      <w:r>
        <w:fldChar w:fldCharType="begin"/>
      </w:r>
      <w:r>
        <w:instrText xml:space="preserve"> PAGEREF _Toc525125510 \h </w:instrText>
      </w:r>
      <w:r>
        <w:fldChar w:fldCharType="separate"/>
      </w:r>
      <w:r w:rsidR="00D00799">
        <w:t>137</w:t>
      </w:r>
      <w:r>
        <w:fldChar w:fldCharType="end"/>
      </w:r>
    </w:p>
    <w:p w:rsidR="009318C5" w:rsidRDefault="009318C5">
      <w:pPr>
        <w:pStyle w:val="TOC2"/>
        <w:rPr>
          <w:rFonts w:asciiTheme="minorHAnsi" w:eastAsiaTheme="minorEastAsia" w:hAnsiTheme="minorHAnsi" w:cstheme="minorBidi"/>
          <w:b w:val="0"/>
          <w:sz w:val="22"/>
          <w:szCs w:val="22"/>
        </w:rPr>
      </w:pPr>
      <w:r w:rsidRPr="0075019C">
        <w:t>12</w:t>
      </w:r>
      <w:r>
        <w:t xml:space="preserve">.1. </w:t>
      </w:r>
      <w:r w:rsidR="00905705" w:rsidRPr="00905705">
        <w:t>Account debit notification</w:t>
      </w:r>
      <w:r w:rsidR="00905705">
        <w:t xml:space="preserve"> </w:t>
      </w:r>
      <w:r w:rsidRPr="0075019C">
        <w:t>(MT 900)</w:t>
      </w:r>
      <w:r>
        <w:tab/>
      </w:r>
      <w:r>
        <w:fldChar w:fldCharType="begin"/>
      </w:r>
      <w:r>
        <w:instrText xml:space="preserve"> PAGEREF _Toc525125511 \h </w:instrText>
      </w:r>
      <w:r>
        <w:fldChar w:fldCharType="separate"/>
      </w:r>
      <w:r w:rsidR="00D00799">
        <w:t>137</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12.2. </w:t>
      </w:r>
      <w:r w:rsidR="00D97F29" w:rsidRPr="00D97F29">
        <w:t>Account credit notification</w:t>
      </w:r>
      <w:r w:rsidR="00D97F29">
        <w:t xml:space="preserve"> </w:t>
      </w:r>
      <w:r w:rsidRPr="0075019C">
        <w:t>(MT 910)</w:t>
      </w:r>
      <w:r>
        <w:tab/>
      </w:r>
      <w:r>
        <w:fldChar w:fldCharType="begin"/>
      </w:r>
      <w:r>
        <w:instrText xml:space="preserve"> PAGEREF _Toc525125512 \h </w:instrText>
      </w:r>
      <w:r>
        <w:fldChar w:fldCharType="separate"/>
      </w:r>
      <w:r w:rsidR="00D00799">
        <w:t>141</w:t>
      </w:r>
      <w:r>
        <w:fldChar w:fldCharType="end"/>
      </w:r>
    </w:p>
    <w:p w:rsidR="009318C5" w:rsidRDefault="00880420">
      <w:pPr>
        <w:pStyle w:val="TOC1"/>
        <w:tabs>
          <w:tab w:val="right" w:leader="dot" w:pos="9075"/>
        </w:tabs>
        <w:rPr>
          <w:rFonts w:asciiTheme="minorHAnsi" w:eastAsiaTheme="minorEastAsia" w:hAnsiTheme="minorHAnsi" w:cstheme="minorBidi"/>
          <w:sz w:val="22"/>
          <w:szCs w:val="22"/>
        </w:rPr>
      </w:pPr>
      <w:r>
        <w:t xml:space="preserve">13. </w:t>
      </w:r>
      <w:r w:rsidRPr="00880420">
        <w:t>Account balance information</w:t>
      </w:r>
      <w:r w:rsidR="009318C5">
        <w:tab/>
      </w:r>
      <w:r w:rsidR="009318C5">
        <w:fldChar w:fldCharType="begin"/>
      </w:r>
      <w:r w:rsidR="009318C5">
        <w:instrText xml:space="preserve"> PAGEREF _Toc525125513 \h </w:instrText>
      </w:r>
      <w:r w:rsidR="009318C5">
        <w:fldChar w:fldCharType="separate"/>
      </w:r>
      <w:r w:rsidR="00D00799">
        <w:t>145</w:t>
      </w:r>
      <w:r w:rsidR="009318C5">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13.1. </w:t>
      </w:r>
      <w:r w:rsidR="00000662" w:rsidRPr="00000662">
        <w:t xml:space="preserve">Account balance status / temporary statement report query </w:t>
      </w:r>
      <w:r w:rsidRPr="0075019C">
        <w:t>(MT 920)</w:t>
      </w:r>
      <w:r>
        <w:tab/>
      </w:r>
      <w:r>
        <w:fldChar w:fldCharType="begin"/>
      </w:r>
      <w:r>
        <w:instrText xml:space="preserve"> PAGEREF _Toc525125514 \h </w:instrText>
      </w:r>
      <w:r>
        <w:fldChar w:fldCharType="separate"/>
      </w:r>
      <w:r w:rsidR="00D00799">
        <w:t>145</w:t>
      </w:r>
      <w:r>
        <w:fldChar w:fldCharType="end"/>
      </w:r>
    </w:p>
    <w:p w:rsidR="009318C5" w:rsidRDefault="00C10E0E">
      <w:pPr>
        <w:pStyle w:val="TOC2"/>
        <w:rPr>
          <w:rFonts w:asciiTheme="minorHAnsi" w:eastAsiaTheme="minorEastAsia" w:hAnsiTheme="minorHAnsi" w:cstheme="minorBidi"/>
          <w:b w:val="0"/>
          <w:sz w:val="22"/>
          <w:szCs w:val="22"/>
        </w:rPr>
      </w:pPr>
      <w:r>
        <w:t xml:space="preserve">13.2. </w:t>
      </w:r>
      <w:r w:rsidR="004A716F" w:rsidRPr="004A716F">
        <w:t xml:space="preserve">Account balance status </w:t>
      </w:r>
      <w:r w:rsidR="009318C5" w:rsidRPr="0075019C">
        <w:t>(MT 941)</w:t>
      </w:r>
      <w:r w:rsidR="009318C5">
        <w:tab/>
      </w:r>
      <w:r w:rsidR="009318C5">
        <w:fldChar w:fldCharType="begin"/>
      </w:r>
      <w:r w:rsidR="009318C5">
        <w:instrText xml:space="preserve"> PAGEREF _Toc525125515 \h </w:instrText>
      </w:r>
      <w:r w:rsidR="009318C5">
        <w:fldChar w:fldCharType="separate"/>
      </w:r>
      <w:r w:rsidR="00D00799">
        <w:t>147</w:t>
      </w:r>
      <w:r w:rsidR="009318C5">
        <w:fldChar w:fldCharType="end"/>
      </w:r>
    </w:p>
    <w:p w:rsidR="009318C5" w:rsidRDefault="009318C5">
      <w:pPr>
        <w:pStyle w:val="TOC1"/>
        <w:tabs>
          <w:tab w:val="right" w:leader="dot" w:pos="9075"/>
        </w:tabs>
        <w:rPr>
          <w:rFonts w:asciiTheme="minorHAnsi" w:eastAsiaTheme="minorEastAsia" w:hAnsiTheme="minorHAnsi" w:cstheme="minorBidi"/>
          <w:sz w:val="22"/>
          <w:szCs w:val="22"/>
        </w:rPr>
      </w:pPr>
      <w:r w:rsidRPr="0075019C">
        <w:t xml:space="preserve">14. </w:t>
      </w:r>
      <w:r w:rsidR="007C460B" w:rsidRPr="007C460B">
        <w:t>Requests and system replies</w:t>
      </w:r>
      <w:r>
        <w:tab/>
      </w:r>
      <w:r>
        <w:fldChar w:fldCharType="begin"/>
      </w:r>
      <w:r>
        <w:instrText xml:space="preserve"> PAGEREF _Toc525125516 \h </w:instrText>
      </w:r>
      <w:r>
        <w:fldChar w:fldCharType="separate"/>
      </w:r>
      <w:r w:rsidR="00D00799">
        <w:t>149</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14.1. </w:t>
      </w:r>
      <w:r w:rsidR="009E31F6" w:rsidRPr="009E31F6">
        <w:t xml:space="preserve">Requests </w:t>
      </w:r>
      <w:r w:rsidRPr="0075019C">
        <w:t>(MT n95)</w:t>
      </w:r>
      <w:r>
        <w:tab/>
      </w:r>
      <w:r>
        <w:fldChar w:fldCharType="begin"/>
      </w:r>
      <w:r>
        <w:instrText xml:space="preserve"> PAGEREF _Toc525125517 \h </w:instrText>
      </w:r>
      <w:r>
        <w:fldChar w:fldCharType="separate"/>
      </w:r>
      <w:r w:rsidR="00D00799">
        <w:t>149</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14.2. </w:t>
      </w:r>
      <w:r w:rsidR="009D76A1" w:rsidRPr="009D76A1">
        <w:t>Cancel requests</w:t>
      </w:r>
      <w:r w:rsidR="009D76A1">
        <w:t xml:space="preserve"> </w:t>
      </w:r>
      <w:r w:rsidRPr="0075019C">
        <w:t>(MT n92)</w:t>
      </w:r>
      <w:r>
        <w:tab/>
      </w:r>
      <w:r>
        <w:fldChar w:fldCharType="begin"/>
      </w:r>
      <w:r>
        <w:instrText xml:space="preserve"> PAGEREF _Toc525125518 \h </w:instrText>
      </w:r>
      <w:r>
        <w:fldChar w:fldCharType="separate"/>
      </w:r>
      <w:r w:rsidR="00D00799">
        <w:t>153</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14.3. </w:t>
      </w:r>
      <w:r w:rsidR="009D76A1" w:rsidRPr="009D76A1">
        <w:t xml:space="preserve">System replies </w:t>
      </w:r>
      <w:r w:rsidRPr="0075019C">
        <w:t>(MT n96)</w:t>
      </w:r>
      <w:r>
        <w:tab/>
      </w:r>
      <w:r>
        <w:fldChar w:fldCharType="begin"/>
      </w:r>
      <w:r>
        <w:instrText xml:space="preserve"> PAGEREF _Toc525125519 \h </w:instrText>
      </w:r>
      <w:r>
        <w:fldChar w:fldCharType="separate"/>
      </w:r>
      <w:r w:rsidR="00D00799">
        <w:t>156</w:t>
      </w:r>
      <w:r>
        <w:fldChar w:fldCharType="end"/>
      </w:r>
    </w:p>
    <w:p w:rsidR="009318C5" w:rsidRDefault="009318C5">
      <w:pPr>
        <w:pStyle w:val="TOC1"/>
        <w:tabs>
          <w:tab w:val="right" w:leader="dot" w:pos="9075"/>
        </w:tabs>
        <w:rPr>
          <w:rFonts w:asciiTheme="minorHAnsi" w:eastAsiaTheme="minorEastAsia" w:hAnsiTheme="minorHAnsi" w:cstheme="minorBidi"/>
          <w:sz w:val="22"/>
          <w:szCs w:val="22"/>
        </w:rPr>
      </w:pPr>
      <w:r w:rsidRPr="0075019C">
        <w:t xml:space="preserve">15. </w:t>
      </w:r>
      <w:r w:rsidR="00373ECB" w:rsidRPr="00373ECB">
        <w:t>Statement reports</w:t>
      </w:r>
      <w:r>
        <w:tab/>
      </w:r>
      <w:r>
        <w:fldChar w:fldCharType="begin"/>
      </w:r>
      <w:r>
        <w:instrText xml:space="preserve"> PAGEREF _Toc525125520 \h </w:instrText>
      </w:r>
      <w:r>
        <w:fldChar w:fldCharType="separate"/>
      </w:r>
      <w:r w:rsidR="00D00799">
        <w:t>165</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15.1. </w:t>
      </w:r>
      <w:r w:rsidR="007161CB" w:rsidRPr="007161CB">
        <w:t>Statement reports</w:t>
      </w:r>
      <w:r w:rsidR="007161CB">
        <w:t xml:space="preserve"> </w:t>
      </w:r>
      <w:r w:rsidRPr="0075019C">
        <w:t xml:space="preserve">942, 940 </w:t>
      </w:r>
      <w:r w:rsidR="007161CB">
        <w:t>and</w:t>
      </w:r>
      <w:r w:rsidRPr="0075019C">
        <w:t xml:space="preserve"> 950 (MT 942, MT 940 </w:t>
      </w:r>
      <w:r w:rsidR="007161CB">
        <w:t>and</w:t>
      </w:r>
      <w:r w:rsidRPr="0075019C">
        <w:t xml:space="preserve"> MT 950)</w:t>
      </w:r>
      <w:r>
        <w:tab/>
      </w:r>
      <w:r>
        <w:fldChar w:fldCharType="begin"/>
      </w:r>
      <w:r>
        <w:instrText xml:space="preserve"> PAGEREF _Toc525125521 \h </w:instrText>
      </w:r>
      <w:r>
        <w:fldChar w:fldCharType="separate"/>
      </w:r>
      <w:r w:rsidR="00D00799">
        <w:t>165</w:t>
      </w:r>
      <w:r>
        <w:fldChar w:fldCharType="end"/>
      </w:r>
    </w:p>
    <w:p w:rsidR="009318C5" w:rsidRDefault="009318C5">
      <w:pPr>
        <w:pStyle w:val="TOC1"/>
        <w:tabs>
          <w:tab w:val="right" w:leader="dot" w:pos="9075"/>
        </w:tabs>
        <w:rPr>
          <w:rFonts w:asciiTheme="minorHAnsi" w:eastAsiaTheme="minorEastAsia" w:hAnsiTheme="minorHAnsi" w:cstheme="minorBidi"/>
          <w:sz w:val="22"/>
          <w:szCs w:val="22"/>
        </w:rPr>
      </w:pPr>
      <w:r w:rsidRPr="0075019C">
        <w:t xml:space="preserve">16. </w:t>
      </w:r>
      <w:r w:rsidR="00EF3675" w:rsidRPr="00EF3675">
        <w:t>PVP and system messages</w:t>
      </w:r>
      <w:r>
        <w:tab/>
      </w:r>
      <w:r>
        <w:fldChar w:fldCharType="begin"/>
      </w:r>
      <w:r>
        <w:instrText xml:space="preserve"> PAGEREF _Toc525125522 \h </w:instrText>
      </w:r>
      <w:r>
        <w:fldChar w:fldCharType="separate"/>
      </w:r>
      <w:r w:rsidR="00D00799">
        <w:t>169</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16.1. </w:t>
      </w:r>
      <w:r w:rsidR="0091645F">
        <w:t>Payment Versus Payment (PVP</w:t>
      </w:r>
      <w:r w:rsidR="00045FC0">
        <w:t xml:space="preserve">) </w:t>
      </w:r>
      <w:r>
        <w:tab/>
      </w:r>
      <w:r>
        <w:fldChar w:fldCharType="begin"/>
      </w:r>
      <w:r>
        <w:instrText xml:space="preserve"> PAGEREF _Toc525125523 \h </w:instrText>
      </w:r>
      <w:r>
        <w:fldChar w:fldCharType="separate"/>
      </w:r>
      <w:r w:rsidR="00D00799">
        <w:t>169</w:t>
      </w:r>
      <w:r>
        <w:fldChar w:fldCharType="end"/>
      </w:r>
    </w:p>
    <w:p w:rsidR="009318C5" w:rsidRDefault="00EC790E">
      <w:pPr>
        <w:pStyle w:val="TOC1"/>
        <w:tabs>
          <w:tab w:val="right" w:leader="dot" w:pos="9075"/>
        </w:tabs>
        <w:rPr>
          <w:rFonts w:asciiTheme="minorHAnsi" w:eastAsiaTheme="minorEastAsia" w:hAnsiTheme="minorHAnsi" w:cstheme="minorBidi"/>
          <w:sz w:val="22"/>
          <w:szCs w:val="22"/>
        </w:rPr>
      </w:pPr>
      <w:r w:rsidRPr="00EC790E">
        <w:t xml:space="preserve">SECTION </w:t>
      </w:r>
      <w:r w:rsidR="009318C5" w:rsidRPr="0075019C">
        <w:t>III.</w:t>
      </w:r>
      <w:r w:rsidR="009318C5">
        <w:tab/>
      </w:r>
      <w:r w:rsidR="009318C5">
        <w:fldChar w:fldCharType="begin"/>
      </w:r>
      <w:r w:rsidR="009318C5">
        <w:instrText xml:space="preserve"> PAGEREF _Toc525125524 \h </w:instrText>
      </w:r>
      <w:r w:rsidR="009318C5">
        <w:fldChar w:fldCharType="separate"/>
      </w:r>
      <w:r w:rsidR="00D00799">
        <w:t>173</w:t>
      </w:r>
      <w:r w:rsidR="009318C5">
        <w:fldChar w:fldCharType="end"/>
      </w:r>
    </w:p>
    <w:p w:rsidR="009318C5" w:rsidRDefault="0060156A">
      <w:pPr>
        <w:pStyle w:val="TOC1"/>
        <w:tabs>
          <w:tab w:val="right" w:leader="dot" w:pos="9075"/>
        </w:tabs>
        <w:rPr>
          <w:rFonts w:asciiTheme="minorHAnsi" w:eastAsiaTheme="minorEastAsia" w:hAnsiTheme="minorHAnsi" w:cstheme="minorBidi"/>
          <w:sz w:val="22"/>
          <w:szCs w:val="22"/>
        </w:rPr>
      </w:pPr>
      <w:r w:rsidRPr="0060156A">
        <w:t>OTHER MESSAGES IN MIPS</w:t>
      </w:r>
      <w:r w:rsidR="009318C5">
        <w:tab/>
      </w:r>
      <w:r w:rsidR="009318C5">
        <w:fldChar w:fldCharType="begin"/>
      </w:r>
      <w:r w:rsidR="009318C5">
        <w:instrText xml:space="preserve"> PAGEREF _Toc525125525 \h </w:instrText>
      </w:r>
      <w:r w:rsidR="009318C5">
        <w:fldChar w:fldCharType="separate"/>
      </w:r>
      <w:r w:rsidR="00D00799">
        <w:t>173</w:t>
      </w:r>
      <w:r w:rsidR="009318C5">
        <w:fldChar w:fldCharType="end"/>
      </w:r>
    </w:p>
    <w:p w:rsidR="009318C5" w:rsidRDefault="009318C5">
      <w:pPr>
        <w:pStyle w:val="TOC1"/>
        <w:tabs>
          <w:tab w:val="right" w:leader="dot" w:pos="9075"/>
        </w:tabs>
        <w:rPr>
          <w:rFonts w:asciiTheme="minorHAnsi" w:eastAsiaTheme="minorEastAsia" w:hAnsiTheme="minorHAnsi" w:cstheme="minorBidi"/>
          <w:sz w:val="22"/>
          <w:szCs w:val="22"/>
        </w:rPr>
      </w:pPr>
      <w:r w:rsidRPr="0075019C">
        <w:t xml:space="preserve">17. </w:t>
      </w:r>
      <w:r w:rsidR="00052068" w:rsidRPr="00052068">
        <w:t>REQUEST FOR AND REPORT ON ACCOUNT STATUS</w:t>
      </w:r>
      <w:r w:rsidR="00052068">
        <w:t xml:space="preserve"> </w:t>
      </w:r>
      <w:r w:rsidRPr="0075019C">
        <w:t xml:space="preserve">(MT 985 </w:t>
      </w:r>
      <w:r w:rsidR="00052068">
        <w:t>and</w:t>
      </w:r>
      <w:r w:rsidRPr="0075019C">
        <w:t xml:space="preserve"> MT 986)</w:t>
      </w:r>
      <w:r>
        <w:tab/>
      </w:r>
      <w:r>
        <w:fldChar w:fldCharType="begin"/>
      </w:r>
      <w:r>
        <w:instrText xml:space="preserve"> PAGEREF _Toc525125526 \h </w:instrText>
      </w:r>
      <w:r>
        <w:fldChar w:fldCharType="separate"/>
      </w:r>
      <w:r w:rsidR="00D00799">
        <w:t>174</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17.1. </w:t>
      </w:r>
      <w:r w:rsidR="00A847A3" w:rsidRPr="00A847A3">
        <w:t xml:space="preserve">Status request </w:t>
      </w:r>
      <w:r w:rsidRPr="0075019C">
        <w:t>(MT 985)</w:t>
      </w:r>
      <w:r>
        <w:tab/>
      </w:r>
      <w:r>
        <w:fldChar w:fldCharType="begin"/>
      </w:r>
      <w:r>
        <w:instrText xml:space="preserve"> PAGEREF _Toc525125527 \h </w:instrText>
      </w:r>
      <w:r>
        <w:fldChar w:fldCharType="separate"/>
      </w:r>
      <w:r w:rsidR="00D00799">
        <w:t>174</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17.2. </w:t>
      </w:r>
      <w:r w:rsidR="00F240B9" w:rsidRPr="00F240B9">
        <w:t xml:space="preserve">Status </w:t>
      </w:r>
      <w:r w:rsidR="00F240B9">
        <w:t>report</w:t>
      </w:r>
      <w:r w:rsidRPr="0075019C">
        <w:t xml:space="preserve"> (MT 986)</w:t>
      </w:r>
      <w:r>
        <w:tab/>
      </w:r>
      <w:r>
        <w:fldChar w:fldCharType="begin"/>
      </w:r>
      <w:r>
        <w:instrText xml:space="preserve"> PAGEREF _Toc525125528 \h </w:instrText>
      </w:r>
      <w:r>
        <w:fldChar w:fldCharType="separate"/>
      </w:r>
      <w:r w:rsidR="00D00799">
        <w:t>175</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17.3. </w:t>
      </w:r>
      <w:r w:rsidR="00773583" w:rsidRPr="00773583">
        <w:t>MT 985 and MT 986 Examples</w:t>
      </w:r>
      <w:r>
        <w:tab/>
      </w:r>
      <w:r>
        <w:fldChar w:fldCharType="begin"/>
      </w:r>
      <w:r>
        <w:instrText xml:space="preserve"> PAGEREF _Toc525125529 \h </w:instrText>
      </w:r>
      <w:r>
        <w:fldChar w:fldCharType="separate"/>
      </w:r>
      <w:r w:rsidR="00D00799">
        <w:t>177</w:t>
      </w:r>
      <w:r>
        <w:fldChar w:fldCharType="end"/>
      </w:r>
    </w:p>
    <w:p w:rsidR="009318C5" w:rsidRDefault="009318C5">
      <w:pPr>
        <w:pStyle w:val="TOC1"/>
        <w:tabs>
          <w:tab w:val="right" w:leader="dot" w:pos="9075"/>
        </w:tabs>
        <w:rPr>
          <w:rFonts w:asciiTheme="minorHAnsi" w:eastAsiaTheme="minorEastAsia" w:hAnsiTheme="minorHAnsi" w:cstheme="minorBidi"/>
          <w:sz w:val="22"/>
          <w:szCs w:val="22"/>
        </w:rPr>
      </w:pPr>
      <w:r w:rsidRPr="0075019C">
        <w:t xml:space="preserve">18. </w:t>
      </w:r>
      <w:r w:rsidR="00201936" w:rsidRPr="00201936">
        <w:t>Message in a free format</w:t>
      </w:r>
      <w:r w:rsidR="00201936">
        <w:t xml:space="preserve"> </w:t>
      </w:r>
      <w:r w:rsidRPr="0075019C">
        <w:t>(MTn99)</w:t>
      </w:r>
      <w:r>
        <w:tab/>
      </w:r>
      <w:r>
        <w:fldChar w:fldCharType="begin"/>
      </w:r>
      <w:r>
        <w:instrText xml:space="preserve"> PAGEREF _Toc525125530 \h </w:instrText>
      </w:r>
      <w:r>
        <w:fldChar w:fldCharType="separate"/>
      </w:r>
      <w:r w:rsidR="00D00799">
        <w:t>179</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18.1. </w:t>
      </w:r>
      <w:r w:rsidR="00152F78" w:rsidRPr="00152F78">
        <w:t>Purpose of messages</w:t>
      </w:r>
      <w:r w:rsidR="00152F78">
        <w:t xml:space="preserve"> </w:t>
      </w:r>
      <w:r w:rsidRPr="0075019C">
        <w:t xml:space="preserve">MT 999 </w:t>
      </w:r>
      <w:r w:rsidR="00152F78">
        <w:t>and</w:t>
      </w:r>
      <w:r w:rsidRPr="0075019C">
        <w:t xml:space="preserve"> MT 199 (MTn99)</w:t>
      </w:r>
      <w:r>
        <w:tab/>
      </w:r>
      <w:r>
        <w:fldChar w:fldCharType="begin"/>
      </w:r>
      <w:r>
        <w:instrText xml:space="preserve"> PAGEREF _Toc525125531 \h </w:instrText>
      </w:r>
      <w:r>
        <w:fldChar w:fldCharType="separate"/>
      </w:r>
      <w:r w:rsidR="00D00799">
        <w:t>179</w:t>
      </w:r>
      <w:r>
        <w:fldChar w:fldCharType="end"/>
      </w:r>
    </w:p>
    <w:p w:rsidR="009318C5" w:rsidRDefault="00D50B17">
      <w:pPr>
        <w:pStyle w:val="TOC2"/>
        <w:rPr>
          <w:rFonts w:asciiTheme="minorHAnsi" w:eastAsiaTheme="minorEastAsia" w:hAnsiTheme="minorHAnsi" w:cstheme="minorBidi"/>
          <w:b w:val="0"/>
          <w:sz w:val="22"/>
          <w:szCs w:val="22"/>
        </w:rPr>
      </w:pPr>
      <w:r>
        <w:t xml:space="preserve">18.2. </w:t>
      </w:r>
      <w:r w:rsidRPr="00D50B17">
        <w:t>Format of messages</w:t>
      </w:r>
      <w:r>
        <w:t xml:space="preserve"> </w:t>
      </w:r>
      <w:r w:rsidR="009318C5" w:rsidRPr="0075019C">
        <w:t xml:space="preserve">MT 999 </w:t>
      </w:r>
      <w:r>
        <w:t>and</w:t>
      </w:r>
      <w:r w:rsidR="009318C5" w:rsidRPr="0075019C">
        <w:t xml:space="preserve"> MT 199 (MTn99)</w:t>
      </w:r>
      <w:r w:rsidR="009318C5">
        <w:tab/>
      </w:r>
      <w:r w:rsidR="009318C5">
        <w:fldChar w:fldCharType="begin"/>
      </w:r>
      <w:r w:rsidR="009318C5">
        <w:instrText xml:space="preserve"> PAGEREF _Toc525125532 \h </w:instrText>
      </w:r>
      <w:r w:rsidR="009318C5">
        <w:fldChar w:fldCharType="separate"/>
      </w:r>
      <w:r w:rsidR="00D00799">
        <w:t>179</w:t>
      </w:r>
      <w:r w:rsidR="009318C5">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18.3. </w:t>
      </w:r>
      <w:r w:rsidR="0086260E" w:rsidRPr="0086260E">
        <w:t>Specification of fields of messages</w:t>
      </w:r>
      <w:r w:rsidR="0086260E">
        <w:t xml:space="preserve"> </w:t>
      </w:r>
      <w:r w:rsidRPr="0075019C">
        <w:t xml:space="preserve">МТ 999 </w:t>
      </w:r>
      <w:r w:rsidR="0086260E">
        <w:t>and</w:t>
      </w:r>
      <w:r w:rsidRPr="0075019C">
        <w:t xml:space="preserve"> МТ 199 (МТ n99)</w:t>
      </w:r>
      <w:r>
        <w:tab/>
      </w:r>
      <w:r>
        <w:fldChar w:fldCharType="begin"/>
      </w:r>
      <w:r>
        <w:instrText xml:space="preserve"> PAGEREF _Toc525125533 \h </w:instrText>
      </w:r>
      <w:r>
        <w:fldChar w:fldCharType="separate"/>
      </w:r>
      <w:r w:rsidR="00D00799">
        <w:t>179</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18.4. </w:t>
      </w:r>
      <w:r w:rsidR="00070F99" w:rsidRPr="00070F99">
        <w:t>MT 999 Examples</w:t>
      </w:r>
      <w:r w:rsidR="00070F99">
        <w:t xml:space="preserve"> </w:t>
      </w:r>
      <w:r>
        <w:tab/>
      </w:r>
      <w:r>
        <w:fldChar w:fldCharType="begin"/>
      </w:r>
      <w:r>
        <w:instrText xml:space="preserve"> PAGEREF _Toc525125534 \h </w:instrText>
      </w:r>
      <w:r>
        <w:fldChar w:fldCharType="separate"/>
      </w:r>
      <w:r w:rsidR="00D00799">
        <w:t>180</w:t>
      </w:r>
      <w:r>
        <w:fldChar w:fldCharType="end"/>
      </w:r>
    </w:p>
    <w:p w:rsidR="009318C5" w:rsidRDefault="001E34F0">
      <w:pPr>
        <w:pStyle w:val="TOC2"/>
        <w:rPr>
          <w:rFonts w:asciiTheme="minorHAnsi" w:eastAsiaTheme="minorEastAsia" w:hAnsiTheme="minorHAnsi" w:cstheme="minorBidi"/>
          <w:b w:val="0"/>
          <w:sz w:val="22"/>
          <w:szCs w:val="22"/>
        </w:rPr>
      </w:pPr>
      <w:r w:rsidRPr="001E34F0">
        <w:t>MT 199 Examples</w:t>
      </w:r>
      <w:r w:rsidR="009318C5">
        <w:tab/>
      </w:r>
      <w:r w:rsidR="009318C5">
        <w:fldChar w:fldCharType="begin"/>
      </w:r>
      <w:r w:rsidR="009318C5">
        <w:instrText xml:space="preserve"> PAGEREF _Toc525125535 \h </w:instrText>
      </w:r>
      <w:r w:rsidR="009318C5">
        <w:fldChar w:fldCharType="separate"/>
      </w:r>
      <w:r w:rsidR="00D00799">
        <w:t>180</w:t>
      </w:r>
      <w:r w:rsidR="009318C5">
        <w:fldChar w:fldCharType="end"/>
      </w:r>
    </w:p>
    <w:p w:rsidR="009318C5" w:rsidRDefault="009318C5">
      <w:pPr>
        <w:pStyle w:val="TOC1"/>
        <w:tabs>
          <w:tab w:val="right" w:leader="dot" w:pos="9075"/>
        </w:tabs>
        <w:rPr>
          <w:rFonts w:asciiTheme="minorHAnsi" w:eastAsiaTheme="minorEastAsia" w:hAnsiTheme="minorHAnsi" w:cstheme="minorBidi"/>
          <w:sz w:val="22"/>
          <w:szCs w:val="22"/>
        </w:rPr>
      </w:pPr>
      <w:r w:rsidRPr="0075019C">
        <w:t xml:space="preserve">19. </w:t>
      </w:r>
      <w:r w:rsidR="001E34F0" w:rsidRPr="001E34F0">
        <w:t>REQUEST FOR AND NOTIFICATION ON THE CONDITION OF MIPS</w:t>
      </w:r>
      <w:r w:rsidR="001E34F0">
        <w:t xml:space="preserve"> </w:t>
      </w:r>
      <w:r w:rsidRPr="0075019C">
        <w:t>(MT 999)</w:t>
      </w:r>
      <w:r>
        <w:tab/>
      </w:r>
      <w:r>
        <w:fldChar w:fldCharType="begin"/>
      </w:r>
      <w:r>
        <w:instrText xml:space="preserve"> PAGEREF _Toc525125536 \h </w:instrText>
      </w:r>
      <w:r>
        <w:fldChar w:fldCharType="separate"/>
      </w:r>
      <w:r w:rsidR="00D00799">
        <w:t>181</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19.1. </w:t>
      </w:r>
      <w:r w:rsidR="007261BD" w:rsidRPr="007261BD">
        <w:t>Purpose of message MT 999 for a check on the condition of MIPS</w:t>
      </w:r>
      <w:r w:rsidR="00B7498B">
        <w:t xml:space="preserve"> </w:t>
      </w:r>
      <w:r>
        <w:tab/>
      </w:r>
      <w:r>
        <w:fldChar w:fldCharType="begin"/>
      </w:r>
      <w:r>
        <w:instrText xml:space="preserve"> PAGEREF _Toc525125537 \h </w:instrText>
      </w:r>
      <w:r>
        <w:fldChar w:fldCharType="separate"/>
      </w:r>
      <w:r w:rsidR="00D00799">
        <w:t>181</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19.2. </w:t>
      </w:r>
      <w:r w:rsidR="005101FB" w:rsidRPr="005101FB">
        <w:t>Format of message MT 999 BUSINESS DAY PERIOD</w:t>
      </w:r>
      <w:r w:rsidR="005101FB">
        <w:t xml:space="preserve"> </w:t>
      </w:r>
      <w:r>
        <w:tab/>
      </w:r>
      <w:r>
        <w:fldChar w:fldCharType="begin"/>
      </w:r>
      <w:r>
        <w:instrText xml:space="preserve"> PAGEREF _Toc525125538 \h </w:instrText>
      </w:r>
      <w:r>
        <w:fldChar w:fldCharType="separate"/>
      </w:r>
      <w:r w:rsidR="00D00799">
        <w:t>181</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19.3. </w:t>
      </w:r>
      <w:r w:rsidR="00D45A5F" w:rsidRPr="00D45A5F">
        <w:t>Specification of fields of message MT 999 BUSINESS DAY PERIOD</w:t>
      </w:r>
      <w:r>
        <w:tab/>
      </w:r>
      <w:r>
        <w:fldChar w:fldCharType="begin"/>
      </w:r>
      <w:r>
        <w:instrText xml:space="preserve"> PAGEREF _Toc525125539 \h </w:instrText>
      </w:r>
      <w:r>
        <w:fldChar w:fldCharType="separate"/>
      </w:r>
      <w:r w:rsidR="00D00799">
        <w:t>182</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19.4. </w:t>
      </w:r>
      <w:r w:rsidR="00BC4276" w:rsidRPr="00BC4276">
        <w:t>MT 999 BUSINESS DAY PERIOD Examples</w:t>
      </w:r>
      <w:r>
        <w:tab/>
      </w:r>
      <w:r>
        <w:fldChar w:fldCharType="begin"/>
      </w:r>
      <w:r>
        <w:instrText xml:space="preserve"> PAGEREF _Toc525125540 \h </w:instrText>
      </w:r>
      <w:r>
        <w:fldChar w:fldCharType="separate"/>
      </w:r>
      <w:r w:rsidR="00D00799">
        <w:t>182</w:t>
      </w:r>
      <w:r>
        <w:fldChar w:fldCharType="end"/>
      </w:r>
    </w:p>
    <w:p w:rsidR="009318C5" w:rsidRDefault="009318C5">
      <w:pPr>
        <w:pStyle w:val="TOC1"/>
        <w:tabs>
          <w:tab w:val="right" w:leader="dot" w:pos="9075"/>
        </w:tabs>
        <w:rPr>
          <w:rFonts w:asciiTheme="minorHAnsi" w:eastAsiaTheme="minorEastAsia" w:hAnsiTheme="minorHAnsi" w:cstheme="minorBidi"/>
          <w:sz w:val="22"/>
          <w:szCs w:val="22"/>
        </w:rPr>
      </w:pPr>
      <w:r w:rsidRPr="0075019C">
        <w:t xml:space="preserve">20. </w:t>
      </w:r>
      <w:r w:rsidR="003244DB" w:rsidRPr="003244DB">
        <w:t>REQUEST FOR AND NOTIFICATION ON CHANGING THE PASSWORD</w:t>
      </w:r>
      <w:r w:rsidRPr="0075019C">
        <w:t xml:space="preserve"> (MT 999)</w:t>
      </w:r>
      <w:r>
        <w:tab/>
      </w:r>
      <w:r>
        <w:fldChar w:fldCharType="begin"/>
      </w:r>
      <w:r>
        <w:instrText xml:space="preserve"> PAGEREF _Toc525125541 \h </w:instrText>
      </w:r>
      <w:r>
        <w:fldChar w:fldCharType="separate"/>
      </w:r>
      <w:r w:rsidR="00D00799">
        <w:t>183</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20.1. </w:t>
      </w:r>
      <w:r w:rsidR="000B5016" w:rsidRPr="000B5016">
        <w:t xml:space="preserve">Purpose of message MT 999 for changing the </w:t>
      </w:r>
      <w:r w:rsidR="000B5016">
        <w:t>password of the logical terminal</w:t>
      </w:r>
      <w:r>
        <w:tab/>
      </w:r>
      <w:r>
        <w:fldChar w:fldCharType="begin"/>
      </w:r>
      <w:r>
        <w:instrText xml:space="preserve"> PAGEREF _Toc525125542 \h </w:instrText>
      </w:r>
      <w:r>
        <w:fldChar w:fldCharType="separate"/>
      </w:r>
      <w:r w:rsidR="00D00799">
        <w:t>183</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20.2. </w:t>
      </w:r>
      <w:r w:rsidR="00C324F0" w:rsidRPr="00C324F0">
        <w:t>Format of message MT 999 CHANGEPASSWORD</w:t>
      </w:r>
      <w:r>
        <w:tab/>
      </w:r>
      <w:r>
        <w:fldChar w:fldCharType="begin"/>
      </w:r>
      <w:r>
        <w:instrText xml:space="preserve"> PAGEREF _Toc525125543 \h </w:instrText>
      </w:r>
      <w:r>
        <w:fldChar w:fldCharType="separate"/>
      </w:r>
      <w:r w:rsidR="00D00799">
        <w:t>183</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20.3. </w:t>
      </w:r>
      <w:r w:rsidR="00F470A5" w:rsidRPr="00F470A5">
        <w:t>Specification of fields of message MT 999 CHANGEPASSWORD</w:t>
      </w:r>
      <w:r>
        <w:tab/>
      </w:r>
      <w:r>
        <w:fldChar w:fldCharType="begin"/>
      </w:r>
      <w:r>
        <w:instrText xml:space="preserve"> PAGEREF _Toc525125544 \h </w:instrText>
      </w:r>
      <w:r>
        <w:fldChar w:fldCharType="separate"/>
      </w:r>
      <w:r w:rsidR="00D00799">
        <w:t>184</w:t>
      </w:r>
      <w:r>
        <w:fldChar w:fldCharType="end"/>
      </w:r>
    </w:p>
    <w:p w:rsidR="009318C5" w:rsidRDefault="009318C5">
      <w:pPr>
        <w:pStyle w:val="TOC2"/>
        <w:rPr>
          <w:rFonts w:asciiTheme="minorHAnsi" w:eastAsiaTheme="minorEastAsia" w:hAnsiTheme="minorHAnsi" w:cstheme="minorBidi"/>
          <w:b w:val="0"/>
          <w:sz w:val="22"/>
          <w:szCs w:val="22"/>
        </w:rPr>
      </w:pPr>
      <w:r w:rsidRPr="0075019C">
        <w:t xml:space="preserve">20.4. </w:t>
      </w:r>
      <w:r w:rsidR="00CF672A" w:rsidRPr="00CF672A">
        <w:t>MT 999 CHANGEPASSWORD Examples</w:t>
      </w:r>
      <w:r>
        <w:tab/>
      </w:r>
      <w:r>
        <w:fldChar w:fldCharType="begin"/>
      </w:r>
      <w:r>
        <w:instrText xml:space="preserve"> PAGEREF _Toc525125545 \h </w:instrText>
      </w:r>
      <w:r>
        <w:fldChar w:fldCharType="separate"/>
      </w:r>
      <w:r w:rsidR="00D00799">
        <w:t>184</w:t>
      </w:r>
      <w:r>
        <w:fldChar w:fldCharType="end"/>
      </w:r>
    </w:p>
    <w:p w:rsidR="009318C5" w:rsidRDefault="000B60A9">
      <w:pPr>
        <w:pStyle w:val="TOC1"/>
        <w:tabs>
          <w:tab w:val="right" w:leader="dot" w:pos="9075"/>
        </w:tabs>
        <w:rPr>
          <w:rFonts w:asciiTheme="minorHAnsi" w:eastAsiaTheme="minorEastAsia" w:hAnsiTheme="minorHAnsi" w:cstheme="minorBidi"/>
          <w:sz w:val="22"/>
          <w:szCs w:val="22"/>
        </w:rPr>
      </w:pPr>
      <w:r w:rsidRPr="000B60A9">
        <w:t>Crossing table</w:t>
      </w:r>
      <w:r w:rsidR="009318C5">
        <w:tab/>
      </w:r>
      <w:r w:rsidR="009318C5">
        <w:fldChar w:fldCharType="begin"/>
      </w:r>
      <w:r w:rsidR="009318C5">
        <w:instrText xml:space="preserve"> PAGEREF _Toc525125546 \h </w:instrText>
      </w:r>
      <w:r w:rsidR="009318C5">
        <w:fldChar w:fldCharType="separate"/>
      </w:r>
      <w:r w:rsidR="00D00799">
        <w:t>186</w:t>
      </w:r>
      <w:r w:rsidR="009318C5">
        <w:fldChar w:fldCharType="end"/>
      </w:r>
    </w:p>
    <w:p w:rsidR="009318C5" w:rsidRDefault="00FD40A8">
      <w:pPr>
        <w:pStyle w:val="TOC1"/>
        <w:tabs>
          <w:tab w:val="right" w:leader="dot" w:pos="9075"/>
        </w:tabs>
        <w:rPr>
          <w:rFonts w:asciiTheme="minorHAnsi" w:eastAsiaTheme="minorEastAsia" w:hAnsiTheme="minorHAnsi" w:cstheme="minorBidi"/>
          <w:sz w:val="22"/>
          <w:szCs w:val="22"/>
        </w:rPr>
      </w:pPr>
      <w:r w:rsidRPr="00FD40A8">
        <w:t>Symbols for defining the format of the fields</w:t>
      </w:r>
      <w:r>
        <w:t xml:space="preserve"> </w:t>
      </w:r>
      <w:r w:rsidR="009318C5">
        <w:tab/>
      </w:r>
      <w:r w:rsidR="009318C5">
        <w:fldChar w:fldCharType="begin"/>
      </w:r>
      <w:r w:rsidR="009318C5">
        <w:instrText xml:space="preserve"> PAGEREF _Toc525125547 \h </w:instrText>
      </w:r>
      <w:r w:rsidR="009318C5">
        <w:fldChar w:fldCharType="separate"/>
      </w:r>
      <w:r w:rsidR="00D00799">
        <w:t>188</w:t>
      </w:r>
      <w:r w:rsidR="009318C5">
        <w:fldChar w:fldCharType="end"/>
      </w:r>
    </w:p>
    <w:p w:rsidR="009318C5" w:rsidRDefault="008C34E4">
      <w:pPr>
        <w:pStyle w:val="TOC1"/>
        <w:tabs>
          <w:tab w:val="right" w:leader="dot" w:pos="9075"/>
        </w:tabs>
        <w:rPr>
          <w:rFonts w:asciiTheme="minorHAnsi" w:eastAsiaTheme="minorEastAsia" w:hAnsiTheme="minorHAnsi" w:cstheme="minorBidi"/>
          <w:sz w:val="22"/>
          <w:szCs w:val="22"/>
        </w:rPr>
      </w:pPr>
      <w:r w:rsidRPr="008C34E4">
        <w:t>Glossary and abbreviations</w:t>
      </w:r>
      <w:r>
        <w:t xml:space="preserve"> </w:t>
      </w:r>
      <w:r w:rsidR="009318C5">
        <w:tab/>
      </w:r>
      <w:r w:rsidR="009318C5">
        <w:fldChar w:fldCharType="begin"/>
      </w:r>
      <w:r w:rsidR="009318C5">
        <w:instrText xml:space="preserve"> PAGEREF _Toc525125548 \h </w:instrText>
      </w:r>
      <w:r w:rsidR="009318C5">
        <w:fldChar w:fldCharType="separate"/>
      </w:r>
      <w:r w:rsidR="00D00799">
        <w:t>189</w:t>
      </w:r>
      <w:r w:rsidR="009318C5">
        <w:fldChar w:fldCharType="end"/>
      </w:r>
    </w:p>
    <w:p w:rsidR="006F263D" w:rsidRPr="00825966" w:rsidRDefault="006F263D">
      <w:pPr>
        <w:pStyle w:val="Heading1"/>
        <w:numPr>
          <w:ilvl w:val="0"/>
          <w:numId w:val="0"/>
        </w:numPr>
        <w:rPr>
          <w:rFonts w:cs="Tahoma"/>
          <w:sz w:val="24"/>
        </w:rPr>
      </w:pPr>
      <w:r w:rsidRPr="00155879">
        <w:rPr>
          <w:rFonts w:cs="Tahoma"/>
          <w:sz w:val="20"/>
        </w:rPr>
        <w:fldChar w:fldCharType="end"/>
      </w:r>
    </w:p>
    <w:p w:rsidR="00102A2D" w:rsidRPr="00825966" w:rsidRDefault="006F263D">
      <w:pPr>
        <w:pStyle w:val="Heading1"/>
        <w:numPr>
          <w:ilvl w:val="0"/>
          <w:numId w:val="0"/>
        </w:numPr>
        <w:spacing w:before="20" w:after="20"/>
        <w:rPr>
          <w:rFonts w:cs="Tahoma"/>
          <w:sz w:val="24"/>
        </w:rPr>
      </w:pPr>
      <w:r>
        <w:br w:type="page"/>
      </w:r>
    </w:p>
    <w:p w:rsidR="006F263D" w:rsidRPr="00825966" w:rsidRDefault="00A939DC">
      <w:pPr>
        <w:pStyle w:val="Heading1"/>
        <w:numPr>
          <w:ilvl w:val="0"/>
          <w:numId w:val="0"/>
        </w:numPr>
        <w:spacing w:before="20" w:after="20"/>
        <w:rPr>
          <w:rFonts w:cs="Tahoma"/>
          <w:sz w:val="24"/>
        </w:rPr>
      </w:pPr>
      <w:bookmarkStart w:id="4" w:name="_Toc525125452"/>
      <w:r>
        <w:rPr>
          <w:sz w:val="24"/>
        </w:rPr>
        <w:lastRenderedPageBreak/>
        <w:t>HISTORY OF CHANGES</w:t>
      </w:r>
      <w:bookmarkEnd w:id="4"/>
    </w:p>
    <w:p w:rsidR="006F263D" w:rsidRPr="00825966" w:rsidRDefault="00A939DC" w:rsidP="00102A2D">
      <w:pPr>
        <w:pStyle w:val="Heading2"/>
        <w:numPr>
          <w:ilvl w:val="0"/>
          <w:numId w:val="0"/>
        </w:numPr>
        <w:ind w:left="576" w:hanging="576"/>
        <w:rPr>
          <w:rFonts w:cs="Tahoma"/>
        </w:rPr>
      </w:pPr>
      <w:bookmarkStart w:id="5" w:name="_Toc525125453"/>
      <w:r>
        <w:t>Version 1.0 - February 2001</w:t>
      </w:r>
      <w:bookmarkEnd w:id="5"/>
    </w:p>
    <w:p w:rsidR="006F263D" w:rsidRPr="00825966" w:rsidRDefault="005F215E">
      <w:pPr>
        <w:pStyle w:val="EndnoteText"/>
        <w:rPr>
          <w:rFonts w:ascii="Tahoma" w:hAnsi="Tahoma" w:cs="Tahoma"/>
          <w:i/>
        </w:rPr>
      </w:pPr>
      <w:r>
        <w:rPr>
          <w:rFonts w:ascii="Tahoma" w:hAnsi="Tahoma"/>
          <w:i/>
        </w:rPr>
        <w:t>Initial version</w:t>
      </w:r>
    </w:p>
    <w:p w:rsidR="006B4C90" w:rsidRPr="00825966" w:rsidRDefault="006B4C90">
      <w:pPr>
        <w:pStyle w:val="EndnoteText"/>
        <w:rPr>
          <w:rFonts w:ascii="Tahoma" w:hAnsi="Tahoma" w:cs="Tahoma"/>
          <w:i/>
          <w:lang w:val="mk-MK"/>
        </w:rPr>
      </w:pPr>
    </w:p>
    <w:p w:rsidR="006F263D" w:rsidRPr="00825966" w:rsidRDefault="005F215E">
      <w:pPr>
        <w:pStyle w:val="EndnoteText"/>
        <w:rPr>
          <w:rFonts w:ascii="Tahoma" w:hAnsi="Tahoma" w:cs="Tahoma"/>
        </w:rPr>
      </w:pPr>
      <w:r>
        <w:rPr>
          <w:rFonts w:ascii="Tahoma" w:hAnsi="Tahoma"/>
        </w:rPr>
        <w:t>Version for the preparation of the communication application.</w:t>
      </w:r>
    </w:p>
    <w:p w:rsidR="006F263D" w:rsidRPr="00825966" w:rsidRDefault="006F263D">
      <w:pPr>
        <w:rPr>
          <w:rFonts w:ascii="Tahoma" w:hAnsi="Tahoma" w:cs="Tahoma"/>
          <w:lang w:val="mk-MK"/>
        </w:rPr>
      </w:pPr>
    </w:p>
    <w:p w:rsidR="006F263D" w:rsidRPr="00825966" w:rsidRDefault="00A939DC" w:rsidP="00102A2D">
      <w:pPr>
        <w:pStyle w:val="Heading2"/>
        <w:numPr>
          <w:ilvl w:val="0"/>
          <w:numId w:val="0"/>
        </w:numPr>
        <w:ind w:left="576" w:hanging="576"/>
        <w:rPr>
          <w:rFonts w:cs="Tahoma"/>
        </w:rPr>
      </w:pPr>
      <w:bookmarkStart w:id="6" w:name="_Toc525125454"/>
      <w:r>
        <w:t>Version 2.0 - May 2001</w:t>
      </w:r>
      <w:bookmarkEnd w:id="6"/>
    </w:p>
    <w:p w:rsidR="006F263D" w:rsidRPr="00825966" w:rsidRDefault="005F215E">
      <w:pPr>
        <w:rPr>
          <w:rFonts w:ascii="Tahoma" w:hAnsi="Tahoma" w:cs="Tahoma"/>
          <w:i/>
        </w:rPr>
      </w:pPr>
      <w:r>
        <w:rPr>
          <w:rFonts w:ascii="Tahoma" w:hAnsi="Tahoma"/>
          <w:i/>
        </w:rPr>
        <w:t>First testing version.</w:t>
      </w:r>
    </w:p>
    <w:p w:rsidR="006F263D" w:rsidRPr="00825966" w:rsidRDefault="006F263D">
      <w:pPr>
        <w:rPr>
          <w:rFonts w:ascii="Tahoma" w:hAnsi="Tahoma" w:cs="Tahoma"/>
          <w:lang w:val="mk-MK"/>
        </w:rPr>
      </w:pPr>
    </w:p>
    <w:p w:rsidR="006F263D" w:rsidRPr="00825966" w:rsidRDefault="005F215E">
      <w:pPr>
        <w:rPr>
          <w:rFonts w:ascii="Tahoma" w:hAnsi="Tahoma" w:cs="Tahoma"/>
        </w:rPr>
      </w:pPr>
      <w:r>
        <w:rPr>
          <w:rFonts w:ascii="Tahoma" w:hAnsi="Tahoma"/>
        </w:rPr>
        <w:t>Amendments:</w:t>
      </w:r>
    </w:p>
    <w:p w:rsidR="006F263D" w:rsidRPr="00825966" w:rsidRDefault="005F215E" w:rsidP="00EB2D57">
      <w:pPr>
        <w:numPr>
          <w:ilvl w:val="0"/>
          <w:numId w:val="19"/>
        </w:numPr>
        <w:rPr>
          <w:rFonts w:ascii="Tahoma" w:hAnsi="Tahoma" w:cs="Tahoma"/>
        </w:rPr>
      </w:pPr>
      <w:r>
        <w:rPr>
          <w:rFonts w:ascii="Tahoma" w:hAnsi="Tahoma"/>
        </w:rPr>
        <w:t>General remarks have been introduced.</w:t>
      </w:r>
    </w:p>
    <w:p w:rsidR="006F263D" w:rsidRPr="00825966" w:rsidRDefault="005F215E" w:rsidP="00EB2D57">
      <w:pPr>
        <w:numPr>
          <w:ilvl w:val="0"/>
          <w:numId w:val="19"/>
        </w:numPr>
        <w:rPr>
          <w:rFonts w:ascii="Tahoma" w:hAnsi="Tahoma" w:cs="Tahoma"/>
        </w:rPr>
      </w:pPr>
      <w:r>
        <w:rPr>
          <w:rFonts w:ascii="Tahoma" w:hAnsi="Tahoma"/>
        </w:rPr>
        <w:t>A more detailed presentation of the messages is introduced in which all the blocks of one message are described.</w:t>
      </w:r>
    </w:p>
    <w:p w:rsidR="006F263D" w:rsidRPr="00825966" w:rsidRDefault="005F215E" w:rsidP="00EB2D57">
      <w:pPr>
        <w:numPr>
          <w:ilvl w:val="0"/>
          <w:numId w:val="19"/>
        </w:numPr>
        <w:rPr>
          <w:rFonts w:ascii="Tahoma" w:hAnsi="Tahoma" w:cs="Tahoma"/>
        </w:rPr>
      </w:pPr>
      <w:r>
        <w:rPr>
          <w:rFonts w:ascii="Tahoma" w:hAnsi="Tahoma"/>
        </w:rPr>
        <w:t>Transfer confirmation messages (ACK/NAK) are described.</w:t>
      </w:r>
    </w:p>
    <w:p w:rsidR="006F263D" w:rsidRPr="00825966" w:rsidRDefault="005F215E" w:rsidP="00EB2D57">
      <w:pPr>
        <w:numPr>
          <w:ilvl w:val="0"/>
          <w:numId w:val="19"/>
        </w:numPr>
        <w:rPr>
          <w:rFonts w:ascii="Tahoma" w:hAnsi="Tahoma" w:cs="Tahoma"/>
        </w:rPr>
      </w:pPr>
      <w:r>
        <w:rPr>
          <w:rFonts w:ascii="Tahoma" w:hAnsi="Tahoma"/>
        </w:rPr>
        <w:t>Each field of Block 4 of the messages is described together with the message where it is used</w:t>
      </w:r>
    </w:p>
    <w:p w:rsidR="006F263D" w:rsidRPr="00825966" w:rsidRDefault="005F215E" w:rsidP="00EB2D57">
      <w:pPr>
        <w:numPr>
          <w:ilvl w:val="0"/>
          <w:numId w:val="19"/>
        </w:numPr>
        <w:rPr>
          <w:rFonts w:ascii="Tahoma" w:hAnsi="Tahoma" w:cs="Tahoma"/>
        </w:rPr>
      </w:pPr>
      <w:r>
        <w:rPr>
          <w:rFonts w:ascii="Tahoma" w:hAnsi="Tahoma"/>
        </w:rPr>
        <w:t>Corrections have been made to the mandatory fields in some messages (where there is a deviation from the SWIFT standards).</w:t>
      </w:r>
    </w:p>
    <w:p w:rsidR="006F263D" w:rsidRPr="00825966" w:rsidRDefault="005F215E" w:rsidP="00EB2D57">
      <w:pPr>
        <w:numPr>
          <w:ilvl w:val="0"/>
          <w:numId w:val="19"/>
        </w:numPr>
        <w:rPr>
          <w:rFonts w:ascii="Tahoma" w:hAnsi="Tahoma" w:cs="Tahoma"/>
        </w:rPr>
      </w:pPr>
      <w:r>
        <w:rPr>
          <w:rFonts w:ascii="Tahoma" w:hAnsi="Tahoma"/>
        </w:rPr>
        <w:t>The MT204 message for debiting somebody else’s account has been introduced.</w:t>
      </w:r>
    </w:p>
    <w:p w:rsidR="006F263D" w:rsidRPr="00825966" w:rsidRDefault="005F215E" w:rsidP="00EB2D57">
      <w:pPr>
        <w:numPr>
          <w:ilvl w:val="0"/>
          <w:numId w:val="19"/>
        </w:numPr>
        <w:rPr>
          <w:rFonts w:ascii="Tahoma" w:hAnsi="Tahoma" w:cs="Tahoma"/>
        </w:rPr>
      </w:pPr>
      <w:r>
        <w:rPr>
          <w:rFonts w:ascii="Tahoma" w:hAnsi="Tahoma"/>
        </w:rPr>
        <w:t>The МТ298 message for notification on debiting one's own account from another has been introduced.</w:t>
      </w:r>
    </w:p>
    <w:p w:rsidR="006F263D" w:rsidRPr="00825966" w:rsidRDefault="005F215E" w:rsidP="00EB2D57">
      <w:pPr>
        <w:numPr>
          <w:ilvl w:val="0"/>
          <w:numId w:val="19"/>
        </w:numPr>
        <w:rPr>
          <w:rFonts w:ascii="Tahoma" w:hAnsi="Tahoma" w:cs="Tahoma"/>
        </w:rPr>
      </w:pPr>
      <w:r>
        <w:rPr>
          <w:rFonts w:ascii="Tahoma" w:hAnsi="Tahoma"/>
        </w:rPr>
        <w:t>A new request has been introduced in the MTn95 message in connection with the central depository.</w:t>
      </w:r>
    </w:p>
    <w:p w:rsidR="006F263D" w:rsidRPr="00825966" w:rsidRDefault="005F215E" w:rsidP="00EB2D57">
      <w:pPr>
        <w:numPr>
          <w:ilvl w:val="0"/>
          <w:numId w:val="19"/>
        </w:numPr>
        <w:rPr>
          <w:rFonts w:ascii="Tahoma" w:hAnsi="Tahoma" w:cs="Tahoma"/>
        </w:rPr>
      </w:pPr>
      <w:r>
        <w:rPr>
          <w:rFonts w:ascii="Tahoma" w:hAnsi="Tahoma"/>
        </w:rPr>
        <w:t>The receiving of МТ940 has been changed and now it can be obtained only at the end of the day, but not with the request МТ920.</w:t>
      </w:r>
    </w:p>
    <w:p w:rsidR="006F263D" w:rsidRPr="00825966" w:rsidRDefault="005F215E" w:rsidP="00EB2D57">
      <w:pPr>
        <w:numPr>
          <w:ilvl w:val="0"/>
          <w:numId w:val="19"/>
        </w:numPr>
        <w:rPr>
          <w:rFonts w:ascii="Tahoma" w:hAnsi="Tahoma" w:cs="Tahoma"/>
        </w:rPr>
      </w:pPr>
      <w:r>
        <w:rPr>
          <w:rFonts w:ascii="Tahoma" w:hAnsi="Tahoma"/>
        </w:rPr>
        <w:t>The message MT950 has been introduced.</w:t>
      </w:r>
    </w:p>
    <w:p w:rsidR="006F263D" w:rsidRPr="00825966" w:rsidRDefault="005F215E" w:rsidP="00EB2D57">
      <w:pPr>
        <w:numPr>
          <w:ilvl w:val="0"/>
          <w:numId w:val="19"/>
        </w:numPr>
        <w:rPr>
          <w:rFonts w:ascii="Tahoma" w:hAnsi="Tahoma" w:cs="Tahoma"/>
        </w:rPr>
      </w:pPr>
      <w:r>
        <w:rPr>
          <w:rFonts w:ascii="Tahoma" w:hAnsi="Tahoma"/>
        </w:rPr>
        <w:t>The message МТ999 has been introduced.</w:t>
      </w:r>
    </w:p>
    <w:p w:rsidR="006F263D" w:rsidRPr="00825966" w:rsidRDefault="005F215E" w:rsidP="00EB2D57">
      <w:pPr>
        <w:numPr>
          <w:ilvl w:val="0"/>
          <w:numId w:val="19"/>
        </w:numPr>
        <w:rPr>
          <w:rFonts w:ascii="Tahoma" w:hAnsi="Tahoma" w:cs="Tahoma"/>
        </w:rPr>
      </w:pPr>
      <w:r>
        <w:rPr>
          <w:rFonts w:ascii="Tahoma" w:hAnsi="Tahoma"/>
        </w:rPr>
        <w:t>More examples are given for all messages.</w:t>
      </w:r>
    </w:p>
    <w:p w:rsidR="006F263D" w:rsidRPr="00825966" w:rsidRDefault="006F263D">
      <w:pPr>
        <w:pStyle w:val="EndnoteText"/>
        <w:rPr>
          <w:rFonts w:ascii="Tahoma" w:hAnsi="Tahoma" w:cs="Tahoma"/>
          <w:lang w:val="mk-MK"/>
        </w:rPr>
      </w:pPr>
    </w:p>
    <w:p w:rsidR="006F263D" w:rsidRPr="00825966" w:rsidRDefault="00A939DC" w:rsidP="00FE478C">
      <w:pPr>
        <w:pStyle w:val="Heading2"/>
        <w:numPr>
          <w:ilvl w:val="0"/>
          <w:numId w:val="0"/>
        </w:numPr>
        <w:ind w:left="576" w:hanging="576"/>
        <w:rPr>
          <w:rFonts w:cs="Tahoma"/>
        </w:rPr>
      </w:pPr>
      <w:bookmarkStart w:id="7" w:name="_Toc525125455"/>
      <w:r>
        <w:t>Version 2.1 - July 2001</w:t>
      </w:r>
      <w:bookmarkEnd w:id="7"/>
    </w:p>
    <w:p w:rsidR="006F263D" w:rsidRPr="00825966" w:rsidRDefault="005F215E">
      <w:pPr>
        <w:rPr>
          <w:rFonts w:ascii="Tahoma" w:hAnsi="Tahoma" w:cs="Tahoma"/>
          <w:i/>
        </w:rPr>
      </w:pPr>
      <w:r>
        <w:rPr>
          <w:rFonts w:ascii="Tahoma" w:hAnsi="Tahoma"/>
          <w:i/>
        </w:rPr>
        <w:t>Version after the simulation.</w:t>
      </w:r>
    </w:p>
    <w:p w:rsidR="006F263D" w:rsidRPr="00825966" w:rsidRDefault="006F263D">
      <w:pPr>
        <w:rPr>
          <w:rFonts w:ascii="Tahoma" w:hAnsi="Tahoma" w:cs="Tahoma"/>
        </w:rPr>
      </w:pPr>
    </w:p>
    <w:p w:rsidR="006F263D" w:rsidRPr="00825966" w:rsidRDefault="00F66EE5">
      <w:pPr>
        <w:rPr>
          <w:rFonts w:ascii="Tahoma" w:hAnsi="Tahoma" w:cs="Tahoma"/>
        </w:rPr>
      </w:pPr>
      <w:r>
        <w:rPr>
          <w:rFonts w:ascii="Tahoma" w:hAnsi="Tahoma"/>
        </w:rPr>
        <w:t>Amendments:</w:t>
      </w:r>
    </w:p>
    <w:p w:rsidR="006F263D" w:rsidRPr="00825966" w:rsidRDefault="00F66EE5" w:rsidP="00EB2D57">
      <w:pPr>
        <w:numPr>
          <w:ilvl w:val="0"/>
          <w:numId w:val="19"/>
        </w:numPr>
        <w:rPr>
          <w:rFonts w:ascii="Tahoma" w:hAnsi="Tahoma" w:cs="Tahoma"/>
        </w:rPr>
      </w:pPr>
      <w:r>
        <w:rPr>
          <w:rFonts w:ascii="Tahoma" w:hAnsi="Tahoma"/>
        </w:rPr>
        <w:t>The message MT996 is explicitly inserted into the document.</w:t>
      </w:r>
    </w:p>
    <w:p w:rsidR="006F263D" w:rsidRPr="00825966" w:rsidRDefault="00F66EE5" w:rsidP="00EB2D57">
      <w:pPr>
        <w:numPr>
          <w:ilvl w:val="0"/>
          <w:numId w:val="19"/>
        </w:numPr>
        <w:rPr>
          <w:rFonts w:ascii="Tahoma" w:hAnsi="Tahoma" w:cs="Tahoma"/>
        </w:rPr>
      </w:pPr>
      <w:r>
        <w:rPr>
          <w:rFonts w:ascii="Tahoma" w:hAnsi="Tahoma"/>
        </w:rPr>
        <w:t>The content of Blocks 1 and 2 in the examples of the output messages is further explained.</w:t>
      </w:r>
    </w:p>
    <w:p w:rsidR="006F263D" w:rsidRPr="00825966" w:rsidRDefault="00F66EE5" w:rsidP="00EB2D57">
      <w:pPr>
        <w:numPr>
          <w:ilvl w:val="0"/>
          <w:numId w:val="19"/>
        </w:numPr>
        <w:rPr>
          <w:rFonts w:ascii="Tahoma" w:hAnsi="Tahoma" w:cs="Tahoma"/>
        </w:rPr>
      </w:pPr>
      <w:r>
        <w:rPr>
          <w:rFonts w:ascii="Tahoma" w:hAnsi="Tahoma"/>
        </w:rPr>
        <w:t>A misprint was corrected in the description of the purpose of the message MT100.</w:t>
      </w:r>
    </w:p>
    <w:p w:rsidR="006F263D" w:rsidRPr="00825966" w:rsidRDefault="00F66EE5" w:rsidP="00EB2D57">
      <w:pPr>
        <w:numPr>
          <w:ilvl w:val="0"/>
          <w:numId w:val="19"/>
        </w:numPr>
        <w:rPr>
          <w:rFonts w:ascii="Tahoma" w:hAnsi="Tahoma" w:cs="Tahoma"/>
        </w:rPr>
      </w:pPr>
      <w:r>
        <w:rPr>
          <w:rFonts w:ascii="Tahoma" w:hAnsi="Tahoma"/>
        </w:rPr>
        <w:t>The format of field 50 in the message MT100 has been changed.</w:t>
      </w:r>
    </w:p>
    <w:p w:rsidR="006F263D" w:rsidRPr="00825966" w:rsidRDefault="00F66EE5" w:rsidP="00EB2D57">
      <w:pPr>
        <w:numPr>
          <w:ilvl w:val="0"/>
          <w:numId w:val="19"/>
        </w:numPr>
        <w:rPr>
          <w:rFonts w:ascii="Tahoma" w:hAnsi="Tahoma" w:cs="Tahoma"/>
          <w:b/>
        </w:rPr>
      </w:pPr>
      <w:r>
        <w:rPr>
          <w:rFonts w:ascii="Tahoma" w:hAnsi="Tahoma"/>
          <w:b/>
        </w:rPr>
        <w:t>Filling field 70 and the codes therein is defined, whereby the element “Purpose of payment” has been transferred to field 72.</w:t>
      </w:r>
    </w:p>
    <w:p w:rsidR="006F263D" w:rsidRPr="00825966" w:rsidRDefault="00F66EE5" w:rsidP="00EB2D57">
      <w:pPr>
        <w:numPr>
          <w:ilvl w:val="0"/>
          <w:numId w:val="19"/>
        </w:numPr>
        <w:rPr>
          <w:rFonts w:ascii="Tahoma" w:hAnsi="Tahoma" w:cs="Tahoma"/>
        </w:rPr>
      </w:pPr>
      <w:r>
        <w:rPr>
          <w:rFonts w:ascii="Tahoma" w:hAnsi="Tahoma"/>
        </w:rPr>
        <w:t>In the format of the incoming message MT202, field 52А: is deleted.</w:t>
      </w:r>
    </w:p>
    <w:p w:rsidR="006F263D" w:rsidRPr="00825966" w:rsidRDefault="00F66EE5" w:rsidP="00EB2D57">
      <w:pPr>
        <w:numPr>
          <w:ilvl w:val="0"/>
          <w:numId w:val="19"/>
        </w:numPr>
        <w:rPr>
          <w:rFonts w:ascii="Tahoma" w:hAnsi="Tahoma" w:cs="Tahoma"/>
        </w:rPr>
      </w:pPr>
      <w:r>
        <w:rPr>
          <w:rFonts w:ascii="Tahoma" w:hAnsi="Tahoma"/>
        </w:rPr>
        <w:t>The description of field 53B in the output messages MT202 has been changed.</w:t>
      </w:r>
    </w:p>
    <w:p w:rsidR="006F263D" w:rsidRPr="00825966" w:rsidRDefault="00F66EE5" w:rsidP="00EB2D57">
      <w:pPr>
        <w:numPr>
          <w:ilvl w:val="0"/>
          <w:numId w:val="19"/>
        </w:numPr>
        <w:rPr>
          <w:rFonts w:ascii="Tahoma" w:hAnsi="Tahoma" w:cs="Tahoma"/>
        </w:rPr>
      </w:pPr>
      <w:r>
        <w:rPr>
          <w:rFonts w:ascii="Tahoma" w:hAnsi="Tahoma"/>
        </w:rPr>
        <w:t>The specification of field 58А in the output messages MT202 has been changed.</w:t>
      </w:r>
    </w:p>
    <w:p w:rsidR="006F263D" w:rsidRPr="00825966" w:rsidRDefault="00F66EE5" w:rsidP="00EB2D57">
      <w:pPr>
        <w:numPr>
          <w:ilvl w:val="0"/>
          <w:numId w:val="19"/>
        </w:numPr>
        <w:rPr>
          <w:rFonts w:ascii="Tahoma" w:hAnsi="Tahoma" w:cs="Tahoma"/>
        </w:rPr>
      </w:pPr>
      <w:r>
        <w:rPr>
          <w:rFonts w:ascii="Tahoma" w:hAnsi="Tahoma"/>
        </w:rPr>
        <w:t>The format of field 53A in MT298 (MT204) has been corrected with "/D".</w:t>
      </w:r>
    </w:p>
    <w:p w:rsidR="006F263D" w:rsidRPr="00825966" w:rsidRDefault="00F66EE5" w:rsidP="00EB2D57">
      <w:pPr>
        <w:numPr>
          <w:ilvl w:val="0"/>
          <w:numId w:val="19"/>
        </w:numPr>
        <w:rPr>
          <w:rFonts w:ascii="Tahoma" w:hAnsi="Tahoma" w:cs="Tahoma"/>
        </w:rPr>
      </w:pPr>
      <w:r>
        <w:rPr>
          <w:rFonts w:ascii="Tahoma" w:hAnsi="Tahoma"/>
        </w:rPr>
        <w:t>The message MT296 in response to MT204 is explained in more details.</w:t>
      </w:r>
    </w:p>
    <w:p w:rsidR="006F263D" w:rsidRPr="00825966" w:rsidRDefault="00F66EE5" w:rsidP="00EB2D57">
      <w:pPr>
        <w:numPr>
          <w:ilvl w:val="0"/>
          <w:numId w:val="19"/>
        </w:numPr>
        <w:rPr>
          <w:rFonts w:ascii="Tahoma" w:hAnsi="Tahoma" w:cs="Tahoma"/>
        </w:rPr>
      </w:pPr>
      <w:r>
        <w:rPr>
          <w:rFonts w:ascii="Tahoma" w:hAnsi="Tahoma"/>
        </w:rPr>
        <w:t>Field 28: has been replaced with field 28C in messages MT940, MT942 and MT950.</w:t>
      </w:r>
    </w:p>
    <w:p w:rsidR="006F263D" w:rsidRPr="00825966" w:rsidRDefault="00F66EE5" w:rsidP="00EB2D57">
      <w:pPr>
        <w:numPr>
          <w:ilvl w:val="0"/>
          <w:numId w:val="19"/>
        </w:numPr>
        <w:rPr>
          <w:rFonts w:ascii="Tahoma" w:hAnsi="Tahoma" w:cs="Tahoma"/>
        </w:rPr>
      </w:pPr>
      <w:r>
        <w:rPr>
          <w:rFonts w:ascii="Tahoma" w:hAnsi="Tahoma"/>
        </w:rPr>
        <w:t>In example No. 3 for MT920, MT941 and MT942, a misprint has been corrected.</w:t>
      </w:r>
    </w:p>
    <w:p w:rsidR="006F263D" w:rsidRPr="00825966" w:rsidRDefault="00F66EE5" w:rsidP="00EB2D57">
      <w:pPr>
        <w:numPr>
          <w:ilvl w:val="0"/>
          <w:numId w:val="19"/>
        </w:numPr>
        <w:rPr>
          <w:rFonts w:ascii="Tahoma" w:hAnsi="Tahoma" w:cs="Tahoma"/>
        </w:rPr>
      </w:pPr>
      <w:r>
        <w:rPr>
          <w:rFonts w:ascii="Tahoma" w:hAnsi="Tahoma"/>
        </w:rPr>
        <w:t>Field 86 has been added to the message MT942.</w:t>
      </w:r>
    </w:p>
    <w:p w:rsidR="006F263D" w:rsidRPr="00825966" w:rsidRDefault="00F66EE5" w:rsidP="00EB2D57">
      <w:pPr>
        <w:numPr>
          <w:ilvl w:val="0"/>
          <w:numId w:val="19"/>
        </w:numPr>
        <w:rPr>
          <w:rFonts w:ascii="Tahoma" w:hAnsi="Tahoma" w:cs="Tahoma"/>
        </w:rPr>
      </w:pPr>
      <w:r>
        <w:rPr>
          <w:rFonts w:ascii="Tahoma" w:hAnsi="Tahoma"/>
        </w:rPr>
        <w:t>In the format of the output message MT999, field 21 has been added.</w:t>
      </w:r>
    </w:p>
    <w:p w:rsidR="006F263D" w:rsidRPr="00825966" w:rsidRDefault="00F66EE5" w:rsidP="00EB2D57">
      <w:pPr>
        <w:numPr>
          <w:ilvl w:val="0"/>
          <w:numId w:val="19"/>
        </w:numPr>
        <w:rPr>
          <w:rFonts w:ascii="Tahoma" w:hAnsi="Tahoma" w:cs="Tahoma"/>
        </w:rPr>
      </w:pPr>
      <w:r>
        <w:rPr>
          <w:rFonts w:ascii="Tahoma" w:hAnsi="Tahoma"/>
        </w:rPr>
        <w:t>The format of field 72 in the incoming payment messages has been changed from 6*35 to 5*35.</w:t>
      </w:r>
    </w:p>
    <w:p w:rsidR="006F263D" w:rsidRPr="00825966" w:rsidRDefault="00F66EE5" w:rsidP="00EB2D57">
      <w:pPr>
        <w:numPr>
          <w:ilvl w:val="0"/>
          <w:numId w:val="19"/>
        </w:numPr>
        <w:rPr>
          <w:rFonts w:ascii="Tahoma" w:hAnsi="Tahoma" w:cs="Tahoma"/>
        </w:rPr>
      </w:pPr>
      <w:r>
        <w:rPr>
          <w:rFonts w:ascii="Tahoma" w:hAnsi="Tahoma"/>
        </w:rPr>
        <w:t>Annex 2 has been supplemented with the X set of characters in the SWIFT messages.</w:t>
      </w:r>
    </w:p>
    <w:p w:rsidR="006F263D" w:rsidRPr="00825966" w:rsidRDefault="006F263D">
      <w:pPr>
        <w:pStyle w:val="Heading2"/>
        <w:numPr>
          <w:ilvl w:val="0"/>
          <w:numId w:val="0"/>
        </w:numPr>
        <w:rPr>
          <w:rFonts w:cs="Tahoma"/>
        </w:rPr>
      </w:pPr>
      <w:r>
        <w:br w:type="page"/>
      </w:r>
      <w:bookmarkStart w:id="8" w:name="_Toc525125456"/>
      <w:r>
        <w:lastRenderedPageBreak/>
        <w:t>Version 2.2 - November 2001</w:t>
      </w:r>
      <w:bookmarkEnd w:id="8"/>
    </w:p>
    <w:p w:rsidR="006F263D" w:rsidRPr="00825966" w:rsidRDefault="00F66EE5">
      <w:pPr>
        <w:rPr>
          <w:rFonts w:ascii="Tahoma" w:hAnsi="Tahoma" w:cs="Tahoma"/>
          <w:i/>
        </w:rPr>
      </w:pPr>
      <w:r>
        <w:rPr>
          <w:rFonts w:ascii="Tahoma" w:hAnsi="Tahoma"/>
          <w:i/>
        </w:rPr>
        <w:t>Version after three-month operation.</w:t>
      </w:r>
    </w:p>
    <w:p w:rsidR="006F263D" w:rsidRPr="00825966" w:rsidRDefault="006F263D">
      <w:pPr>
        <w:rPr>
          <w:rFonts w:ascii="Tahoma" w:hAnsi="Tahoma" w:cs="Tahoma"/>
        </w:rPr>
      </w:pPr>
    </w:p>
    <w:p w:rsidR="006F263D" w:rsidRPr="00825966" w:rsidRDefault="00F66EE5">
      <w:pPr>
        <w:rPr>
          <w:rFonts w:ascii="Tahoma" w:hAnsi="Tahoma" w:cs="Tahoma"/>
        </w:rPr>
      </w:pPr>
      <w:r>
        <w:rPr>
          <w:rFonts w:ascii="Tahoma" w:hAnsi="Tahoma"/>
        </w:rPr>
        <w:t>Amendments:</w:t>
      </w:r>
    </w:p>
    <w:p w:rsidR="006F263D" w:rsidRPr="00825966" w:rsidRDefault="00F66EE5" w:rsidP="00EB2D57">
      <w:pPr>
        <w:numPr>
          <w:ilvl w:val="0"/>
          <w:numId w:val="19"/>
        </w:numPr>
        <w:rPr>
          <w:rFonts w:ascii="Tahoma" w:hAnsi="Tahoma" w:cs="Tahoma"/>
        </w:rPr>
      </w:pPr>
      <w:r>
        <w:rPr>
          <w:rFonts w:ascii="Tahoma" w:hAnsi="Tahoma"/>
        </w:rPr>
        <w:t>All fields where BIC code is being used, instead of option А are transferred to option D.  Such fields are: 52А, 53А, 56А, 57А and 58А which are transferred to 52D, 53D, 56D, 57D and 58D.</w:t>
      </w:r>
    </w:p>
    <w:p w:rsidR="006F263D" w:rsidRPr="00825966" w:rsidRDefault="00F66EE5">
      <w:pPr>
        <w:ind w:firstLine="360"/>
        <w:rPr>
          <w:rFonts w:ascii="Tahoma" w:hAnsi="Tahoma" w:cs="Tahoma"/>
        </w:rPr>
      </w:pPr>
      <w:r>
        <w:rPr>
          <w:rFonts w:ascii="Tahoma" w:hAnsi="Tahoma"/>
        </w:rPr>
        <w:t>Their format and purpose remain the same.</w:t>
      </w:r>
    </w:p>
    <w:p w:rsidR="006F263D" w:rsidRPr="00825966" w:rsidRDefault="00F66EE5" w:rsidP="00EB2D57">
      <w:pPr>
        <w:numPr>
          <w:ilvl w:val="0"/>
          <w:numId w:val="19"/>
        </w:numPr>
        <w:rPr>
          <w:rFonts w:ascii="Tahoma" w:hAnsi="Tahoma" w:cs="Tahoma"/>
        </w:rPr>
      </w:pPr>
      <w:r>
        <w:rPr>
          <w:rFonts w:ascii="Tahoma" w:hAnsi="Tahoma"/>
        </w:rPr>
        <w:t>The explanation for the content of the message MT296 that is generated in response to MT204 has been corrected.</w:t>
      </w:r>
    </w:p>
    <w:p w:rsidR="006F263D" w:rsidRPr="00825966" w:rsidRDefault="00F66EE5" w:rsidP="00EB2D57">
      <w:pPr>
        <w:numPr>
          <w:ilvl w:val="0"/>
          <w:numId w:val="19"/>
        </w:numPr>
        <w:rPr>
          <w:rFonts w:ascii="Tahoma" w:hAnsi="Tahoma" w:cs="Tahoma"/>
        </w:rPr>
      </w:pPr>
      <w:r>
        <w:rPr>
          <w:rFonts w:ascii="Tahoma" w:hAnsi="Tahoma"/>
        </w:rPr>
        <w:t>In the message MT942, field 13 has been replaced with field 13D, in accordance with the new SWIFT standards.</w:t>
      </w:r>
    </w:p>
    <w:p w:rsidR="006F263D" w:rsidRPr="00825966" w:rsidRDefault="00F66EE5" w:rsidP="00EB2D57">
      <w:pPr>
        <w:numPr>
          <w:ilvl w:val="0"/>
          <w:numId w:val="19"/>
        </w:numPr>
        <w:spacing w:after="240"/>
        <w:rPr>
          <w:rFonts w:ascii="Tahoma" w:hAnsi="Tahoma" w:cs="Tahoma"/>
        </w:rPr>
      </w:pPr>
      <w:r>
        <w:rPr>
          <w:rFonts w:ascii="Tahoma" w:hAnsi="Tahoma"/>
        </w:rPr>
        <w:t>The use of the braces '{' and '}' of the Х set of characters has been explained.</w:t>
      </w:r>
    </w:p>
    <w:p w:rsidR="006F263D" w:rsidRPr="00825966" w:rsidRDefault="00A939DC">
      <w:pPr>
        <w:pStyle w:val="Heading2"/>
        <w:numPr>
          <w:ilvl w:val="0"/>
          <w:numId w:val="0"/>
        </w:numPr>
        <w:rPr>
          <w:rFonts w:cs="Tahoma"/>
        </w:rPr>
      </w:pPr>
      <w:bookmarkStart w:id="9" w:name="_Toc525125457"/>
      <w:r>
        <w:t>Version 2.3 - September 2003</w:t>
      </w:r>
      <w:bookmarkEnd w:id="9"/>
    </w:p>
    <w:p w:rsidR="006F263D" w:rsidRPr="00825966" w:rsidRDefault="00F66EE5">
      <w:pPr>
        <w:rPr>
          <w:rFonts w:ascii="Tahoma" w:hAnsi="Tahoma" w:cs="Tahoma"/>
          <w:i/>
        </w:rPr>
      </w:pPr>
      <w:r>
        <w:rPr>
          <w:rFonts w:ascii="Tahoma" w:hAnsi="Tahoma"/>
          <w:i/>
        </w:rPr>
        <w:t>Version after two-year operation</w:t>
      </w:r>
    </w:p>
    <w:p w:rsidR="006F263D" w:rsidRPr="00825966" w:rsidRDefault="006F263D">
      <w:pPr>
        <w:rPr>
          <w:rFonts w:ascii="Tahoma" w:hAnsi="Tahoma" w:cs="Tahoma"/>
        </w:rPr>
      </w:pPr>
    </w:p>
    <w:p w:rsidR="006F263D" w:rsidRPr="00825966" w:rsidRDefault="00F66EE5">
      <w:pPr>
        <w:rPr>
          <w:rFonts w:ascii="Tahoma" w:hAnsi="Tahoma" w:cs="Tahoma"/>
        </w:rPr>
      </w:pPr>
      <w:r>
        <w:rPr>
          <w:rFonts w:ascii="Tahoma" w:hAnsi="Tahoma"/>
        </w:rPr>
        <w:t>Amendments:</w:t>
      </w:r>
    </w:p>
    <w:p w:rsidR="006F263D" w:rsidRPr="00825966" w:rsidRDefault="00F66EE5" w:rsidP="00EB2D57">
      <w:pPr>
        <w:numPr>
          <w:ilvl w:val="0"/>
          <w:numId w:val="22"/>
        </w:numPr>
        <w:tabs>
          <w:tab w:val="clear" w:pos="720"/>
          <w:tab w:val="num" w:pos="284"/>
        </w:tabs>
        <w:ind w:left="284" w:hanging="284"/>
        <w:rPr>
          <w:rFonts w:ascii="Tahoma" w:hAnsi="Tahoma" w:cs="Tahoma"/>
        </w:rPr>
      </w:pPr>
      <w:bookmarkStart w:id="10" w:name="_Toc41711326"/>
      <w:bookmarkStart w:id="11" w:name="_Toc41715353"/>
      <w:bookmarkStart w:id="12" w:name="_Toc43035167"/>
      <w:r>
        <w:rPr>
          <w:rFonts w:ascii="Tahoma" w:hAnsi="Tahoma"/>
        </w:rPr>
        <w:t>The message МТ199 has been introduced</w:t>
      </w:r>
      <w:bookmarkEnd w:id="10"/>
      <w:bookmarkEnd w:id="11"/>
      <w:bookmarkEnd w:id="12"/>
      <w:r>
        <w:rPr>
          <w:rFonts w:ascii="Tahoma" w:hAnsi="Tahoma"/>
        </w:rPr>
        <w:t>.</w:t>
      </w:r>
    </w:p>
    <w:p w:rsidR="006F263D" w:rsidRPr="00825966" w:rsidRDefault="00F66EE5" w:rsidP="00EB2D57">
      <w:pPr>
        <w:numPr>
          <w:ilvl w:val="0"/>
          <w:numId w:val="22"/>
        </w:numPr>
        <w:tabs>
          <w:tab w:val="clear" w:pos="720"/>
          <w:tab w:val="num" w:pos="284"/>
        </w:tabs>
        <w:ind w:left="284" w:hanging="284"/>
        <w:rPr>
          <w:rFonts w:ascii="Tahoma" w:hAnsi="Tahoma" w:cs="Tahoma"/>
        </w:rPr>
      </w:pPr>
      <w:r>
        <w:rPr>
          <w:rFonts w:ascii="Tahoma" w:hAnsi="Tahoma"/>
        </w:rPr>
        <w:t>The message MT103 has been introduced, which is valid from 6 October 2003.</w:t>
      </w:r>
    </w:p>
    <w:p w:rsidR="006F263D" w:rsidRPr="00825966" w:rsidRDefault="00F66EE5" w:rsidP="00EB2D57">
      <w:pPr>
        <w:numPr>
          <w:ilvl w:val="0"/>
          <w:numId w:val="22"/>
        </w:numPr>
        <w:tabs>
          <w:tab w:val="clear" w:pos="720"/>
          <w:tab w:val="num" w:pos="284"/>
        </w:tabs>
        <w:ind w:left="284" w:hanging="284"/>
        <w:rPr>
          <w:rFonts w:ascii="Tahoma" w:hAnsi="Tahoma" w:cs="Tahoma"/>
        </w:rPr>
      </w:pPr>
      <w:r>
        <w:rPr>
          <w:rFonts w:ascii="Tahoma" w:hAnsi="Tahoma"/>
        </w:rPr>
        <w:t>The message MT100 ceases to be valid on 7 November 2003.</w:t>
      </w:r>
    </w:p>
    <w:p w:rsidR="006F263D" w:rsidRPr="00825966" w:rsidRDefault="00F66EE5" w:rsidP="00EB2D57">
      <w:pPr>
        <w:numPr>
          <w:ilvl w:val="0"/>
          <w:numId w:val="22"/>
        </w:numPr>
        <w:tabs>
          <w:tab w:val="clear" w:pos="720"/>
          <w:tab w:val="num" w:pos="284"/>
        </w:tabs>
        <w:ind w:left="284" w:hanging="284"/>
        <w:rPr>
          <w:rFonts w:ascii="Tahoma" w:hAnsi="Tahoma" w:cs="Tahoma"/>
        </w:rPr>
      </w:pPr>
      <w:r>
        <w:rPr>
          <w:rFonts w:ascii="Tahoma" w:hAnsi="Tahoma"/>
        </w:rPr>
        <w:t>The message MT999 for a check on the condition of MIPS has been introduced.</w:t>
      </w:r>
    </w:p>
    <w:p w:rsidR="006F263D" w:rsidRPr="00825966" w:rsidRDefault="00F66EE5" w:rsidP="00EB2D57">
      <w:pPr>
        <w:numPr>
          <w:ilvl w:val="0"/>
          <w:numId w:val="22"/>
        </w:numPr>
        <w:tabs>
          <w:tab w:val="clear" w:pos="720"/>
          <w:tab w:val="num" w:pos="284"/>
        </w:tabs>
        <w:ind w:left="284" w:hanging="284"/>
        <w:rPr>
          <w:rFonts w:ascii="Tahoma" w:hAnsi="Tahoma" w:cs="Tahoma"/>
        </w:rPr>
      </w:pPr>
      <w:r>
        <w:rPr>
          <w:rFonts w:ascii="Tahoma" w:hAnsi="Tahoma"/>
        </w:rPr>
        <w:t>Some technical errors have been corrected.</w:t>
      </w:r>
    </w:p>
    <w:p w:rsidR="006F263D" w:rsidRPr="00825966" w:rsidRDefault="00F66EE5" w:rsidP="00EB2D57">
      <w:pPr>
        <w:numPr>
          <w:ilvl w:val="0"/>
          <w:numId w:val="21"/>
        </w:numPr>
        <w:tabs>
          <w:tab w:val="clear" w:pos="720"/>
          <w:tab w:val="num" w:pos="284"/>
        </w:tabs>
        <w:ind w:hanging="720"/>
        <w:jc w:val="both"/>
        <w:rPr>
          <w:rFonts w:ascii="Tahoma" w:hAnsi="Tahoma" w:cs="Tahoma"/>
        </w:rPr>
      </w:pPr>
      <w:r>
        <w:rPr>
          <w:rFonts w:ascii="Tahoma" w:hAnsi="Tahoma"/>
        </w:rPr>
        <w:t>The table for coding the payment details in field 70 of the message МТ 103 has been changed.</w:t>
      </w:r>
    </w:p>
    <w:p w:rsidR="006F263D" w:rsidRPr="00825966" w:rsidRDefault="00F66EE5">
      <w:pPr>
        <w:ind w:left="284"/>
        <w:jc w:val="both"/>
        <w:rPr>
          <w:rFonts w:ascii="Tahoma" w:hAnsi="Tahoma" w:cs="Tahoma"/>
        </w:rPr>
      </w:pPr>
      <w:r>
        <w:rPr>
          <w:rFonts w:ascii="Tahoma" w:hAnsi="Tahoma"/>
        </w:rPr>
        <w:t>In the table, the codes for the payment account - /U/ (Form PP50) and other payments (sub-account) (Form PP50) - /P/ have been deleted, and a code for type of form /Т/ -Form PP50 or Form PP30 has been introduced.</w:t>
      </w:r>
    </w:p>
    <w:p w:rsidR="006F263D" w:rsidRPr="00825966" w:rsidRDefault="00F66EE5" w:rsidP="00EB2D57">
      <w:pPr>
        <w:numPr>
          <w:ilvl w:val="0"/>
          <w:numId w:val="22"/>
        </w:numPr>
        <w:tabs>
          <w:tab w:val="clear" w:pos="720"/>
          <w:tab w:val="num" w:pos="284"/>
        </w:tabs>
        <w:spacing w:after="240"/>
        <w:ind w:left="288" w:hanging="288"/>
        <w:rPr>
          <w:rFonts w:ascii="Tahoma" w:hAnsi="Tahoma" w:cs="Tahoma"/>
        </w:rPr>
      </w:pPr>
      <w:r>
        <w:rPr>
          <w:rFonts w:ascii="Tahoma" w:hAnsi="Tahoma"/>
        </w:rPr>
        <w:t>In the examples for the manner of using the messages, the message MT 100 has been corrected with the message MT 103.</w:t>
      </w:r>
    </w:p>
    <w:p w:rsidR="006F263D" w:rsidRPr="00825966" w:rsidRDefault="00A939DC" w:rsidP="006F263D">
      <w:pPr>
        <w:pStyle w:val="Heading2"/>
        <w:numPr>
          <w:ilvl w:val="0"/>
          <w:numId w:val="0"/>
        </w:numPr>
        <w:rPr>
          <w:rFonts w:cs="Tahoma"/>
        </w:rPr>
      </w:pPr>
      <w:bookmarkStart w:id="13" w:name="_Toc525125458"/>
      <w:r>
        <w:t>Version 3.0 - June 2008</w:t>
      </w:r>
      <w:bookmarkEnd w:id="13"/>
    </w:p>
    <w:p w:rsidR="006F263D" w:rsidRPr="00825966" w:rsidRDefault="00F66EE5" w:rsidP="006F263D">
      <w:pPr>
        <w:rPr>
          <w:rFonts w:ascii="Tahoma" w:hAnsi="Tahoma" w:cs="Tahoma"/>
          <w:i/>
        </w:rPr>
      </w:pPr>
      <w:r>
        <w:rPr>
          <w:rFonts w:ascii="Tahoma" w:hAnsi="Tahoma"/>
          <w:i/>
        </w:rPr>
        <w:t>Version after seven-year operation</w:t>
      </w:r>
    </w:p>
    <w:p w:rsidR="006F263D" w:rsidRPr="00825966" w:rsidRDefault="006F263D" w:rsidP="006F263D">
      <w:pPr>
        <w:rPr>
          <w:rFonts w:ascii="Tahoma" w:hAnsi="Tahoma" w:cs="Tahoma"/>
        </w:rPr>
      </w:pPr>
    </w:p>
    <w:p w:rsidR="006F263D" w:rsidRPr="00825966" w:rsidRDefault="00F66EE5" w:rsidP="008F1826">
      <w:pPr>
        <w:jc w:val="both"/>
        <w:rPr>
          <w:rFonts w:ascii="Tahoma" w:hAnsi="Tahoma" w:cs="Tahoma"/>
        </w:rPr>
      </w:pPr>
      <w:r>
        <w:rPr>
          <w:rFonts w:ascii="Tahoma" w:hAnsi="Tahoma"/>
        </w:rPr>
        <w:t xml:space="preserve">Amendments with validity from </w:t>
      </w:r>
      <w:r>
        <w:rPr>
          <w:rFonts w:ascii="Tahoma" w:hAnsi="Tahoma"/>
          <w:b/>
        </w:rPr>
        <w:t>20 June 2008</w:t>
      </w:r>
      <w:r>
        <w:rPr>
          <w:rFonts w:ascii="Tahoma" w:hAnsi="Tahoma"/>
        </w:rPr>
        <w:t>:</w:t>
      </w:r>
    </w:p>
    <w:p w:rsidR="00F3614A" w:rsidRPr="00825966" w:rsidRDefault="00F66EE5" w:rsidP="00EB2D57">
      <w:pPr>
        <w:numPr>
          <w:ilvl w:val="0"/>
          <w:numId w:val="22"/>
        </w:numPr>
        <w:tabs>
          <w:tab w:val="clear" w:pos="720"/>
          <w:tab w:val="num" w:pos="284"/>
        </w:tabs>
        <w:ind w:left="284" w:hanging="284"/>
        <w:jc w:val="both"/>
        <w:rPr>
          <w:rFonts w:ascii="Tahoma" w:hAnsi="Tahoma" w:cs="Tahoma"/>
        </w:rPr>
      </w:pPr>
      <w:r>
        <w:rPr>
          <w:rFonts w:ascii="Tahoma" w:hAnsi="Tahoma"/>
        </w:rPr>
        <w:t>The general rules have been amended;</w:t>
      </w:r>
    </w:p>
    <w:p w:rsidR="00991258" w:rsidRPr="00825966" w:rsidRDefault="00F66EE5" w:rsidP="00EB2D57">
      <w:pPr>
        <w:numPr>
          <w:ilvl w:val="0"/>
          <w:numId w:val="22"/>
        </w:numPr>
        <w:tabs>
          <w:tab w:val="clear" w:pos="720"/>
          <w:tab w:val="num" w:pos="284"/>
        </w:tabs>
        <w:ind w:left="284" w:hanging="284"/>
        <w:jc w:val="both"/>
        <w:rPr>
          <w:rFonts w:ascii="Tahoma" w:hAnsi="Tahoma" w:cs="Tahoma"/>
        </w:rPr>
      </w:pPr>
      <w:r>
        <w:rPr>
          <w:rFonts w:ascii="Tahoma" w:hAnsi="Tahoma"/>
        </w:rPr>
        <w:t xml:space="preserve">The definition of a unique message key has been amended; </w:t>
      </w:r>
    </w:p>
    <w:p w:rsidR="006F263D" w:rsidRPr="00825966" w:rsidRDefault="00F66EE5" w:rsidP="00EB2D57">
      <w:pPr>
        <w:numPr>
          <w:ilvl w:val="0"/>
          <w:numId w:val="22"/>
        </w:numPr>
        <w:tabs>
          <w:tab w:val="clear" w:pos="720"/>
          <w:tab w:val="num" w:pos="284"/>
        </w:tabs>
        <w:ind w:left="284" w:hanging="284"/>
        <w:jc w:val="both"/>
        <w:rPr>
          <w:rFonts w:ascii="Tahoma" w:hAnsi="Tahoma" w:cs="Tahoma"/>
        </w:rPr>
      </w:pPr>
      <w:r>
        <w:rPr>
          <w:rFonts w:ascii="Tahoma" w:hAnsi="Tahoma"/>
        </w:rPr>
        <w:t>The message MT100 which ceased to be valid on 7 November 2003 has been deleted;</w:t>
      </w:r>
    </w:p>
    <w:p w:rsidR="006F263D" w:rsidRPr="00825966" w:rsidRDefault="00F66EE5" w:rsidP="00EB2D57">
      <w:pPr>
        <w:numPr>
          <w:ilvl w:val="0"/>
          <w:numId w:val="22"/>
        </w:numPr>
        <w:tabs>
          <w:tab w:val="clear" w:pos="720"/>
          <w:tab w:val="num" w:pos="284"/>
        </w:tabs>
        <w:ind w:left="284" w:hanging="284"/>
        <w:jc w:val="both"/>
        <w:rPr>
          <w:rFonts w:ascii="Tahoma" w:hAnsi="Tahoma" w:cs="Tahoma"/>
        </w:rPr>
      </w:pPr>
      <w:r>
        <w:rPr>
          <w:rFonts w:ascii="Tahoma" w:hAnsi="Tahoma"/>
        </w:rPr>
        <w:t>The message MT102 has been introduced.</w:t>
      </w:r>
    </w:p>
    <w:p w:rsidR="006A5F4C" w:rsidRPr="00825966" w:rsidRDefault="00F66EE5" w:rsidP="00EB2D57">
      <w:pPr>
        <w:numPr>
          <w:ilvl w:val="0"/>
          <w:numId w:val="22"/>
        </w:numPr>
        <w:tabs>
          <w:tab w:val="clear" w:pos="720"/>
          <w:tab w:val="num" w:pos="284"/>
        </w:tabs>
        <w:ind w:left="284" w:hanging="284"/>
        <w:jc w:val="both"/>
        <w:rPr>
          <w:rFonts w:ascii="Tahoma" w:hAnsi="Tahoma" w:cs="Tahoma"/>
        </w:rPr>
      </w:pPr>
      <w:r>
        <w:rPr>
          <w:rFonts w:ascii="Tahoma" w:hAnsi="Tahoma"/>
        </w:rPr>
        <w:t>The format and specification of the fields in block 4 of the payment messages (MT102, MT103, MT202, MT204 (MT298)) are identical. Because of that:</w:t>
      </w:r>
    </w:p>
    <w:p w:rsidR="00B6180F" w:rsidRPr="00825966" w:rsidRDefault="00F66EE5" w:rsidP="00EB2D57">
      <w:pPr>
        <w:numPr>
          <w:ilvl w:val="0"/>
          <w:numId w:val="24"/>
        </w:numPr>
        <w:jc w:val="both"/>
        <w:rPr>
          <w:rFonts w:ascii="Tahoma" w:hAnsi="Tahoma" w:cs="Tahoma"/>
        </w:rPr>
      </w:pPr>
      <w:r>
        <w:rPr>
          <w:rFonts w:ascii="Tahoma" w:hAnsi="Tahoma"/>
        </w:rPr>
        <w:t>The format and specification of the fields of the message MT103 has been amended;</w:t>
      </w:r>
    </w:p>
    <w:p w:rsidR="006A5F4C" w:rsidRPr="00825966" w:rsidRDefault="00F66EE5" w:rsidP="00EB2D57">
      <w:pPr>
        <w:numPr>
          <w:ilvl w:val="0"/>
          <w:numId w:val="24"/>
        </w:numPr>
        <w:jc w:val="both"/>
        <w:rPr>
          <w:rFonts w:ascii="Tahoma" w:hAnsi="Tahoma" w:cs="Tahoma"/>
        </w:rPr>
      </w:pPr>
      <w:r>
        <w:rPr>
          <w:rFonts w:ascii="Tahoma" w:hAnsi="Tahoma"/>
        </w:rPr>
        <w:t>The format and specification of the fields of the message МТ202 has been amended;</w:t>
      </w:r>
    </w:p>
    <w:p w:rsidR="00DF62CA" w:rsidRPr="00825966" w:rsidRDefault="00F66EE5" w:rsidP="00EB2D57">
      <w:pPr>
        <w:numPr>
          <w:ilvl w:val="0"/>
          <w:numId w:val="24"/>
        </w:numPr>
        <w:jc w:val="both"/>
        <w:rPr>
          <w:rFonts w:ascii="Tahoma" w:hAnsi="Tahoma" w:cs="Tahoma"/>
        </w:rPr>
      </w:pPr>
      <w:r>
        <w:rPr>
          <w:rFonts w:ascii="Tahoma" w:hAnsi="Tahoma"/>
        </w:rPr>
        <w:t>The format and specification of the fields of the message МТ204(МТ298) has been amended;</w:t>
      </w:r>
    </w:p>
    <w:p w:rsidR="00F3614A" w:rsidRPr="00825966" w:rsidRDefault="00F66EE5" w:rsidP="00EB2D57">
      <w:pPr>
        <w:numPr>
          <w:ilvl w:val="0"/>
          <w:numId w:val="22"/>
        </w:numPr>
        <w:tabs>
          <w:tab w:val="clear" w:pos="720"/>
          <w:tab w:val="num" w:pos="284"/>
        </w:tabs>
        <w:ind w:left="284" w:hanging="284"/>
        <w:jc w:val="both"/>
        <w:rPr>
          <w:rFonts w:ascii="Tahoma" w:hAnsi="Tahoma" w:cs="Tahoma"/>
        </w:rPr>
      </w:pPr>
      <w:r>
        <w:rPr>
          <w:rFonts w:ascii="Tahoma" w:hAnsi="Tahoma"/>
        </w:rPr>
        <w:t>In the specification of field :72: in the messages МТ103, МТ202, the codes PVP and COND have been deleted;</w:t>
      </w:r>
    </w:p>
    <w:p w:rsidR="00270C3C" w:rsidRPr="00825966" w:rsidRDefault="00F66EE5" w:rsidP="00EB2D57">
      <w:pPr>
        <w:numPr>
          <w:ilvl w:val="0"/>
          <w:numId w:val="22"/>
        </w:numPr>
        <w:tabs>
          <w:tab w:val="clear" w:pos="720"/>
          <w:tab w:val="num" w:pos="284"/>
        </w:tabs>
        <w:ind w:left="284" w:hanging="284"/>
        <w:jc w:val="both"/>
        <w:rPr>
          <w:rFonts w:ascii="Tahoma" w:hAnsi="Tahoma" w:cs="Tahoma"/>
        </w:rPr>
      </w:pPr>
      <w:r>
        <w:rPr>
          <w:rFonts w:ascii="Tahoma" w:hAnsi="Tahoma"/>
        </w:rPr>
        <w:t>The format and specification of the message МТ900 has been amended;</w:t>
      </w:r>
    </w:p>
    <w:p w:rsidR="00270C3C" w:rsidRPr="00825966" w:rsidRDefault="00F66EE5" w:rsidP="00EB2D57">
      <w:pPr>
        <w:numPr>
          <w:ilvl w:val="0"/>
          <w:numId w:val="22"/>
        </w:numPr>
        <w:tabs>
          <w:tab w:val="clear" w:pos="720"/>
          <w:tab w:val="num" w:pos="284"/>
        </w:tabs>
        <w:ind w:left="284" w:hanging="284"/>
        <w:jc w:val="both"/>
        <w:rPr>
          <w:rFonts w:ascii="Tahoma" w:hAnsi="Tahoma" w:cs="Tahoma"/>
        </w:rPr>
      </w:pPr>
      <w:r>
        <w:rPr>
          <w:rFonts w:ascii="Tahoma" w:hAnsi="Tahoma"/>
        </w:rPr>
        <w:t>The format and specification of the message МТ910 has been amended;</w:t>
      </w:r>
    </w:p>
    <w:p w:rsidR="00B6180F" w:rsidRPr="00825966" w:rsidRDefault="00F66EE5" w:rsidP="00EB2D57">
      <w:pPr>
        <w:numPr>
          <w:ilvl w:val="0"/>
          <w:numId w:val="22"/>
        </w:numPr>
        <w:tabs>
          <w:tab w:val="clear" w:pos="720"/>
          <w:tab w:val="num" w:pos="284"/>
        </w:tabs>
        <w:ind w:left="284" w:hanging="284"/>
        <w:jc w:val="both"/>
        <w:rPr>
          <w:rFonts w:ascii="Tahoma" w:hAnsi="Tahoma" w:cs="Tahoma"/>
        </w:rPr>
      </w:pPr>
      <w:r>
        <w:rPr>
          <w:rFonts w:ascii="Tahoma" w:hAnsi="Tahoma"/>
        </w:rPr>
        <w:t>The formats and specifications of the messages МТn95 have been amended;</w:t>
      </w:r>
    </w:p>
    <w:p w:rsidR="00B6180F" w:rsidRPr="00825966" w:rsidRDefault="00F66EE5" w:rsidP="00EB2D57">
      <w:pPr>
        <w:numPr>
          <w:ilvl w:val="0"/>
          <w:numId w:val="22"/>
        </w:numPr>
        <w:tabs>
          <w:tab w:val="clear" w:pos="720"/>
          <w:tab w:val="num" w:pos="284"/>
        </w:tabs>
        <w:ind w:left="284" w:hanging="284"/>
        <w:jc w:val="both"/>
        <w:rPr>
          <w:rFonts w:ascii="Tahoma" w:hAnsi="Tahoma" w:cs="Tahoma"/>
        </w:rPr>
      </w:pPr>
      <w:r>
        <w:rPr>
          <w:rFonts w:ascii="Tahoma" w:hAnsi="Tahoma"/>
        </w:rPr>
        <w:t>The formats and specifications of the messages МТn96 have been amended;</w:t>
      </w:r>
    </w:p>
    <w:p w:rsidR="00D931EB" w:rsidRPr="00825966" w:rsidRDefault="00F66EE5" w:rsidP="00EB2D57">
      <w:pPr>
        <w:numPr>
          <w:ilvl w:val="0"/>
          <w:numId w:val="22"/>
        </w:numPr>
        <w:tabs>
          <w:tab w:val="clear" w:pos="720"/>
          <w:tab w:val="num" w:pos="284"/>
        </w:tabs>
        <w:ind w:left="284" w:hanging="284"/>
        <w:jc w:val="both"/>
        <w:rPr>
          <w:rFonts w:ascii="Tahoma" w:hAnsi="Tahoma" w:cs="Tahoma"/>
        </w:rPr>
      </w:pPr>
      <w:r>
        <w:rPr>
          <w:rFonts w:ascii="Tahoma" w:hAnsi="Tahoma"/>
        </w:rPr>
        <w:t>The specification of the data in field :86: of the messages МТ942 and МТ940 has been amended;</w:t>
      </w:r>
    </w:p>
    <w:p w:rsidR="00D931EB" w:rsidRPr="00825966" w:rsidRDefault="00F66EE5" w:rsidP="00EB2D57">
      <w:pPr>
        <w:numPr>
          <w:ilvl w:val="0"/>
          <w:numId w:val="22"/>
        </w:numPr>
        <w:tabs>
          <w:tab w:val="clear" w:pos="720"/>
          <w:tab w:val="num" w:pos="284"/>
        </w:tabs>
        <w:ind w:left="284" w:hanging="284"/>
        <w:jc w:val="both"/>
        <w:rPr>
          <w:rFonts w:ascii="Tahoma" w:hAnsi="Tahoma" w:cs="Tahoma"/>
        </w:rPr>
      </w:pPr>
      <w:r>
        <w:rPr>
          <w:rFonts w:ascii="Tahoma" w:hAnsi="Tahoma"/>
        </w:rPr>
        <w:t>The format and specification of the data in field :79: of the message МТ986 have been amended;</w:t>
      </w:r>
    </w:p>
    <w:p w:rsidR="00541A82" w:rsidRPr="00825966" w:rsidRDefault="00F66EE5" w:rsidP="00EB2D57">
      <w:pPr>
        <w:numPr>
          <w:ilvl w:val="0"/>
          <w:numId w:val="22"/>
        </w:numPr>
        <w:tabs>
          <w:tab w:val="clear" w:pos="720"/>
          <w:tab w:val="num" w:pos="284"/>
        </w:tabs>
        <w:ind w:left="284" w:hanging="284"/>
        <w:jc w:val="both"/>
        <w:rPr>
          <w:rFonts w:ascii="Tahoma" w:hAnsi="Tahoma" w:cs="Tahoma"/>
        </w:rPr>
      </w:pPr>
      <w:r>
        <w:rPr>
          <w:rFonts w:ascii="Tahoma" w:hAnsi="Tahoma"/>
        </w:rPr>
        <w:t>The message МТn99/ОК has been introduced in response to receipt of each sent message MTn99 with a free format;</w:t>
      </w:r>
    </w:p>
    <w:p w:rsidR="006B6F08" w:rsidRPr="00825966" w:rsidRDefault="00F66EE5" w:rsidP="00EB2D57">
      <w:pPr>
        <w:numPr>
          <w:ilvl w:val="0"/>
          <w:numId w:val="22"/>
        </w:numPr>
        <w:tabs>
          <w:tab w:val="clear" w:pos="720"/>
          <w:tab w:val="num" w:pos="284"/>
        </w:tabs>
        <w:ind w:left="284" w:hanging="284"/>
        <w:jc w:val="both"/>
        <w:rPr>
          <w:rFonts w:ascii="Tahoma" w:hAnsi="Tahoma" w:cs="Tahoma"/>
        </w:rPr>
      </w:pPr>
      <w:r>
        <w:rPr>
          <w:rFonts w:ascii="Tahoma" w:hAnsi="Tahoma"/>
        </w:rPr>
        <w:lastRenderedPageBreak/>
        <w:t>The message МТ999 for changing the password of the logical terminal of the participant (method 2 and method 3) has been introduced;</w:t>
      </w:r>
    </w:p>
    <w:p w:rsidR="009E6CD3" w:rsidRPr="00825966" w:rsidRDefault="00F66EE5" w:rsidP="00EB2D57">
      <w:pPr>
        <w:numPr>
          <w:ilvl w:val="0"/>
          <w:numId w:val="22"/>
        </w:numPr>
        <w:tabs>
          <w:tab w:val="clear" w:pos="720"/>
          <w:tab w:val="num" w:pos="270"/>
        </w:tabs>
        <w:ind w:left="270" w:hanging="270"/>
        <w:jc w:val="both"/>
        <w:rPr>
          <w:rFonts w:ascii="Tahoma" w:hAnsi="Tahoma" w:cs="Tahoma"/>
        </w:rPr>
      </w:pPr>
      <w:r>
        <w:rPr>
          <w:rFonts w:ascii="Tahoma" w:hAnsi="Tahoma"/>
        </w:rPr>
        <w:t>The examples of all message types have been amended. All examples refer to the fields of block 4 of the messages;</w:t>
      </w:r>
    </w:p>
    <w:p w:rsidR="00B6180F" w:rsidRPr="00825966" w:rsidRDefault="00F66EE5" w:rsidP="00EB2D57">
      <w:pPr>
        <w:numPr>
          <w:ilvl w:val="0"/>
          <w:numId w:val="22"/>
        </w:numPr>
        <w:tabs>
          <w:tab w:val="clear" w:pos="720"/>
          <w:tab w:val="num" w:pos="284"/>
        </w:tabs>
        <w:ind w:left="284" w:hanging="284"/>
        <w:jc w:val="both"/>
        <w:rPr>
          <w:rFonts w:ascii="Tahoma" w:hAnsi="Tahoma" w:cs="Tahoma"/>
        </w:rPr>
      </w:pPr>
      <w:r>
        <w:rPr>
          <w:rFonts w:ascii="Tahoma" w:hAnsi="Tahoma"/>
        </w:rPr>
        <w:t>Some technical errors have been corrected;</w:t>
      </w:r>
    </w:p>
    <w:p w:rsidR="00DE1E9E" w:rsidRPr="00825966" w:rsidRDefault="00DE1E9E" w:rsidP="00DE1E9E">
      <w:pPr>
        <w:jc w:val="both"/>
        <w:rPr>
          <w:rFonts w:ascii="Tahoma" w:hAnsi="Tahoma" w:cs="Tahoma"/>
        </w:rPr>
      </w:pPr>
    </w:p>
    <w:p w:rsidR="00DE1E9E" w:rsidRPr="00825966" w:rsidRDefault="00DE1E9E" w:rsidP="00DE1E9E">
      <w:pPr>
        <w:pStyle w:val="Heading2"/>
        <w:numPr>
          <w:ilvl w:val="0"/>
          <w:numId w:val="0"/>
        </w:numPr>
        <w:rPr>
          <w:rFonts w:cs="Tahoma"/>
        </w:rPr>
      </w:pPr>
      <w:bookmarkStart w:id="14" w:name="_Toc339448057"/>
      <w:bookmarkStart w:id="15" w:name="_Toc525125459"/>
      <w:r>
        <w:t>Version 3.1 - November 2012</w:t>
      </w:r>
      <w:bookmarkEnd w:id="14"/>
      <w:bookmarkEnd w:id="15"/>
    </w:p>
    <w:p w:rsidR="00DE1E9E" w:rsidRPr="00825966" w:rsidRDefault="00DE1E9E" w:rsidP="00DE1E9E">
      <w:pPr>
        <w:rPr>
          <w:rFonts w:ascii="Tahoma" w:hAnsi="Tahoma" w:cs="Tahoma"/>
          <w:i/>
        </w:rPr>
      </w:pPr>
      <w:r>
        <w:rPr>
          <w:rFonts w:ascii="Tahoma" w:hAnsi="Tahoma"/>
          <w:i/>
        </w:rPr>
        <w:t>Version after eleven-year operation</w:t>
      </w:r>
    </w:p>
    <w:p w:rsidR="00DE1E9E" w:rsidRPr="00825966" w:rsidRDefault="00DE1E9E" w:rsidP="00DE1E9E">
      <w:pPr>
        <w:rPr>
          <w:rFonts w:ascii="Tahoma" w:hAnsi="Tahoma" w:cs="Tahoma"/>
          <w:lang w:val="mk-MK"/>
        </w:rPr>
      </w:pPr>
    </w:p>
    <w:p w:rsidR="00DE1E9E" w:rsidRPr="00825966" w:rsidRDefault="00DE1E9E" w:rsidP="00DE1E9E">
      <w:pPr>
        <w:jc w:val="both"/>
        <w:rPr>
          <w:rFonts w:ascii="Tahoma" w:hAnsi="Tahoma" w:cs="Tahoma"/>
        </w:rPr>
      </w:pPr>
      <w:r>
        <w:rPr>
          <w:rFonts w:ascii="Tahoma" w:hAnsi="Tahoma"/>
        </w:rPr>
        <w:t xml:space="preserve">Amendments with validity from </w:t>
      </w:r>
      <w:r>
        <w:rPr>
          <w:rFonts w:ascii="Tahoma" w:hAnsi="Tahoma"/>
          <w:b/>
        </w:rPr>
        <w:t>1 January 2013</w:t>
      </w:r>
      <w:r>
        <w:rPr>
          <w:rFonts w:ascii="Tahoma" w:hAnsi="Tahoma"/>
        </w:rPr>
        <w:t>:</w:t>
      </w:r>
    </w:p>
    <w:p w:rsidR="00DE1E9E" w:rsidRPr="00825966" w:rsidRDefault="00DE1E9E" w:rsidP="00DE1E9E">
      <w:pPr>
        <w:numPr>
          <w:ilvl w:val="0"/>
          <w:numId w:val="22"/>
        </w:numPr>
        <w:tabs>
          <w:tab w:val="clear" w:pos="720"/>
          <w:tab w:val="num" w:pos="284"/>
        </w:tabs>
        <w:ind w:left="284" w:hanging="284"/>
        <w:jc w:val="both"/>
        <w:rPr>
          <w:rFonts w:ascii="Tahoma" w:hAnsi="Tahoma" w:cs="Tahoma"/>
        </w:rPr>
      </w:pPr>
      <w:r>
        <w:rPr>
          <w:rFonts w:ascii="Tahoma" w:hAnsi="Tahoma"/>
        </w:rPr>
        <w:t>The general remarks have been amended;</w:t>
      </w:r>
    </w:p>
    <w:p w:rsidR="00DE1E9E" w:rsidRPr="00825966" w:rsidRDefault="00DE1E9E" w:rsidP="00DE1E9E">
      <w:pPr>
        <w:numPr>
          <w:ilvl w:val="0"/>
          <w:numId w:val="22"/>
        </w:numPr>
        <w:tabs>
          <w:tab w:val="clear" w:pos="720"/>
          <w:tab w:val="num" w:pos="284"/>
        </w:tabs>
        <w:ind w:left="284" w:hanging="284"/>
        <w:jc w:val="both"/>
        <w:rPr>
          <w:rFonts w:ascii="Tahoma" w:hAnsi="Tahoma" w:cs="Tahoma"/>
        </w:rPr>
      </w:pPr>
      <w:r>
        <w:rPr>
          <w:rFonts w:ascii="Tahoma" w:hAnsi="Tahoma"/>
        </w:rPr>
        <w:t>The specification of the fields :32A: and :32B: has been amended;</w:t>
      </w:r>
    </w:p>
    <w:p w:rsidR="00DE1E9E" w:rsidRPr="00825966" w:rsidRDefault="00DE1E9E" w:rsidP="00DE1E9E">
      <w:pPr>
        <w:numPr>
          <w:ilvl w:val="0"/>
          <w:numId w:val="22"/>
        </w:numPr>
        <w:tabs>
          <w:tab w:val="clear" w:pos="720"/>
          <w:tab w:val="num" w:pos="284"/>
        </w:tabs>
        <w:ind w:left="284" w:hanging="284"/>
        <w:jc w:val="both"/>
        <w:rPr>
          <w:rFonts w:ascii="Tahoma" w:hAnsi="Tahoma" w:cs="Tahoma"/>
        </w:rPr>
      </w:pPr>
      <w:r>
        <w:rPr>
          <w:rFonts w:ascii="Tahoma" w:hAnsi="Tahoma"/>
        </w:rPr>
        <w:t>Some technical errors have been corrected;</w:t>
      </w:r>
    </w:p>
    <w:p w:rsidR="006F263D" w:rsidRPr="00825966" w:rsidRDefault="006F263D">
      <w:pPr>
        <w:rPr>
          <w:rFonts w:ascii="Tahoma" w:hAnsi="Tahoma" w:cs="Tahoma"/>
        </w:rPr>
      </w:pPr>
    </w:p>
    <w:p w:rsidR="00D8747B" w:rsidRPr="00825966" w:rsidRDefault="00D8747B" w:rsidP="00D8747B">
      <w:pPr>
        <w:pStyle w:val="Heading2"/>
        <w:numPr>
          <w:ilvl w:val="0"/>
          <w:numId w:val="0"/>
        </w:numPr>
        <w:rPr>
          <w:rFonts w:cs="Tahoma"/>
        </w:rPr>
      </w:pPr>
      <w:bookmarkStart w:id="16" w:name="_Toc525125460"/>
      <w:r>
        <w:t>Version 4.0 - December 2016</w:t>
      </w:r>
      <w:bookmarkEnd w:id="16"/>
    </w:p>
    <w:p w:rsidR="00D8747B" w:rsidRPr="00825966" w:rsidRDefault="00D8747B" w:rsidP="00D8747B">
      <w:pPr>
        <w:rPr>
          <w:rFonts w:ascii="Tahoma" w:hAnsi="Tahoma" w:cs="Tahoma"/>
          <w:i/>
        </w:rPr>
      </w:pPr>
      <w:r>
        <w:rPr>
          <w:rFonts w:ascii="Tahoma" w:hAnsi="Tahoma"/>
          <w:i/>
        </w:rPr>
        <w:t>Version after fifteen-year operation</w:t>
      </w:r>
    </w:p>
    <w:p w:rsidR="00D8747B" w:rsidRPr="00825966" w:rsidRDefault="00D8747B" w:rsidP="00D8747B">
      <w:pPr>
        <w:rPr>
          <w:rFonts w:ascii="Tahoma" w:hAnsi="Tahoma" w:cs="Tahoma"/>
          <w:lang w:val="mk-MK"/>
        </w:rPr>
      </w:pPr>
    </w:p>
    <w:p w:rsidR="00D8747B" w:rsidRPr="00825966" w:rsidRDefault="00D8747B" w:rsidP="00D8747B">
      <w:pPr>
        <w:jc w:val="both"/>
        <w:rPr>
          <w:rFonts w:ascii="Tahoma" w:hAnsi="Tahoma" w:cs="Tahoma"/>
        </w:rPr>
      </w:pPr>
      <w:r>
        <w:rPr>
          <w:rFonts w:ascii="Tahoma" w:hAnsi="Tahoma"/>
        </w:rPr>
        <w:t xml:space="preserve">Amendments with validity from </w:t>
      </w:r>
      <w:r>
        <w:rPr>
          <w:rFonts w:ascii="Tahoma" w:hAnsi="Tahoma"/>
          <w:b/>
        </w:rPr>
        <w:t xml:space="preserve">12 December </w:t>
      </w:r>
      <w:r>
        <w:rPr>
          <w:rFonts w:ascii="Tahoma" w:hAnsi="Tahoma"/>
          <w:b/>
          <w:bCs/>
        </w:rPr>
        <w:t>2016</w:t>
      </w:r>
      <w:r>
        <w:rPr>
          <w:rFonts w:ascii="Tahoma" w:hAnsi="Tahoma"/>
        </w:rPr>
        <w:t>:</w:t>
      </w:r>
    </w:p>
    <w:p w:rsidR="00D8747B" w:rsidRPr="00825966" w:rsidRDefault="00D8747B" w:rsidP="00D8747B">
      <w:pPr>
        <w:numPr>
          <w:ilvl w:val="0"/>
          <w:numId w:val="22"/>
        </w:numPr>
        <w:tabs>
          <w:tab w:val="clear" w:pos="720"/>
          <w:tab w:val="num" w:pos="284"/>
        </w:tabs>
        <w:ind w:left="284" w:hanging="284"/>
        <w:jc w:val="both"/>
        <w:rPr>
          <w:rFonts w:ascii="Tahoma" w:hAnsi="Tahoma" w:cs="Tahoma"/>
        </w:rPr>
      </w:pPr>
      <w:r>
        <w:rPr>
          <w:rFonts w:ascii="Tahoma" w:hAnsi="Tahoma"/>
        </w:rPr>
        <w:t>Payments in euros with final settlement in TARGET2 or domestic payments in euros from resident to resident in the Republic of Macedonia have been introduced in MIPS. A second section that defines the purpose and format of the messages in euros has been completed in the Standard. The second section explains the general technical rules for the messages and the complex directions of the messages used to perform the final settlement in TARGET2;</w:t>
      </w:r>
    </w:p>
    <w:p w:rsidR="00D8747B" w:rsidRPr="00825966" w:rsidRDefault="00D8747B" w:rsidP="00D8747B">
      <w:pPr>
        <w:numPr>
          <w:ilvl w:val="0"/>
          <w:numId w:val="22"/>
        </w:numPr>
        <w:tabs>
          <w:tab w:val="clear" w:pos="720"/>
          <w:tab w:val="num" w:pos="284"/>
        </w:tabs>
        <w:ind w:left="284" w:hanging="284"/>
        <w:jc w:val="both"/>
        <w:rPr>
          <w:rFonts w:ascii="Tahoma" w:hAnsi="Tahoma" w:cs="Tahoma"/>
        </w:rPr>
      </w:pPr>
      <w:r>
        <w:rPr>
          <w:rFonts w:ascii="Tahoma" w:hAnsi="Tahoma"/>
        </w:rPr>
        <w:t>all types of payment messages in euros that are supported in TARGET2 have been introduced: МТ103, MT103 REJT, МТ202, MT202 REJT and МТ202 COV;</w:t>
      </w:r>
    </w:p>
    <w:p w:rsidR="00D8747B" w:rsidRPr="00825966" w:rsidRDefault="00D8747B" w:rsidP="00D8747B">
      <w:pPr>
        <w:numPr>
          <w:ilvl w:val="0"/>
          <w:numId w:val="22"/>
        </w:numPr>
        <w:tabs>
          <w:tab w:val="clear" w:pos="720"/>
          <w:tab w:val="num" w:pos="284"/>
        </w:tabs>
        <w:ind w:left="284" w:hanging="284"/>
        <w:jc w:val="both"/>
        <w:rPr>
          <w:rFonts w:ascii="Tahoma" w:hAnsi="Tahoma" w:cs="Tahoma"/>
        </w:rPr>
      </w:pPr>
      <w:r>
        <w:rPr>
          <w:rFonts w:ascii="Tahoma" w:hAnsi="Tahoma"/>
        </w:rPr>
        <w:t>payments versus payments have been introduced with the messages МТ202 PVP, which enabled a high degree of security of the payments for purchase and sale of euros with denars in MIPS;</w:t>
      </w:r>
    </w:p>
    <w:p w:rsidR="00D8747B" w:rsidRPr="00825966" w:rsidRDefault="00D8747B" w:rsidP="00D8747B">
      <w:pPr>
        <w:numPr>
          <w:ilvl w:val="0"/>
          <w:numId w:val="22"/>
        </w:numPr>
        <w:tabs>
          <w:tab w:val="clear" w:pos="720"/>
          <w:tab w:val="num" w:pos="284"/>
        </w:tabs>
        <w:ind w:left="284" w:hanging="284"/>
        <w:jc w:val="both"/>
        <w:rPr>
          <w:rFonts w:ascii="Tahoma" w:hAnsi="Tahoma" w:cs="Tahoma"/>
        </w:rPr>
      </w:pPr>
      <w:r>
        <w:rPr>
          <w:rFonts w:ascii="Tahoma" w:hAnsi="Tahoma"/>
        </w:rPr>
        <w:t>the messages for notification on debiting the accounts in euros (МТ900) and crediting the accounts in euros (МТ910) have been explained;</w:t>
      </w:r>
    </w:p>
    <w:p w:rsidR="00D8747B" w:rsidRPr="00825966" w:rsidRDefault="00D8747B" w:rsidP="00D8747B">
      <w:pPr>
        <w:numPr>
          <w:ilvl w:val="0"/>
          <w:numId w:val="22"/>
        </w:numPr>
        <w:tabs>
          <w:tab w:val="clear" w:pos="720"/>
          <w:tab w:val="num" w:pos="284"/>
        </w:tabs>
        <w:ind w:left="284" w:hanging="284"/>
        <w:jc w:val="both"/>
        <w:rPr>
          <w:rFonts w:ascii="Tahoma" w:hAnsi="Tahoma" w:cs="Tahoma"/>
        </w:rPr>
      </w:pPr>
      <w:r>
        <w:rPr>
          <w:rFonts w:ascii="Tahoma" w:hAnsi="Tahoma"/>
        </w:rPr>
        <w:t>the requests for canceling (МТn92), changing the priority, reporting on the status and sending a duplicate of the message (МТn95) for payment in euros and the replies from the system (МТn96) have been explained;</w:t>
      </w:r>
    </w:p>
    <w:p w:rsidR="00D8747B" w:rsidRPr="00825966" w:rsidRDefault="00D8747B" w:rsidP="00D8747B">
      <w:pPr>
        <w:numPr>
          <w:ilvl w:val="0"/>
          <w:numId w:val="22"/>
        </w:numPr>
        <w:tabs>
          <w:tab w:val="clear" w:pos="720"/>
          <w:tab w:val="num" w:pos="284"/>
        </w:tabs>
        <w:ind w:left="284" w:hanging="284"/>
        <w:jc w:val="both"/>
        <w:rPr>
          <w:rFonts w:ascii="Tahoma" w:hAnsi="Tahoma" w:cs="Tahoma"/>
        </w:rPr>
      </w:pPr>
      <w:r>
        <w:rPr>
          <w:rFonts w:ascii="Tahoma" w:hAnsi="Tahoma"/>
        </w:rPr>
        <w:t>messages for requests for the balance of the accounts in euros (МТ920), notification on the balance of the accounts in euros (МТ941) and statements of the accounts in euros (МТ942, МТ940 and МТ950) have been introduced; and</w:t>
      </w:r>
    </w:p>
    <w:p w:rsidR="00C84631" w:rsidRPr="0066746D" w:rsidRDefault="00D8747B" w:rsidP="00C858FC">
      <w:pPr>
        <w:numPr>
          <w:ilvl w:val="0"/>
          <w:numId w:val="22"/>
        </w:numPr>
        <w:tabs>
          <w:tab w:val="clear" w:pos="720"/>
          <w:tab w:val="num" w:pos="284"/>
        </w:tabs>
        <w:ind w:left="284" w:hanging="284"/>
        <w:jc w:val="both"/>
        <w:rPr>
          <w:rFonts w:ascii="Tahoma" w:hAnsi="Tahoma" w:cs="Tahoma"/>
        </w:rPr>
      </w:pPr>
      <w:r>
        <w:rPr>
          <w:rFonts w:ascii="Tahoma" w:hAnsi="Tahoma"/>
        </w:rPr>
        <w:t xml:space="preserve">a comprehensive dictionary and a list of abbreviations that are used in the payment operations and the operations of the payment and securities settlement systems have been introduced. </w:t>
      </w:r>
    </w:p>
    <w:p w:rsidR="00DE1E9E" w:rsidRPr="00C858FC" w:rsidRDefault="00DE1E9E" w:rsidP="00C858FC">
      <w:pPr>
        <w:ind w:left="284"/>
        <w:jc w:val="both"/>
        <w:rPr>
          <w:rFonts w:ascii="Tahoma" w:hAnsi="Tahoma" w:cs="Tahoma"/>
          <w:lang w:val="mk-MK"/>
        </w:rPr>
      </w:pPr>
    </w:p>
    <w:p w:rsidR="008D5373" w:rsidRPr="00825966" w:rsidRDefault="008D5373" w:rsidP="008D5373">
      <w:pPr>
        <w:pStyle w:val="Heading2"/>
        <w:numPr>
          <w:ilvl w:val="0"/>
          <w:numId w:val="0"/>
        </w:numPr>
        <w:rPr>
          <w:rFonts w:cs="Tahoma"/>
        </w:rPr>
      </w:pPr>
      <w:bookmarkStart w:id="17" w:name="_Toc525125461"/>
      <w:r>
        <w:t>Version 4.0.1 - November 2018</w:t>
      </w:r>
      <w:bookmarkEnd w:id="17"/>
    </w:p>
    <w:p w:rsidR="008D5373" w:rsidRPr="00825966" w:rsidRDefault="008D5373" w:rsidP="008D5373">
      <w:pPr>
        <w:rPr>
          <w:rFonts w:ascii="Tahoma" w:hAnsi="Tahoma" w:cs="Tahoma"/>
          <w:i/>
        </w:rPr>
      </w:pPr>
      <w:r>
        <w:rPr>
          <w:rFonts w:ascii="Tahoma" w:hAnsi="Tahoma"/>
          <w:i/>
        </w:rPr>
        <w:t>Version after seventeen-year operation</w:t>
      </w:r>
    </w:p>
    <w:p w:rsidR="008D5373" w:rsidRPr="00825966" w:rsidRDefault="008D5373" w:rsidP="008D5373">
      <w:pPr>
        <w:rPr>
          <w:rFonts w:ascii="Tahoma" w:hAnsi="Tahoma" w:cs="Tahoma"/>
          <w:lang w:val="mk-MK"/>
        </w:rPr>
      </w:pPr>
    </w:p>
    <w:p w:rsidR="008D5373" w:rsidRPr="00825966" w:rsidRDefault="008D5373" w:rsidP="008D5373">
      <w:pPr>
        <w:jc w:val="both"/>
        <w:rPr>
          <w:rFonts w:ascii="Tahoma" w:hAnsi="Tahoma" w:cs="Tahoma"/>
        </w:rPr>
      </w:pPr>
      <w:r>
        <w:rPr>
          <w:rFonts w:ascii="Tahoma" w:hAnsi="Tahoma"/>
        </w:rPr>
        <w:t xml:space="preserve">Amendments with validity from </w:t>
      </w:r>
      <w:r>
        <w:rPr>
          <w:rFonts w:ascii="Tahoma" w:hAnsi="Tahoma"/>
          <w:b/>
        </w:rPr>
        <w:t xml:space="preserve">18 November </w:t>
      </w:r>
      <w:r>
        <w:rPr>
          <w:rFonts w:ascii="Tahoma" w:hAnsi="Tahoma"/>
          <w:b/>
          <w:bCs/>
        </w:rPr>
        <w:t>2018</w:t>
      </w:r>
      <w:r>
        <w:rPr>
          <w:rFonts w:ascii="Tahoma" w:hAnsi="Tahoma"/>
        </w:rPr>
        <w:t>:</w:t>
      </w:r>
    </w:p>
    <w:p w:rsidR="008D5373" w:rsidRPr="00825966" w:rsidRDefault="008D5373" w:rsidP="008D5373">
      <w:pPr>
        <w:numPr>
          <w:ilvl w:val="0"/>
          <w:numId w:val="22"/>
        </w:numPr>
        <w:tabs>
          <w:tab w:val="clear" w:pos="720"/>
          <w:tab w:val="num" w:pos="284"/>
        </w:tabs>
        <w:ind w:left="284" w:hanging="284"/>
        <w:jc w:val="both"/>
        <w:rPr>
          <w:rFonts w:ascii="Tahoma" w:hAnsi="Tahoma" w:cs="Tahoma"/>
        </w:rPr>
      </w:pPr>
      <w:r>
        <w:rPr>
          <w:rFonts w:ascii="Tahoma" w:hAnsi="Tahoma"/>
        </w:rPr>
        <w:t>Another BIC code for testing and practising of TARGET2 has been stated;</w:t>
      </w:r>
    </w:p>
    <w:p w:rsidR="008D5373" w:rsidRDefault="008D5373" w:rsidP="008D5373">
      <w:pPr>
        <w:numPr>
          <w:ilvl w:val="0"/>
          <w:numId w:val="22"/>
        </w:numPr>
        <w:tabs>
          <w:tab w:val="clear" w:pos="720"/>
          <w:tab w:val="num" w:pos="284"/>
        </w:tabs>
        <w:ind w:left="284" w:hanging="284"/>
        <w:jc w:val="both"/>
        <w:rPr>
          <w:rFonts w:ascii="Tahoma" w:hAnsi="Tahoma" w:cs="Tahoma"/>
        </w:rPr>
      </w:pPr>
      <w:r>
        <w:rPr>
          <w:rFonts w:ascii="Tahoma" w:hAnsi="Tahoma"/>
        </w:rPr>
        <w:t>Message priority in tag 113 of Block 3 can be stated with uppercase or lowercase Latin letter;</w:t>
      </w:r>
    </w:p>
    <w:p w:rsidR="008D5373" w:rsidRPr="00103835" w:rsidRDefault="008D5373" w:rsidP="008D5373">
      <w:pPr>
        <w:numPr>
          <w:ilvl w:val="0"/>
          <w:numId w:val="22"/>
        </w:numPr>
        <w:tabs>
          <w:tab w:val="clear" w:pos="720"/>
          <w:tab w:val="num" w:pos="284"/>
        </w:tabs>
        <w:ind w:left="284" w:hanging="284"/>
        <w:jc w:val="both"/>
        <w:rPr>
          <w:rFonts w:ascii="Tahoma" w:hAnsi="Tahoma" w:cs="Tahoma"/>
        </w:rPr>
      </w:pPr>
      <w:r>
        <w:rPr>
          <w:rFonts w:ascii="Tahoma" w:hAnsi="Tahoma"/>
        </w:rPr>
        <w:t xml:space="preserve">Field 33B of messages MT 103 enables stating of a sign for a currency different from “EUR”. In the format of the message МТ 103, an optional field 36 – exchange rate has been added, if field 33B states a sign for a currency different from “EUR”. A few rules for field 59a in the option F that must be observed have been stated; </w:t>
      </w:r>
    </w:p>
    <w:p w:rsidR="008D5373" w:rsidRDefault="008D5373" w:rsidP="008D5373">
      <w:pPr>
        <w:numPr>
          <w:ilvl w:val="0"/>
          <w:numId w:val="22"/>
        </w:numPr>
        <w:tabs>
          <w:tab w:val="clear" w:pos="720"/>
          <w:tab w:val="num" w:pos="284"/>
        </w:tabs>
        <w:ind w:left="284" w:hanging="284"/>
        <w:jc w:val="both"/>
        <w:rPr>
          <w:rFonts w:ascii="Tahoma" w:hAnsi="Tahoma" w:cs="Tahoma"/>
        </w:rPr>
      </w:pPr>
      <w:r>
        <w:rPr>
          <w:rFonts w:ascii="Tahoma" w:hAnsi="Tahoma"/>
        </w:rPr>
        <w:t xml:space="preserve">The format of the instruction MT 202 PVP gives an explanation that if there are no decimal spaces, the sequence of characters of the amount of the instruction should end with comma (,) and that a ticket number could not be stated again if it is already used in previous MIPS business day. In the </w:t>
      </w:r>
      <w:r>
        <w:rPr>
          <w:rFonts w:ascii="Tahoma" w:hAnsi="Tahoma"/>
        </w:rPr>
        <w:lastRenderedPageBreak/>
        <w:t>first example of a message in euros MT 202 PVP, field 57A has been deleted because it is not necessary.</w:t>
      </w:r>
    </w:p>
    <w:p w:rsidR="008D5373" w:rsidRPr="003C447A" w:rsidRDefault="008D5373" w:rsidP="008D5373">
      <w:pPr>
        <w:numPr>
          <w:ilvl w:val="0"/>
          <w:numId w:val="22"/>
        </w:numPr>
        <w:tabs>
          <w:tab w:val="clear" w:pos="720"/>
          <w:tab w:val="num" w:pos="284"/>
        </w:tabs>
        <w:ind w:left="284" w:hanging="284"/>
        <w:jc w:val="both"/>
        <w:rPr>
          <w:rFonts w:ascii="Tahoma" w:hAnsi="Tahoma" w:cs="Tahoma"/>
        </w:rPr>
      </w:pPr>
      <w:r>
        <w:rPr>
          <w:rFonts w:ascii="Tahoma" w:hAnsi="Tahoma"/>
        </w:rPr>
        <w:t>In the description of block 3 of the messages MT 103, MT 202 and MT 202 COV, the signs 111 and 121 have been added, in accordance with the SWIFT program (</w:t>
      </w:r>
      <w:r>
        <w:rPr>
          <w:rFonts w:ascii="Tahoma" w:hAnsi="Tahoma"/>
          <w:sz w:val="18"/>
        </w:rPr>
        <w:t>SWIFT Global Payments Innovation</w:t>
      </w:r>
      <w:r>
        <w:rPr>
          <w:rFonts w:ascii="Tahoma" w:hAnsi="Tahoma"/>
        </w:rPr>
        <w:t>).</w:t>
      </w:r>
    </w:p>
    <w:p w:rsidR="00146E46" w:rsidRPr="00825966" w:rsidRDefault="006F263D">
      <w:pPr>
        <w:pStyle w:val="Heading1"/>
        <w:numPr>
          <w:ilvl w:val="0"/>
          <w:numId w:val="0"/>
        </w:numPr>
        <w:spacing w:before="20" w:after="20"/>
        <w:ind w:left="-11" w:right="1007"/>
        <w:rPr>
          <w:rFonts w:cs="Tahoma"/>
          <w:sz w:val="24"/>
        </w:rPr>
      </w:pPr>
      <w:r>
        <w:br w:type="page"/>
      </w:r>
    </w:p>
    <w:p w:rsidR="00146E46" w:rsidRPr="00825966" w:rsidRDefault="00146E46">
      <w:pPr>
        <w:pStyle w:val="Heading1"/>
        <w:numPr>
          <w:ilvl w:val="0"/>
          <w:numId w:val="0"/>
        </w:numPr>
        <w:spacing w:before="20" w:after="20"/>
        <w:ind w:left="-11" w:right="1007"/>
        <w:rPr>
          <w:rFonts w:cs="Tahoma"/>
          <w:sz w:val="24"/>
          <w:lang w:val="mk-MK"/>
        </w:rPr>
      </w:pPr>
    </w:p>
    <w:p w:rsidR="00146E46" w:rsidRPr="00825966" w:rsidRDefault="00146E46">
      <w:pPr>
        <w:pStyle w:val="Heading1"/>
        <w:numPr>
          <w:ilvl w:val="0"/>
          <w:numId w:val="0"/>
        </w:numPr>
        <w:spacing w:before="20" w:after="20"/>
        <w:ind w:left="-11" w:right="1007"/>
        <w:rPr>
          <w:rFonts w:cs="Tahoma"/>
          <w:szCs w:val="28"/>
        </w:rPr>
      </w:pPr>
      <w:bookmarkStart w:id="18" w:name="_Toc469214320"/>
      <w:bookmarkStart w:id="19" w:name="_Toc469265821"/>
      <w:bookmarkStart w:id="20" w:name="_Toc525125462"/>
      <w:r>
        <w:t>SECTION I.</w:t>
      </w:r>
      <w:bookmarkEnd w:id="18"/>
      <w:bookmarkEnd w:id="19"/>
      <w:bookmarkEnd w:id="20"/>
    </w:p>
    <w:p w:rsidR="00146E46" w:rsidRPr="00825966" w:rsidRDefault="00146E46">
      <w:pPr>
        <w:pStyle w:val="Heading1"/>
        <w:numPr>
          <w:ilvl w:val="0"/>
          <w:numId w:val="0"/>
        </w:numPr>
        <w:spacing w:before="20" w:after="20"/>
        <w:ind w:left="-11" w:right="1007"/>
        <w:rPr>
          <w:rFonts w:cs="Tahoma"/>
          <w:szCs w:val="28"/>
        </w:rPr>
      </w:pPr>
    </w:p>
    <w:p w:rsidR="00B030E9" w:rsidRPr="00825966" w:rsidRDefault="00B030E9">
      <w:pPr>
        <w:pStyle w:val="Heading1"/>
        <w:numPr>
          <w:ilvl w:val="0"/>
          <w:numId w:val="0"/>
        </w:numPr>
        <w:spacing w:before="20" w:after="20"/>
        <w:ind w:left="-11" w:right="1007"/>
        <w:rPr>
          <w:rFonts w:cs="Tahoma"/>
          <w:sz w:val="24"/>
        </w:rPr>
      </w:pPr>
      <w:bookmarkStart w:id="21" w:name="_Toc525125463"/>
      <w:r>
        <w:t>MIPS DENAR MODULE</w:t>
      </w:r>
      <w:bookmarkEnd w:id="21"/>
      <w:r>
        <w:br w:type="page"/>
      </w:r>
    </w:p>
    <w:p w:rsidR="008B54CD" w:rsidRPr="00825966" w:rsidRDefault="008B54CD" w:rsidP="008B54CD">
      <w:pPr>
        <w:rPr>
          <w:rFonts w:ascii="Tahoma" w:hAnsi="Tahoma" w:cs="Tahoma"/>
        </w:rPr>
      </w:pPr>
    </w:p>
    <w:p w:rsidR="008B54CD" w:rsidRPr="00825966" w:rsidRDefault="008B54CD" w:rsidP="008B54CD">
      <w:pPr>
        <w:pStyle w:val="Heading1"/>
        <w:numPr>
          <w:ilvl w:val="0"/>
          <w:numId w:val="0"/>
        </w:numPr>
        <w:spacing w:before="20" w:after="20"/>
        <w:ind w:left="-11" w:right="1007"/>
        <w:rPr>
          <w:rFonts w:cs="Tahoma"/>
        </w:rPr>
      </w:pPr>
      <w:bookmarkStart w:id="22" w:name="_Toc339448058"/>
      <w:bookmarkStart w:id="23" w:name="_Toc525125464"/>
      <w:r>
        <w:rPr>
          <w:sz w:val="24"/>
        </w:rPr>
        <w:t>1.</w:t>
      </w:r>
      <w:r>
        <w:t xml:space="preserve"> </w:t>
      </w:r>
      <w:r>
        <w:rPr>
          <w:sz w:val="24"/>
        </w:rPr>
        <w:t>INTRODUCTION</w:t>
      </w:r>
      <w:bookmarkEnd w:id="22"/>
      <w:bookmarkEnd w:id="23"/>
    </w:p>
    <w:p w:rsidR="008B54CD" w:rsidRPr="00825966" w:rsidRDefault="008B54CD" w:rsidP="008B54CD">
      <w:pPr>
        <w:rPr>
          <w:rFonts w:ascii="Tahoma" w:hAnsi="Tahoma" w:cs="Tahoma"/>
          <w:lang w:val="mk-MK"/>
        </w:rPr>
      </w:pPr>
    </w:p>
    <w:p w:rsidR="008B54CD" w:rsidRPr="00825966" w:rsidRDefault="008B54CD" w:rsidP="008B54CD">
      <w:pPr>
        <w:pStyle w:val="BodyText2"/>
        <w:spacing w:after="120"/>
      </w:pPr>
      <w:r>
        <w:t>In order to initiate payment transactions, searches, reports and other operations in MIPS, messages with a precisely determined purpose and format are used. Sending an appropriate message represents issuing an order to MIPS to perform some operation, in accordance with the purpose and content of the message. Receiving an appropriate message means informing the participant of some action and the participant is required to respond to it in accordance with the purpose and content.</w:t>
      </w:r>
    </w:p>
    <w:p w:rsidR="008B54CD" w:rsidRPr="00825966" w:rsidRDefault="003D5A7B" w:rsidP="008B54CD">
      <w:pPr>
        <w:spacing w:before="20" w:after="120"/>
        <w:jc w:val="both"/>
        <w:rPr>
          <w:rFonts w:ascii="Tahoma" w:hAnsi="Tahoma" w:cs="Tahoma"/>
        </w:rPr>
      </w:pPr>
      <w:r>
        <w:rPr>
          <w:rFonts w:ascii="Tahoma" w:hAnsi="Tahoma"/>
        </w:rPr>
        <w:t>This section of the document describes the purpose and format of the messages for payments in denars that are sent and received by the participants in the MIPS system. Except in this document, the purpose and format of the messages are described in more details in the relevant SWIFT User Handbooks. The rules from the SWIFT User Handbooks apply if they are not contrary to the rules described in this document.</w:t>
      </w:r>
    </w:p>
    <w:p w:rsidR="008B54CD" w:rsidRPr="00825966" w:rsidRDefault="008B54CD" w:rsidP="008B54CD">
      <w:pPr>
        <w:spacing w:before="20" w:after="120"/>
        <w:jc w:val="both"/>
        <w:rPr>
          <w:rFonts w:ascii="Tahoma" w:hAnsi="Tahoma" w:cs="Tahoma"/>
        </w:rPr>
      </w:pPr>
      <w:r>
        <w:rPr>
          <w:rFonts w:ascii="Tahoma" w:hAnsi="Tahoma"/>
        </w:rPr>
        <w:t>Table 1 gives a review of all messages for payments in denars that the participants send to MIPS and receive from MIPS. Messages from the other types of payments in denars that will come to MIPS are considered invalid.</w:t>
      </w:r>
    </w:p>
    <w:p w:rsidR="008B54CD" w:rsidRPr="00825966" w:rsidRDefault="008B54CD" w:rsidP="008B54CD">
      <w:pPr>
        <w:jc w:val="both"/>
        <w:rPr>
          <w:rFonts w:ascii="Tahoma" w:hAnsi="Tahoma" w:cs="Tahoma"/>
          <w:lang w:val="mk-MK"/>
        </w:rPr>
      </w:pPr>
    </w:p>
    <w:p w:rsidR="008B54CD" w:rsidRPr="00825966" w:rsidRDefault="008B54CD" w:rsidP="008B54CD">
      <w:pPr>
        <w:jc w:val="both"/>
        <w:rPr>
          <w:rFonts w:ascii="Tahoma" w:hAnsi="Tahoma" w:cs="Tahoma"/>
          <w:b/>
          <w:sz w:val="22"/>
        </w:rPr>
      </w:pPr>
      <w:r>
        <w:rPr>
          <w:rFonts w:ascii="Tahoma" w:hAnsi="Tahoma"/>
          <w:b/>
          <w:sz w:val="22"/>
        </w:rPr>
        <w:t>Table 1: Messages for payments in denars that are used in MIPS</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35"/>
        <w:gridCol w:w="3261"/>
      </w:tblGrid>
      <w:tr w:rsidR="008B54CD" w:rsidRPr="00825966" w:rsidTr="009935A1">
        <w:trPr>
          <w:trHeight w:val="670"/>
        </w:trPr>
        <w:tc>
          <w:tcPr>
            <w:tcW w:w="2835" w:type="dxa"/>
            <w:tcBorders>
              <w:top w:val="single" w:sz="8" w:space="0" w:color="000000"/>
              <w:left w:val="single" w:sz="8" w:space="0" w:color="000000"/>
              <w:right w:val="single" w:sz="8" w:space="0" w:color="000000"/>
            </w:tcBorders>
            <w:shd w:val="pct5" w:color="auto" w:fill="auto"/>
            <w:vAlign w:val="center"/>
          </w:tcPr>
          <w:p w:rsidR="008B54CD" w:rsidRPr="00825966" w:rsidRDefault="008B54CD" w:rsidP="009935A1">
            <w:pPr>
              <w:ind w:left="-18" w:firstLine="18"/>
              <w:rPr>
                <w:rFonts w:ascii="Tahoma" w:hAnsi="Tahoma" w:cs="Tahoma"/>
                <w:color w:val="000000"/>
              </w:rPr>
            </w:pPr>
            <w:r>
              <w:rPr>
                <w:rFonts w:ascii="Tahoma" w:hAnsi="Tahoma"/>
              </w:rPr>
              <w:t>Messages that the participants send to MIPS</w:t>
            </w:r>
          </w:p>
        </w:tc>
        <w:tc>
          <w:tcPr>
            <w:tcW w:w="3261" w:type="dxa"/>
            <w:tcBorders>
              <w:top w:val="single" w:sz="8" w:space="0" w:color="000000"/>
              <w:left w:val="single" w:sz="8" w:space="0" w:color="000000"/>
              <w:right w:val="single" w:sz="8" w:space="0" w:color="000000"/>
            </w:tcBorders>
            <w:shd w:val="pct5" w:color="auto" w:fill="auto"/>
            <w:vAlign w:val="center"/>
          </w:tcPr>
          <w:p w:rsidR="008B54CD" w:rsidRPr="00825966" w:rsidRDefault="008B54CD" w:rsidP="009935A1">
            <w:pPr>
              <w:rPr>
                <w:rFonts w:ascii="Tahoma" w:hAnsi="Tahoma" w:cs="Tahoma"/>
                <w:color w:val="000000"/>
              </w:rPr>
            </w:pPr>
            <w:r>
              <w:rPr>
                <w:rFonts w:ascii="Tahoma" w:hAnsi="Tahoma"/>
              </w:rPr>
              <w:t>Messages that the participants receive from MIPS</w:t>
            </w:r>
          </w:p>
        </w:tc>
      </w:tr>
      <w:tr w:rsidR="008B54CD" w:rsidRPr="00825966" w:rsidTr="009935A1">
        <w:tc>
          <w:tcPr>
            <w:tcW w:w="2835" w:type="dxa"/>
          </w:tcPr>
          <w:p w:rsidR="008B54CD" w:rsidRPr="00825966" w:rsidRDefault="008B54CD" w:rsidP="009935A1">
            <w:pPr>
              <w:rPr>
                <w:rFonts w:ascii="Tahoma" w:hAnsi="Tahoma" w:cs="Tahoma"/>
                <w:color w:val="000000"/>
              </w:rPr>
            </w:pPr>
            <w:r>
              <w:rPr>
                <w:rFonts w:ascii="Tahoma" w:hAnsi="Tahoma"/>
                <w:color w:val="000000"/>
              </w:rPr>
              <w:t>MT 102</w:t>
            </w:r>
          </w:p>
        </w:tc>
        <w:tc>
          <w:tcPr>
            <w:tcW w:w="3261" w:type="dxa"/>
          </w:tcPr>
          <w:p w:rsidR="008B54CD" w:rsidRPr="00825966" w:rsidRDefault="008B54CD" w:rsidP="009935A1">
            <w:pPr>
              <w:rPr>
                <w:rFonts w:ascii="Tahoma" w:hAnsi="Tahoma" w:cs="Tahoma"/>
                <w:color w:val="000000"/>
              </w:rPr>
            </w:pPr>
            <w:r>
              <w:rPr>
                <w:rFonts w:ascii="Tahoma" w:hAnsi="Tahoma"/>
                <w:color w:val="000000"/>
              </w:rPr>
              <w:t>MT 900, MT 196</w:t>
            </w:r>
          </w:p>
        </w:tc>
      </w:tr>
      <w:tr w:rsidR="008B54CD" w:rsidRPr="00825966" w:rsidTr="009935A1">
        <w:tc>
          <w:tcPr>
            <w:tcW w:w="2835" w:type="dxa"/>
          </w:tcPr>
          <w:p w:rsidR="008B54CD" w:rsidRPr="00825966" w:rsidRDefault="008B54CD" w:rsidP="009935A1">
            <w:pPr>
              <w:rPr>
                <w:rFonts w:ascii="Tahoma" w:hAnsi="Tahoma" w:cs="Tahoma"/>
                <w:color w:val="000000"/>
              </w:rPr>
            </w:pPr>
            <w:r>
              <w:rPr>
                <w:rFonts w:ascii="Tahoma" w:hAnsi="Tahoma"/>
                <w:color w:val="000000"/>
              </w:rPr>
              <w:t>MT 103</w:t>
            </w:r>
          </w:p>
        </w:tc>
        <w:tc>
          <w:tcPr>
            <w:tcW w:w="3261" w:type="dxa"/>
          </w:tcPr>
          <w:p w:rsidR="008B54CD" w:rsidRPr="00825966" w:rsidRDefault="008B54CD" w:rsidP="009935A1">
            <w:pPr>
              <w:rPr>
                <w:rFonts w:ascii="Tahoma" w:hAnsi="Tahoma" w:cs="Tahoma"/>
                <w:color w:val="000000"/>
              </w:rPr>
            </w:pPr>
            <w:r>
              <w:rPr>
                <w:rFonts w:ascii="Tahoma" w:hAnsi="Tahoma"/>
                <w:color w:val="000000"/>
              </w:rPr>
              <w:t>MT 900, MT 196</w:t>
            </w:r>
          </w:p>
        </w:tc>
      </w:tr>
      <w:tr w:rsidR="008B54CD" w:rsidRPr="00825966" w:rsidTr="009935A1">
        <w:tc>
          <w:tcPr>
            <w:tcW w:w="2835" w:type="dxa"/>
          </w:tcPr>
          <w:p w:rsidR="008B54CD" w:rsidRPr="00825966" w:rsidRDefault="008B54CD" w:rsidP="009935A1">
            <w:pPr>
              <w:rPr>
                <w:rFonts w:ascii="Tahoma" w:hAnsi="Tahoma" w:cs="Tahoma"/>
                <w:color w:val="000000"/>
              </w:rPr>
            </w:pPr>
            <w:r>
              <w:rPr>
                <w:rFonts w:ascii="Tahoma" w:hAnsi="Tahoma"/>
                <w:color w:val="000000"/>
              </w:rPr>
              <w:t>MT 202</w:t>
            </w:r>
          </w:p>
        </w:tc>
        <w:tc>
          <w:tcPr>
            <w:tcW w:w="3261" w:type="dxa"/>
          </w:tcPr>
          <w:p w:rsidR="008B54CD" w:rsidRPr="00825966" w:rsidRDefault="008B54CD" w:rsidP="009935A1">
            <w:pPr>
              <w:rPr>
                <w:rFonts w:ascii="Tahoma" w:hAnsi="Tahoma" w:cs="Tahoma"/>
                <w:color w:val="000000"/>
              </w:rPr>
            </w:pPr>
            <w:r>
              <w:rPr>
                <w:rFonts w:ascii="Tahoma" w:hAnsi="Tahoma"/>
                <w:color w:val="000000"/>
              </w:rPr>
              <w:t>MT 900, MT 296</w:t>
            </w:r>
          </w:p>
        </w:tc>
      </w:tr>
      <w:tr w:rsidR="008B54CD" w:rsidRPr="00825966" w:rsidTr="009935A1">
        <w:tc>
          <w:tcPr>
            <w:tcW w:w="2835" w:type="dxa"/>
            <w:tcBorders>
              <w:bottom w:val="nil"/>
            </w:tcBorders>
          </w:tcPr>
          <w:p w:rsidR="008B54CD" w:rsidRPr="00825966" w:rsidRDefault="008B54CD" w:rsidP="009935A1">
            <w:pPr>
              <w:rPr>
                <w:rFonts w:ascii="Tahoma" w:hAnsi="Tahoma" w:cs="Tahoma"/>
                <w:color w:val="000000"/>
                <w:lang w:val="mk-MK"/>
              </w:rPr>
            </w:pPr>
          </w:p>
        </w:tc>
        <w:tc>
          <w:tcPr>
            <w:tcW w:w="3261" w:type="dxa"/>
            <w:tcBorders>
              <w:bottom w:val="nil"/>
            </w:tcBorders>
          </w:tcPr>
          <w:p w:rsidR="008B54CD" w:rsidRPr="00825966" w:rsidRDefault="008B54CD" w:rsidP="009935A1">
            <w:pPr>
              <w:rPr>
                <w:rFonts w:ascii="Tahoma" w:hAnsi="Tahoma" w:cs="Tahoma"/>
                <w:color w:val="000000"/>
              </w:rPr>
            </w:pPr>
            <w:r>
              <w:rPr>
                <w:rFonts w:ascii="Tahoma" w:hAnsi="Tahoma"/>
                <w:color w:val="000000"/>
              </w:rPr>
              <w:t>MT 102, MT 103, MT 202, MT 204 (MT 298), MT 910, MT 900</w:t>
            </w:r>
          </w:p>
        </w:tc>
      </w:tr>
      <w:tr w:rsidR="008B54CD" w:rsidRPr="00825966" w:rsidTr="009935A1">
        <w:tc>
          <w:tcPr>
            <w:tcW w:w="2835" w:type="dxa"/>
          </w:tcPr>
          <w:p w:rsidR="008B54CD" w:rsidRPr="00825966" w:rsidRDefault="008B54CD" w:rsidP="009935A1">
            <w:pPr>
              <w:rPr>
                <w:rFonts w:ascii="Tahoma" w:hAnsi="Tahoma" w:cs="Tahoma"/>
                <w:color w:val="000000"/>
              </w:rPr>
            </w:pPr>
            <w:r>
              <w:rPr>
                <w:rFonts w:ascii="Tahoma" w:hAnsi="Tahoma"/>
                <w:color w:val="000000"/>
              </w:rPr>
              <w:t>MT 192</w:t>
            </w:r>
          </w:p>
        </w:tc>
        <w:tc>
          <w:tcPr>
            <w:tcW w:w="3261" w:type="dxa"/>
          </w:tcPr>
          <w:p w:rsidR="008B54CD" w:rsidRPr="00825966" w:rsidRDefault="008B54CD" w:rsidP="009935A1">
            <w:pPr>
              <w:rPr>
                <w:rFonts w:ascii="Tahoma" w:hAnsi="Tahoma" w:cs="Tahoma"/>
                <w:color w:val="000000"/>
              </w:rPr>
            </w:pPr>
            <w:r>
              <w:rPr>
                <w:rFonts w:ascii="Tahoma" w:hAnsi="Tahoma"/>
                <w:color w:val="000000"/>
              </w:rPr>
              <w:t>MT 196</w:t>
            </w:r>
          </w:p>
        </w:tc>
      </w:tr>
      <w:tr w:rsidR="008B54CD" w:rsidRPr="00825966" w:rsidTr="009935A1">
        <w:tc>
          <w:tcPr>
            <w:tcW w:w="2835" w:type="dxa"/>
          </w:tcPr>
          <w:p w:rsidR="008B54CD" w:rsidRPr="00825966" w:rsidRDefault="008B54CD" w:rsidP="009935A1">
            <w:pPr>
              <w:rPr>
                <w:rFonts w:ascii="Tahoma" w:hAnsi="Tahoma" w:cs="Tahoma"/>
                <w:color w:val="000000"/>
              </w:rPr>
            </w:pPr>
            <w:r>
              <w:rPr>
                <w:rFonts w:ascii="Tahoma" w:hAnsi="Tahoma"/>
                <w:color w:val="000000"/>
              </w:rPr>
              <w:t>MT 292</w:t>
            </w:r>
          </w:p>
        </w:tc>
        <w:tc>
          <w:tcPr>
            <w:tcW w:w="3261" w:type="dxa"/>
          </w:tcPr>
          <w:p w:rsidR="008B54CD" w:rsidRPr="00825966" w:rsidRDefault="008B54CD" w:rsidP="009935A1">
            <w:pPr>
              <w:rPr>
                <w:rFonts w:ascii="Tahoma" w:hAnsi="Tahoma" w:cs="Tahoma"/>
                <w:color w:val="000000"/>
              </w:rPr>
            </w:pPr>
            <w:r>
              <w:rPr>
                <w:rFonts w:ascii="Tahoma" w:hAnsi="Tahoma"/>
                <w:color w:val="000000"/>
              </w:rPr>
              <w:t>MT 296</w:t>
            </w:r>
          </w:p>
        </w:tc>
      </w:tr>
      <w:tr w:rsidR="008B54CD" w:rsidRPr="00825966" w:rsidTr="009935A1">
        <w:tc>
          <w:tcPr>
            <w:tcW w:w="2835" w:type="dxa"/>
          </w:tcPr>
          <w:p w:rsidR="008B54CD" w:rsidRPr="00825966" w:rsidRDefault="008B54CD" w:rsidP="009935A1">
            <w:pPr>
              <w:rPr>
                <w:rFonts w:ascii="Tahoma" w:hAnsi="Tahoma" w:cs="Tahoma"/>
                <w:color w:val="000000"/>
              </w:rPr>
            </w:pPr>
            <w:r>
              <w:rPr>
                <w:rFonts w:ascii="Tahoma" w:hAnsi="Tahoma"/>
                <w:color w:val="000000"/>
              </w:rPr>
              <w:t>MT 195</w:t>
            </w:r>
            <w:r>
              <w:rPr>
                <w:rFonts w:ascii="Tahoma" w:hAnsi="Tahoma"/>
                <w:color w:val="000000"/>
              </w:rPr>
              <w:tab/>
            </w:r>
          </w:p>
        </w:tc>
        <w:tc>
          <w:tcPr>
            <w:tcW w:w="3261" w:type="dxa"/>
          </w:tcPr>
          <w:p w:rsidR="008B54CD" w:rsidRPr="00825966" w:rsidRDefault="008B54CD" w:rsidP="009935A1">
            <w:pPr>
              <w:rPr>
                <w:rFonts w:ascii="Tahoma" w:hAnsi="Tahoma" w:cs="Tahoma"/>
                <w:color w:val="000000"/>
              </w:rPr>
            </w:pPr>
            <w:r>
              <w:rPr>
                <w:rFonts w:ascii="Tahoma" w:hAnsi="Tahoma"/>
                <w:color w:val="000000"/>
              </w:rPr>
              <w:t>MT 196</w:t>
            </w:r>
          </w:p>
        </w:tc>
      </w:tr>
      <w:tr w:rsidR="008B54CD" w:rsidRPr="00825966" w:rsidTr="009935A1">
        <w:tc>
          <w:tcPr>
            <w:tcW w:w="2835" w:type="dxa"/>
          </w:tcPr>
          <w:p w:rsidR="008B54CD" w:rsidRPr="00825966" w:rsidRDefault="008B54CD" w:rsidP="009935A1">
            <w:pPr>
              <w:rPr>
                <w:rFonts w:ascii="Tahoma" w:hAnsi="Tahoma" w:cs="Tahoma"/>
                <w:color w:val="000000"/>
              </w:rPr>
            </w:pPr>
            <w:r>
              <w:rPr>
                <w:rFonts w:ascii="Tahoma" w:hAnsi="Tahoma"/>
                <w:color w:val="000000"/>
              </w:rPr>
              <w:t>MT 295</w:t>
            </w:r>
          </w:p>
        </w:tc>
        <w:tc>
          <w:tcPr>
            <w:tcW w:w="3261" w:type="dxa"/>
          </w:tcPr>
          <w:p w:rsidR="008B54CD" w:rsidRPr="00825966" w:rsidRDefault="008B54CD" w:rsidP="009935A1">
            <w:pPr>
              <w:rPr>
                <w:rFonts w:ascii="Tahoma" w:hAnsi="Tahoma" w:cs="Tahoma"/>
                <w:color w:val="000000"/>
              </w:rPr>
            </w:pPr>
            <w:r>
              <w:rPr>
                <w:rFonts w:ascii="Tahoma" w:hAnsi="Tahoma"/>
                <w:color w:val="000000"/>
              </w:rPr>
              <w:t>MT 296</w:t>
            </w:r>
          </w:p>
        </w:tc>
      </w:tr>
      <w:tr w:rsidR="008B54CD" w:rsidRPr="00825966" w:rsidTr="009935A1">
        <w:tc>
          <w:tcPr>
            <w:tcW w:w="2835" w:type="dxa"/>
          </w:tcPr>
          <w:p w:rsidR="008B54CD" w:rsidRPr="00825966" w:rsidRDefault="008B54CD" w:rsidP="009935A1">
            <w:pPr>
              <w:rPr>
                <w:rFonts w:ascii="Tahoma" w:hAnsi="Tahoma" w:cs="Tahoma"/>
                <w:color w:val="000000"/>
              </w:rPr>
            </w:pPr>
            <w:r>
              <w:rPr>
                <w:rFonts w:ascii="Tahoma" w:hAnsi="Tahoma"/>
                <w:color w:val="000000"/>
              </w:rPr>
              <w:t>MT 985</w:t>
            </w:r>
          </w:p>
        </w:tc>
        <w:tc>
          <w:tcPr>
            <w:tcW w:w="3261" w:type="dxa"/>
          </w:tcPr>
          <w:p w:rsidR="008B54CD" w:rsidRPr="00825966" w:rsidRDefault="008B54CD" w:rsidP="009935A1">
            <w:pPr>
              <w:rPr>
                <w:rFonts w:ascii="Tahoma" w:hAnsi="Tahoma" w:cs="Tahoma"/>
                <w:color w:val="000000"/>
              </w:rPr>
            </w:pPr>
            <w:r>
              <w:rPr>
                <w:rFonts w:ascii="Tahoma" w:hAnsi="Tahoma"/>
                <w:color w:val="000000"/>
              </w:rPr>
              <w:t>MT 986, MT996</w:t>
            </w:r>
          </w:p>
        </w:tc>
      </w:tr>
      <w:tr w:rsidR="008B54CD" w:rsidRPr="00825966" w:rsidTr="009935A1">
        <w:tc>
          <w:tcPr>
            <w:tcW w:w="2835" w:type="dxa"/>
          </w:tcPr>
          <w:p w:rsidR="008B54CD" w:rsidRPr="00825966" w:rsidRDefault="008B54CD" w:rsidP="009935A1">
            <w:pPr>
              <w:rPr>
                <w:rFonts w:ascii="Tahoma" w:hAnsi="Tahoma" w:cs="Tahoma"/>
                <w:color w:val="000000"/>
              </w:rPr>
            </w:pPr>
            <w:r>
              <w:rPr>
                <w:rFonts w:ascii="Tahoma" w:hAnsi="Tahoma"/>
                <w:color w:val="000000"/>
              </w:rPr>
              <w:t>MT 920</w:t>
            </w:r>
          </w:p>
        </w:tc>
        <w:tc>
          <w:tcPr>
            <w:tcW w:w="3261" w:type="dxa"/>
          </w:tcPr>
          <w:p w:rsidR="008B54CD" w:rsidRPr="00825966" w:rsidRDefault="008B54CD" w:rsidP="009935A1">
            <w:pPr>
              <w:rPr>
                <w:rFonts w:ascii="Tahoma" w:hAnsi="Tahoma" w:cs="Tahoma"/>
                <w:color w:val="000000"/>
              </w:rPr>
            </w:pPr>
            <w:r>
              <w:rPr>
                <w:rFonts w:ascii="Tahoma" w:hAnsi="Tahoma"/>
                <w:color w:val="000000"/>
              </w:rPr>
              <w:t>MT 941, MT 942, MT996</w:t>
            </w:r>
          </w:p>
        </w:tc>
      </w:tr>
      <w:tr w:rsidR="008B54CD" w:rsidRPr="00825966" w:rsidTr="009935A1">
        <w:trPr>
          <w:cantSplit/>
          <w:trHeight w:val="232"/>
        </w:trPr>
        <w:tc>
          <w:tcPr>
            <w:tcW w:w="2835" w:type="dxa"/>
            <w:vMerge w:val="restart"/>
          </w:tcPr>
          <w:p w:rsidR="008B54CD" w:rsidRPr="00825966" w:rsidRDefault="008B54CD" w:rsidP="009935A1">
            <w:pPr>
              <w:rPr>
                <w:rFonts w:ascii="Tahoma" w:hAnsi="Tahoma" w:cs="Tahoma"/>
                <w:color w:val="000000"/>
                <w:lang w:val="mk-MK"/>
              </w:rPr>
            </w:pPr>
          </w:p>
        </w:tc>
        <w:tc>
          <w:tcPr>
            <w:tcW w:w="3261" w:type="dxa"/>
          </w:tcPr>
          <w:p w:rsidR="008B54CD" w:rsidRPr="00825966" w:rsidRDefault="008B54CD" w:rsidP="009935A1">
            <w:pPr>
              <w:rPr>
                <w:rFonts w:ascii="Tahoma" w:hAnsi="Tahoma" w:cs="Tahoma"/>
                <w:color w:val="000000"/>
              </w:rPr>
            </w:pPr>
            <w:r>
              <w:rPr>
                <w:rFonts w:ascii="Tahoma" w:hAnsi="Tahoma"/>
                <w:color w:val="000000"/>
              </w:rPr>
              <w:t>MT 940</w:t>
            </w:r>
          </w:p>
        </w:tc>
      </w:tr>
      <w:tr w:rsidR="008B54CD" w:rsidRPr="00825966" w:rsidTr="009935A1">
        <w:trPr>
          <w:cantSplit/>
          <w:trHeight w:val="231"/>
        </w:trPr>
        <w:tc>
          <w:tcPr>
            <w:tcW w:w="2835" w:type="dxa"/>
            <w:vMerge/>
          </w:tcPr>
          <w:p w:rsidR="008B54CD" w:rsidRPr="00825966" w:rsidRDefault="008B54CD" w:rsidP="009935A1">
            <w:pPr>
              <w:rPr>
                <w:rFonts w:ascii="Tahoma" w:hAnsi="Tahoma" w:cs="Tahoma"/>
                <w:color w:val="000000"/>
                <w:lang w:val="mk-MK"/>
              </w:rPr>
            </w:pPr>
          </w:p>
        </w:tc>
        <w:tc>
          <w:tcPr>
            <w:tcW w:w="3261" w:type="dxa"/>
          </w:tcPr>
          <w:p w:rsidR="008B54CD" w:rsidRPr="00825966" w:rsidRDefault="008B54CD" w:rsidP="009935A1">
            <w:pPr>
              <w:rPr>
                <w:rFonts w:ascii="Tahoma" w:hAnsi="Tahoma" w:cs="Tahoma"/>
                <w:color w:val="000000"/>
              </w:rPr>
            </w:pPr>
            <w:r>
              <w:rPr>
                <w:rFonts w:ascii="Tahoma" w:hAnsi="Tahoma"/>
                <w:color w:val="000000"/>
              </w:rPr>
              <w:t>MT 950</w:t>
            </w:r>
          </w:p>
        </w:tc>
      </w:tr>
      <w:tr w:rsidR="008B54CD" w:rsidRPr="00825966" w:rsidTr="009935A1">
        <w:tc>
          <w:tcPr>
            <w:tcW w:w="2835" w:type="dxa"/>
          </w:tcPr>
          <w:p w:rsidR="008B54CD" w:rsidRPr="00825966" w:rsidRDefault="008B54CD" w:rsidP="009935A1">
            <w:pPr>
              <w:rPr>
                <w:rFonts w:ascii="Tahoma" w:hAnsi="Tahoma" w:cs="Tahoma"/>
                <w:color w:val="000000"/>
              </w:rPr>
            </w:pPr>
            <w:r>
              <w:rPr>
                <w:rFonts w:ascii="Tahoma" w:hAnsi="Tahoma"/>
                <w:color w:val="000000"/>
              </w:rPr>
              <w:t>MT 999</w:t>
            </w:r>
          </w:p>
        </w:tc>
        <w:tc>
          <w:tcPr>
            <w:tcW w:w="3261" w:type="dxa"/>
          </w:tcPr>
          <w:p w:rsidR="008B54CD" w:rsidRPr="00825966" w:rsidRDefault="008B54CD" w:rsidP="009935A1">
            <w:pPr>
              <w:rPr>
                <w:rFonts w:ascii="Tahoma" w:hAnsi="Tahoma" w:cs="Tahoma"/>
                <w:color w:val="000000"/>
              </w:rPr>
            </w:pPr>
            <w:r>
              <w:rPr>
                <w:rFonts w:ascii="Tahoma" w:hAnsi="Tahoma"/>
                <w:color w:val="000000"/>
              </w:rPr>
              <w:t>MT 999, MT996</w:t>
            </w:r>
          </w:p>
        </w:tc>
      </w:tr>
      <w:tr w:rsidR="008B54CD" w:rsidRPr="00825966" w:rsidTr="009935A1">
        <w:tc>
          <w:tcPr>
            <w:tcW w:w="2835" w:type="dxa"/>
          </w:tcPr>
          <w:p w:rsidR="008B54CD" w:rsidRPr="00825966" w:rsidRDefault="008B54CD" w:rsidP="009935A1">
            <w:pPr>
              <w:rPr>
                <w:rFonts w:ascii="Tahoma" w:hAnsi="Tahoma" w:cs="Tahoma"/>
                <w:color w:val="000000"/>
              </w:rPr>
            </w:pPr>
            <w:r>
              <w:rPr>
                <w:rFonts w:ascii="Tahoma" w:hAnsi="Tahoma"/>
                <w:color w:val="000000"/>
              </w:rPr>
              <w:t>MT 199</w:t>
            </w:r>
          </w:p>
        </w:tc>
        <w:tc>
          <w:tcPr>
            <w:tcW w:w="3261" w:type="dxa"/>
          </w:tcPr>
          <w:p w:rsidR="008B54CD" w:rsidRPr="00825966" w:rsidRDefault="008B54CD" w:rsidP="009935A1">
            <w:pPr>
              <w:rPr>
                <w:rFonts w:ascii="Tahoma" w:hAnsi="Tahoma" w:cs="Tahoma"/>
                <w:color w:val="000000"/>
              </w:rPr>
            </w:pPr>
            <w:r>
              <w:rPr>
                <w:rFonts w:ascii="Tahoma" w:hAnsi="Tahoma"/>
                <w:color w:val="000000"/>
              </w:rPr>
              <w:t>MT 199, MT196</w:t>
            </w:r>
          </w:p>
        </w:tc>
      </w:tr>
    </w:tbl>
    <w:p w:rsidR="008B54CD" w:rsidRPr="00825966" w:rsidRDefault="008B54CD" w:rsidP="008B54CD">
      <w:pPr>
        <w:pStyle w:val="Heading2"/>
        <w:numPr>
          <w:ilvl w:val="0"/>
          <w:numId w:val="0"/>
        </w:numPr>
        <w:spacing w:before="0" w:after="120"/>
        <w:rPr>
          <w:rFonts w:cs="Tahoma"/>
          <w:i/>
          <w:sz w:val="22"/>
        </w:rPr>
      </w:pPr>
      <w:bookmarkStart w:id="24" w:name="_Toc509123036"/>
      <w:bookmarkStart w:id="25" w:name="_Ref509914518"/>
      <w:bookmarkStart w:id="26" w:name="_Ref509914521"/>
      <w:bookmarkStart w:id="27" w:name="_Toc509973682"/>
      <w:bookmarkStart w:id="28" w:name="_Toc509975772"/>
      <w:bookmarkStart w:id="29" w:name="_Toc510094101"/>
      <w:bookmarkStart w:id="30" w:name="_Toc510094163"/>
    </w:p>
    <w:p w:rsidR="008B54CD" w:rsidRPr="00825966" w:rsidRDefault="008B54CD" w:rsidP="008B54CD">
      <w:pPr>
        <w:pStyle w:val="Heading2"/>
        <w:numPr>
          <w:ilvl w:val="0"/>
          <w:numId w:val="0"/>
        </w:numPr>
        <w:spacing w:before="0" w:after="120"/>
        <w:rPr>
          <w:rFonts w:cs="Tahoma"/>
          <w:sz w:val="22"/>
        </w:rPr>
      </w:pPr>
      <w:bookmarkStart w:id="31" w:name="_Toc339448059"/>
      <w:bookmarkStart w:id="32" w:name="_Toc525125465"/>
      <w:r>
        <w:rPr>
          <w:sz w:val="22"/>
        </w:rPr>
        <w:t>1.1. General remarks</w:t>
      </w:r>
      <w:bookmarkEnd w:id="31"/>
      <w:bookmarkEnd w:id="32"/>
    </w:p>
    <w:p w:rsidR="008B54CD" w:rsidRPr="00825966" w:rsidRDefault="008B54CD" w:rsidP="008B54CD">
      <w:pPr>
        <w:spacing w:before="20" w:after="120"/>
        <w:ind w:left="360"/>
        <w:jc w:val="both"/>
        <w:rPr>
          <w:rFonts w:ascii="Tahoma" w:hAnsi="Tahoma" w:cs="Tahoma"/>
        </w:rPr>
      </w:pPr>
      <w:r>
        <w:rPr>
          <w:rFonts w:ascii="Tahoma" w:hAnsi="Tahoma"/>
        </w:rPr>
        <w:t xml:space="preserve">A message can be an incoming or outgoing message. The character of the message (incoming or outgoing) is determined depending on whether the participant sends the message to MIPS or receives the message from MIPS. </w:t>
      </w:r>
      <w:r>
        <w:rPr>
          <w:rFonts w:ascii="Tahoma" w:hAnsi="Tahoma"/>
          <w:b/>
          <w:bCs/>
        </w:rPr>
        <w:t>Incoming message is the message received by MIPS</w:t>
      </w:r>
      <w:r>
        <w:rPr>
          <w:rFonts w:ascii="Tahoma" w:hAnsi="Tahoma"/>
        </w:rPr>
        <w:t xml:space="preserve">, and sent by the participant. </w:t>
      </w:r>
      <w:r>
        <w:rPr>
          <w:rFonts w:ascii="Tahoma" w:hAnsi="Tahoma"/>
          <w:b/>
          <w:bCs/>
        </w:rPr>
        <w:t>Outgoing message is the message sent by MIPS</w:t>
      </w:r>
      <w:r>
        <w:rPr>
          <w:rFonts w:ascii="Tahoma" w:hAnsi="Tahoma"/>
        </w:rPr>
        <w:t>, and received by the participant.</w:t>
      </w:r>
    </w:p>
    <w:p w:rsidR="008B54CD" w:rsidRPr="00825966" w:rsidRDefault="008B54CD" w:rsidP="008B54CD">
      <w:pPr>
        <w:spacing w:before="20" w:after="120"/>
        <w:ind w:left="360"/>
        <w:jc w:val="both"/>
        <w:rPr>
          <w:rFonts w:ascii="Tahoma" w:hAnsi="Tahoma" w:cs="Tahoma"/>
        </w:rPr>
      </w:pPr>
      <w:r>
        <w:rPr>
          <w:rFonts w:ascii="Tahoma" w:hAnsi="Tahoma"/>
        </w:rPr>
        <w:t>The messages use Latin letters to present the Cyrillic letters of the Macedonian alphabet. In accordance with the SWIFT standards, there is no possibility that some of the Macedonian letters will be coded with the characters supported by SWIFT. For this purpose, MIPS uses coding of the characters according to the crossing table given in Annex 1 of this document.</w:t>
      </w:r>
    </w:p>
    <w:p w:rsidR="008B54CD" w:rsidRPr="00825966" w:rsidRDefault="008B54CD" w:rsidP="008B54CD">
      <w:pPr>
        <w:ind w:left="360"/>
        <w:jc w:val="both"/>
        <w:rPr>
          <w:rFonts w:ascii="Tahoma" w:hAnsi="Tahoma" w:cs="Tahoma"/>
        </w:rPr>
      </w:pPr>
      <w:r>
        <w:rPr>
          <w:rFonts w:ascii="Tahoma" w:hAnsi="Tahoma"/>
        </w:rPr>
        <w:t>Although the description of the standard of the messages uses the word “bank”, the description of the messages refers to all participants in the system.</w:t>
      </w:r>
    </w:p>
    <w:p w:rsidR="008B54CD" w:rsidRPr="00825966" w:rsidRDefault="008B54CD" w:rsidP="008B54CD">
      <w:pPr>
        <w:ind w:left="360"/>
        <w:jc w:val="both"/>
        <w:rPr>
          <w:rFonts w:ascii="Tahoma" w:hAnsi="Tahoma" w:cs="Tahoma"/>
          <w:lang w:val="mk-MK"/>
        </w:rPr>
      </w:pPr>
    </w:p>
    <w:p w:rsidR="008B54CD" w:rsidRPr="00825966" w:rsidRDefault="008B54CD" w:rsidP="008B54CD">
      <w:pPr>
        <w:ind w:left="360"/>
        <w:jc w:val="both"/>
        <w:rPr>
          <w:rFonts w:ascii="Tahoma" w:hAnsi="Tahoma" w:cs="Tahoma"/>
        </w:rPr>
      </w:pPr>
      <w:r>
        <w:rPr>
          <w:rFonts w:ascii="Tahoma" w:hAnsi="Tahoma"/>
        </w:rPr>
        <w:lastRenderedPageBreak/>
        <w:t>The codes in the special fields of the messages are entered according to the standard SWIFT rules: between two slash characters and with capital letters.</w:t>
      </w:r>
    </w:p>
    <w:p w:rsidR="008B54CD" w:rsidRPr="00825966" w:rsidRDefault="008B54CD" w:rsidP="008B54CD">
      <w:pPr>
        <w:ind w:left="360"/>
        <w:jc w:val="both"/>
        <w:rPr>
          <w:rFonts w:ascii="Tahoma" w:hAnsi="Tahoma" w:cs="Tahoma"/>
          <w:lang w:val="mk-MK"/>
        </w:rPr>
      </w:pPr>
    </w:p>
    <w:p w:rsidR="008B54CD" w:rsidRPr="00825966" w:rsidRDefault="008B54CD" w:rsidP="008B54CD">
      <w:pPr>
        <w:spacing w:before="20" w:after="20"/>
        <w:ind w:left="360" w:right="-1"/>
        <w:jc w:val="both"/>
        <w:outlineLvl w:val="0"/>
        <w:rPr>
          <w:rFonts w:ascii="Tahoma" w:hAnsi="Tahoma" w:cs="Tahoma"/>
        </w:rPr>
      </w:pPr>
      <w:r>
        <w:rPr>
          <w:rFonts w:ascii="Tahoma" w:hAnsi="Tahoma"/>
        </w:rPr>
        <w:t>The sign of the currency in the fields with amounts in the messages in denars should always be "MKD".</w:t>
      </w:r>
    </w:p>
    <w:p w:rsidR="008B54CD" w:rsidRPr="00825966" w:rsidRDefault="008B54CD" w:rsidP="008B54CD">
      <w:pPr>
        <w:spacing w:before="20" w:after="20"/>
        <w:ind w:left="360" w:right="-1"/>
        <w:jc w:val="both"/>
        <w:outlineLvl w:val="0"/>
        <w:rPr>
          <w:rFonts w:ascii="Tahoma" w:hAnsi="Tahoma" w:cs="Tahoma"/>
          <w:lang w:val="mk-MK"/>
        </w:rPr>
      </w:pPr>
    </w:p>
    <w:p w:rsidR="008B54CD" w:rsidRPr="00825966" w:rsidRDefault="008B54CD" w:rsidP="008B54CD">
      <w:pPr>
        <w:spacing w:before="20" w:after="20"/>
        <w:ind w:left="360" w:right="-1"/>
        <w:jc w:val="both"/>
        <w:outlineLvl w:val="0"/>
        <w:rPr>
          <w:rFonts w:ascii="Tahoma" w:hAnsi="Tahoma" w:cs="Tahoma"/>
        </w:rPr>
      </w:pPr>
      <w:r>
        <w:rPr>
          <w:rFonts w:ascii="Tahoma" w:hAnsi="Tahoma"/>
        </w:rPr>
        <w:t>The value of the amount after the decimal comma in the messages in denars can be only "00". The decimal comma is mandatory and other characters for dividing into groups of digits may not be used.</w:t>
      </w:r>
    </w:p>
    <w:p w:rsidR="008B54CD" w:rsidRPr="00825966" w:rsidRDefault="008B54CD" w:rsidP="008B54CD">
      <w:pPr>
        <w:spacing w:before="20" w:after="20"/>
        <w:ind w:left="360" w:right="-1"/>
        <w:jc w:val="both"/>
        <w:outlineLvl w:val="0"/>
        <w:rPr>
          <w:rFonts w:ascii="Tahoma" w:hAnsi="Tahoma" w:cs="Tahoma"/>
          <w:lang w:val="mk-MK"/>
        </w:rPr>
      </w:pPr>
    </w:p>
    <w:p w:rsidR="008B54CD" w:rsidRPr="00825966" w:rsidRDefault="000A15C6" w:rsidP="008B54CD">
      <w:pPr>
        <w:spacing w:before="20" w:after="20"/>
        <w:ind w:left="360" w:right="-1"/>
        <w:jc w:val="both"/>
        <w:outlineLvl w:val="0"/>
        <w:rPr>
          <w:rFonts w:ascii="Tahoma" w:hAnsi="Tahoma" w:cs="Tahoma"/>
        </w:rPr>
      </w:pPr>
      <w:r>
        <w:rPr>
          <w:rFonts w:ascii="Tahoma" w:hAnsi="Tahoma"/>
        </w:rPr>
        <w:t>Denar accounts are written as a sequence of 15 digits, preceded by the character „/“. No other characters between the digits of the account are allowed.</w:t>
      </w:r>
    </w:p>
    <w:p w:rsidR="008B54CD" w:rsidRPr="00825966" w:rsidRDefault="008B54CD" w:rsidP="008B54CD">
      <w:pPr>
        <w:pStyle w:val="Heading2"/>
        <w:numPr>
          <w:ilvl w:val="0"/>
          <w:numId w:val="0"/>
        </w:numPr>
        <w:spacing w:before="0" w:after="120"/>
        <w:rPr>
          <w:rFonts w:cs="Tahoma"/>
          <w:i/>
          <w:sz w:val="22"/>
          <w:lang w:val="mk-MK"/>
        </w:rPr>
      </w:pPr>
    </w:p>
    <w:p w:rsidR="008B54CD" w:rsidRPr="00254776" w:rsidRDefault="008B54CD" w:rsidP="008B54CD">
      <w:pPr>
        <w:pStyle w:val="Heading2"/>
        <w:numPr>
          <w:ilvl w:val="0"/>
          <w:numId w:val="0"/>
        </w:numPr>
        <w:spacing w:before="0" w:after="120"/>
        <w:rPr>
          <w:rFonts w:cs="Tahoma"/>
        </w:rPr>
      </w:pPr>
      <w:bookmarkStart w:id="33" w:name="_Toc339448060"/>
      <w:bookmarkStart w:id="34" w:name="_Toc525125466"/>
      <w:r>
        <w:rPr>
          <w:sz w:val="22"/>
        </w:rPr>
        <w:t>1.2. Presentation of the messages</w:t>
      </w:r>
      <w:bookmarkEnd w:id="33"/>
      <w:bookmarkEnd w:id="34"/>
    </w:p>
    <w:p w:rsidR="008B54CD" w:rsidRPr="006D0BED" w:rsidRDefault="008B54CD" w:rsidP="00AD42A1">
      <w:pPr>
        <w:spacing w:before="20" w:after="20"/>
        <w:ind w:left="360" w:right="-1"/>
        <w:jc w:val="both"/>
        <w:outlineLvl w:val="0"/>
        <w:rPr>
          <w:rFonts w:cs="Tahoma"/>
        </w:rPr>
      </w:pPr>
      <w:r>
        <w:rPr>
          <w:rFonts w:ascii="Tahoma" w:hAnsi="Tahoma"/>
        </w:rPr>
        <w:t>All messages in MIPS have a strictly defined structure. The presentation of the messages that are transmitted in the method No. 1 (through the SWIFT network) is defined in the SWIFT standards. The presentation of the messages that are transmitted in the method No. 2 (through a link provided by the participant) is defined by the SWIFT standards, unless otherwise stated in this document. These messages can be presented in two ways: in a plain SWIFT format or in an XML SWIFT format.</w:t>
      </w:r>
    </w:p>
    <w:p w:rsidR="008B54CD" w:rsidRPr="00825966" w:rsidRDefault="008B54CD" w:rsidP="008B54CD">
      <w:pPr>
        <w:pStyle w:val="Heading3"/>
        <w:numPr>
          <w:ilvl w:val="0"/>
          <w:numId w:val="0"/>
        </w:numPr>
        <w:spacing w:after="120"/>
        <w:ind w:left="180"/>
        <w:rPr>
          <w:rFonts w:cs="Tahoma"/>
          <w:b/>
          <w:sz w:val="22"/>
        </w:rPr>
      </w:pPr>
      <w:r>
        <w:rPr>
          <w:b/>
          <w:sz w:val="22"/>
        </w:rPr>
        <w:t>1.2.1. Message in a plain SWIFT format</w:t>
      </w:r>
    </w:p>
    <w:p w:rsidR="008B54CD" w:rsidRPr="00825966" w:rsidRDefault="008B54CD" w:rsidP="008B54CD">
      <w:pPr>
        <w:ind w:left="709"/>
        <w:jc w:val="both"/>
        <w:rPr>
          <w:rFonts w:ascii="Tahoma" w:hAnsi="Tahoma" w:cs="Tahoma"/>
        </w:rPr>
      </w:pPr>
      <w:r>
        <w:rPr>
          <w:rFonts w:ascii="Tahoma" w:hAnsi="Tahoma"/>
        </w:rPr>
        <w:t>Each message given in this format consists of five blocks. Each block contains data for a different purpose. The blocks of the message start and end with braces ‘{‘ and ‘}‘. All blocks are numbered, and the block number is always followed by colon (:). The blocks consist of several fields.</w:t>
      </w:r>
    </w:p>
    <w:p w:rsidR="008B54CD" w:rsidRPr="00825966" w:rsidRDefault="008B54CD" w:rsidP="008B54CD">
      <w:pPr>
        <w:spacing w:before="20" w:after="20"/>
        <w:ind w:left="709"/>
        <w:rPr>
          <w:rFonts w:ascii="Tahoma" w:hAnsi="Tahoma" w:cs="Tahoma"/>
          <w:lang w:val="mk-MK"/>
        </w:rPr>
      </w:pPr>
    </w:p>
    <w:p w:rsidR="008B54CD" w:rsidRPr="00825966" w:rsidRDefault="008B54CD" w:rsidP="008B54CD">
      <w:pPr>
        <w:spacing w:before="20" w:after="20"/>
        <w:ind w:left="709"/>
        <w:rPr>
          <w:rFonts w:ascii="Tahoma" w:hAnsi="Tahoma" w:cs="Tahoma"/>
        </w:rPr>
      </w:pPr>
      <w:r>
        <w:rPr>
          <w:rFonts w:ascii="Tahoma" w:hAnsi="Tahoma"/>
        </w:rPr>
        <w:t>Each SWIFT message must have the following structure:</w:t>
      </w:r>
    </w:p>
    <w:p w:rsidR="008B54CD" w:rsidRPr="00825966" w:rsidRDefault="008B54CD" w:rsidP="008B54CD">
      <w:pPr>
        <w:spacing w:before="120" w:after="120"/>
        <w:ind w:left="1440"/>
        <w:rPr>
          <w:rFonts w:ascii="Tahoma" w:hAnsi="Tahoma" w:cs="Tahoma"/>
        </w:rPr>
      </w:pPr>
      <w:r>
        <w:rPr>
          <w:rFonts w:ascii="Tahoma" w:hAnsi="Tahoma"/>
        </w:rPr>
        <w:t>{1: BASIC HEADER BLOCK}</w:t>
      </w:r>
      <w:r>
        <w:rPr>
          <w:rFonts w:ascii="Tahoma" w:hAnsi="Tahoma"/>
        </w:rPr>
        <w:br/>
        <w:t>{2: APPLICATION HEADER BLOCK}</w:t>
      </w:r>
      <w:r>
        <w:rPr>
          <w:rFonts w:ascii="Tahoma" w:hAnsi="Tahoma"/>
        </w:rPr>
        <w:br/>
        <w:t>{3: USER HEADER BLOCK }</w:t>
      </w:r>
      <w:r>
        <w:rPr>
          <w:rFonts w:ascii="Tahoma" w:hAnsi="Tahoma"/>
        </w:rPr>
        <w:br/>
        <w:t>{4: TEXT BLOCK }</w:t>
      </w:r>
      <w:r>
        <w:rPr>
          <w:rFonts w:ascii="Tahoma" w:hAnsi="Tahoma"/>
        </w:rPr>
        <w:br/>
        <w:t>{5: TRAILER BLOCK}</w:t>
      </w:r>
    </w:p>
    <w:p w:rsidR="008B54CD" w:rsidRPr="00825966" w:rsidRDefault="008B54CD" w:rsidP="008B54CD">
      <w:pPr>
        <w:ind w:left="709"/>
        <w:jc w:val="both"/>
        <w:rPr>
          <w:rFonts w:ascii="Tahoma" w:hAnsi="Tahoma" w:cs="Tahoma"/>
        </w:rPr>
      </w:pPr>
      <w:r>
        <w:rPr>
          <w:rFonts w:ascii="Tahoma" w:hAnsi="Tahoma"/>
        </w:rPr>
        <w:t>Blocks 1, 2 and 3 represent title of the message (header) and contain data on the sender and the receiver of the message, its sequence number, etc.</w:t>
      </w:r>
    </w:p>
    <w:p w:rsidR="008B54CD" w:rsidRPr="00825966" w:rsidRDefault="008B54CD" w:rsidP="008B54CD">
      <w:pPr>
        <w:ind w:left="709"/>
        <w:jc w:val="both"/>
        <w:rPr>
          <w:rFonts w:ascii="Tahoma" w:hAnsi="Tahoma" w:cs="Tahoma"/>
        </w:rPr>
      </w:pPr>
      <w:r>
        <w:rPr>
          <w:rFonts w:ascii="Tahoma" w:hAnsi="Tahoma"/>
        </w:rPr>
        <w:t>Block 4 contains the text of the message.</w:t>
      </w:r>
    </w:p>
    <w:p w:rsidR="008B54CD" w:rsidRPr="00825966" w:rsidRDefault="008B54CD" w:rsidP="008B54CD">
      <w:pPr>
        <w:spacing w:before="20" w:after="240"/>
        <w:ind w:left="709"/>
        <w:jc w:val="both"/>
        <w:rPr>
          <w:rFonts w:ascii="Tahoma" w:hAnsi="Tahoma" w:cs="Tahoma"/>
        </w:rPr>
      </w:pPr>
      <w:r>
        <w:rPr>
          <w:rFonts w:ascii="Tahoma" w:hAnsi="Tahoma"/>
        </w:rPr>
        <w:t>Block 5 contains final information about the message (trailer).</w:t>
      </w:r>
    </w:p>
    <w:p w:rsidR="008B54CD" w:rsidRDefault="008B54CD" w:rsidP="008B54CD">
      <w:pPr>
        <w:spacing w:before="20" w:after="240"/>
        <w:ind w:left="709"/>
        <w:jc w:val="both"/>
        <w:rPr>
          <w:rFonts w:ascii="Tahoma" w:hAnsi="Tahoma" w:cs="Tahoma"/>
        </w:rPr>
      </w:pPr>
      <w:r>
        <w:rPr>
          <w:rFonts w:ascii="Tahoma" w:hAnsi="Tahoma"/>
        </w:rPr>
        <w:t>These blocks are described in more details below.</w:t>
      </w:r>
    </w:p>
    <w:p w:rsidR="008B54CD" w:rsidRPr="00825966" w:rsidRDefault="008B54CD" w:rsidP="008B54CD">
      <w:pPr>
        <w:ind w:left="720"/>
        <w:rPr>
          <w:rFonts w:ascii="Tahoma" w:hAnsi="Tahoma" w:cs="Tahoma"/>
          <w:b/>
          <w:sz w:val="22"/>
        </w:rPr>
      </w:pPr>
      <w:r>
        <w:rPr>
          <w:rFonts w:ascii="Tahoma" w:hAnsi="Tahoma"/>
          <w:b/>
          <w:sz w:val="22"/>
        </w:rPr>
        <w:t>1.2.1.1. Block 1 (Basic Header Block)</w:t>
      </w:r>
    </w:p>
    <w:p w:rsidR="008B54CD" w:rsidRPr="00825966" w:rsidRDefault="008B54CD" w:rsidP="008B54CD">
      <w:pPr>
        <w:ind w:left="720"/>
        <w:rPr>
          <w:rFonts w:ascii="Tahoma" w:hAnsi="Tahoma" w:cs="Tahoma"/>
          <w:b/>
          <w:sz w:val="22"/>
          <w:lang w:val="mk-MK"/>
        </w:rPr>
      </w:pPr>
    </w:p>
    <w:p w:rsidR="008B54CD" w:rsidRPr="00825966" w:rsidRDefault="008B54CD" w:rsidP="008B54CD">
      <w:pPr>
        <w:ind w:left="1440"/>
        <w:jc w:val="both"/>
        <w:rPr>
          <w:rFonts w:ascii="Tahoma" w:hAnsi="Tahoma" w:cs="Tahoma"/>
        </w:rPr>
      </w:pPr>
      <w:r>
        <w:rPr>
          <w:rFonts w:ascii="Tahoma" w:hAnsi="Tahoma"/>
        </w:rPr>
        <w:t>Block 1 has the same format in both the incoming and the outgoing messages. It contains 29 characters. It consists of six fields. Table 2 presents its structure and the meaning of each field within this block.</w:t>
      </w:r>
    </w:p>
    <w:p w:rsidR="008B54CD" w:rsidRPr="00825966" w:rsidRDefault="008B54CD" w:rsidP="008B54CD">
      <w:pPr>
        <w:ind w:left="1440"/>
        <w:rPr>
          <w:rFonts w:ascii="Tahoma" w:hAnsi="Tahoma" w:cs="Tahoma"/>
          <w:lang w:val="mk-MK"/>
        </w:rPr>
      </w:pPr>
    </w:p>
    <w:p w:rsidR="008B54CD" w:rsidRPr="00825966" w:rsidRDefault="008B54CD" w:rsidP="008B54CD">
      <w:pPr>
        <w:ind w:left="1440"/>
        <w:rPr>
          <w:rFonts w:ascii="Tahoma" w:hAnsi="Tahoma" w:cs="Tahoma"/>
          <w:b/>
        </w:rPr>
      </w:pPr>
      <w:r>
        <w:rPr>
          <w:rFonts w:ascii="Tahoma" w:hAnsi="Tahoma"/>
          <w:b/>
        </w:rPr>
        <w:t>Table 2: Block 1 format</w:t>
      </w:r>
    </w:p>
    <w:tbl>
      <w:tblPr>
        <w:tblW w:w="0" w:type="auto"/>
        <w:tblInd w:w="1466" w:type="dxa"/>
        <w:tblLayout w:type="fixed"/>
        <w:tblCellMar>
          <w:left w:w="37" w:type="dxa"/>
          <w:right w:w="37" w:type="dxa"/>
        </w:tblCellMar>
        <w:tblLook w:val="0000" w:firstRow="0" w:lastRow="0" w:firstColumn="0" w:lastColumn="0" w:noHBand="0" w:noVBand="0"/>
      </w:tblPr>
      <w:tblGrid>
        <w:gridCol w:w="567"/>
        <w:gridCol w:w="414"/>
        <w:gridCol w:w="425"/>
        <w:gridCol w:w="1843"/>
        <w:gridCol w:w="851"/>
        <w:gridCol w:w="992"/>
      </w:tblGrid>
      <w:tr w:rsidR="008B54CD" w:rsidRPr="00825966" w:rsidTr="009935A1">
        <w:tc>
          <w:tcPr>
            <w:tcW w:w="567" w:type="dxa"/>
            <w:tcBorders>
              <w:top w:val="single" w:sz="4" w:space="0" w:color="auto"/>
              <w:left w:val="single" w:sz="4" w:space="0" w:color="auto"/>
              <w:bottom w:val="single" w:sz="4" w:space="0" w:color="auto"/>
              <w:right w:val="single" w:sz="4" w:space="0" w:color="auto"/>
            </w:tcBorders>
            <w:vAlign w:val="center"/>
          </w:tcPr>
          <w:p w:rsidR="008B54CD" w:rsidRPr="00825966" w:rsidRDefault="008B54CD" w:rsidP="009935A1">
            <w:pPr>
              <w:rPr>
                <w:rFonts w:ascii="Tahoma" w:hAnsi="Tahoma" w:cs="Tahoma"/>
              </w:rPr>
            </w:pPr>
            <w:r w:rsidRPr="00825966">
              <w:rPr>
                <w:rFonts w:ascii="Tahoma" w:hAnsi="Tahoma" w:cs="Tahoma"/>
              </w:rPr>
              <w:fldChar w:fldCharType="begin"/>
            </w:r>
            <w:r w:rsidRPr="00825966">
              <w:rPr>
                <w:rFonts w:ascii="Tahoma" w:hAnsi="Tahoma" w:cs="Tahoma"/>
              </w:rPr>
              <w:instrText>PRIVATE</w:instrText>
            </w:r>
            <w:r w:rsidRPr="00825966">
              <w:rPr>
                <w:rFonts w:ascii="Tahoma" w:hAnsi="Tahoma" w:cs="Tahoma"/>
              </w:rPr>
              <w:fldChar w:fldCharType="end"/>
            </w:r>
            <w:r>
              <w:rPr>
                <w:rFonts w:ascii="Tahoma" w:hAnsi="Tahoma"/>
              </w:rPr>
              <w:t>{1:</w:t>
            </w:r>
          </w:p>
          <w:p w:rsidR="008B54CD" w:rsidRPr="00825966" w:rsidRDefault="008B54CD" w:rsidP="009935A1">
            <w:pPr>
              <w:pStyle w:val="EndnoteText"/>
              <w:rPr>
                <w:rFonts w:ascii="Tahoma" w:hAnsi="Tahoma" w:cs="Tahoma"/>
              </w:rPr>
            </w:pPr>
            <w:r>
              <w:rPr>
                <w:rFonts w:ascii="Tahoma" w:hAnsi="Tahoma"/>
              </w:rPr>
              <w:t>а</w:t>
            </w:r>
          </w:p>
        </w:tc>
        <w:tc>
          <w:tcPr>
            <w:tcW w:w="414" w:type="dxa"/>
            <w:tcBorders>
              <w:top w:val="single" w:sz="4" w:space="0" w:color="auto"/>
              <w:left w:val="single" w:sz="4" w:space="0" w:color="auto"/>
              <w:bottom w:val="single" w:sz="4" w:space="0" w:color="auto"/>
              <w:right w:val="single" w:sz="4" w:space="0" w:color="auto"/>
            </w:tcBorders>
            <w:vAlign w:val="center"/>
          </w:tcPr>
          <w:p w:rsidR="008B54CD" w:rsidRPr="00825966" w:rsidRDefault="008B54CD" w:rsidP="009935A1">
            <w:pPr>
              <w:rPr>
                <w:rFonts w:ascii="Tahoma" w:hAnsi="Tahoma" w:cs="Tahoma"/>
              </w:rPr>
            </w:pPr>
            <w:r>
              <w:rPr>
                <w:rFonts w:ascii="Tahoma" w:hAnsi="Tahoma"/>
              </w:rPr>
              <w:t>F</w:t>
            </w:r>
          </w:p>
          <w:p w:rsidR="008B54CD" w:rsidRPr="00825966" w:rsidRDefault="008B54CD" w:rsidP="009935A1">
            <w:pPr>
              <w:pStyle w:val="EndnoteText"/>
              <w:rPr>
                <w:rFonts w:ascii="Tahoma" w:hAnsi="Tahoma" w:cs="Tahoma"/>
              </w:rPr>
            </w:pPr>
            <w:r>
              <w:rPr>
                <w:rFonts w:ascii="Tahoma" w:hAnsi="Tahoma"/>
              </w:rPr>
              <w:t>б</w:t>
            </w:r>
          </w:p>
        </w:tc>
        <w:tc>
          <w:tcPr>
            <w:tcW w:w="425" w:type="dxa"/>
            <w:tcBorders>
              <w:top w:val="single" w:sz="4" w:space="0" w:color="auto"/>
              <w:left w:val="single" w:sz="4" w:space="0" w:color="auto"/>
              <w:bottom w:val="single" w:sz="4" w:space="0" w:color="auto"/>
              <w:right w:val="single" w:sz="4" w:space="0" w:color="auto"/>
            </w:tcBorders>
            <w:vAlign w:val="center"/>
          </w:tcPr>
          <w:p w:rsidR="008B54CD" w:rsidRPr="00825966" w:rsidRDefault="008B54CD" w:rsidP="009935A1">
            <w:pPr>
              <w:rPr>
                <w:rFonts w:ascii="Tahoma" w:hAnsi="Tahoma" w:cs="Tahoma"/>
              </w:rPr>
            </w:pPr>
            <w:r>
              <w:rPr>
                <w:rFonts w:ascii="Tahoma" w:hAnsi="Tahoma"/>
              </w:rPr>
              <w:t>01</w:t>
            </w:r>
          </w:p>
          <w:p w:rsidR="008B54CD" w:rsidRPr="00825966" w:rsidRDefault="008B54CD" w:rsidP="009935A1">
            <w:pPr>
              <w:pStyle w:val="EndnoteText"/>
              <w:rPr>
                <w:rFonts w:ascii="Tahoma" w:hAnsi="Tahoma" w:cs="Tahoma"/>
              </w:rPr>
            </w:pPr>
            <w:r>
              <w:rPr>
                <w:rFonts w:ascii="Tahoma" w:hAnsi="Tahoma"/>
              </w:rPr>
              <w:t>в</w:t>
            </w:r>
          </w:p>
        </w:tc>
        <w:tc>
          <w:tcPr>
            <w:tcW w:w="1843" w:type="dxa"/>
            <w:tcBorders>
              <w:top w:val="single" w:sz="4" w:space="0" w:color="auto"/>
              <w:left w:val="single" w:sz="4" w:space="0" w:color="auto"/>
              <w:bottom w:val="single" w:sz="4" w:space="0" w:color="auto"/>
              <w:right w:val="single" w:sz="4" w:space="0" w:color="auto"/>
            </w:tcBorders>
            <w:vAlign w:val="center"/>
          </w:tcPr>
          <w:p w:rsidR="008B54CD" w:rsidRPr="00825966" w:rsidRDefault="008B54CD" w:rsidP="009935A1">
            <w:pPr>
              <w:rPr>
                <w:rFonts w:ascii="Tahoma" w:hAnsi="Tahoma" w:cs="Tahoma"/>
              </w:rPr>
            </w:pPr>
            <w:r>
              <w:rPr>
                <w:rFonts w:ascii="Tahoma" w:hAnsi="Tahoma"/>
              </w:rPr>
              <w:t>BANKMK2XAXXX</w:t>
            </w:r>
          </w:p>
          <w:p w:rsidR="008B54CD" w:rsidRPr="00825966" w:rsidRDefault="008B54CD" w:rsidP="009935A1">
            <w:pPr>
              <w:pStyle w:val="EndnoteText"/>
              <w:rPr>
                <w:rFonts w:ascii="Tahoma" w:hAnsi="Tahoma" w:cs="Tahoma"/>
              </w:rPr>
            </w:pPr>
            <w:r>
              <w:rPr>
                <w:rFonts w:ascii="Tahoma" w:hAnsi="Tahoma"/>
              </w:rPr>
              <w:t>г</w:t>
            </w:r>
          </w:p>
        </w:tc>
        <w:tc>
          <w:tcPr>
            <w:tcW w:w="851" w:type="dxa"/>
            <w:tcBorders>
              <w:top w:val="single" w:sz="4" w:space="0" w:color="auto"/>
              <w:left w:val="single" w:sz="4" w:space="0" w:color="auto"/>
              <w:bottom w:val="single" w:sz="4" w:space="0" w:color="auto"/>
              <w:right w:val="single" w:sz="4" w:space="0" w:color="auto"/>
            </w:tcBorders>
            <w:vAlign w:val="center"/>
          </w:tcPr>
          <w:p w:rsidR="008B54CD" w:rsidRPr="00825966" w:rsidRDefault="008B54CD" w:rsidP="009935A1">
            <w:pPr>
              <w:rPr>
                <w:rFonts w:ascii="Tahoma" w:hAnsi="Tahoma" w:cs="Tahoma"/>
              </w:rPr>
            </w:pPr>
            <w:r>
              <w:rPr>
                <w:rFonts w:ascii="Tahoma" w:hAnsi="Tahoma"/>
              </w:rPr>
              <w:t>2222</w:t>
            </w:r>
          </w:p>
          <w:p w:rsidR="008B54CD" w:rsidRPr="00825966" w:rsidRDefault="008B54CD" w:rsidP="009935A1">
            <w:pPr>
              <w:pStyle w:val="EndnoteText"/>
              <w:rPr>
                <w:rFonts w:ascii="Tahoma" w:hAnsi="Tahoma" w:cs="Tahoma"/>
              </w:rPr>
            </w:pPr>
            <w:r>
              <w:rPr>
                <w:rFonts w:ascii="Tahoma" w:hAnsi="Tahoma"/>
              </w:rPr>
              <w:t>д</w:t>
            </w:r>
          </w:p>
        </w:tc>
        <w:tc>
          <w:tcPr>
            <w:tcW w:w="992" w:type="dxa"/>
            <w:tcBorders>
              <w:top w:val="single" w:sz="4" w:space="0" w:color="auto"/>
              <w:left w:val="single" w:sz="4" w:space="0" w:color="auto"/>
              <w:bottom w:val="single" w:sz="4" w:space="0" w:color="auto"/>
              <w:right w:val="single" w:sz="4" w:space="0" w:color="auto"/>
            </w:tcBorders>
            <w:vAlign w:val="center"/>
          </w:tcPr>
          <w:p w:rsidR="008B54CD" w:rsidRPr="00825966" w:rsidRDefault="008B54CD" w:rsidP="009935A1">
            <w:pPr>
              <w:rPr>
                <w:rFonts w:ascii="Tahoma" w:hAnsi="Tahoma" w:cs="Tahoma"/>
              </w:rPr>
            </w:pPr>
            <w:r>
              <w:rPr>
                <w:rFonts w:ascii="Tahoma" w:hAnsi="Tahoma"/>
              </w:rPr>
              <w:t>123456}</w:t>
            </w:r>
          </w:p>
          <w:p w:rsidR="008B54CD" w:rsidRPr="00825966" w:rsidRDefault="008B54CD" w:rsidP="009935A1">
            <w:pPr>
              <w:pStyle w:val="EndnoteText"/>
              <w:rPr>
                <w:rFonts w:ascii="Tahoma" w:hAnsi="Tahoma" w:cs="Tahoma"/>
              </w:rPr>
            </w:pPr>
            <w:r>
              <w:rPr>
                <w:rFonts w:ascii="Tahoma" w:hAnsi="Tahoma"/>
              </w:rPr>
              <w:t>ѓ</w:t>
            </w:r>
          </w:p>
        </w:tc>
      </w:tr>
      <w:tr w:rsidR="008B54CD" w:rsidRPr="00825966" w:rsidTr="009935A1">
        <w:tc>
          <w:tcPr>
            <w:tcW w:w="567" w:type="dxa"/>
            <w:vAlign w:val="center"/>
          </w:tcPr>
          <w:p w:rsidR="008B54CD" w:rsidRPr="00825966" w:rsidRDefault="008B54CD" w:rsidP="009935A1">
            <w:pPr>
              <w:rPr>
                <w:rFonts w:ascii="Tahoma" w:hAnsi="Tahoma" w:cs="Tahoma"/>
                <w:lang w:val="mk-MK"/>
              </w:rPr>
            </w:pPr>
          </w:p>
        </w:tc>
        <w:tc>
          <w:tcPr>
            <w:tcW w:w="414" w:type="dxa"/>
            <w:vAlign w:val="center"/>
          </w:tcPr>
          <w:p w:rsidR="008B54CD" w:rsidRPr="00825966" w:rsidRDefault="008B54CD" w:rsidP="009935A1">
            <w:pPr>
              <w:rPr>
                <w:rFonts w:ascii="Tahoma" w:hAnsi="Tahoma" w:cs="Tahoma"/>
                <w:lang w:val="mk-MK"/>
              </w:rPr>
            </w:pPr>
          </w:p>
        </w:tc>
        <w:tc>
          <w:tcPr>
            <w:tcW w:w="425" w:type="dxa"/>
            <w:vAlign w:val="center"/>
          </w:tcPr>
          <w:p w:rsidR="008B54CD" w:rsidRPr="00825966" w:rsidRDefault="008B54CD" w:rsidP="009935A1">
            <w:pPr>
              <w:rPr>
                <w:rFonts w:ascii="Tahoma" w:hAnsi="Tahoma" w:cs="Tahoma"/>
                <w:lang w:val="mk-MK"/>
              </w:rPr>
            </w:pPr>
          </w:p>
        </w:tc>
        <w:tc>
          <w:tcPr>
            <w:tcW w:w="1843" w:type="dxa"/>
            <w:vAlign w:val="center"/>
          </w:tcPr>
          <w:p w:rsidR="008B54CD" w:rsidRPr="00825966" w:rsidRDefault="008B54CD" w:rsidP="009935A1">
            <w:pPr>
              <w:rPr>
                <w:rFonts w:ascii="Tahoma" w:hAnsi="Tahoma" w:cs="Tahoma"/>
                <w:lang w:val="mk-MK"/>
              </w:rPr>
            </w:pPr>
          </w:p>
        </w:tc>
        <w:tc>
          <w:tcPr>
            <w:tcW w:w="851" w:type="dxa"/>
            <w:vAlign w:val="center"/>
          </w:tcPr>
          <w:p w:rsidR="008B54CD" w:rsidRPr="00825966" w:rsidRDefault="008B54CD" w:rsidP="009935A1">
            <w:pPr>
              <w:rPr>
                <w:rFonts w:ascii="Tahoma" w:hAnsi="Tahoma" w:cs="Tahoma"/>
                <w:lang w:val="mk-MK"/>
              </w:rPr>
            </w:pPr>
          </w:p>
        </w:tc>
        <w:tc>
          <w:tcPr>
            <w:tcW w:w="992" w:type="dxa"/>
            <w:vAlign w:val="center"/>
          </w:tcPr>
          <w:p w:rsidR="008B54CD" w:rsidRPr="00825966" w:rsidRDefault="008B54CD" w:rsidP="009935A1">
            <w:pPr>
              <w:rPr>
                <w:rFonts w:ascii="Tahoma" w:hAnsi="Tahoma" w:cs="Tahoma"/>
                <w:lang w:val="mk-MK"/>
              </w:rPr>
            </w:pPr>
          </w:p>
        </w:tc>
      </w:tr>
    </w:tbl>
    <w:p w:rsidR="008B54CD" w:rsidRPr="00825966" w:rsidRDefault="008B54CD" w:rsidP="008B54CD">
      <w:pPr>
        <w:ind w:left="1440"/>
        <w:jc w:val="both"/>
        <w:outlineLvl w:val="0"/>
        <w:rPr>
          <w:rFonts w:ascii="Tahoma" w:hAnsi="Tahoma" w:cs="Tahoma"/>
        </w:rPr>
      </w:pPr>
      <w:r>
        <w:rPr>
          <w:rFonts w:ascii="Tahoma" w:hAnsi="Tahoma"/>
          <w:b/>
        </w:rPr>
        <w:t>a. Block Identifier</w:t>
      </w:r>
    </w:p>
    <w:p w:rsidR="008B54CD" w:rsidRPr="00825966" w:rsidRDefault="008B54CD" w:rsidP="008B54CD">
      <w:pPr>
        <w:ind w:left="1723" w:hanging="13"/>
        <w:jc w:val="both"/>
        <w:outlineLvl w:val="0"/>
        <w:rPr>
          <w:rFonts w:ascii="Tahoma" w:hAnsi="Tahoma" w:cs="Tahoma"/>
        </w:rPr>
      </w:pPr>
      <w:r>
        <w:rPr>
          <w:rFonts w:ascii="Tahoma" w:hAnsi="Tahoma"/>
        </w:rPr>
        <w:t>The block identifier is always '1:'.</w:t>
      </w:r>
    </w:p>
    <w:p w:rsidR="008B54CD" w:rsidRPr="00825966" w:rsidRDefault="008B54CD" w:rsidP="008B54CD">
      <w:pPr>
        <w:ind w:left="1440"/>
        <w:jc w:val="both"/>
        <w:outlineLvl w:val="0"/>
        <w:rPr>
          <w:rFonts w:ascii="Tahoma" w:hAnsi="Tahoma" w:cs="Tahoma"/>
        </w:rPr>
      </w:pPr>
      <w:r>
        <w:rPr>
          <w:rFonts w:ascii="Tahoma" w:hAnsi="Tahoma"/>
          <w:b/>
        </w:rPr>
        <w:lastRenderedPageBreak/>
        <w:t>b. Application Identifier</w:t>
      </w:r>
    </w:p>
    <w:p w:rsidR="008B54CD" w:rsidRPr="00825966" w:rsidRDefault="008B54CD" w:rsidP="008B54CD">
      <w:pPr>
        <w:ind w:left="1723"/>
        <w:jc w:val="both"/>
        <w:outlineLvl w:val="0"/>
        <w:rPr>
          <w:rFonts w:ascii="Tahoma" w:hAnsi="Tahoma" w:cs="Tahoma"/>
        </w:rPr>
      </w:pPr>
      <w:r>
        <w:rPr>
          <w:rFonts w:ascii="Tahoma" w:hAnsi="Tahoma"/>
        </w:rPr>
        <w:t>The application identifier identifies the application with which the message was sent or received. In the case of MIPS, the only possible option is: 'F', given that only the application 'FIN’ is used.</w:t>
      </w:r>
    </w:p>
    <w:p w:rsidR="008B54CD" w:rsidRPr="00825966" w:rsidRDefault="008B54CD" w:rsidP="008B54CD">
      <w:pPr>
        <w:ind w:left="1440"/>
        <w:jc w:val="both"/>
        <w:outlineLvl w:val="0"/>
        <w:rPr>
          <w:rFonts w:ascii="Tahoma" w:hAnsi="Tahoma" w:cs="Tahoma"/>
        </w:rPr>
      </w:pPr>
      <w:r>
        <w:rPr>
          <w:rFonts w:ascii="Tahoma" w:hAnsi="Tahoma"/>
          <w:b/>
        </w:rPr>
        <w:t>c. Service Identifier</w:t>
      </w:r>
    </w:p>
    <w:p w:rsidR="008B54CD" w:rsidRPr="00825966" w:rsidRDefault="008B54CD" w:rsidP="008B54CD">
      <w:pPr>
        <w:ind w:left="1723"/>
        <w:jc w:val="both"/>
        <w:outlineLvl w:val="0"/>
        <w:rPr>
          <w:rFonts w:ascii="Tahoma" w:hAnsi="Tahoma" w:cs="Tahoma"/>
        </w:rPr>
      </w:pPr>
      <w:r>
        <w:rPr>
          <w:rFonts w:ascii="Tahoma" w:hAnsi="Tahoma"/>
        </w:rPr>
        <w:t>The service identifier contains two digits. It identifies the type of data that are being sent or received. In the case of MIPS, the only possible option is: '01'.</w:t>
      </w:r>
    </w:p>
    <w:p w:rsidR="008B54CD" w:rsidRPr="00825966" w:rsidRDefault="008B54CD" w:rsidP="008B54CD">
      <w:pPr>
        <w:ind w:left="1440"/>
        <w:jc w:val="both"/>
        <w:outlineLvl w:val="0"/>
        <w:rPr>
          <w:rFonts w:ascii="Tahoma" w:hAnsi="Tahoma" w:cs="Tahoma"/>
        </w:rPr>
      </w:pPr>
      <w:r>
        <w:rPr>
          <w:rFonts w:ascii="Tahoma" w:hAnsi="Tahoma"/>
          <w:b/>
        </w:rPr>
        <w:t>d. LT Identifier</w:t>
      </w:r>
    </w:p>
    <w:p w:rsidR="008B54CD" w:rsidRPr="00825966" w:rsidRDefault="008B54CD" w:rsidP="008B54CD">
      <w:pPr>
        <w:ind w:left="1723"/>
        <w:jc w:val="both"/>
        <w:outlineLvl w:val="0"/>
        <w:rPr>
          <w:rFonts w:ascii="Tahoma" w:hAnsi="Tahoma" w:cs="Tahoma"/>
        </w:rPr>
      </w:pPr>
      <w:r>
        <w:rPr>
          <w:rFonts w:ascii="Tahoma" w:hAnsi="Tahoma"/>
        </w:rPr>
        <w:t>The LT identifier consists of 12 characters (hereinafter: BIC-12), in the following order:</w:t>
      </w:r>
    </w:p>
    <w:p w:rsidR="008B54CD" w:rsidRPr="00825966" w:rsidRDefault="005D42EC" w:rsidP="008B54CD">
      <w:pPr>
        <w:numPr>
          <w:ilvl w:val="0"/>
          <w:numId w:val="14"/>
        </w:numPr>
        <w:tabs>
          <w:tab w:val="clear" w:pos="360"/>
        </w:tabs>
        <w:ind w:left="2007" w:hanging="284"/>
        <w:jc w:val="both"/>
        <w:outlineLvl w:val="0"/>
        <w:rPr>
          <w:rFonts w:ascii="Tahoma" w:hAnsi="Tahoma" w:cs="Tahoma"/>
        </w:rPr>
      </w:pPr>
      <w:r>
        <w:rPr>
          <w:rFonts w:ascii="Tahoma" w:hAnsi="Tahoma"/>
        </w:rPr>
        <w:t>the SWIFT address (eight characters; so-called BIC-8) of the sender for input messages or the receiver for output messages;</w:t>
      </w:r>
    </w:p>
    <w:p w:rsidR="008B54CD" w:rsidRPr="00825966" w:rsidRDefault="008B54CD" w:rsidP="008B54CD">
      <w:pPr>
        <w:numPr>
          <w:ilvl w:val="0"/>
          <w:numId w:val="14"/>
        </w:numPr>
        <w:tabs>
          <w:tab w:val="clear" w:pos="360"/>
        </w:tabs>
        <w:ind w:left="2007" w:hanging="284"/>
        <w:jc w:val="both"/>
        <w:outlineLvl w:val="0"/>
        <w:rPr>
          <w:rFonts w:ascii="Tahoma" w:hAnsi="Tahoma" w:cs="Tahoma"/>
        </w:rPr>
      </w:pPr>
      <w:r>
        <w:rPr>
          <w:rFonts w:ascii="Tahoma" w:hAnsi="Tahoma"/>
        </w:rPr>
        <w:t>the code of the logical terminal of the sender; and</w:t>
      </w:r>
    </w:p>
    <w:p w:rsidR="008B54CD" w:rsidRPr="00825966" w:rsidRDefault="008B54CD" w:rsidP="008B54CD">
      <w:pPr>
        <w:numPr>
          <w:ilvl w:val="0"/>
          <w:numId w:val="14"/>
        </w:numPr>
        <w:tabs>
          <w:tab w:val="clear" w:pos="360"/>
        </w:tabs>
        <w:ind w:left="2007" w:hanging="284"/>
        <w:jc w:val="both"/>
        <w:outlineLvl w:val="0"/>
        <w:rPr>
          <w:rFonts w:ascii="Tahoma" w:hAnsi="Tahoma" w:cs="Tahoma"/>
        </w:rPr>
      </w:pPr>
      <w:r>
        <w:rPr>
          <w:rFonts w:ascii="Tahoma" w:hAnsi="Tahoma"/>
        </w:rPr>
        <w:t>branch code (three characters; if there is no branch code, then it is filled with 'XXX’).</w:t>
      </w:r>
    </w:p>
    <w:p w:rsidR="008B54CD" w:rsidRPr="00825966" w:rsidRDefault="008B54CD" w:rsidP="008B54CD">
      <w:pPr>
        <w:ind w:left="1723"/>
        <w:jc w:val="both"/>
        <w:outlineLvl w:val="0"/>
        <w:rPr>
          <w:rFonts w:ascii="Tahoma" w:hAnsi="Tahoma" w:cs="Tahoma"/>
        </w:rPr>
      </w:pPr>
      <w:r>
        <w:rPr>
          <w:rFonts w:ascii="Tahoma" w:hAnsi="Tahoma"/>
        </w:rPr>
        <w:t>In Block 1, the code of the logical terminal within the field "LT identifier" specifies the logical terminal that established the session in which the message was transmitted. The input messages include the logical terminal of the sender, and the output messages include the logical terminal of the receiver.</w:t>
      </w:r>
    </w:p>
    <w:p w:rsidR="008B54CD" w:rsidRPr="00825966" w:rsidRDefault="008B54CD" w:rsidP="008B54CD">
      <w:pPr>
        <w:ind w:left="1440"/>
        <w:jc w:val="both"/>
        <w:outlineLvl w:val="0"/>
        <w:rPr>
          <w:rFonts w:ascii="Tahoma" w:hAnsi="Tahoma" w:cs="Tahoma"/>
        </w:rPr>
      </w:pPr>
      <w:r>
        <w:rPr>
          <w:rFonts w:ascii="Tahoma" w:hAnsi="Tahoma"/>
          <w:b/>
        </w:rPr>
        <w:t>e. Session number</w:t>
      </w:r>
    </w:p>
    <w:p w:rsidR="008B54CD" w:rsidRPr="00825966" w:rsidRDefault="008B54CD" w:rsidP="008B54CD">
      <w:pPr>
        <w:ind w:left="1723"/>
        <w:jc w:val="both"/>
        <w:outlineLvl w:val="0"/>
        <w:rPr>
          <w:rFonts w:ascii="Tahoma" w:hAnsi="Tahoma" w:cs="Tahoma"/>
        </w:rPr>
      </w:pPr>
      <w:r>
        <w:rPr>
          <w:rFonts w:ascii="Tahoma" w:hAnsi="Tahoma"/>
        </w:rPr>
        <w:t>The session number identifies the session in which the message was transmitted. The session number contains four digits. It increases in growing order to 9999, and then passes in 0000.</w:t>
      </w:r>
    </w:p>
    <w:p w:rsidR="008B54CD" w:rsidRPr="00825966" w:rsidRDefault="008B54CD" w:rsidP="008B54CD">
      <w:pPr>
        <w:ind w:left="1620" w:hanging="203"/>
        <w:outlineLvl w:val="0"/>
        <w:rPr>
          <w:rFonts w:ascii="Tahoma" w:hAnsi="Tahoma" w:cs="Tahoma"/>
        </w:rPr>
      </w:pPr>
      <w:r>
        <w:rPr>
          <w:rFonts w:ascii="Tahoma" w:hAnsi="Tahoma"/>
          <w:b/>
        </w:rPr>
        <w:t>f. Message Sequence Number (Sequence Number) - ISN (Input Sequence Number) or OSN (Output Sequence Number)</w:t>
      </w:r>
    </w:p>
    <w:p w:rsidR="008B54CD" w:rsidRPr="00825966" w:rsidRDefault="008B54CD" w:rsidP="008B54CD">
      <w:pPr>
        <w:ind w:left="1700"/>
        <w:jc w:val="both"/>
        <w:outlineLvl w:val="0"/>
        <w:rPr>
          <w:rFonts w:ascii="Tahoma" w:hAnsi="Tahoma" w:cs="Tahoma"/>
        </w:rPr>
      </w:pPr>
      <w:r>
        <w:rPr>
          <w:rFonts w:ascii="Tahoma" w:hAnsi="Tahoma"/>
        </w:rPr>
        <w:t>The message sequence number contains six digits. Those are the ISN of the input message of the sender or the OSN of the output message of the receiver. The message sequence number increases in growing order to 999999, and then passes in 000000.</w:t>
      </w:r>
    </w:p>
    <w:p w:rsidR="008B54CD" w:rsidRPr="00825966" w:rsidRDefault="008B54CD" w:rsidP="008B54CD">
      <w:pPr>
        <w:ind w:left="1700"/>
        <w:jc w:val="both"/>
        <w:outlineLvl w:val="0"/>
        <w:rPr>
          <w:rFonts w:ascii="Tahoma" w:hAnsi="Tahoma" w:cs="Tahoma"/>
        </w:rPr>
      </w:pPr>
      <w:r>
        <w:rPr>
          <w:rFonts w:ascii="Tahoma" w:hAnsi="Tahoma"/>
        </w:rPr>
        <w:t>The ISN is a sequence number of the input messages, and the OSN is a sequence number of the output messages.</w:t>
      </w:r>
    </w:p>
    <w:p w:rsidR="008B54CD" w:rsidRPr="00825966" w:rsidRDefault="008B54CD" w:rsidP="008B54CD">
      <w:pPr>
        <w:ind w:left="1276" w:hanging="360"/>
        <w:jc w:val="both"/>
        <w:outlineLvl w:val="0"/>
        <w:rPr>
          <w:rFonts w:ascii="Tahoma" w:hAnsi="Tahoma" w:cs="Tahoma"/>
          <w:lang w:val="mk-MK"/>
        </w:rPr>
      </w:pPr>
    </w:p>
    <w:p w:rsidR="008B54CD" w:rsidRDefault="008B54CD" w:rsidP="008B54CD">
      <w:pPr>
        <w:ind w:left="1276"/>
        <w:jc w:val="both"/>
        <w:outlineLvl w:val="0"/>
        <w:rPr>
          <w:rFonts w:ascii="Tahoma" w:hAnsi="Tahoma" w:cs="Tahoma"/>
        </w:rPr>
      </w:pPr>
      <w:r>
        <w:rPr>
          <w:rFonts w:ascii="Tahoma" w:hAnsi="Tahoma"/>
        </w:rPr>
        <w:t>The last two fields of this block are entered by the communication application (for the SWIFT network - SWIFT CBT (e.g. SWIFT Alliance), and for the private network - CMA FileAdapter).</w:t>
      </w:r>
    </w:p>
    <w:p w:rsidR="006C1242" w:rsidRPr="00825966" w:rsidRDefault="006C1242" w:rsidP="008B54CD">
      <w:pPr>
        <w:ind w:left="1276"/>
        <w:jc w:val="both"/>
        <w:outlineLvl w:val="0"/>
        <w:rPr>
          <w:rFonts w:ascii="Tahoma" w:hAnsi="Tahoma" w:cs="Tahoma"/>
          <w:lang w:val="mk-MK"/>
        </w:rPr>
      </w:pPr>
    </w:p>
    <w:p w:rsidR="008B54CD" w:rsidRPr="00825966" w:rsidRDefault="008B54CD" w:rsidP="008B54CD">
      <w:pPr>
        <w:ind w:firstLine="720"/>
        <w:rPr>
          <w:rFonts w:ascii="Tahoma" w:hAnsi="Tahoma" w:cs="Tahoma"/>
          <w:sz w:val="22"/>
          <w:lang w:val="mk-MK"/>
        </w:rPr>
      </w:pPr>
    </w:p>
    <w:p w:rsidR="008B54CD" w:rsidRPr="00825966" w:rsidRDefault="008B54CD" w:rsidP="008B54CD">
      <w:pPr>
        <w:ind w:left="720"/>
        <w:rPr>
          <w:rFonts w:ascii="Tahoma" w:hAnsi="Tahoma" w:cs="Tahoma"/>
          <w:b/>
          <w:sz w:val="22"/>
        </w:rPr>
      </w:pPr>
      <w:r>
        <w:rPr>
          <w:rFonts w:ascii="Tahoma" w:hAnsi="Tahoma"/>
          <w:b/>
          <w:sz w:val="22"/>
        </w:rPr>
        <w:t>1.2.1.2.</w:t>
      </w:r>
      <w:r>
        <w:rPr>
          <w:rFonts w:ascii="Tahoma" w:hAnsi="Tahoma"/>
          <w:sz w:val="22"/>
        </w:rPr>
        <w:t xml:space="preserve"> </w:t>
      </w:r>
      <w:r>
        <w:rPr>
          <w:rFonts w:ascii="Tahoma" w:hAnsi="Tahoma"/>
          <w:b/>
          <w:sz w:val="22"/>
        </w:rPr>
        <w:t>Block 2</w:t>
      </w:r>
      <w:r>
        <w:rPr>
          <w:rFonts w:ascii="Tahoma" w:hAnsi="Tahoma"/>
          <w:sz w:val="22"/>
        </w:rPr>
        <w:t xml:space="preserve"> </w:t>
      </w:r>
      <w:r>
        <w:rPr>
          <w:rFonts w:ascii="Tahoma" w:hAnsi="Tahoma"/>
          <w:b/>
          <w:sz w:val="22"/>
        </w:rPr>
        <w:t>(Application Header Block</w:t>
      </w:r>
      <w:r w:rsidRPr="00825966">
        <w:rPr>
          <w:rFonts w:ascii="Tahoma" w:hAnsi="Tahoma" w:cs="Tahoma"/>
          <w:b/>
          <w:sz w:val="22"/>
        </w:rPr>
        <w:fldChar w:fldCharType="begin"/>
      </w:r>
      <w:r w:rsidRPr="00825966">
        <w:rPr>
          <w:rFonts w:ascii="Tahoma" w:hAnsi="Tahoma" w:cs="Tahoma"/>
          <w:b/>
          <w:sz w:val="22"/>
        </w:rPr>
        <w:instrText>PRIVATE "TYPE=PICT;ALT=Page Top"</w:instrText>
      </w:r>
      <w:r w:rsidRPr="00825966">
        <w:rPr>
          <w:rFonts w:ascii="Tahoma" w:hAnsi="Tahoma" w:cs="Tahoma"/>
          <w:b/>
          <w:sz w:val="22"/>
        </w:rPr>
        <w:fldChar w:fldCharType="end"/>
      </w:r>
      <w:r>
        <w:rPr>
          <w:rFonts w:ascii="Tahoma" w:hAnsi="Tahoma"/>
          <w:b/>
          <w:sz w:val="22"/>
        </w:rPr>
        <w:t>)</w:t>
      </w:r>
    </w:p>
    <w:p w:rsidR="008B54CD" w:rsidRPr="00825966" w:rsidRDefault="008B54CD" w:rsidP="008B54CD">
      <w:pPr>
        <w:ind w:left="720" w:firstLine="720"/>
        <w:rPr>
          <w:rFonts w:ascii="Tahoma" w:hAnsi="Tahoma" w:cs="Tahoma"/>
          <w:lang w:val="mk-MK"/>
        </w:rPr>
      </w:pPr>
    </w:p>
    <w:p w:rsidR="008B54CD" w:rsidRPr="00825966" w:rsidRDefault="008B54CD" w:rsidP="008B54CD">
      <w:pPr>
        <w:ind w:left="720" w:firstLine="720"/>
        <w:rPr>
          <w:rFonts w:ascii="Tahoma" w:hAnsi="Tahoma" w:cs="Tahoma"/>
        </w:rPr>
      </w:pPr>
      <w:r>
        <w:rPr>
          <w:rFonts w:ascii="Tahoma" w:hAnsi="Tahoma"/>
        </w:rPr>
        <w:t>Block 2 is different for incoming and outgoing message.</w:t>
      </w:r>
    </w:p>
    <w:p w:rsidR="008B54CD" w:rsidRPr="00825966" w:rsidRDefault="008B54CD" w:rsidP="008B54CD">
      <w:pPr>
        <w:ind w:firstLine="567"/>
        <w:rPr>
          <w:rFonts w:ascii="Tahoma" w:hAnsi="Tahoma" w:cs="Tahoma"/>
          <w:sz w:val="22"/>
          <w:lang w:val="mk-MK"/>
        </w:rPr>
      </w:pPr>
    </w:p>
    <w:p w:rsidR="008B54CD" w:rsidRDefault="008B54CD" w:rsidP="008B54CD">
      <w:pPr>
        <w:ind w:left="1287" w:firstLine="153"/>
        <w:rPr>
          <w:rFonts w:ascii="Tahoma" w:hAnsi="Tahoma" w:cs="Tahoma"/>
          <w:b/>
          <w:u w:val="single"/>
        </w:rPr>
      </w:pPr>
      <w:r>
        <w:rPr>
          <w:rFonts w:ascii="Tahoma" w:hAnsi="Tahoma"/>
          <w:b/>
          <w:u w:val="single"/>
        </w:rPr>
        <w:t>Block 2 for incoming message</w:t>
      </w:r>
    </w:p>
    <w:p w:rsidR="00D732CB" w:rsidRPr="00825966" w:rsidRDefault="00D732CB" w:rsidP="008B54CD">
      <w:pPr>
        <w:ind w:left="1287" w:firstLine="153"/>
        <w:rPr>
          <w:rFonts w:ascii="Tahoma" w:hAnsi="Tahoma" w:cs="Tahoma"/>
          <w:b/>
          <w:u w:val="single"/>
          <w:lang w:val="mk-MK"/>
        </w:rPr>
      </w:pPr>
    </w:p>
    <w:p w:rsidR="008B54CD" w:rsidRPr="00825966" w:rsidRDefault="008B54CD" w:rsidP="008B54CD">
      <w:pPr>
        <w:ind w:left="1440"/>
        <w:jc w:val="both"/>
        <w:rPr>
          <w:rFonts w:ascii="Tahoma" w:hAnsi="Tahoma" w:cs="Tahoma"/>
        </w:rPr>
      </w:pPr>
      <w:r>
        <w:rPr>
          <w:rFonts w:ascii="Tahoma" w:hAnsi="Tahoma"/>
        </w:rPr>
        <w:t>For incoming messages, Block 2 describes the type of the message, the address of the logical terminal of the receiver (MIPS) and the manner in which it should be sent. It consists of seven parts. Table 3 presents its structure and the meaning of each field within this block.</w:t>
      </w:r>
    </w:p>
    <w:p w:rsidR="008B54CD" w:rsidRPr="00825966" w:rsidRDefault="008B54CD" w:rsidP="008B54CD">
      <w:pPr>
        <w:ind w:left="1440"/>
        <w:rPr>
          <w:rFonts w:ascii="Tahoma" w:hAnsi="Tahoma" w:cs="Tahoma"/>
          <w:lang w:val="mk-MK"/>
        </w:rPr>
      </w:pPr>
    </w:p>
    <w:p w:rsidR="008B54CD" w:rsidRPr="00825966" w:rsidRDefault="008B54CD" w:rsidP="008B54CD">
      <w:pPr>
        <w:ind w:left="720" w:firstLine="720"/>
        <w:rPr>
          <w:rFonts w:ascii="Tahoma" w:hAnsi="Tahoma" w:cs="Tahoma"/>
        </w:rPr>
      </w:pPr>
      <w:r>
        <w:rPr>
          <w:rFonts w:ascii="Tahoma" w:hAnsi="Tahoma"/>
          <w:b/>
        </w:rPr>
        <w:t>Table 3: Format of Block 2 for incoming messages</w:t>
      </w:r>
    </w:p>
    <w:tbl>
      <w:tblPr>
        <w:tblW w:w="0" w:type="auto"/>
        <w:tblInd w:w="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7" w:type="dxa"/>
          <w:right w:w="37" w:type="dxa"/>
        </w:tblCellMar>
        <w:tblLook w:val="0000" w:firstRow="0" w:lastRow="0" w:firstColumn="0" w:lastColumn="0" w:noHBand="0" w:noVBand="0"/>
      </w:tblPr>
      <w:tblGrid>
        <w:gridCol w:w="443"/>
        <w:gridCol w:w="192"/>
        <w:gridCol w:w="480"/>
        <w:gridCol w:w="1920"/>
        <w:gridCol w:w="192"/>
        <w:gridCol w:w="192"/>
        <w:gridCol w:w="640"/>
      </w:tblGrid>
      <w:tr w:rsidR="008B54CD" w:rsidRPr="00825966" w:rsidTr="009935A1">
        <w:tc>
          <w:tcPr>
            <w:tcW w:w="443" w:type="dxa"/>
            <w:vAlign w:val="center"/>
          </w:tcPr>
          <w:p w:rsidR="008B54CD" w:rsidRPr="00825966" w:rsidRDefault="008B54CD" w:rsidP="009935A1">
            <w:pPr>
              <w:ind w:right="-44"/>
              <w:rPr>
                <w:rFonts w:ascii="Tahoma" w:hAnsi="Tahoma" w:cs="Tahoma"/>
              </w:rPr>
            </w:pPr>
            <w:r w:rsidRPr="00825966">
              <w:rPr>
                <w:rFonts w:ascii="Tahoma" w:hAnsi="Tahoma" w:cs="Tahoma"/>
              </w:rPr>
              <w:fldChar w:fldCharType="begin"/>
            </w:r>
            <w:r w:rsidRPr="00825966">
              <w:rPr>
                <w:rFonts w:ascii="Tahoma" w:hAnsi="Tahoma" w:cs="Tahoma"/>
              </w:rPr>
              <w:instrText>PRIVATE</w:instrText>
            </w:r>
            <w:r w:rsidRPr="00825966">
              <w:rPr>
                <w:rFonts w:ascii="Tahoma" w:hAnsi="Tahoma" w:cs="Tahoma"/>
              </w:rPr>
              <w:fldChar w:fldCharType="end"/>
            </w:r>
            <w:r>
              <w:rPr>
                <w:rFonts w:ascii="Tahoma" w:hAnsi="Tahoma"/>
              </w:rPr>
              <w:t>{2:</w:t>
            </w:r>
          </w:p>
          <w:p w:rsidR="008B54CD" w:rsidRPr="00825966" w:rsidRDefault="008B54CD" w:rsidP="009935A1">
            <w:pPr>
              <w:pStyle w:val="EndnoteText"/>
              <w:ind w:right="-44"/>
              <w:rPr>
                <w:rFonts w:ascii="Tahoma" w:hAnsi="Tahoma" w:cs="Tahoma"/>
              </w:rPr>
            </w:pPr>
            <w:r>
              <w:rPr>
                <w:rFonts w:ascii="Tahoma" w:hAnsi="Tahoma"/>
              </w:rPr>
              <w:t>а</w:t>
            </w:r>
          </w:p>
        </w:tc>
        <w:tc>
          <w:tcPr>
            <w:tcW w:w="192" w:type="dxa"/>
            <w:vAlign w:val="center"/>
          </w:tcPr>
          <w:p w:rsidR="008B54CD" w:rsidRPr="00825966" w:rsidRDefault="008B54CD" w:rsidP="009935A1">
            <w:pPr>
              <w:ind w:right="-44"/>
              <w:rPr>
                <w:rFonts w:ascii="Tahoma" w:hAnsi="Tahoma" w:cs="Tahoma"/>
              </w:rPr>
            </w:pPr>
            <w:r>
              <w:rPr>
                <w:rFonts w:ascii="Tahoma" w:hAnsi="Tahoma"/>
              </w:rPr>
              <w:t>I</w:t>
            </w:r>
          </w:p>
          <w:p w:rsidR="008B54CD" w:rsidRPr="00825966" w:rsidRDefault="008B54CD" w:rsidP="009935A1">
            <w:pPr>
              <w:pStyle w:val="EndnoteText"/>
              <w:ind w:right="-44"/>
              <w:rPr>
                <w:rFonts w:ascii="Tahoma" w:hAnsi="Tahoma" w:cs="Tahoma"/>
              </w:rPr>
            </w:pPr>
            <w:r>
              <w:rPr>
                <w:rFonts w:ascii="Tahoma" w:hAnsi="Tahoma"/>
              </w:rPr>
              <w:t>б</w:t>
            </w:r>
          </w:p>
        </w:tc>
        <w:tc>
          <w:tcPr>
            <w:tcW w:w="480" w:type="dxa"/>
            <w:vAlign w:val="center"/>
          </w:tcPr>
          <w:p w:rsidR="008B54CD" w:rsidRPr="00825966" w:rsidRDefault="008B54CD" w:rsidP="009935A1">
            <w:pPr>
              <w:ind w:right="-44"/>
              <w:rPr>
                <w:rFonts w:ascii="Tahoma" w:hAnsi="Tahoma" w:cs="Tahoma"/>
              </w:rPr>
            </w:pPr>
            <w:r>
              <w:rPr>
                <w:rFonts w:ascii="Tahoma" w:hAnsi="Tahoma"/>
              </w:rPr>
              <w:t>103</w:t>
            </w:r>
          </w:p>
          <w:p w:rsidR="008B54CD" w:rsidRPr="00825966" w:rsidRDefault="008B54CD" w:rsidP="009935A1">
            <w:pPr>
              <w:pStyle w:val="EndnoteText"/>
              <w:ind w:right="-44"/>
              <w:rPr>
                <w:rFonts w:ascii="Tahoma" w:hAnsi="Tahoma" w:cs="Tahoma"/>
              </w:rPr>
            </w:pPr>
            <w:r>
              <w:rPr>
                <w:rFonts w:ascii="Tahoma" w:hAnsi="Tahoma"/>
              </w:rPr>
              <w:t>в</w:t>
            </w:r>
          </w:p>
        </w:tc>
        <w:tc>
          <w:tcPr>
            <w:tcW w:w="1920" w:type="dxa"/>
            <w:vAlign w:val="center"/>
          </w:tcPr>
          <w:p w:rsidR="008B54CD" w:rsidRPr="00825966" w:rsidRDefault="008B54CD" w:rsidP="009935A1">
            <w:pPr>
              <w:ind w:right="-44"/>
              <w:rPr>
                <w:rFonts w:ascii="Tahoma" w:hAnsi="Tahoma" w:cs="Tahoma"/>
              </w:rPr>
            </w:pPr>
            <w:r>
              <w:rPr>
                <w:rFonts w:ascii="Tahoma" w:hAnsi="Tahoma"/>
              </w:rPr>
              <w:t>NBRMMK2AXXXX</w:t>
            </w:r>
          </w:p>
          <w:p w:rsidR="008B54CD" w:rsidRPr="00825966" w:rsidRDefault="008B54CD" w:rsidP="009935A1">
            <w:pPr>
              <w:pStyle w:val="EndnoteText"/>
              <w:ind w:right="-44"/>
              <w:rPr>
                <w:rFonts w:ascii="Tahoma" w:hAnsi="Tahoma" w:cs="Tahoma"/>
              </w:rPr>
            </w:pPr>
            <w:r>
              <w:rPr>
                <w:rFonts w:ascii="Tahoma" w:hAnsi="Tahoma"/>
              </w:rPr>
              <w:t>г</w:t>
            </w:r>
          </w:p>
        </w:tc>
        <w:tc>
          <w:tcPr>
            <w:tcW w:w="192" w:type="dxa"/>
            <w:vAlign w:val="center"/>
          </w:tcPr>
          <w:p w:rsidR="008B54CD" w:rsidRPr="00825966" w:rsidRDefault="008B54CD" w:rsidP="009935A1">
            <w:pPr>
              <w:ind w:right="-44"/>
              <w:rPr>
                <w:rFonts w:ascii="Tahoma" w:hAnsi="Tahoma" w:cs="Tahoma"/>
              </w:rPr>
            </w:pPr>
            <w:r>
              <w:rPr>
                <w:rFonts w:ascii="Tahoma" w:hAnsi="Tahoma"/>
              </w:rPr>
              <w:t>N</w:t>
            </w:r>
          </w:p>
          <w:p w:rsidR="008B54CD" w:rsidRPr="00825966" w:rsidRDefault="008B54CD" w:rsidP="009935A1">
            <w:pPr>
              <w:pStyle w:val="EndnoteText"/>
              <w:ind w:right="-44"/>
              <w:rPr>
                <w:rFonts w:ascii="Tahoma" w:hAnsi="Tahoma" w:cs="Tahoma"/>
              </w:rPr>
            </w:pPr>
            <w:r>
              <w:rPr>
                <w:rFonts w:ascii="Tahoma" w:hAnsi="Tahoma"/>
              </w:rPr>
              <w:t>д</w:t>
            </w:r>
          </w:p>
        </w:tc>
        <w:tc>
          <w:tcPr>
            <w:tcW w:w="192" w:type="dxa"/>
            <w:vAlign w:val="center"/>
          </w:tcPr>
          <w:p w:rsidR="008B54CD" w:rsidRPr="00825966" w:rsidRDefault="008B54CD" w:rsidP="009935A1">
            <w:pPr>
              <w:ind w:right="-44"/>
              <w:rPr>
                <w:rFonts w:ascii="Tahoma" w:hAnsi="Tahoma" w:cs="Tahoma"/>
              </w:rPr>
            </w:pPr>
            <w:r>
              <w:rPr>
                <w:rFonts w:ascii="Tahoma" w:hAnsi="Tahoma"/>
              </w:rPr>
              <w:t>3</w:t>
            </w:r>
          </w:p>
          <w:p w:rsidR="008B54CD" w:rsidRPr="00825966" w:rsidRDefault="008B54CD" w:rsidP="009935A1">
            <w:pPr>
              <w:pStyle w:val="EndnoteText"/>
              <w:ind w:right="-44"/>
              <w:rPr>
                <w:rFonts w:ascii="Tahoma" w:hAnsi="Tahoma" w:cs="Tahoma"/>
              </w:rPr>
            </w:pPr>
            <w:r>
              <w:rPr>
                <w:rFonts w:ascii="Tahoma" w:hAnsi="Tahoma"/>
              </w:rPr>
              <w:t>ѓ</w:t>
            </w:r>
          </w:p>
        </w:tc>
        <w:tc>
          <w:tcPr>
            <w:tcW w:w="640" w:type="dxa"/>
            <w:vAlign w:val="center"/>
          </w:tcPr>
          <w:p w:rsidR="008B54CD" w:rsidRPr="00825966" w:rsidRDefault="008B54CD" w:rsidP="009935A1">
            <w:pPr>
              <w:ind w:right="-44"/>
              <w:rPr>
                <w:rFonts w:ascii="Tahoma" w:hAnsi="Tahoma" w:cs="Tahoma"/>
              </w:rPr>
            </w:pPr>
            <w:r>
              <w:rPr>
                <w:rFonts w:ascii="Tahoma" w:hAnsi="Tahoma"/>
              </w:rPr>
              <w:t>003}</w:t>
            </w:r>
          </w:p>
          <w:p w:rsidR="008B54CD" w:rsidRPr="00825966" w:rsidRDefault="008B54CD" w:rsidP="009935A1">
            <w:pPr>
              <w:ind w:right="-44"/>
              <w:rPr>
                <w:rFonts w:ascii="Tahoma" w:hAnsi="Tahoma" w:cs="Tahoma"/>
              </w:rPr>
            </w:pPr>
            <w:r>
              <w:rPr>
                <w:rFonts w:ascii="Tahoma" w:hAnsi="Tahoma"/>
              </w:rPr>
              <w:t>e</w:t>
            </w:r>
          </w:p>
        </w:tc>
      </w:tr>
    </w:tbl>
    <w:p w:rsidR="008B54CD" w:rsidRPr="00825966" w:rsidRDefault="008B54CD" w:rsidP="008B54CD">
      <w:pPr>
        <w:ind w:left="720"/>
        <w:outlineLvl w:val="0"/>
        <w:rPr>
          <w:rFonts w:ascii="Tahoma" w:hAnsi="Tahoma" w:cs="Tahoma"/>
          <w:b/>
          <w:lang w:val="mk-MK"/>
        </w:rPr>
      </w:pPr>
    </w:p>
    <w:p w:rsidR="008B54CD" w:rsidRPr="00825966" w:rsidRDefault="008B54CD" w:rsidP="008B54CD">
      <w:pPr>
        <w:ind w:left="1440"/>
        <w:outlineLvl w:val="0"/>
        <w:rPr>
          <w:rFonts w:ascii="Tahoma" w:hAnsi="Tahoma" w:cs="Tahoma"/>
        </w:rPr>
      </w:pPr>
      <w:r>
        <w:rPr>
          <w:rFonts w:ascii="Tahoma" w:hAnsi="Tahoma"/>
          <w:b/>
        </w:rPr>
        <w:t>a. Block Identifier</w:t>
      </w:r>
    </w:p>
    <w:p w:rsidR="008B54CD" w:rsidRPr="00825966" w:rsidRDefault="008B54CD" w:rsidP="008B54CD">
      <w:pPr>
        <w:ind w:left="1710"/>
        <w:outlineLvl w:val="0"/>
        <w:rPr>
          <w:rFonts w:ascii="Tahoma" w:hAnsi="Tahoma" w:cs="Tahoma"/>
        </w:rPr>
      </w:pPr>
      <w:r>
        <w:rPr>
          <w:rFonts w:ascii="Tahoma" w:hAnsi="Tahoma"/>
        </w:rPr>
        <w:t>The block identifier is always '2:'.</w:t>
      </w:r>
    </w:p>
    <w:p w:rsidR="008B54CD" w:rsidRPr="00825966" w:rsidRDefault="008B54CD" w:rsidP="008B54CD">
      <w:pPr>
        <w:ind w:left="1440"/>
        <w:outlineLvl w:val="0"/>
        <w:rPr>
          <w:rFonts w:ascii="Tahoma" w:hAnsi="Tahoma" w:cs="Tahoma"/>
        </w:rPr>
      </w:pPr>
      <w:r>
        <w:rPr>
          <w:rFonts w:ascii="Tahoma" w:hAnsi="Tahoma"/>
          <w:b/>
        </w:rPr>
        <w:t>b. Input/Output Identifier</w:t>
      </w:r>
    </w:p>
    <w:p w:rsidR="008B54CD" w:rsidRPr="00825966" w:rsidRDefault="008B54CD" w:rsidP="008B54CD">
      <w:pPr>
        <w:ind w:left="1710" w:right="-273"/>
        <w:outlineLvl w:val="0"/>
        <w:rPr>
          <w:rFonts w:ascii="Tahoma" w:hAnsi="Tahoma" w:cs="Tahoma"/>
        </w:rPr>
      </w:pPr>
      <w:r>
        <w:rPr>
          <w:rFonts w:ascii="Tahoma" w:hAnsi="Tahoma"/>
        </w:rPr>
        <w:lastRenderedPageBreak/>
        <w:t xml:space="preserve">The input/output identifier contains one character. For input messages always: 'I' </w:t>
      </w:r>
    </w:p>
    <w:p w:rsidR="008B54CD" w:rsidRPr="00825966" w:rsidRDefault="008B54CD" w:rsidP="008B54CD">
      <w:pPr>
        <w:ind w:left="1440"/>
        <w:outlineLvl w:val="0"/>
        <w:rPr>
          <w:rFonts w:ascii="Tahoma" w:hAnsi="Tahoma" w:cs="Tahoma"/>
        </w:rPr>
      </w:pPr>
      <w:r>
        <w:rPr>
          <w:rFonts w:ascii="Tahoma" w:hAnsi="Tahoma"/>
          <w:b/>
        </w:rPr>
        <w:t>c. Message Type</w:t>
      </w:r>
    </w:p>
    <w:p w:rsidR="008B54CD" w:rsidRPr="00825966" w:rsidRDefault="008B54CD" w:rsidP="008B54CD">
      <w:pPr>
        <w:ind w:left="1713"/>
        <w:jc w:val="both"/>
        <w:outlineLvl w:val="0"/>
        <w:rPr>
          <w:rFonts w:ascii="Tahoma" w:hAnsi="Tahoma" w:cs="Tahoma"/>
        </w:rPr>
      </w:pPr>
      <w:r>
        <w:rPr>
          <w:rFonts w:ascii="Tahoma" w:hAnsi="Tahoma"/>
        </w:rPr>
        <w:t>The message type contains three digits that define the type of the input message. The type of the message determines its purpose and structure in Block 4.</w:t>
      </w:r>
    </w:p>
    <w:p w:rsidR="008B54CD" w:rsidRPr="00825966" w:rsidRDefault="008B54CD" w:rsidP="008B54CD">
      <w:pPr>
        <w:ind w:left="1440"/>
        <w:outlineLvl w:val="0"/>
        <w:rPr>
          <w:rFonts w:ascii="Tahoma" w:hAnsi="Tahoma" w:cs="Tahoma"/>
        </w:rPr>
      </w:pPr>
      <w:r>
        <w:rPr>
          <w:rFonts w:ascii="Tahoma" w:hAnsi="Tahoma"/>
          <w:b/>
        </w:rPr>
        <w:t>d. Receiver's Address</w:t>
      </w:r>
    </w:p>
    <w:p w:rsidR="008B54CD" w:rsidRPr="00825966" w:rsidRDefault="008B54CD" w:rsidP="008B54CD">
      <w:pPr>
        <w:ind w:left="1710"/>
        <w:jc w:val="both"/>
        <w:outlineLvl w:val="0"/>
        <w:rPr>
          <w:rFonts w:ascii="Tahoma" w:hAnsi="Tahoma" w:cs="Tahoma"/>
        </w:rPr>
      </w:pPr>
      <w:r>
        <w:rPr>
          <w:rFonts w:ascii="Tahoma" w:hAnsi="Tahoma"/>
        </w:rPr>
        <w:t>The receiver's address is a SWIFT address (12 characters) of the receiver of the message, but with a logical terminal code 'X'. It defines the MIPS address to which this message should be sent. For MIPS this is always: 'NBRMMK2AXXXX'.</w:t>
      </w:r>
    </w:p>
    <w:p w:rsidR="008B54CD" w:rsidRPr="00825966" w:rsidRDefault="008B54CD" w:rsidP="008B54CD">
      <w:pPr>
        <w:ind w:left="1440"/>
        <w:outlineLvl w:val="0"/>
        <w:rPr>
          <w:rFonts w:ascii="Tahoma" w:hAnsi="Tahoma" w:cs="Tahoma"/>
          <w:b/>
        </w:rPr>
      </w:pPr>
      <w:r>
        <w:rPr>
          <w:rFonts w:ascii="Tahoma" w:hAnsi="Tahoma"/>
          <w:b/>
        </w:rPr>
        <w:t>e. Message Priority</w:t>
      </w:r>
    </w:p>
    <w:p w:rsidR="008B54CD" w:rsidRPr="00825966" w:rsidRDefault="008B54CD" w:rsidP="008B54CD">
      <w:pPr>
        <w:ind w:left="1710"/>
        <w:jc w:val="both"/>
        <w:outlineLvl w:val="0"/>
        <w:rPr>
          <w:rFonts w:ascii="Tahoma" w:hAnsi="Tahoma" w:cs="Tahoma"/>
        </w:rPr>
      </w:pPr>
      <w:r>
        <w:rPr>
          <w:rFonts w:ascii="Tahoma" w:hAnsi="Tahoma"/>
        </w:rPr>
        <w:t>The message priority can be 'N' or 'U'. 'N' is for messages with normal priority, and 'U' for urgent messages.</w:t>
      </w:r>
    </w:p>
    <w:p w:rsidR="008B54CD" w:rsidRPr="00825966" w:rsidRDefault="008B54CD" w:rsidP="008B54CD">
      <w:pPr>
        <w:ind w:left="1440"/>
        <w:outlineLvl w:val="0"/>
        <w:rPr>
          <w:rFonts w:ascii="Tahoma" w:hAnsi="Tahoma" w:cs="Tahoma"/>
        </w:rPr>
      </w:pPr>
      <w:r>
        <w:rPr>
          <w:rFonts w:ascii="Tahoma" w:hAnsi="Tahoma"/>
          <w:b/>
        </w:rPr>
        <w:t xml:space="preserve">f. </w:t>
      </w:r>
      <w:r>
        <w:rPr>
          <w:rFonts w:ascii="Tahoma" w:hAnsi="Tahoma"/>
          <w:b/>
          <w:bCs/>
        </w:rPr>
        <w:t>Delivery Monitoring</w:t>
      </w:r>
    </w:p>
    <w:p w:rsidR="008B54CD" w:rsidRPr="00825966" w:rsidRDefault="008B54CD" w:rsidP="00B12EAC">
      <w:pPr>
        <w:ind w:left="1710"/>
        <w:jc w:val="both"/>
        <w:outlineLvl w:val="0"/>
        <w:rPr>
          <w:rFonts w:ascii="Tahoma" w:hAnsi="Tahoma" w:cs="Tahoma"/>
          <w:b/>
        </w:rPr>
      </w:pPr>
      <w:r>
        <w:rPr>
          <w:rFonts w:ascii="Tahoma" w:hAnsi="Tahoma"/>
        </w:rPr>
        <w:t>This field contains the data that defines the manner of monitoring the transmission of the message.</w:t>
      </w:r>
    </w:p>
    <w:p w:rsidR="008B54CD" w:rsidRPr="00825966" w:rsidRDefault="008B54CD" w:rsidP="008B54CD">
      <w:pPr>
        <w:ind w:left="1440"/>
        <w:outlineLvl w:val="0"/>
        <w:rPr>
          <w:rFonts w:ascii="Tahoma" w:hAnsi="Tahoma" w:cs="Tahoma"/>
        </w:rPr>
      </w:pPr>
      <w:r>
        <w:rPr>
          <w:rFonts w:ascii="Tahoma" w:hAnsi="Tahoma"/>
          <w:b/>
        </w:rPr>
        <w:t xml:space="preserve">g. </w:t>
      </w:r>
      <w:r>
        <w:rPr>
          <w:rFonts w:ascii="Tahoma" w:hAnsi="Tahoma"/>
          <w:b/>
          <w:bCs/>
        </w:rPr>
        <w:t>Obsolescence Period</w:t>
      </w:r>
    </w:p>
    <w:p w:rsidR="008B54CD" w:rsidRPr="00825966" w:rsidRDefault="008B54CD" w:rsidP="000846A6">
      <w:pPr>
        <w:ind w:left="1710"/>
        <w:jc w:val="both"/>
        <w:outlineLvl w:val="0"/>
        <w:rPr>
          <w:rFonts w:ascii="Tahoma" w:hAnsi="Tahoma" w:cs="Tahoma"/>
        </w:rPr>
      </w:pPr>
      <w:r>
        <w:rPr>
          <w:rFonts w:ascii="Tahoma" w:hAnsi="Tahoma"/>
        </w:rPr>
        <w:t>The obsolescence period contains the data for the time within which the message should be taken, otherwise, the message will be considered obsolete. Marking a message as obsolete is only to warn the receiver that it was sent some time ago, but it has the same effect like any other message.</w:t>
      </w:r>
    </w:p>
    <w:p w:rsidR="008B54CD" w:rsidRPr="00825966" w:rsidRDefault="008B54CD" w:rsidP="000846A6">
      <w:pPr>
        <w:ind w:left="1710"/>
        <w:jc w:val="both"/>
        <w:outlineLvl w:val="0"/>
        <w:rPr>
          <w:rFonts w:ascii="Tahoma" w:hAnsi="Tahoma" w:cs="Tahoma"/>
        </w:rPr>
      </w:pPr>
      <w:r>
        <w:rPr>
          <w:rFonts w:ascii="Tahoma" w:hAnsi="Tahoma"/>
        </w:rPr>
        <w:t>The last three fields of this block have no effect on the messages sent through the private network, since there the messages are transmitted immediately.</w:t>
      </w:r>
    </w:p>
    <w:p w:rsidR="008B54CD" w:rsidRPr="00825966" w:rsidRDefault="008B54CD" w:rsidP="008B54CD">
      <w:pPr>
        <w:ind w:left="1287" w:firstLine="153"/>
        <w:rPr>
          <w:rFonts w:ascii="Tahoma" w:hAnsi="Tahoma" w:cs="Tahoma"/>
          <w:b/>
          <w:u w:val="single"/>
          <w:lang w:val="mk-MK"/>
        </w:rPr>
      </w:pPr>
    </w:p>
    <w:p w:rsidR="008B54CD" w:rsidRPr="00825966" w:rsidRDefault="008B54CD" w:rsidP="008B54CD">
      <w:pPr>
        <w:ind w:left="1287" w:firstLine="153"/>
        <w:rPr>
          <w:rFonts w:ascii="Tahoma" w:hAnsi="Tahoma" w:cs="Tahoma"/>
          <w:b/>
          <w:u w:val="single"/>
          <w:lang w:val="mk-MK"/>
        </w:rPr>
      </w:pPr>
    </w:p>
    <w:p w:rsidR="008B54CD" w:rsidRDefault="008B54CD" w:rsidP="008B54CD">
      <w:pPr>
        <w:ind w:left="1287" w:firstLine="153"/>
        <w:rPr>
          <w:rFonts w:ascii="Tahoma" w:hAnsi="Tahoma" w:cs="Tahoma"/>
          <w:b/>
          <w:u w:val="single"/>
        </w:rPr>
      </w:pPr>
      <w:r>
        <w:rPr>
          <w:rFonts w:ascii="Tahoma" w:hAnsi="Tahoma"/>
          <w:b/>
          <w:u w:val="single"/>
        </w:rPr>
        <w:t>Block 2 for outgoing message</w:t>
      </w:r>
    </w:p>
    <w:p w:rsidR="00D732CB" w:rsidRPr="00825966" w:rsidRDefault="00D732CB" w:rsidP="008B54CD">
      <w:pPr>
        <w:ind w:left="1287" w:firstLine="153"/>
        <w:rPr>
          <w:rFonts w:ascii="Tahoma" w:hAnsi="Tahoma" w:cs="Tahoma"/>
          <w:i/>
          <w:sz w:val="22"/>
          <w:u w:val="single"/>
          <w:lang w:val="mk-MK"/>
        </w:rPr>
      </w:pPr>
    </w:p>
    <w:p w:rsidR="008B54CD" w:rsidRPr="00825966" w:rsidRDefault="008B54CD" w:rsidP="008B54CD">
      <w:pPr>
        <w:ind w:left="1440"/>
        <w:jc w:val="both"/>
        <w:rPr>
          <w:rFonts w:ascii="Tahoma" w:hAnsi="Tahoma" w:cs="Tahoma"/>
        </w:rPr>
      </w:pPr>
      <w:r>
        <w:rPr>
          <w:rFonts w:ascii="Tahoma" w:hAnsi="Tahoma"/>
        </w:rPr>
        <w:t>For outgoing messages, Block 2 defines the type of the message, the sender of the message and the date and time of delivering the message to the receiver. Table 4 presents its structure and the meaning of each field within this block.</w:t>
      </w:r>
    </w:p>
    <w:p w:rsidR="008B54CD" w:rsidRPr="00825966" w:rsidRDefault="008B54CD" w:rsidP="008B54CD">
      <w:pPr>
        <w:ind w:left="720"/>
        <w:rPr>
          <w:rFonts w:ascii="Tahoma" w:hAnsi="Tahoma" w:cs="Tahoma"/>
          <w:lang w:val="mk-MK"/>
        </w:rPr>
      </w:pPr>
    </w:p>
    <w:p w:rsidR="008B54CD" w:rsidRPr="00825966" w:rsidRDefault="008B54CD" w:rsidP="008B54CD">
      <w:pPr>
        <w:ind w:left="720" w:firstLine="720"/>
        <w:rPr>
          <w:rFonts w:ascii="Tahoma" w:hAnsi="Tahoma" w:cs="Tahoma"/>
        </w:rPr>
      </w:pPr>
      <w:r>
        <w:rPr>
          <w:rFonts w:ascii="Tahoma" w:hAnsi="Tahoma"/>
          <w:b/>
        </w:rPr>
        <w:t>Table 4: Format of Block 2 for outgoing messages</w:t>
      </w:r>
    </w:p>
    <w:tbl>
      <w:tblPr>
        <w:tblW w:w="0" w:type="auto"/>
        <w:tblInd w:w="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7" w:type="dxa"/>
          <w:right w:w="37" w:type="dxa"/>
        </w:tblCellMar>
        <w:tblLook w:val="0000" w:firstRow="0" w:lastRow="0" w:firstColumn="0" w:lastColumn="0" w:noHBand="0" w:noVBand="0"/>
      </w:tblPr>
      <w:tblGrid>
        <w:gridCol w:w="443"/>
        <w:gridCol w:w="192"/>
        <w:gridCol w:w="480"/>
        <w:gridCol w:w="640"/>
        <w:gridCol w:w="3595"/>
        <w:gridCol w:w="992"/>
        <w:gridCol w:w="567"/>
        <w:gridCol w:w="567"/>
      </w:tblGrid>
      <w:tr w:rsidR="008B54CD" w:rsidRPr="00825966" w:rsidTr="009935A1">
        <w:tc>
          <w:tcPr>
            <w:tcW w:w="443" w:type="dxa"/>
            <w:vAlign w:val="center"/>
          </w:tcPr>
          <w:p w:rsidR="008B54CD" w:rsidRPr="00825966" w:rsidRDefault="008B54CD" w:rsidP="009935A1">
            <w:pPr>
              <w:rPr>
                <w:rFonts w:ascii="Tahoma" w:hAnsi="Tahoma" w:cs="Tahoma"/>
              </w:rPr>
            </w:pPr>
            <w:r w:rsidRPr="00825966">
              <w:rPr>
                <w:rFonts w:ascii="Tahoma" w:hAnsi="Tahoma" w:cs="Tahoma"/>
              </w:rPr>
              <w:fldChar w:fldCharType="begin"/>
            </w:r>
            <w:r w:rsidRPr="00825966">
              <w:rPr>
                <w:rFonts w:ascii="Tahoma" w:hAnsi="Tahoma" w:cs="Tahoma"/>
              </w:rPr>
              <w:instrText>PRIVATE</w:instrText>
            </w:r>
            <w:r w:rsidRPr="00825966">
              <w:rPr>
                <w:rFonts w:ascii="Tahoma" w:hAnsi="Tahoma" w:cs="Tahoma"/>
              </w:rPr>
              <w:fldChar w:fldCharType="end"/>
            </w:r>
            <w:r>
              <w:rPr>
                <w:rFonts w:ascii="Tahoma" w:hAnsi="Tahoma"/>
              </w:rPr>
              <w:t>{2:</w:t>
            </w:r>
          </w:p>
          <w:p w:rsidR="008B54CD" w:rsidRPr="00825966" w:rsidRDefault="008B54CD" w:rsidP="009935A1">
            <w:pPr>
              <w:pStyle w:val="EndnoteText"/>
              <w:rPr>
                <w:rFonts w:ascii="Tahoma" w:hAnsi="Tahoma" w:cs="Tahoma"/>
              </w:rPr>
            </w:pPr>
            <w:r>
              <w:rPr>
                <w:rFonts w:ascii="Tahoma" w:hAnsi="Tahoma"/>
              </w:rPr>
              <w:t>а</w:t>
            </w:r>
          </w:p>
        </w:tc>
        <w:tc>
          <w:tcPr>
            <w:tcW w:w="192" w:type="dxa"/>
            <w:vAlign w:val="center"/>
          </w:tcPr>
          <w:p w:rsidR="008B54CD" w:rsidRPr="00825966" w:rsidRDefault="008B54CD" w:rsidP="009935A1">
            <w:pPr>
              <w:rPr>
                <w:rFonts w:ascii="Tahoma" w:hAnsi="Tahoma" w:cs="Tahoma"/>
              </w:rPr>
            </w:pPr>
            <w:r>
              <w:rPr>
                <w:rFonts w:ascii="Tahoma" w:hAnsi="Tahoma"/>
              </w:rPr>
              <w:t>O</w:t>
            </w:r>
          </w:p>
          <w:p w:rsidR="008B54CD" w:rsidRPr="00825966" w:rsidRDefault="008B54CD" w:rsidP="009935A1">
            <w:pPr>
              <w:pStyle w:val="EndnoteText"/>
              <w:rPr>
                <w:rFonts w:ascii="Tahoma" w:hAnsi="Tahoma" w:cs="Tahoma"/>
              </w:rPr>
            </w:pPr>
            <w:r>
              <w:rPr>
                <w:rFonts w:ascii="Tahoma" w:hAnsi="Tahoma"/>
              </w:rPr>
              <w:t>б</w:t>
            </w:r>
          </w:p>
        </w:tc>
        <w:tc>
          <w:tcPr>
            <w:tcW w:w="480" w:type="dxa"/>
            <w:vAlign w:val="center"/>
          </w:tcPr>
          <w:p w:rsidR="008B54CD" w:rsidRPr="00825966" w:rsidRDefault="008B54CD" w:rsidP="009935A1">
            <w:pPr>
              <w:rPr>
                <w:rFonts w:ascii="Tahoma" w:hAnsi="Tahoma" w:cs="Tahoma"/>
              </w:rPr>
            </w:pPr>
            <w:r>
              <w:rPr>
                <w:rFonts w:ascii="Tahoma" w:hAnsi="Tahoma"/>
              </w:rPr>
              <w:t>103</w:t>
            </w:r>
          </w:p>
          <w:p w:rsidR="008B54CD" w:rsidRPr="00825966" w:rsidRDefault="008B54CD" w:rsidP="009935A1">
            <w:pPr>
              <w:pStyle w:val="EndnoteText"/>
              <w:rPr>
                <w:rFonts w:ascii="Tahoma" w:hAnsi="Tahoma" w:cs="Tahoma"/>
              </w:rPr>
            </w:pPr>
            <w:r>
              <w:rPr>
                <w:rFonts w:ascii="Tahoma" w:hAnsi="Tahoma"/>
              </w:rPr>
              <w:t>в</w:t>
            </w:r>
          </w:p>
        </w:tc>
        <w:tc>
          <w:tcPr>
            <w:tcW w:w="640" w:type="dxa"/>
            <w:vAlign w:val="center"/>
          </w:tcPr>
          <w:p w:rsidR="008B54CD" w:rsidRPr="00825966" w:rsidRDefault="008B54CD" w:rsidP="009935A1">
            <w:pPr>
              <w:rPr>
                <w:rFonts w:ascii="Tahoma" w:hAnsi="Tahoma" w:cs="Tahoma"/>
              </w:rPr>
            </w:pPr>
            <w:r>
              <w:rPr>
                <w:rFonts w:ascii="Tahoma" w:hAnsi="Tahoma"/>
              </w:rPr>
              <w:t>1200</w:t>
            </w:r>
          </w:p>
          <w:p w:rsidR="008B54CD" w:rsidRPr="00825966" w:rsidRDefault="008B54CD" w:rsidP="009935A1">
            <w:pPr>
              <w:pStyle w:val="EndnoteText"/>
              <w:rPr>
                <w:rFonts w:ascii="Tahoma" w:hAnsi="Tahoma" w:cs="Tahoma"/>
              </w:rPr>
            </w:pPr>
            <w:r>
              <w:rPr>
                <w:rFonts w:ascii="Tahoma" w:hAnsi="Tahoma"/>
              </w:rPr>
              <w:t>г</w:t>
            </w:r>
          </w:p>
        </w:tc>
        <w:tc>
          <w:tcPr>
            <w:tcW w:w="3595" w:type="dxa"/>
            <w:vAlign w:val="center"/>
          </w:tcPr>
          <w:p w:rsidR="008B54CD" w:rsidRPr="00825966" w:rsidRDefault="008B54CD" w:rsidP="009935A1">
            <w:pPr>
              <w:rPr>
                <w:rFonts w:ascii="Tahoma" w:hAnsi="Tahoma" w:cs="Tahoma"/>
              </w:rPr>
            </w:pPr>
            <w:r>
              <w:rPr>
                <w:rFonts w:ascii="Tahoma" w:hAnsi="Tahoma"/>
              </w:rPr>
              <w:t>010509NBRMMK2AAXXX2222123456</w:t>
            </w:r>
          </w:p>
          <w:p w:rsidR="008B54CD" w:rsidRPr="00825966" w:rsidRDefault="009F2949" w:rsidP="009935A1">
            <w:pPr>
              <w:pStyle w:val="EndnoteText"/>
              <w:rPr>
                <w:rFonts w:ascii="Tahoma" w:hAnsi="Tahoma" w:cs="Tahoma"/>
              </w:rPr>
            </w:pPr>
            <w:r>
              <w:rPr>
                <w:rFonts w:ascii="Tahoma" w:hAnsi="Tahoma"/>
              </w:rPr>
              <w:t>Д</w:t>
            </w:r>
          </w:p>
        </w:tc>
        <w:tc>
          <w:tcPr>
            <w:tcW w:w="992" w:type="dxa"/>
            <w:vAlign w:val="center"/>
          </w:tcPr>
          <w:p w:rsidR="008B54CD" w:rsidRPr="00825966" w:rsidRDefault="008B54CD" w:rsidP="009935A1">
            <w:pPr>
              <w:rPr>
                <w:rFonts w:ascii="Tahoma" w:hAnsi="Tahoma" w:cs="Tahoma"/>
              </w:rPr>
            </w:pPr>
            <w:r>
              <w:rPr>
                <w:rFonts w:ascii="Tahoma" w:hAnsi="Tahoma"/>
              </w:rPr>
              <w:t>010509</w:t>
            </w:r>
          </w:p>
          <w:p w:rsidR="008B54CD" w:rsidRPr="00825966" w:rsidRDefault="008B54CD" w:rsidP="009935A1">
            <w:pPr>
              <w:pStyle w:val="EndnoteText"/>
              <w:rPr>
                <w:rFonts w:ascii="Tahoma" w:hAnsi="Tahoma" w:cs="Tahoma"/>
              </w:rPr>
            </w:pPr>
            <w:r>
              <w:rPr>
                <w:rFonts w:ascii="Tahoma" w:hAnsi="Tahoma"/>
              </w:rPr>
              <w:t>ѓ</w:t>
            </w:r>
          </w:p>
        </w:tc>
        <w:tc>
          <w:tcPr>
            <w:tcW w:w="567" w:type="dxa"/>
            <w:vAlign w:val="center"/>
          </w:tcPr>
          <w:p w:rsidR="008B54CD" w:rsidRPr="00825966" w:rsidRDefault="008B54CD" w:rsidP="009935A1">
            <w:pPr>
              <w:rPr>
                <w:rFonts w:ascii="Tahoma" w:hAnsi="Tahoma" w:cs="Tahoma"/>
              </w:rPr>
            </w:pPr>
            <w:r>
              <w:rPr>
                <w:rFonts w:ascii="Tahoma" w:hAnsi="Tahoma"/>
              </w:rPr>
              <w:t>1201</w:t>
            </w:r>
          </w:p>
          <w:p w:rsidR="008B54CD" w:rsidRPr="00825966" w:rsidRDefault="008B54CD" w:rsidP="009935A1">
            <w:pPr>
              <w:pStyle w:val="EndnoteText"/>
              <w:rPr>
                <w:rFonts w:ascii="Tahoma" w:hAnsi="Tahoma" w:cs="Tahoma"/>
              </w:rPr>
            </w:pPr>
            <w:r>
              <w:rPr>
                <w:rFonts w:ascii="Tahoma" w:hAnsi="Tahoma"/>
              </w:rPr>
              <w:t>е</w:t>
            </w:r>
          </w:p>
        </w:tc>
        <w:tc>
          <w:tcPr>
            <w:tcW w:w="567" w:type="dxa"/>
            <w:vAlign w:val="center"/>
          </w:tcPr>
          <w:p w:rsidR="008B54CD" w:rsidRPr="00825966" w:rsidRDefault="008B54CD" w:rsidP="009935A1">
            <w:pPr>
              <w:rPr>
                <w:rFonts w:ascii="Tahoma" w:hAnsi="Tahoma" w:cs="Tahoma"/>
              </w:rPr>
            </w:pPr>
            <w:r>
              <w:rPr>
                <w:rFonts w:ascii="Tahoma" w:hAnsi="Tahoma"/>
              </w:rPr>
              <w:t>N}</w:t>
            </w:r>
          </w:p>
          <w:p w:rsidR="008B54CD" w:rsidRPr="00825966" w:rsidRDefault="008B54CD" w:rsidP="009935A1">
            <w:pPr>
              <w:pStyle w:val="EndnoteText"/>
              <w:rPr>
                <w:rFonts w:ascii="Tahoma" w:hAnsi="Tahoma" w:cs="Tahoma"/>
              </w:rPr>
            </w:pPr>
            <w:r>
              <w:rPr>
                <w:rFonts w:ascii="Tahoma" w:hAnsi="Tahoma"/>
              </w:rPr>
              <w:t>ж</w:t>
            </w:r>
          </w:p>
        </w:tc>
      </w:tr>
    </w:tbl>
    <w:p w:rsidR="008B54CD" w:rsidRPr="00825966" w:rsidRDefault="008B54CD" w:rsidP="008B54CD">
      <w:pPr>
        <w:ind w:left="720"/>
        <w:outlineLvl w:val="0"/>
        <w:rPr>
          <w:rFonts w:ascii="Tahoma" w:hAnsi="Tahoma" w:cs="Tahoma"/>
          <w:lang w:val="mk-MK"/>
        </w:rPr>
      </w:pPr>
    </w:p>
    <w:p w:rsidR="008B54CD" w:rsidRPr="00825966" w:rsidRDefault="008B54CD" w:rsidP="008B54CD">
      <w:pPr>
        <w:ind w:left="1440"/>
        <w:outlineLvl w:val="0"/>
        <w:rPr>
          <w:rFonts w:ascii="Tahoma" w:hAnsi="Tahoma" w:cs="Tahoma"/>
        </w:rPr>
      </w:pPr>
      <w:r>
        <w:rPr>
          <w:rFonts w:ascii="Tahoma" w:hAnsi="Tahoma"/>
          <w:b/>
        </w:rPr>
        <w:t>a. Block Identifier</w:t>
      </w:r>
    </w:p>
    <w:p w:rsidR="008B54CD" w:rsidRPr="00825966" w:rsidRDefault="008B54CD" w:rsidP="008B54CD">
      <w:pPr>
        <w:ind w:left="1710"/>
        <w:jc w:val="both"/>
        <w:outlineLvl w:val="0"/>
        <w:rPr>
          <w:rFonts w:ascii="Tahoma" w:hAnsi="Tahoma" w:cs="Tahoma"/>
        </w:rPr>
      </w:pPr>
      <w:r>
        <w:rPr>
          <w:rFonts w:ascii="Tahoma" w:hAnsi="Tahoma"/>
        </w:rPr>
        <w:t>The block identifier is always '2:'.</w:t>
      </w:r>
    </w:p>
    <w:p w:rsidR="008B54CD" w:rsidRPr="00825966" w:rsidRDefault="008B54CD" w:rsidP="008B54CD">
      <w:pPr>
        <w:ind w:left="1440"/>
        <w:outlineLvl w:val="0"/>
        <w:rPr>
          <w:rFonts w:ascii="Tahoma" w:hAnsi="Tahoma" w:cs="Tahoma"/>
        </w:rPr>
      </w:pPr>
      <w:r>
        <w:rPr>
          <w:rFonts w:ascii="Tahoma" w:hAnsi="Tahoma"/>
          <w:b/>
        </w:rPr>
        <w:t>b. Input/Output Identifier</w:t>
      </w:r>
    </w:p>
    <w:p w:rsidR="008B54CD" w:rsidRPr="00825966" w:rsidRDefault="008B54CD" w:rsidP="008B54CD">
      <w:pPr>
        <w:ind w:left="1710"/>
        <w:jc w:val="both"/>
        <w:outlineLvl w:val="0"/>
        <w:rPr>
          <w:rFonts w:ascii="Tahoma" w:hAnsi="Tahoma" w:cs="Tahoma"/>
        </w:rPr>
      </w:pPr>
      <w:r>
        <w:rPr>
          <w:rFonts w:ascii="Tahoma" w:hAnsi="Tahoma"/>
        </w:rPr>
        <w:t>The input/output identifier contains one character. For output messages always: ' O '.</w:t>
      </w:r>
    </w:p>
    <w:p w:rsidR="008B54CD" w:rsidRPr="00825966" w:rsidRDefault="008B54CD" w:rsidP="008B54CD">
      <w:pPr>
        <w:ind w:left="1440"/>
        <w:outlineLvl w:val="0"/>
        <w:rPr>
          <w:rFonts w:ascii="Tahoma" w:hAnsi="Tahoma" w:cs="Tahoma"/>
        </w:rPr>
      </w:pPr>
      <w:r>
        <w:rPr>
          <w:rFonts w:ascii="Tahoma" w:hAnsi="Tahoma"/>
          <w:b/>
        </w:rPr>
        <w:t>c. Message Type</w:t>
      </w:r>
    </w:p>
    <w:p w:rsidR="008B54CD" w:rsidRPr="00825966" w:rsidRDefault="008B54CD" w:rsidP="008B54CD">
      <w:pPr>
        <w:ind w:left="1710"/>
        <w:jc w:val="both"/>
        <w:outlineLvl w:val="0"/>
        <w:rPr>
          <w:rFonts w:ascii="Tahoma" w:hAnsi="Tahoma" w:cs="Tahoma"/>
        </w:rPr>
      </w:pPr>
      <w:r>
        <w:rPr>
          <w:rFonts w:ascii="Tahoma" w:hAnsi="Tahoma"/>
        </w:rPr>
        <w:t>The message type contains three digits that define the type of the output message. The type of the message determines its purpose and structure in Block 4.</w:t>
      </w:r>
    </w:p>
    <w:p w:rsidR="008B54CD" w:rsidRPr="00825966" w:rsidRDefault="008B54CD" w:rsidP="008B54CD">
      <w:pPr>
        <w:ind w:left="1440"/>
        <w:outlineLvl w:val="0"/>
        <w:rPr>
          <w:rFonts w:ascii="Tahoma" w:hAnsi="Tahoma" w:cs="Tahoma"/>
        </w:rPr>
      </w:pPr>
      <w:r>
        <w:rPr>
          <w:rFonts w:ascii="Tahoma" w:hAnsi="Tahoma"/>
          <w:b/>
        </w:rPr>
        <w:t>d. Input Time</w:t>
      </w:r>
    </w:p>
    <w:p w:rsidR="008B54CD" w:rsidRPr="00825966" w:rsidRDefault="008B54CD" w:rsidP="008B54CD">
      <w:pPr>
        <w:ind w:left="1710"/>
        <w:jc w:val="both"/>
        <w:outlineLvl w:val="0"/>
        <w:rPr>
          <w:rFonts w:ascii="Tahoma" w:hAnsi="Tahoma" w:cs="Tahoma"/>
        </w:rPr>
      </w:pPr>
      <w:r>
        <w:rPr>
          <w:rFonts w:ascii="Tahoma" w:hAnsi="Tahoma"/>
        </w:rPr>
        <w:t>The input time is the time when MIPS sent the message. The input time consists of four digits, out of which the first two digits are the hour, and the second two digits denote the minutes of sending the message (format: HHMM).</w:t>
      </w:r>
    </w:p>
    <w:p w:rsidR="008B54CD" w:rsidRPr="00825966" w:rsidRDefault="008B54CD" w:rsidP="008B54CD">
      <w:pPr>
        <w:ind w:left="1440"/>
        <w:outlineLvl w:val="0"/>
        <w:rPr>
          <w:rFonts w:ascii="Tahoma" w:hAnsi="Tahoma" w:cs="Tahoma"/>
        </w:rPr>
      </w:pPr>
      <w:r>
        <w:rPr>
          <w:rFonts w:ascii="Tahoma" w:hAnsi="Tahoma"/>
          <w:b/>
        </w:rPr>
        <w:t>e. Message Input Reference - MIR</w:t>
      </w:r>
    </w:p>
    <w:p w:rsidR="008B54CD" w:rsidRPr="00825966" w:rsidRDefault="008B54CD" w:rsidP="008B54CD">
      <w:pPr>
        <w:ind w:left="1710"/>
        <w:jc w:val="both"/>
        <w:outlineLvl w:val="0"/>
        <w:rPr>
          <w:rFonts w:ascii="Tahoma" w:hAnsi="Tahoma" w:cs="Tahoma"/>
        </w:rPr>
      </w:pPr>
      <w:r>
        <w:rPr>
          <w:rFonts w:ascii="Tahoma" w:hAnsi="Tahoma"/>
        </w:rPr>
        <w:t>The participant-receiver of the message in this part of Block 2 receives the information about the message input reference (MIR) with MIPS.</w:t>
      </w:r>
    </w:p>
    <w:p w:rsidR="008B54CD" w:rsidRPr="00825966" w:rsidRDefault="008B54CD" w:rsidP="008B54CD">
      <w:pPr>
        <w:ind w:left="1080"/>
        <w:jc w:val="both"/>
        <w:outlineLvl w:val="0"/>
        <w:rPr>
          <w:rFonts w:ascii="Tahoma" w:hAnsi="Tahoma" w:cs="Tahoma"/>
          <w:lang w:val="mk-MK"/>
        </w:rPr>
      </w:pPr>
    </w:p>
    <w:p w:rsidR="008B54CD" w:rsidRPr="00825966" w:rsidRDefault="008B54CD" w:rsidP="008B54CD">
      <w:pPr>
        <w:ind w:left="1710"/>
        <w:jc w:val="both"/>
        <w:outlineLvl w:val="0"/>
        <w:rPr>
          <w:rFonts w:ascii="Tahoma" w:hAnsi="Tahoma" w:cs="Tahoma"/>
        </w:rPr>
      </w:pPr>
      <w:r>
        <w:rPr>
          <w:rFonts w:ascii="Tahoma" w:hAnsi="Tahoma"/>
        </w:rPr>
        <w:t>Each incoming message is assigned a unique reference number, called MIR. It is a sequence of 28 characters that is formed in the manner described in Table 5.</w:t>
      </w:r>
    </w:p>
    <w:p w:rsidR="008B54CD" w:rsidRPr="00825966" w:rsidRDefault="008B54CD" w:rsidP="008B54CD">
      <w:pPr>
        <w:ind w:left="1080"/>
        <w:jc w:val="both"/>
        <w:outlineLvl w:val="0"/>
        <w:rPr>
          <w:rFonts w:ascii="Tahoma" w:hAnsi="Tahoma" w:cs="Tahoma"/>
          <w:lang w:val="mk-MK"/>
        </w:rPr>
      </w:pPr>
    </w:p>
    <w:p w:rsidR="008B54CD" w:rsidRPr="00825966" w:rsidRDefault="008B54CD" w:rsidP="008B54CD">
      <w:pPr>
        <w:ind w:left="1710"/>
        <w:jc w:val="both"/>
        <w:outlineLvl w:val="0"/>
        <w:rPr>
          <w:rFonts w:ascii="Tahoma" w:hAnsi="Tahoma" w:cs="Tahoma"/>
        </w:rPr>
      </w:pPr>
      <w:r>
        <w:rPr>
          <w:rFonts w:ascii="Tahoma" w:hAnsi="Tahoma"/>
          <w:b/>
        </w:rPr>
        <w:t>Table 5: Reference format: MIR</w:t>
      </w:r>
    </w:p>
    <w:tbl>
      <w:tblPr>
        <w:tblW w:w="0" w:type="auto"/>
        <w:tblInd w:w="1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7" w:type="dxa"/>
          <w:right w:w="37" w:type="dxa"/>
        </w:tblCellMar>
        <w:tblLook w:val="0000" w:firstRow="0" w:lastRow="0" w:firstColumn="0" w:lastColumn="0" w:noHBand="0" w:noVBand="0"/>
      </w:tblPr>
      <w:tblGrid>
        <w:gridCol w:w="960"/>
        <w:gridCol w:w="1920"/>
        <w:gridCol w:w="640"/>
        <w:gridCol w:w="960"/>
      </w:tblGrid>
      <w:tr w:rsidR="008B54CD" w:rsidRPr="00825966" w:rsidTr="009935A1">
        <w:tc>
          <w:tcPr>
            <w:tcW w:w="960" w:type="dxa"/>
            <w:vAlign w:val="center"/>
          </w:tcPr>
          <w:p w:rsidR="008B54CD" w:rsidRPr="00825966" w:rsidRDefault="008B54CD" w:rsidP="009935A1">
            <w:pPr>
              <w:rPr>
                <w:rFonts w:ascii="Tahoma" w:hAnsi="Tahoma" w:cs="Tahoma"/>
              </w:rPr>
            </w:pPr>
            <w:r w:rsidRPr="00825966">
              <w:rPr>
                <w:rFonts w:ascii="Tahoma" w:hAnsi="Tahoma" w:cs="Tahoma"/>
              </w:rPr>
              <w:fldChar w:fldCharType="begin"/>
            </w:r>
            <w:r w:rsidRPr="00825966">
              <w:rPr>
                <w:rFonts w:ascii="Tahoma" w:hAnsi="Tahoma" w:cs="Tahoma"/>
              </w:rPr>
              <w:instrText>PRIVATE</w:instrText>
            </w:r>
            <w:r w:rsidRPr="00825966">
              <w:rPr>
                <w:rFonts w:ascii="Tahoma" w:hAnsi="Tahoma" w:cs="Tahoma"/>
              </w:rPr>
              <w:fldChar w:fldCharType="end"/>
            </w:r>
            <w:r>
              <w:rPr>
                <w:rFonts w:ascii="Tahoma" w:hAnsi="Tahoma"/>
              </w:rPr>
              <w:t>010509</w:t>
            </w:r>
          </w:p>
          <w:p w:rsidR="008B54CD" w:rsidRPr="00825966" w:rsidRDefault="009F2949" w:rsidP="009935A1">
            <w:pPr>
              <w:pStyle w:val="EndnoteText"/>
              <w:rPr>
                <w:rFonts w:ascii="Tahoma" w:hAnsi="Tahoma" w:cs="Tahoma"/>
              </w:rPr>
            </w:pPr>
            <w:r>
              <w:rPr>
                <w:rFonts w:ascii="Tahoma" w:hAnsi="Tahoma"/>
              </w:rPr>
              <w:t>A</w:t>
            </w:r>
          </w:p>
        </w:tc>
        <w:tc>
          <w:tcPr>
            <w:tcW w:w="1920" w:type="dxa"/>
            <w:vAlign w:val="center"/>
          </w:tcPr>
          <w:p w:rsidR="008B54CD" w:rsidRPr="00825966" w:rsidRDefault="008B54CD" w:rsidP="009935A1">
            <w:pPr>
              <w:rPr>
                <w:rFonts w:ascii="Tahoma" w:hAnsi="Tahoma" w:cs="Tahoma"/>
              </w:rPr>
            </w:pPr>
            <w:r>
              <w:rPr>
                <w:rFonts w:ascii="Tahoma" w:hAnsi="Tahoma"/>
              </w:rPr>
              <w:t>NBRMMK2AXXXX</w:t>
            </w:r>
          </w:p>
          <w:p w:rsidR="008B54CD" w:rsidRPr="00825966" w:rsidRDefault="008B54CD" w:rsidP="009935A1">
            <w:pPr>
              <w:pStyle w:val="EndnoteText"/>
              <w:rPr>
                <w:rFonts w:ascii="Tahoma" w:hAnsi="Tahoma" w:cs="Tahoma"/>
              </w:rPr>
            </w:pPr>
            <w:r>
              <w:rPr>
                <w:rFonts w:ascii="Tahoma" w:hAnsi="Tahoma"/>
              </w:rPr>
              <w:t>Б</w:t>
            </w:r>
          </w:p>
        </w:tc>
        <w:tc>
          <w:tcPr>
            <w:tcW w:w="640" w:type="dxa"/>
            <w:vAlign w:val="center"/>
          </w:tcPr>
          <w:p w:rsidR="008B54CD" w:rsidRPr="00825966" w:rsidRDefault="008B54CD" w:rsidP="009935A1">
            <w:pPr>
              <w:rPr>
                <w:rFonts w:ascii="Tahoma" w:hAnsi="Tahoma" w:cs="Tahoma"/>
              </w:rPr>
            </w:pPr>
            <w:r>
              <w:rPr>
                <w:rFonts w:ascii="Tahoma" w:hAnsi="Tahoma"/>
              </w:rPr>
              <w:t>2222</w:t>
            </w:r>
          </w:p>
          <w:p w:rsidR="008B54CD" w:rsidRPr="00825966" w:rsidRDefault="008B54CD" w:rsidP="009935A1">
            <w:pPr>
              <w:pStyle w:val="EndnoteText"/>
              <w:rPr>
                <w:rFonts w:ascii="Tahoma" w:hAnsi="Tahoma" w:cs="Tahoma"/>
              </w:rPr>
            </w:pPr>
            <w:r>
              <w:rPr>
                <w:rFonts w:ascii="Tahoma" w:hAnsi="Tahoma"/>
              </w:rPr>
              <w:t>в</w:t>
            </w:r>
          </w:p>
        </w:tc>
        <w:tc>
          <w:tcPr>
            <w:tcW w:w="960" w:type="dxa"/>
            <w:vAlign w:val="center"/>
          </w:tcPr>
          <w:p w:rsidR="008B54CD" w:rsidRPr="00825966" w:rsidRDefault="008B54CD" w:rsidP="009935A1">
            <w:pPr>
              <w:rPr>
                <w:rFonts w:ascii="Tahoma" w:hAnsi="Tahoma" w:cs="Tahoma"/>
              </w:rPr>
            </w:pPr>
            <w:r>
              <w:rPr>
                <w:rFonts w:ascii="Tahoma" w:hAnsi="Tahoma"/>
              </w:rPr>
              <w:t>123456</w:t>
            </w:r>
          </w:p>
          <w:p w:rsidR="008B54CD" w:rsidRPr="00825966" w:rsidRDefault="008B54CD" w:rsidP="009935A1">
            <w:pPr>
              <w:rPr>
                <w:rFonts w:ascii="Tahoma" w:hAnsi="Tahoma" w:cs="Tahoma"/>
              </w:rPr>
            </w:pPr>
            <w:r>
              <w:rPr>
                <w:rFonts w:ascii="Tahoma" w:hAnsi="Tahoma"/>
              </w:rPr>
              <w:t>г</w:t>
            </w:r>
          </w:p>
        </w:tc>
      </w:tr>
    </w:tbl>
    <w:p w:rsidR="008B54CD" w:rsidRPr="00825966" w:rsidRDefault="008B54CD" w:rsidP="008B54CD">
      <w:pPr>
        <w:ind w:left="1350"/>
        <w:rPr>
          <w:rFonts w:ascii="Tahoma" w:hAnsi="Tahoma" w:cs="Tahoma"/>
          <w:lang w:val="mk-MK"/>
        </w:rPr>
      </w:pPr>
    </w:p>
    <w:tbl>
      <w:tblPr>
        <w:tblW w:w="0" w:type="auto"/>
        <w:tblInd w:w="1773" w:type="dxa"/>
        <w:tblLayout w:type="fixed"/>
        <w:tblCellMar>
          <w:left w:w="150" w:type="dxa"/>
          <w:right w:w="150" w:type="dxa"/>
        </w:tblCellMar>
        <w:tblLook w:val="0000" w:firstRow="0" w:lastRow="0" w:firstColumn="0" w:lastColumn="0" w:noHBand="0" w:noVBand="0"/>
      </w:tblPr>
      <w:tblGrid>
        <w:gridCol w:w="5244"/>
        <w:gridCol w:w="1134"/>
      </w:tblGrid>
      <w:tr w:rsidR="008B54CD" w:rsidRPr="00825966" w:rsidTr="009935A1">
        <w:tc>
          <w:tcPr>
            <w:tcW w:w="5244" w:type="dxa"/>
            <w:vAlign w:val="center"/>
          </w:tcPr>
          <w:p w:rsidR="008B54CD" w:rsidRPr="00825966" w:rsidRDefault="008B54CD" w:rsidP="009935A1">
            <w:pPr>
              <w:rPr>
                <w:rFonts w:ascii="Tahoma" w:hAnsi="Tahoma" w:cs="Tahoma"/>
              </w:rPr>
            </w:pPr>
            <w:r w:rsidRPr="00825966">
              <w:rPr>
                <w:rFonts w:ascii="Tahoma" w:hAnsi="Tahoma" w:cs="Tahoma"/>
              </w:rPr>
              <w:fldChar w:fldCharType="begin"/>
            </w:r>
            <w:r w:rsidRPr="00825966">
              <w:rPr>
                <w:rFonts w:ascii="Tahoma" w:hAnsi="Tahoma" w:cs="Tahoma"/>
              </w:rPr>
              <w:instrText>PRIVATE</w:instrText>
            </w:r>
            <w:r w:rsidRPr="00825966">
              <w:rPr>
                <w:rFonts w:ascii="Tahoma" w:hAnsi="Tahoma" w:cs="Tahoma"/>
              </w:rPr>
              <w:fldChar w:fldCharType="end"/>
            </w:r>
            <w:r>
              <w:rPr>
                <w:rFonts w:ascii="Tahoma" w:hAnsi="Tahoma"/>
              </w:rPr>
              <w:t>(a) Date of sending according to the ISO standard (YYMMDD)</w:t>
            </w:r>
            <w:r>
              <w:rPr>
                <w:rFonts w:ascii="Tahoma" w:hAnsi="Tahoma"/>
              </w:rPr>
              <w:br/>
              <w:t>(b) BIC-12 of the sender</w:t>
            </w:r>
          </w:p>
          <w:p w:rsidR="008B54CD" w:rsidRPr="00825966" w:rsidRDefault="008B54CD" w:rsidP="009935A1">
            <w:pPr>
              <w:rPr>
                <w:rFonts w:ascii="Tahoma" w:hAnsi="Tahoma" w:cs="Tahoma"/>
              </w:rPr>
            </w:pPr>
            <w:r>
              <w:rPr>
                <w:rFonts w:ascii="Tahoma" w:hAnsi="Tahoma"/>
              </w:rPr>
              <w:t>(c) Number of the session of the sender</w:t>
            </w:r>
            <w:r>
              <w:rPr>
                <w:rFonts w:ascii="Tahoma" w:hAnsi="Tahoma"/>
              </w:rPr>
              <w:br/>
              <w:t>(d) Message sequence number with the sender</w:t>
            </w:r>
          </w:p>
        </w:tc>
        <w:tc>
          <w:tcPr>
            <w:tcW w:w="1134" w:type="dxa"/>
            <w:vAlign w:val="center"/>
          </w:tcPr>
          <w:p w:rsidR="008B54CD" w:rsidRPr="00825966" w:rsidRDefault="008B54CD" w:rsidP="009935A1">
            <w:pPr>
              <w:jc w:val="right"/>
              <w:rPr>
                <w:rFonts w:ascii="Tahoma" w:hAnsi="Tahoma" w:cs="Tahoma"/>
              </w:rPr>
            </w:pPr>
            <w:r>
              <w:rPr>
                <w:rFonts w:ascii="Tahoma" w:hAnsi="Tahoma"/>
              </w:rPr>
              <w:t>6 characters</w:t>
            </w:r>
            <w:r>
              <w:rPr>
                <w:rFonts w:ascii="Tahoma" w:hAnsi="Tahoma"/>
              </w:rPr>
              <w:br/>
              <w:t>12 characters</w:t>
            </w:r>
            <w:r>
              <w:rPr>
                <w:rFonts w:ascii="Tahoma" w:hAnsi="Tahoma"/>
              </w:rPr>
              <w:br/>
              <w:t>4 characters</w:t>
            </w:r>
            <w:r>
              <w:rPr>
                <w:rFonts w:ascii="Tahoma" w:hAnsi="Tahoma"/>
              </w:rPr>
              <w:br/>
              <w:t>6 characters</w:t>
            </w:r>
          </w:p>
        </w:tc>
      </w:tr>
    </w:tbl>
    <w:p w:rsidR="008B54CD" w:rsidRPr="00825966" w:rsidRDefault="008B54CD" w:rsidP="008B54CD">
      <w:pPr>
        <w:rPr>
          <w:rFonts w:ascii="Tahoma" w:hAnsi="Tahoma" w:cs="Tahoma"/>
          <w:lang w:val="mk-MK"/>
        </w:rPr>
      </w:pPr>
    </w:p>
    <w:p w:rsidR="008B54CD" w:rsidRPr="00825966" w:rsidRDefault="008B54CD" w:rsidP="008B54CD">
      <w:pPr>
        <w:ind w:left="1440"/>
        <w:outlineLvl w:val="0"/>
        <w:rPr>
          <w:rFonts w:ascii="Tahoma" w:hAnsi="Tahoma" w:cs="Tahoma"/>
        </w:rPr>
      </w:pPr>
      <w:r>
        <w:rPr>
          <w:rFonts w:ascii="Tahoma" w:hAnsi="Tahoma"/>
          <w:b/>
        </w:rPr>
        <w:t>f. Output Date</w:t>
      </w:r>
    </w:p>
    <w:p w:rsidR="008B54CD" w:rsidRPr="00825966" w:rsidRDefault="008B54CD" w:rsidP="008B54CD">
      <w:pPr>
        <w:ind w:left="1710"/>
        <w:jc w:val="both"/>
        <w:rPr>
          <w:rFonts w:ascii="Tahoma" w:hAnsi="Tahoma" w:cs="Tahoma"/>
        </w:rPr>
      </w:pPr>
      <w:r>
        <w:rPr>
          <w:rFonts w:ascii="Tahoma" w:hAnsi="Tahoma"/>
        </w:rPr>
        <w:t>The output date is the date on which the message was delivered to the receiver. It consists of six digits, out of which the first two digits are the last three digits of the year, the second two digits are the month when the message was delivered and the last two digits are the day when the message was delivered (format: YYMMDD).</w:t>
      </w:r>
    </w:p>
    <w:p w:rsidR="008B54CD" w:rsidRPr="00825966" w:rsidRDefault="008B54CD" w:rsidP="008B54CD">
      <w:pPr>
        <w:ind w:left="1440"/>
        <w:outlineLvl w:val="0"/>
        <w:rPr>
          <w:rFonts w:ascii="Tahoma" w:hAnsi="Tahoma" w:cs="Tahoma"/>
        </w:rPr>
      </w:pPr>
      <w:r>
        <w:rPr>
          <w:rFonts w:ascii="Tahoma" w:hAnsi="Tahoma"/>
          <w:b/>
        </w:rPr>
        <w:t>g. Output Time</w:t>
      </w:r>
    </w:p>
    <w:p w:rsidR="00D732CB" w:rsidRDefault="008B54CD" w:rsidP="000846A6">
      <w:pPr>
        <w:ind w:left="1710"/>
        <w:jc w:val="both"/>
        <w:rPr>
          <w:rFonts w:ascii="Tahoma" w:hAnsi="Tahoma" w:cs="Tahoma"/>
        </w:rPr>
      </w:pPr>
      <w:r>
        <w:rPr>
          <w:rFonts w:ascii="Tahoma" w:hAnsi="Tahoma"/>
        </w:rPr>
        <w:t>The output time is the time when the participant-receiver received the message. The output time consists of four digits, out of which the first two digits are the hour, and the second two digits the minutes of sending the message (format: HHMM).</w:t>
      </w:r>
    </w:p>
    <w:p w:rsidR="008B54CD" w:rsidRPr="00825966" w:rsidRDefault="008B54CD" w:rsidP="00D732CB">
      <w:pPr>
        <w:ind w:left="720" w:firstLine="720"/>
        <w:jc w:val="both"/>
        <w:rPr>
          <w:rFonts w:ascii="Tahoma" w:hAnsi="Tahoma" w:cs="Tahoma"/>
        </w:rPr>
      </w:pPr>
      <w:r>
        <w:rPr>
          <w:rFonts w:ascii="Tahoma" w:hAnsi="Tahoma"/>
          <w:b/>
        </w:rPr>
        <w:t>h. Message Priority</w:t>
      </w:r>
    </w:p>
    <w:p w:rsidR="008B54CD" w:rsidRPr="00825966" w:rsidRDefault="008B54CD" w:rsidP="008B54CD">
      <w:pPr>
        <w:ind w:left="1710"/>
        <w:jc w:val="both"/>
        <w:rPr>
          <w:rFonts w:ascii="Tahoma" w:hAnsi="Tahoma" w:cs="Tahoma"/>
        </w:rPr>
      </w:pPr>
      <w:r>
        <w:rPr>
          <w:rFonts w:ascii="Tahoma" w:hAnsi="Tahoma"/>
        </w:rPr>
        <w:t>The message priority contains the data for the message transmission priority, as it was set by the sender.</w:t>
      </w:r>
    </w:p>
    <w:p w:rsidR="008B54CD" w:rsidRPr="00825966" w:rsidRDefault="008B54CD" w:rsidP="008B54CD">
      <w:pPr>
        <w:jc w:val="both"/>
        <w:rPr>
          <w:rFonts w:ascii="Tahoma" w:hAnsi="Tahoma" w:cs="Tahoma"/>
          <w:lang w:val="mk-MK"/>
        </w:rPr>
      </w:pPr>
    </w:p>
    <w:p w:rsidR="008B54CD" w:rsidRPr="00825966" w:rsidRDefault="008B54CD" w:rsidP="008B54CD">
      <w:pPr>
        <w:jc w:val="both"/>
        <w:rPr>
          <w:rFonts w:ascii="Tahoma" w:hAnsi="Tahoma" w:cs="Tahoma"/>
          <w:lang w:val="mk-MK"/>
        </w:rPr>
      </w:pPr>
    </w:p>
    <w:p w:rsidR="008B54CD" w:rsidRPr="00825966" w:rsidRDefault="008B54CD" w:rsidP="008B54CD">
      <w:pPr>
        <w:ind w:left="720"/>
        <w:jc w:val="both"/>
        <w:outlineLvl w:val="0"/>
        <w:rPr>
          <w:rFonts w:ascii="Tahoma" w:hAnsi="Tahoma" w:cs="Tahoma"/>
          <w:b/>
          <w:sz w:val="22"/>
        </w:rPr>
      </w:pPr>
      <w:r>
        <w:rPr>
          <w:rFonts w:ascii="Tahoma" w:hAnsi="Tahoma"/>
          <w:b/>
          <w:sz w:val="22"/>
        </w:rPr>
        <w:t>1.2.1.3. Block 3 (User Header Block)</w:t>
      </w:r>
    </w:p>
    <w:p w:rsidR="008B54CD" w:rsidRPr="00825966" w:rsidRDefault="008B54CD" w:rsidP="008B54CD">
      <w:pPr>
        <w:ind w:firstLine="567"/>
        <w:jc w:val="both"/>
        <w:outlineLvl w:val="0"/>
        <w:rPr>
          <w:rFonts w:ascii="Tahoma" w:hAnsi="Tahoma" w:cs="Tahoma"/>
        </w:rPr>
      </w:pPr>
      <w:r>
        <w:rPr>
          <w:rFonts w:ascii="Tahoma" w:hAnsi="Tahoma"/>
        </w:rPr>
        <w:tab/>
      </w:r>
    </w:p>
    <w:p w:rsidR="008B54CD" w:rsidRPr="00825966" w:rsidRDefault="008B54CD" w:rsidP="00857FCF">
      <w:pPr>
        <w:ind w:left="1701"/>
        <w:jc w:val="both"/>
        <w:outlineLvl w:val="0"/>
        <w:rPr>
          <w:rFonts w:ascii="Tahoma" w:hAnsi="Tahoma" w:cs="Tahoma"/>
        </w:rPr>
      </w:pPr>
      <w:r>
        <w:rPr>
          <w:rFonts w:ascii="Tahoma" w:hAnsi="Tahoma"/>
        </w:rPr>
        <w:t>In this block, additional fields for the manner of processing the message are entered, such as the degree of priority of the payment instruction. This block consists of the sign 3: followed by additional fields, each enclosed with braces "{" and "}". Table 6 shows the layout of Block 3.</w:t>
      </w:r>
    </w:p>
    <w:p w:rsidR="008B54CD" w:rsidRPr="00825966" w:rsidRDefault="008B54CD" w:rsidP="00857FCF">
      <w:pPr>
        <w:ind w:left="1701"/>
        <w:jc w:val="both"/>
        <w:outlineLvl w:val="0"/>
        <w:rPr>
          <w:rFonts w:ascii="Tahoma" w:hAnsi="Tahoma" w:cs="Tahoma"/>
          <w:lang w:val="mk-MK"/>
        </w:rPr>
      </w:pPr>
    </w:p>
    <w:p w:rsidR="008B54CD" w:rsidRDefault="008B54CD" w:rsidP="00A45CBA">
      <w:pPr>
        <w:ind w:left="981" w:firstLine="720"/>
        <w:jc w:val="both"/>
        <w:outlineLvl w:val="0"/>
        <w:rPr>
          <w:rFonts w:ascii="Tahoma" w:hAnsi="Tahoma" w:cs="Tahoma"/>
          <w:b/>
        </w:rPr>
      </w:pPr>
      <w:r>
        <w:rPr>
          <w:rFonts w:ascii="Tahoma" w:hAnsi="Tahoma"/>
          <w:b/>
        </w:rPr>
        <w:t>Table 6: Block 3 contents</w:t>
      </w:r>
    </w:p>
    <w:tbl>
      <w:tblPr>
        <w:tblW w:w="7413"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7" w:type="dxa"/>
          <w:right w:w="37" w:type="dxa"/>
        </w:tblCellMar>
        <w:tblLook w:val="0000" w:firstRow="0" w:lastRow="0" w:firstColumn="0" w:lastColumn="0" w:noHBand="0" w:noVBand="0"/>
      </w:tblPr>
      <w:tblGrid>
        <w:gridCol w:w="709"/>
        <w:gridCol w:w="992"/>
        <w:gridCol w:w="3161"/>
        <w:gridCol w:w="709"/>
        <w:gridCol w:w="1275"/>
        <w:gridCol w:w="567"/>
      </w:tblGrid>
      <w:tr w:rsidR="00857FCF" w:rsidRPr="00146E46" w:rsidTr="00A45CBA">
        <w:tc>
          <w:tcPr>
            <w:tcW w:w="709" w:type="dxa"/>
            <w:vAlign w:val="center"/>
          </w:tcPr>
          <w:p w:rsidR="00A84587" w:rsidRPr="00146E46" w:rsidRDefault="00A84587" w:rsidP="00D8692F">
            <w:pPr>
              <w:rPr>
                <w:rFonts w:ascii="Tahoma" w:hAnsi="Tahoma" w:cs="Tahoma"/>
              </w:rPr>
            </w:pPr>
            <w:r w:rsidRPr="00146E46">
              <w:rPr>
                <w:rFonts w:ascii="Tahoma" w:hAnsi="Tahoma" w:cs="Tahoma"/>
              </w:rPr>
              <w:fldChar w:fldCharType="begin"/>
            </w:r>
            <w:r w:rsidRPr="00146E46">
              <w:rPr>
                <w:rFonts w:ascii="Tahoma" w:hAnsi="Tahoma" w:cs="Tahoma"/>
              </w:rPr>
              <w:instrText>PRIVATE</w:instrText>
            </w:r>
            <w:r w:rsidRPr="00146E46">
              <w:rPr>
                <w:rFonts w:ascii="Tahoma" w:hAnsi="Tahoma" w:cs="Tahoma"/>
              </w:rPr>
              <w:fldChar w:fldCharType="end"/>
            </w:r>
            <w:r>
              <w:rPr>
                <w:rFonts w:ascii="Tahoma" w:hAnsi="Tahoma"/>
              </w:rPr>
              <w:t>{3:</w:t>
            </w:r>
          </w:p>
          <w:p w:rsidR="00A84587" w:rsidRPr="00146E46" w:rsidRDefault="00A84587" w:rsidP="00D8692F">
            <w:pPr>
              <w:pStyle w:val="EndnoteText"/>
              <w:rPr>
                <w:rFonts w:ascii="Tahoma" w:hAnsi="Tahoma" w:cs="Tahoma"/>
              </w:rPr>
            </w:pPr>
            <w:r>
              <w:rPr>
                <w:rFonts w:ascii="Tahoma" w:hAnsi="Tahoma"/>
              </w:rPr>
              <w:t>a</w:t>
            </w:r>
          </w:p>
        </w:tc>
        <w:tc>
          <w:tcPr>
            <w:tcW w:w="992" w:type="dxa"/>
            <w:vAlign w:val="center"/>
          </w:tcPr>
          <w:p w:rsidR="00A84587" w:rsidRPr="00E0508D" w:rsidRDefault="00A84587" w:rsidP="00D8692F">
            <w:pPr>
              <w:rPr>
                <w:rFonts w:ascii="Tahoma" w:hAnsi="Tahoma" w:cs="Tahoma"/>
              </w:rPr>
            </w:pPr>
            <w:r>
              <w:rPr>
                <w:rFonts w:ascii="Tahoma" w:hAnsi="Tahoma"/>
              </w:rPr>
              <w:t>{Tag:</w:t>
            </w:r>
          </w:p>
          <w:p w:rsidR="00A84587" w:rsidRPr="00A45CBA" w:rsidRDefault="00857FCF" w:rsidP="00D8692F">
            <w:pPr>
              <w:pStyle w:val="EndnoteText"/>
              <w:rPr>
                <w:rFonts w:ascii="Tahoma" w:hAnsi="Tahoma" w:cs="Tahoma"/>
              </w:rPr>
            </w:pPr>
            <w:r>
              <w:rPr>
                <w:rFonts w:ascii="Tahoma" w:hAnsi="Tahoma"/>
              </w:rPr>
              <w:t>б</w:t>
            </w:r>
          </w:p>
        </w:tc>
        <w:tc>
          <w:tcPr>
            <w:tcW w:w="3161" w:type="dxa"/>
            <w:vAlign w:val="center"/>
          </w:tcPr>
          <w:p w:rsidR="00A84587" w:rsidRPr="00B17670" w:rsidRDefault="00A84587" w:rsidP="00D8692F">
            <w:pPr>
              <w:rPr>
                <w:rFonts w:ascii="Tahoma" w:hAnsi="Tahoma" w:cs="Tahoma"/>
              </w:rPr>
            </w:pPr>
            <w:r>
              <w:rPr>
                <w:rFonts w:ascii="Tahoma" w:hAnsi="Tahoma"/>
              </w:rPr>
              <w:t>Value</w:t>
            </w:r>
          </w:p>
          <w:p w:rsidR="00A84587" w:rsidRPr="00A45CBA" w:rsidRDefault="00857FCF" w:rsidP="00D8692F">
            <w:pPr>
              <w:pStyle w:val="EndnoteText"/>
              <w:rPr>
                <w:rFonts w:ascii="Tahoma" w:hAnsi="Tahoma" w:cs="Tahoma"/>
              </w:rPr>
            </w:pPr>
            <w:r>
              <w:rPr>
                <w:rFonts w:ascii="Tahoma" w:hAnsi="Tahoma"/>
              </w:rPr>
              <w:t>в</w:t>
            </w:r>
          </w:p>
        </w:tc>
        <w:tc>
          <w:tcPr>
            <w:tcW w:w="709" w:type="dxa"/>
            <w:vAlign w:val="center"/>
          </w:tcPr>
          <w:p w:rsidR="00A84587" w:rsidRDefault="00A84587" w:rsidP="00D8692F">
            <w:pPr>
              <w:rPr>
                <w:rFonts w:ascii="Tahoma" w:hAnsi="Tahoma" w:cs="Tahoma"/>
              </w:rPr>
            </w:pPr>
            <w:r>
              <w:rPr>
                <w:rFonts w:ascii="Tahoma" w:hAnsi="Tahoma"/>
              </w:rPr>
              <w:t>}</w:t>
            </w:r>
          </w:p>
          <w:p w:rsidR="00A84587" w:rsidRPr="00A45CBA" w:rsidRDefault="00857FCF" w:rsidP="00D8692F">
            <w:pPr>
              <w:rPr>
                <w:rFonts w:ascii="Tahoma" w:hAnsi="Tahoma" w:cs="Tahoma"/>
              </w:rPr>
            </w:pPr>
            <w:r>
              <w:rPr>
                <w:rFonts w:ascii="Tahoma" w:hAnsi="Tahoma"/>
              </w:rPr>
              <w:t>г</w:t>
            </w:r>
          </w:p>
        </w:tc>
        <w:tc>
          <w:tcPr>
            <w:tcW w:w="1275" w:type="dxa"/>
            <w:vAlign w:val="center"/>
          </w:tcPr>
          <w:p w:rsidR="00A84587" w:rsidRDefault="00A84587" w:rsidP="00D8692F">
            <w:pPr>
              <w:pStyle w:val="EndnoteText"/>
              <w:rPr>
                <w:rFonts w:ascii="Tahoma" w:hAnsi="Tahoma" w:cs="Tahoma"/>
              </w:rPr>
            </w:pPr>
            <w:r>
              <w:rPr>
                <w:rFonts w:ascii="Tahoma" w:hAnsi="Tahoma"/>
              </w:rPr>
              <w:t>...</w:t>
            </w:r>
          </w:p>
          <w:p w:rsidR="00A84587" w:rsidRPr="00A45CBA" w:rsidRDefault="00857FCF" w:rsidP="00D8692F">
            <w:pPr>
              <w:pStyle w:val="EndnoteText"/>
              <w:rPr>
                <w:rFonts w:ascii="Tahoma" w:hAnsi="Tahoma" w:cs="Tahoma"/>
              </w:rPr>
            </w:pPr>
            <w:r>
              <w:rPr>
                <w:rFonts w:ascii="Tahoma" w:hAnsi="Tahoma"/>
              </w:rPr>
              <w:t>д</w:t>
            </w:r>
          </w:p>
        </w:tc>
        <w:tc>
          <w:tcPr>
            <w:tcW w:w="567" w:type="dxa"/>
            <w:vAlign w:val="center"/>
          </w:tcPr>
          <w:p w:rsidR="00A84587" w:rsidRPr="00146E46" w:rsidRDefault="00A84587" w:rsidP="00D8692F">
            <w:pPr>
              <w:rPr>
                <w:rFonts w:ascii="Tahoma" w:hAnsi="Tahoma" w:cs="Tahoma"/>
              </w:rPr>
            </w:pPr>
            <w:r>
              <w:rPr>
                <w:rFonts w:ascii="Tahoma" w:hAnsi="Tahoma"/>
              </w:rPr>
              <w:t>}</w:t>
            </w:r>
          </w:p>
          <w:p w:rsidR="00A84587" w:rsidRPr="00A45CBA" w:rsidRDefault="00857FCF" w:rsidP="00D8692F">
            <w:pPr>
              <w:pStyle w:val="EndnoteText"/>
              <w:rPr>
                <w:rFonts w:ascii="Tahoma" w:hAnsi="Tahoma" w:cs="Tahoma"/>
              </w:rPr>
            </w:pPr>
            <w:r>
              <w:rPr>
                <w:rFonts w:ascii="Tahoma" w:hAnsi="Tahoma"/>
              </w:rPr>
              <w:t>ѓ</w:t>
            </w:r>
          </w:p>
        </w:tc>
      </w:tr>
    </w:tbl>
    <w:p w:rsidR="00B9093F" w:rsidRPr="00B9093F" w:rsidRDefault="00B9093F" w:rsidP="00B9093F">
      <w:pPr>
        <w:ind w:left="1985"/>
        <w:jc w:val="both"/>
        <w:outlineLvl w:val="0"/>
        <w:rPr>
          <w:rFonts w:ascii="Tahoma" w:hAnsi="Tahoma" w:cs="Tahoma"/>
        </w:rPr>
      </w:pPr>
    </w:p>
    <w:p w:rsidR="00857FCF" w:rsidRPr="00181DCE" w:rsidRDefault="00181DCE" w:rsidP="00A45CBA">
      <w:pPr>
        <w:numPr>
          <w:ilvl w:val="0"/>
          <w:numId w:val="28"/>
        </w:numPr>
        <w:ind w:left="1985" w:hanging="283"/>
        <w:jc w:val="both"/>
        <w:outlineLvl w:val="0"/>
        <w:rPr>
          <w:rFonts w:ascii="Tahoma" w:hAnsi="Tahoma" w:cs="Tahoma"/>
        </w:rPr>
      </w:pPr>
      <w:r>
        <w:rPr>
          <w:rFonts w:ascii="Tahoma" w:hAnsi="Tahoma"/>
        </w:rPr>
        <w:t>The block identifier always has value "3:” with opening brace "{" in front of it.</w:t>
      </w:r>
    </w:p>
    <w:p w:rsidR="00857FCF" w:rsidRDefault="00857FCF" w:rsidP="006E6799">
      <w:pPr>
        <w:ind w:left="1985" w:hanging="283"/>
        <w:jc w:val="both"/>
        <w:outlineLvl w:val="0"/>
        <w:rPr>
          <w:rFonts w:ascii="Tahoma" w:hAnsi="Tahoma" w:cs="Tahoma"/>
        </w:rPr>
      </w:pPr>
    </w:p>
    <w:p w:rsidR="00857FCF" w:rsidRDefault="00181DCE" w:rsidP="006E6799">
      <w:pPr>
        <w:ind w:left="1985" w:hanging="283"/>
        <w:jc w:val="both"/>
        <w:outlineLvl w:val="0"/>
        <w:rPr>
          <w:rFonts w:ascii="Tahoma" w:hAnsi="Tahoma" w:cs="Tahoma"/>
        </w:rPr>
      </w:pPr>
      <w:r>
        <w:rPr>
          <w:rFonts w:ascii="Tahoma" w:hAnsi="Tahoma"/>
        </w:rPr>
        <w:t xml:space="preserve">b and c. Tags for the message processing </w:t>
      </w:r>
    </w:p>
    <w:p w:rsidR="00857FCF" w:rsidRDefault="00857FCF" w:rsidP="006E6799">
      <w:pPr>
        <w:pStyle w:val="ListParagraph"/>
        <w:ind w:left="1985" w:hanging="283"/>
        <w:rPr>
          <w:rFonts w:ascii="Tahoma" w:hAnsi="Tahoma" w:cs="Tahoma"/>
        </w:rPr>
      </w:pPr>
    </w:p>
    <w:tbl>
      <w:tblPr>
        <w:tblW w:w="7484"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851"/>
        <w:gridCol w:w="992"/>
        <w:gridCol w:w="4253"/>
        <w:gridCol w:w="1388"/>
      </w:tblGrid>
      <w:tr w:rsidR="001653E4" w:rsidRPr="00146E46" w:rsidTr="00877805">
        <w:trPr>
          <w:trHeight w:hRule="exact" w:val="957"/>
        </w:trPr>
        <w:tc>
          <w:tcPr>
            <w:tcW w:w="851" w:type="dxa"/>
            <w:tcBorders>
              <w:bottom w:val="single" w:sz="4" w:space="0" w:color="auto"/>
            </w:tcBorders>
            <w:tcMar>
              <w:top w:w="57" w:type="dxa"/>
              <w:bottom w:w="57" w:type="dxa"/>
            </w:tcMar>
            <w:vAlign w:val="center"/>
          </w:tcPr>
          <w:p w:rsidR="001653E4" w:rsidRPr="00A45CBA" w:rsidRDefault="004D4C93" w:rsidP="00877805">
            <w:pPr>
              <w:jc w:val="center"/>
              <w:rPr>
                <w:rFonts w:ascii="Tahoma" w:hAnsi="Tahoma" w:cs="Tahoma"/>
                <w:b/>
                <w:sz w:val="18"/>
              </w:rPr>
            </w:pPr>
            <w:r>
              <w:rPr>
                <w:rFonts w:ascii="Tahoma" w:hAnsi="Tahoma"/>
                <w:b/>
                <w:sz w:val="18"/>
              </w:rPr>
              <w:t xml:space="preserve">Status </w:t>
            </w:r>
            <w:r>
              <w:rPr>
                <w:rFonts w:ascii="Tahoma" w:hAnsi="Tahoma"/>
                <w:b/>
                <w:sz w:val="18"/>
              </w:rPr>
              <w:br/>
              <w:t>Status</w:t>
            </w:r>
          </w:p>
        </w:tc>
        <w:tc>
          <w:tcPr>
            <w:tcW w:w="992" w:type="dxa"/>
            <w:tcBorders>
              <w:bottom w:val="single" w:sz="4" w:space="0" w:color="auto"/>
            </w:tcBorders>
            <w:tcMar>
              <w:top w:w="57" w:type="dxa"/>
              <w:bottom w:w="57" w:type="dxa"/>
            </w:tcMar>
            <w:vAlign w:val="center"/>
          </w:tcPr>
          <w:p w:rsidR="001653E4" w:rsidRDefault="001653E4" w:rsidP="00877805">
            <w:pPr>
              <w:jc w:val="center"/>
              <w:rPr>
                <w:rFonts w:ascii="Tahoma" w:hAnsi="Tahoma" w:cs="Tahoma"/>
                <w:b/>
                <w:sz w:val="18"/>
              </w:rPr>
            </w:pPr>
            <w:r>
              <w:rPr>
                <w:rFonts w:ascii="Tahoma" w:hAnsi="Tahoma"/>
                <w:b/>
                <w:sz w:val="18"/>
              </w:rPr>
              <w:t>Tag (b)</w:t>
            </w:r>
          </w:p>
          <w:p w:rsidR="004D4C93" w:rsidRPr="005B5AA5" w:rsidRDefault="004D4C93" w:rsidP="00877805">
            <w:pPr>
              <w:jc w:val="center"/>
              <w:rPr>
                <w:rFonts w:ascii="Tahoma" w:hAnsi="Tahoma" w:cs="Tahoma"/>
                <w:b/>
              </w:rPr>
            </w:pPr>
            <w:r>
              <w:rPr>
                <w:rFonts w:ascii="Tahoma" w:hAnsi="Tahoma"/>
                <w:b/>
                <w:sz w:val="18"/>
              </w:rPr>
              <w:t>Tag</w:t>
            </w:r>
          </w:p>
        </w:tc>
        <w:tc>
          <w:tcPr>
            <w:tcW w:w="4253" w:type="dxa"/>
            <w:tcBorders>
              <w:bottom w:val="single" w:sz="4" w:space="0" w:color="auto"/>
            </w:tcBorders>
            <w:tcMar>
              <w:top w:w="57" w:type="dxa"/>
              <w:bottom w:w="57" w:type="dxa"/>
            </w:tcMar>
            <w:vAlign w:val="center"/>
          </w:tcPr>
          <w:p w:rsidR="001653E4" w:rsidRPr="00146E46" w:rsidRDefault="001653E4" w:rsidP="00A45CBA">
            <w:pPr>
              <w:widowControl w:val="0"/>
              <w:spacing w:before="20" w:after="20"/>
              <w:jc w:val="center"/>
              <w:rPr>
                <w:rFonts w:ascii="Tahoma" w:hAnsi="Tahoma" w:cs="Tahoma"/>
                <w:b/>
              </w:rPr>
            </w:pPr>
            <w:r>
              <w:rPr>
                <w:rFonts w:ascii="Tahoma" w:hAnsi="Tahoma"/>
                <w:b/>
              </w:rPr>
              <w:t>Field Name and Usage (c)</w:t>
            </w:r>
            <w:r>
              <w:rPr>
                <w:rFonts w:ascii="Tahoma" w:hAnsi="Tahoma"/>
                <w:b/>
              </w:rPr>
              <w:br/>
              <w:t>Field Name and Usage</w:t>
            </w:r>
          </w:p>
        </w:tc>
        <w:tc>
          <w:tcPr>
            <w:tcW w:w="1388" w:type="dxa"/>
            <w:tcBorders>
              <w:bottom w:val="single" w:sz="4" w:space="0" w:color="auto"/>
            </w:tcBorders>
            <w:tcMar>
              <w:top w:w="57" w:type="dxa"/>
              <w:bottom w:w="57" w:type="dxa"/>
            </w:tcMar>
            <w:vAlign w:val="center"/>
          </w:tcPr>
          <w:p w:rsidR="001653E4" w:rsidRPr="00877805" w:rsidRDefault="004D4C93" w:rsidP="00877805">
            <w:pPr>
              <w:widowControl w:val="0"/>
              <w:jc w:val="center"/>
              <w:rPr>
                <w:rFonts w:ascii="Tahoma" w:hAnsi="Tahoma" w:cs="Tahoma"/>
                <w:b/>
              </w:rPr>
            </w:pPr>
            <w:r>
              <w:rPr>
                <w:rFonts w:ascii="Tahoma" w:hAnsi="Tahoma"/>
                <w:b/>
              </w:rPr>
              <w:t xml:space="preserve">Format </w:t>
            </w:r>
            <w:r>
              <w:rPr>
                <w:rFonts w:ascii="Tahoma" w:hAnsi="Tahoma"/>
                <w:b/>
              </w:rPr>
              <w:br/>
              <w:t>Format</w:t>
            </w:r>
          </w:p>
        </w:tc>
      </w:tr>
      <w:tr w:rsidR="00446989" w:rsidRPr="00146E46" w:rsidTr="00877805">
        <w:tc>
          <w:tcPr>
            <w:tcW w:w="851" w:type="dxa"/>
            <w:tcBorders>
              <w:top w:val="single" w:sz="4" w:space="0" w:color="auto"/>
              <w:left w:val="single" w:sz="4" w:space="0" w:color="auto"/>
              <w:bottom w:val="single" w:sz="4" w:space="0" w:color="auto"/>
              <w:right w:val="single" w:sz="4" w:space="0" w:color="auto"/>
            </w:tcBorders>
          </w:tcPr>
          <w:p w:rsidR="00857FCF" w:rsidRPr="005B5AA5" w:rsidRDefault="00857FCF" w:rsidP="00877805">
            <w:pPr>
              <w:widowControl w:val="0"/>
              <w:ind w:left="249" w:hanging="249"/>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tcPr>
          <w:p w:rsidR="00857FCF" w:rsidRPr="005B5AA5" w:rsidRDefault="00857FCF" w:rsidP="00877805">
            <w:pPr>
              <w:widowControl w:val="0"/>
              <w:jc w:val="center"/>
              <w:rPr>
                <w:rFonts w:ascii="Tahoma" w:hAnsi="Tahoma" w:cs="Tahoma"/>
                <w:sz w:val="18"/>
              </w:rPr>
            </w:pPr>
            <w:r>
              <w:rPr>
                <w:rFonts w:ascii="Tahoma" w:hAnsi="Tahoma"/>
                <w:sz w:val="18"/>
              </w:rPr>
              <w:t>113</w:t>
            </w:r>
          </w:p>
        </w:tc>
        <w:tc>
          <w:tcPr>
            <w:tcW w:w="4253" w:type="dxa"/>
            <w:tcBorders>
              <w:top w:val="single" w:sz="4" w:space="0" w:color="auto"/>
              <w:left w:val="single" w:sz="4" w:space="0" w:color="auto"/>
              <w:bottom w:val="single" w:sz="4" w:space="0" w:color="auto"/>
              <w:right w:val="single" w:sz="4" w:space="0" w:color="auto"/>
            </w:tcBorders>
          </w:tcPr>
          <w:p w:rsidR="00857FCF" w:rsidRPr="00877805" w:rsidRDefault="00E779E9" w:rsidP="00877805">
            <w:pPr>
              <w:pStyle w:val="EndnoteText"/>
              <w:widowControl w:val="0"/>
              <w:spacing w:before="20" w:after="20"/>
              <w:ind w:left="34"/>
              <w:rPr>
                <w:rFonts w:ascii="Tahoma" w:hAnsi="Tahoma" w:cs="Tahoma"/>
                <w:b/>
                <w:sz w:val="18"/>
              </w:rPr>
            </w:pPr>
            <w:r>
              <w:rPr>
                <w:rFonts w:ascii="Tahoma" w:hAnsi="Tahoma"/>
                <w:b/>
              </w:rPr>
              <w:t>Payment instruction priority</w:t>
            </w:r>
          </w:p>
          <w:p w:rsidR="00857FCF" w:rsidRPr="00877805" w:rsidRDefault="00E779E9" w:rsidP="00877805">
            <w:pPr>
              <w:pStyle w:val="EndnoteText"/>
              <w:widowControl w:val="0"/>
              <w:spacing w:before="20" w:after="20"/>
              <w:ind w:left="34"/>
              <w:rPr>
                <w:rFonts w:ascii="Tahoma" w:hAnsi="Tahoma" w:cs="Tahoma"/>
                <w:sz w:val="18"/>
              </w:rPr>
            </w:pPr>
            <w:r>
              <w:rPr>
                <w:rFonts w:ascii="Tahoma" w:hAnsi="Tahoma"/>
                <w:sz w:val="18"/>
              </w:rPr>
              <w:t>(see item 2.3)</w:t>
            </w:r>
          </w:p>
        </w:tc>
        <w:tc>
          <w:tcPr>
            <w:tcW w:w="1388" w:type="dxa"/>
            <w:tcBorders>
              <w:top w:val="single" w:sz="4" w:space="0" w:color="auto"/>
              <w:left w:val="single" w:sz="4" w:space="0" w:color="auto"/>
              <w:bottom w:val="single" w:sz="4" w:space="0" w:color="auto"/>
              <w:right w:val="single" w:sz="4" w:space="0" w:color="auto"/>
            </w:tcBorders>
          </w:tcPr>
          <w:p w:rsidR="00857FCF" w:rsidRPr="00146E46" w:rsidRDefault="00857FCF" w:rsidP="00877805">
            <w:pPr>
              <w:widowControl w:val="0"/>
              <w:jc w:val="center"/>
              <w:rPr>
                <w:rFonts w:ascii="Tahoma" w:hAnsi="Tahoma" w:cs="Tahoma"/>
                <w:sz w:val="18"/>
              </w:rPr>
            </w:pPr>
            <w:r>
              <w:rPr>
                <w:rFonts w:ascii="Tahoma" w:hAnsi="Tahoma"/>
                <w:sz w:val="18"/>
              </w:rPr>
              <w:t>{113:4!n}</w:t>
            </w:r>
          </w:p>
        </w:tc>
      </w:tr>
      <w:tr w:rsidR="004D4C93" w:rsidRPr="00146E46" w:rsidTr="00877805">
        <w:tc>
          <w:tcPr>
            <w:tcW w:w="851" w:type="dxa"/>
            <w:tcBorders>
              <w:top w:val="single" w:sz="4" w:space="0" w:color="auto"/>
              <w:left w:val="single" w:sz="4" w:space="0" w:color="auto"/>
              <w:bottom w:val="single" w:sz="4" w:space="0" w:color="auto"/>
              <w:right w:val="single" w:sz="4" w:space="0" w:color="auto"/>
            </w:tcBorders>
          </w:tcPr>
          <w:p w:rsidR="00857FCF" w:rsidRPr="00BB47F3" w:rsidRDefault="00857FCF" w:rsidP="00877805">
            <w:pPr>
              <w:widowControl w:val="0"/>
              <w:ind w:left="249" w:hanging="249"/>
              <w:jc w:val="center"/>
              <w:rPr>
                <w:rFonts w:ascii="Tahoma" w:hAnsi="Tahoma" w:cs="Tahoma"/>
                <w:sz w:val="18"/>
              </w:rPr>
            </w:pPr>
            <w:r>
              <w:rPr>
                <w:rFonts w:ascii="Tahoma" w:hAnsi="Tahoma"/>
                <w:sz w:val="18"/>
              </w:rPr>
              <w:t>M/О</w:t>
            </w:r>
          </w:p>
        </w:tc>
        <w:tc>
          <w:tcPr>
            <w:tcW w:w="992" w:type="dxa"/>
            <w:tcBorders>
              <w:top w:val="single" w:sz="4" w:space="0" w:color="auto"/>
              <w:left w:val="single" w:sz="4" w:space="0" w:color="auto"/>
              <w:bottom w:val="single" w:sz="4" w:space="0" w:color="auto"/>
              <w:right w:val="single" w:sz="4" w:space="0" w:color="auto"/>
            </w:tcBorders>
          </w:tcPr>
          <w:p w:rsidR="00857FCF" w:rsidRPr="005A45EE" w:rsidRDefault="00857FCF" w:rsidP="00877805">
            <w:pPr>
              <w:widowControl w:val="0"/>
              <w:jc w:val="center"/>
              <w:rPr>
                <w:rFonts w:ascii="Tahoma" w:hAnsi="Tahoma" w:cs="Tahoma"/>
                <w:sz w:val="18"/>
              </w:rPr>
            </w:pPr>
            <w:r>
              <w:rPr>
                <w:rFonts w:ascii="Tahoma" w:hAnsi="Tahoma"/>
                <w:sz w:val="18"/>
              </w:rPr>
              <w:t>121</w:t>
            </w:r>
          </w:p>
        </w:tc>
        <w:tc>
          <w:tcPr>
            <w:tcW w:w="4253" w:type="dxa"/>
            <w:tcBorders>
              <w:top w:val="single" w:sz="4" w:space="0" w:color="auto"/>
              <w:left w:val="single" w:sz="4" w:space="0" w:color="auto"/>
              <w:bottom w:val="single" w:sz="4" w:space="0" w:color="auto"/>
              <w:right w:val="single" w:sz="4" w:space="0" w:color="auto"/>
            </w:tcBorders>
          </w:tcPr>
          <w:p w:rsidR="00A71133" w:rsidRPr="00877805" w:rsidRDefault="00A71133" w:rsidP="00877805">
            <w:pPr>
              <w:pStyle w:val="EndnoteText"/>
              <w:widowControl w:val="0"/>
              <w:spacing w:before="20" w:after="20"/>
              <w:ind w:left="34"/>
              <w:rPr>
                <w:rFonts w:ascii="Tahoma" w:hAnsi="Tahoma" w:cs="Tahoma"/>
                <w:b/>
                <w:sz w:val="18"/>
              </w:rPr>
            </w:pPr>
            <w:r>
              <w:rPr>
                <w:rFonts w:ascii="Tahoma" w:hAnsi="Tahoma"/>
                <w:b/>
                <w:sz w:val="18"/>
              </w:rPr>
              <w:t>Unique End-to-End Transaction Reference (UETR)</w:t>
            </w:r>
          </w:p>
          <w:p w:rsidR="00857FCF" w:rsidRDefault="00857FCF" w:rsidP="00877805">
            <w:pPr>
              <w:pStyle w:val="EndnoteText"/>
              <w:widowControl w:val="0"/>
              <w:spacing w:before="20" w:after="20"/>
              <w:ind w:left="34"/>
              <w:rPr>
                <w:rFonts w:ascii="Tahoma" w:hAnsi="Tahoma" w:cs="Tahoma"/>
                <w:b/>
                <w:sz w:val="18"/>
              </w:rPr>
            </w:pPr>
            <w:r>
              <w:rPr>
                <w:rFonts w:ascii="Tahoma" w:hAnsi="Tahoma"/>
                <w:b/>
                <w:sz w:val="18"/>
              </w:rPr>
              <w:t>Unique End-to-End Transaction Reference (UETR)</w:t>
            </w:r>
          </w:p>
          <w:p w:rsidR="00857FCF" w:rsidRDefault="00857FCF" w:rsidP="00877805">
            <w:pPr>
              <w:pStyle w:val="EndnoteText"/>
              <w:widowControl w:val="0"/>
              <w:spacing w:before="20" w:after="20"/>
              <w:ind w:left="34"/>
              <w:rPr>
                <w:rFonts w:ascii="Tahoma" w:hAnsi="Tahoma" w:cs="Tahoma"/>
                <w:b/>
                <w:sz w:val="18"/>
              </w:rPr>
            </w:pPr>
          </w:p>
          <w:p w:rsidR="00857FCF" w:rsidRPr="00781B9F" w:rsidRDefault="00A71133" w:rsidP="00877805">
            <w:pPr>
              <w:pStyle w:val="EndnoteText"/>
              <w:widowControl w:val="0"/>
              <w:spacing w:before="20" w:after="20"/>
              <w:ind w:left="34"/>
              <w:rPr>
                <w:rFonts w:ascii="Tahoma" w:hAnsi="Tahoma" w:cs="Tahoma"/>
                <w:sz w:val="18"/>
              </w:rPr>
            </w:pPr>
            <w:r>
              <w:rPr>
                <w:rFonts w:ascii="Tahoma" w:hAnsi="Tahoma"/>
                <w:sz w:val="18"/>
              </w:rPr>
              <w:t>This field uses a Universally Unique Identifier (UUID) compliant with standards RFC 4122 version 4 to provide an Unique End-to-end Transaction Reference (UETR) across a payment transaction.</w:t>
            </w:r>
          </w:p>
          <w:p w:rsidR="00681AF2" w:rsidRDefault="00681AF2" w:rsidP="00877805">
            <w:pPr>
              <w:pStyle w:val="EndnoteText"/>
              <w:widowControl w:val="0"/>
              <w:spacing w:before="20" w:after="20"/>
              <w:ind w:left="34"/>
              <w:rPr>
                <w:rFonts w:ascii="Tahoma" w:hAnsi="Tahoma" w:cs="Tahoma"/>
                <w:sz w:val="18"/>
              </w:rPr>
            </w:pPr>
            <w:r>
              <w:rPr>
                <w:rFonts w:ascii="Tahoma" w:hAnsi="Tahoma"/>
                <w:sz w:val="18"/>
              </w:rPr>
              <w:t>Field 121 can be present without field 111.</w:t>
            </w:r>
          </w:p>
          <w:p w:rsidR="00F14FC1" w:rsidRPr="00877805" w:rsidRDefault="00F14FC1" w:rsidP="00877805">
            <w:pPr>
              <w:pStyle w:val="EndnoteText"/>
              <w:widowControl w:val="0"/>
              <w:spacing w:before="20" w:after="20"/>
              <w:ind w:left="34"/>
              <w:rPr>
                <w:rFonts w:ascii="Tahoma" w:hAnsi="Tahoma" w:cs="Tahoma"/>
                <w:i/>
                <w:sz w:val="18"/>
              </w:rPr>
            </w:pPr>
            <w:r>
              <w:rPr>
                <w:rFonts w:ascii="Tahoma" w:hAnsi="Tahoma"/>
                <w:i/>
                <w:sz w:val="18"/>
              </w:rPr>
              <w:t>Input messages</w:t>
            </w:r>
          </w:p>
          <w:p w:rsidR="00A7756D" w:rsidRPr="007208D9" w:rsidRDefault="00A7756D" w:rsidP="00A7756D">
            <w:pPr>
              <w:pStyle w:val="EndnoteText"/>
              <w:widowControl w:val="0"/>
              <w:spacing w:before="20" w:after="20"/>
              <w:ind w:left="34"/>
              <w:rPr>
                <w:rFonts w:ascii="Tahoma" w:hAnsi="Tahoma" w:cs="Tahoma"/>
                <w:sz w:val="18"/>
              </w:rPr>
            </w:pPr>
            <w:r>
              <w:rPr>
                <w:rFonts w:ascii="Tahoma" w:hAnsi="Tahoma"/>
                <w:b/>
                <w:bCs/>
                <w:sz w:val="18"/>
              </w:rPr>
              <w:t>Participants transmissing messages with MIPS on Method 1 temporarily do not need to populate field 121 when creating new outgoing payment message, until it becomes mandatory in SWIFT network</w:t>
            </w:r>
            <w:r>
              <w:rPr>
                <w:rFonts w:ascii="Tahoma" w:hAnsi="Tahoma"/>
                <w:sz w:val="18"/>
              </w:rPr>
              <w:t xml:space="preserve"> on all MTs 103, 202 and 202 COV. This field should not be present in other MTs specified in this document. </w:t>
            </w:r>
            <w:r>
              <w:rPr>
                <w:rFonts w:ascii="Tahoma" w:hAnsi="Tahoma"/>
                <w:b/>
                <w:sz w:val="18"/>
              </w:rPr>
              <w:t>Participants transmissing messages with MIPS on Method 2 do not need to populate field 121. MIPS adds field 121 if it receives message where this field is not stated.</w:t>
            </w:r>
          </w:p>
          <w:p w:rsidR="007178F6" w:rsidRPr="00877805" w:rsidRDefault="007178F6" w:rsidP="00877805">
            <w:pPr>
              <w:pStyle w:val="EndnoteText"/>
              <w:widowControl w:val="0"/>
              <w:spacing w:before="20" w:after="20"/>
              <w:ind w:left="34"/>
              <w:rPr>
                <w:rFonts w:ascii="Tahoma" w:hAnsi="Tahoma" w:cs="Tahoma"/>
                <w:i/>
                <w:sz w:val="18"/>
              </w:rPr>
            </w:pPr>
            <w:r>
              <w:rPr>
                <w:rFonts w:ascii="Tahoma" w:hAnsi="Tahoma"/>
                <w:i/>
                <w:sz w:val="18"/>
              </w:rPr>
              <w:t>Output messages</w:t>
            </w:r>
          </w:p>
          <w:p w:rsidR="00EB6E1C" w:rsidRDefault="00EB6E1C" w:rsidP="00877805">
            <w:pPr>
              <w:pStyle w:val="EndnoteText"/>
              <w:widowControl w:val="0"/>
              <w:spacing w:before="20" w:after="20"/>
              <w:ind w:left="34"/>
              <w:rPr>
                <w:rFonts w:ascii="Tahoma" w:hAnsi="Tahoma" w:cs="Tahoma"/>
                <w:sz w:val="18"/>
              </w:rPr>
            </w:pPr>
            <w:r>
              <w:rPr>
                <w:rFonts w:ascii="Tahoma" w:hAnsi="Tahoma"/>
                <w:sz w:val="18"/>
              </w:rPr>
              <w:t>Field is always present in above-mentioned message types received by participants.</w:t>
            </w:r>
          </w:p>
          <w:p w:rsidR="00857FCF" w:rsidRPr="00781B9F" w:rsidRDefault="00EB6E1C" w:rsidP="00877805">
            <w:pPr>
              <w:pStyle w:val="Default"/>
              <w:ind w:left="34"/>
              <w:rPr>
                <w:sz w:val="18"/>
                <w:szCs w:val="18"/>
              </w:rPr>
            </w:pPr>
            <w:r>
              <w:rPr>
                <w:sz w:val="18"/>
              </w:rPr>
              <w:t>MIPS forwards the original UETR of incoming message to the participants.</w:t>
            </w:r>
            <w:r>
              <w:rPr>
                <w:sz w:val="18"/>
                <w:szCs w:val="18"/>
              </w:rPr>
              <w:t xml:space="preserve"> </w:t>
            </w:r>
          </w:p>
          <w:p w:rsidR="00857FCF" w:rsidRDefault="00EB6E1C" w:rsidP="00877805">
            <w:pPr>
              <w:pStyle w:val="EndnoteText"/>
              <w:widowControl w:val="0"/>
              <w:spacing w:before="20" w:after="20"/>
              <w:ind w:left="34"/>
              <w:rPr>
                <w:rFonts w:ascii="Tahoma" w:hAnsi="Tahoma" w:cs="Tahoma"/>
                <w:sz w:val="18"/>
              </w:rPr>
            </w:pPr>
            <w:r>
              <w:rPr>
                <w:rFonts w:ascii="Tahoma" w:hAnsi="Tahoma"/>
                <w:sz w:val="18"/>
              </w:rPr>
              <w:t>Format of the field is:</w:t>
            </w:r>
          </w:p>
          <w:p w:rsidR="00857FCF" w:rsidRPr="005D67CE" w:rsidRDefault="00857FCF" w:rsidP="00877805">
            <w:pPr>
              <w:pStyle w:val="EndnoteText"/>
              <w:widowControl w:val="0"/>
              <w:spacing w:before="20" w:after="20"/>
              <w:ind w:left="34"/>
              <w:rPr>
                <w:rFonts w:ascii="Tahoma" w:hAnsi="Tahoma" w:cs="Tahoma"/>
                <w:sz w:val="18"/>
              </w:rPr>
            </w:pPr>
            <w:r>
              <w:rPr>
                <w:rFonts w:ascii="Tahoma" w:hAnsi="Tahoma"/>
                <w:sz w:val="18"/>
              </w:rPr>
              <w:t>xxxxxxxx-xxxx-4xxx-yxxx-xxxxxxxxxxxx</w:t>
            </w:r>
          </w:p>
          <w:p w:rsidR="00EB6E1C" w:rsidRDefault="00EB6E1C" w:rsidP="00877805">
            <w:pPr>
              <w:pStyle w:val="EndnoteText"/>
              <w:widowControl w:val="0"/>
              <w:spacing w:before="20" w:after="20"/>
              <w:ind w:left="34"/>
              <w:rPr>
                <w:rFonts w:ascii="Tahoma" w:hAnsi="Tahoma" w:cs="Tahoma"/>
                <w:sz w:val="18"/>
              </w:rPr>
            </w:pPr>
            <w:r>
              <w:rPr>
                <w:rFonts w:ascii="Tahoma" w:hAnsi="Tahoma"/>
                <w:sz w:val="18"/>
              </w:rPr>
              <w:t>where x is any hexadecimal character (lower case only) and</w:t>
            </w:r>
          </w:p>
          <w:p w:rsidR="00857FCF" w:rsidRPr="005A45EE" w:rsidRDefault="00857FCF" w:rsidP="00472F1B">
            <w:pPr>
              <w:pStyle w:val="EndnoteText"/>
              <w:widowControl w:val="0"/>
              <w:spacing w:before="20" w:after="20"/>
              <w:ind w:left="34"/>
              <w:rPr>
                <w:rFonts w:ascii="Tahoma" w:hAnsi="Tahoma" w:cs="Tahoma"/>
                <w:b/>
                <w:sz w:val="18"/>
              </w:rPr>
            </w:pPr>
            <w:r>
              <w:rPr>
                <w:rFonts w:ascii="Tahoma" w:hAnsi="Tahoma"/>
                <w:sz w:val="18"/>
              </w:rPr>
              <w:t xml:space="preserve">y is one of </w:t>
            </w:r>
            <w:r>
              <w:rPr>
                <w:rFonts w:ascii="Tahoma" w:hAnsi="Tahoma"/>
                <w:sz w:val="18"/>
              </w:rPr>
              <w:br/>
              <w:t>8, 9, a or b</w:t>
            </w:r>
          </w:p>
        </w:tc>
        <w:tc>
          <w:tcPr>
            <w:tcW w:w="1388" w:type="dxa"/>
            <w:tcBorders>
              <w:top w:val="single" w:sz="4" w:space="0" w:color="auto"/>
              <w:left w:val="single" w:sz="4" w:space="0" w:color="auto"/>
              <w:bottom w:val="single" w:sz="4" w:space="0" w:color="auto"/>
              <w:right w:val="single" w:sz="4" w:space="0" w:color="auto"/>
            </w:tcBorders>
          </w:tcPr>
          <w:p w:rsidR="00857FCF" w:rsidRPr="005A45EE" w:rsidRDefault="00857FCF" w:rsidP="00877805">
            <w:pPr>
              <w:jc w:val="center"/>
              <w:rPr>
                <w:rFonts w:ascii="Tahoma" w:hAnsi="Tahoma" w:cs="Tahoma"/>
                <w:sz w:val="18"/>
              </w:rPr>
            </w:pPr>
            <w:r>
              <w:rPr>
                <w:rFonts w:ascii="Tahoma" w:hAnsi="Tahoma"/>
                <w:sz w:val="18"/>
              </w:rPr>
              <w:lastRenderedPageBreak/>
              <w:t xml:space="preserve">{121:36!x} </w:t>
            </w:r>
          </w:p>
        </w:tc>
      </w:tr>
    </w:tbl>
    <w:p w:rsidR="00857FCF" w:rsidRDefault="00857FCF" w:rsidP="006E6799">
      <w:pPr>
        <w:ind w:left="1985" w:hanging="283"/>
        <w:jc w:val="both"/>
        <w:outlineLvl w:val="0"/>
        <w:rPr>
          <w:rFonts w:ascii="Tahoma" w:hAnsi="Tahoma" w:cs="Tahoma"/>
        </w:rPr>
      </w:pPr>
    </w:p>
    <w:p w:rsidR="00857FCF" w:rsidRPr="00877805" w:rsidRDefault="00EB6E1C" w:rsidP="00877805">
      <w:pPr>
        <w:ind w:left="1985" w:hanging="261"/>
        <w:rPr>
          <w:rFonts w:ascii="Tahoma" w:hAnsi="Tahoma" w:cs="Tahoma"/>
        </w:rPr>
      </w:pPr>
      <w:r>
        <w:rPr>
          <w:rFonts w:ascii="Tahoma" w:hAnsi="Tahoma"/>
        </w:rPr>
        <w:t>d. Tag is closed with closing brace “}”.</w:t>
      </w:r>
    </w:p>
    <w:p w:rsidR="00857FCF" w:rsidRDefault="00857FCF" w:rsidP="00877805">
      <w:pPr>
        <w:pStyle w:val="ListParagraph"/>
        <w:ind w:left="1985" w:hanging="261"/>
        <w:rPr>
          <w:rFonts w:ascii="Tahoma" w:hAnsi="Tahoma" w:cs="Tahoma"/>
        </w:rPr>
      </w:pPr>
    </w:p>
    <w:p w:rsidR="00857FCF" w:rsidRDefault="00EB6E1C" w:rsidP="00877805">
      <w:pPr>
        <w:ind w:left="1985" w:hanging="261"/>
        <w:jc w:val="both"/>
        <w:outlineLvl w:val="0"/>
        <w:rPr>
          <w:rFonts w:ascii="Tahoma" w:hAnsi="Tahoma" w:cs="Tahoma"/>
        </w:rPr>
      </w:pPr>
      <w:r>
        <w:rPr>
          <w:rFonts w:ascii="Tahoma" w:hAnsi="Tahoma"/>
        </w:rPr>
        <w:t>e. Other tags filled by the participant or MIPS.</w:t>
      </w:r>
    </w:p>
    <w:p w:rsidR="00857FCF" w:rsidRDefault="00857FCF" w:rsidP="00877805">
      <w:pPr>
        <w:pStyle w:val="ListParagraph"/>
        <w:ind w:left="1985" w:hanging="261"/>
        <w:rPr>
          <w:rFonts w:ascii="Tahoma" w:hAnsi="Tahoma" w:cs="Tahoma"/>
        </w:rPr>
      </w:pPr>
    </w:p>
    <w:p w:rsidR="00857FCF" w:rsidRDefault="00EB6E1C" w:rsidP="00877805">
      <w:pPr>
        <w:ind w:left="1985" w:hanging="261"/>
        <w:jc w:val="both"/>
        <w:outlineLvl w:val="0"/>
        <w:rPr>
          <w:rFonts w:ascii="Tahoma" w:hAnsi="Tahoma" w:cs="Tahoma"/>
        </w:rPr>
      </w:pPr>
      <w:r>
        <w:rPr>
          <w:rFonts w:ascii="Tahoma" w:hAnsi="Tahoma"/>
        </w:rPr>
        <w:t>f. Block is closed with closing brace “}”.</w:t>
      </w:r>
    </w:p>
    <w:p w:rsidR="00857FCF" w:rsidRPr="00825966" w:rsidRDefault="00857FCF" w:rsidP="006E6799">
      <w:pPr>
        <w:ind w:left="1985" w:firstLine="360"/>
        <w:jc w:val="both"/>
        <w:outlineLvl w:val="0"/>
        <w:rPr>
          <w:rFonts w:ascii="Tahoma" w:hAnsi="Tahoma" w:cs="Tahoma"/>
          <w:lang w:val="mk-MK"/>
        </w:rPr>
      </w:pPr>
    </w:p>
    <w:p w:rsidR="008B54CD" w:rsidRDefault="008B54CD" w:rsidP="008B54CD">
      <w:pPr>
        <w:jc w:val="both"/>
        <w:outlineLvl w:val="0"/>
        <w:rPr>
          <w:rFonts w:ascii="Tahoma" w:hAnsi="Tahoma" w:cs="Tahoma"/>
          <w:lang w:val="mk-MK"/>
        </w:rPr>
      </w:pPr>
    </w:p>
    <w:p w:rsidR="008B54CD" w:rsidRPr="00825966" w:rsidRDefault="008B54CD" w:rsidP="008B54CD">
      <w:pPr>
        <w:ind w:left="720"/>
        <w:rPr>
          <w:rFonts w:ascii="Tahoma" w:hAnsi="Tahoma" w:cs="Tahoma"/>
          <w:b/>
          <w:sz w:val="22"/>
          <w:lang w:val="mk-MK"/>
        </w:rPr>
      </w:pPr>
    </w:p>
    <w:p w:rsidR="008B54CD" w:rsidRPr="00825966" w:rsidRDefault="008B54CD" w:rsidP="008B54CD">
      <w:pPr>
        <w:ind w:left="720"/>
        <w:rPr>
          <w:rFonts w:ascii="Tahoma" w:hAnsi="Tahoma" w:cs="Tahoma"/>
          <w:b/>
          <w:sz w:val="22"/>
        </w:rPr>
      </w:pPr>
      <w:r>
        <w:rPr>
          <w:rFonts w:ascii="Tahoma" w:hAnsi="Tahoma"/>
          <w:b/>
          <w:sz w:val="22"/>
        </w:rPr>
        <w:t>1.2.1.4. Block 4 (Text Block)</w:t>
      </w:r>
    </w:p>
    <w:p w:rsidR="008B54CD" w:rsidRPr="00825966" w:rsidRDefault="008B54CD" w:rsidP="008B54CD">
      <w:pPr>
        <w:ind w:left="720"/>
        <w:rPr>
          <w:rFonts w:ascii="Tahoma" w:hAnsi="Tahoma" w:cs="Tahoma"/>
          <w:lang w:val="mk-MK"/>
        </w:rPr>
      </w:pPr>
    </w:p>
    <w:p w:rsidR="008B54CD" w:rsidRPr="00825966" w:rsidRDefault="008B54CD" w:rsidP="008B54CD">
      <w:pPr>
        <w:ind w:left="1440"/>
        <w:jc w:val="both"/>
        <w:rPr>
          <w:rFonts w:ascii="Tahoma" w:hAnsi="Tahoma" w:cs="Tahoma"/>
        </w:rPr>
      </w:pPr>
      <w:r>
        <w:rPr>
          <w:rFonts w:ascii="Tahoma" w:hAnsi="Tahoma"/>
        </w:rPr>
        <w:t>The text of the message in the SWIFT standard is entered in Block 4. The effect of the execution of the message depends on the content of this block.</w:t>
      </w:r>
    </w:p>
    <w:p w:rsidR="008B54CD" w:rsidRPr="00825966" w:rsidRDefault="008B54CD" w:rsidP="008B54CD">
      <w:pPr>
        <w:ind w:left="720"/>
        <w:jc w:val="both"/>
        <w:rPr>
          <w:rFonts w:ascii="Tahoma" w:hAnsi="Tahoma" w:cs="Tahoma"/>
          <w:lang w:val="mk-MK"/>
        </w:rPr>
      </w:pPr>
    </w:p>
    <w:p w:rsidR="008B54CD" w:rsidRPr="00825966" w:rsidRDefault="008B54CD" w:rsidP="008B54CD">
      <w:pPr>
        <w:ind w:left="1440"/>
        <w:jc w:val="both"/>
        <w:rPr>
          <w:rFonts w:ascii="Tahoma" w:hAnsi="Tahoma" w:cs="Tahoma"/>
        </w:rPr>
      </w:pPr>
      <w:r>
        <w:rPr>
          <w:rFonts w:ascii="Tahoma" w:hAnsi="Tahoma"/>
        </w:rPr>
        <w:t xml:space="preserve">This block consists of fields, whose meaning, format and specification of the fields are defined in Sections from 3 to 10 of this document. </w:t>
      </w:r>
    </w:p>
    <w:p w:rsidR="008B54CD" w:rsidRPr="00825966" w:rsidRDefault="008B54CD" w:rsidP="008B54CD">
      <w:pPr>
        <w:ind w:left="1440"/>
        <w:jc w:val="both"/>
        <w:rPr>
          <w:rFonts w:ascii="Tahoma" w:hAnsi="Tahoma" w:cs="Tahoma"/>
          <w:lang w:val="mk-MK"/>
        </w:rPr>
      </w:pPr>
    </w:p>
    <w:p w:rsidR="008B54CD" w:rsidRPr="00825966" w:rsidRDefault="008B54CD" w:rsidP="00AE1A7D">
      <w:pPr>
        <w:ind w:left="1440"/>
        <w:jc w:val="both"/>
        <w:rPr>
          <w:rFonts w:ascii="Tahoma" w:hAnsi="Tahoma" w:cs="Tahoma"/>
        </w:rPr>
      </w:pPr>
      <w:r>
        <w:rPr>
          <w:rFonts w:ascii="Tahoma" w:hAnsi="Tahoma"/>
        </w:rPr>
        <w:t>Block 4 starts with the block identifier '4:' after which all fields are entered, and in front of each field the code for a new row is entered: &lt;CRLF&gt;. After the last field, &lt;CRLF&gt; and hyphen ('-') are entered.</w:t>
      </w:r>
    </w:p>
    <w:p w:rsidR="008B54CD" w:rsidRPr="00825966" w:rsidRDefault="008B54CD" w:rsidP="00AD42A1">
      <w:pPr>
        <w:ind w:left="1440"/>
        <w:jc w:val="both"/>
        <w:rPr>
          <w:rFonts w:ascii="Tahoma" w:hAnsi="Tahoma" w:cs="Tahoma"/>
          <w:lang w:val="mk-MK"/>
        </w:rPr>
      </w:pPr>
    </w:p>
    <w:p w:rsidR="008B54CD" w:rsidRPr="00825966" w:rsidRDefault="008B54CD" w:rsidP="00AD42A1">
      <w:pPr>
        <w:ind w:left="1440"/>
        <w:jc w:val="both"/>
        <w:rPr>
          <w:rFonts w:ascii="Tahoma" w:hAnsi="Tahoma" w:cs="Tahoma"/>
        </w:rPr>
      </w:pPr>
      <w:r>
        <w:rPr>
          <w:rFonts w:ascii="Tahoma" w:hAnsi="Tahoma"/>
        </w:rPr>
        <w:t>Below, there is an example for filling this block in a МТ 103 message.</w:t>
      </w:r>
    </w:p>
    <w:p w:rsidR="008B54CD" w:rsidRPr="00825966" w:rsidRDefault="008B54CD" w:rsidP="008B54CD">
      <w:pPr>
        <w:ind w:left="1440"/>
        <w:rPr>
          <w:rFonts w:ascii="Tahoma" w:hAnsi="Tahoma" w:cs="Tahoma"/>
        </w:rPr>
      </w:pPr>
      <w:r>
        <w:rPr>
          <w:rFonts w:ascii="Tahoma" w:hAnsi="Tahoma"/>
        </w:rPr>
        <w:t>{4:&lt;CRLF&gt;</w:t>
      </w:r>
      <w:r>
        <w:rPr>
          <w:rFonts w:ascii="Tahoma" w:hAnsi="Tahoma"/>
        </w:rPr>
        <w:br/>
        <w:t>:20:REFERENCA &lt;CRLF&gt;</w:t>
      </w:r>
    </w:p>
    <w:p w:rsidR="008B54CD" w:rsidRPr="00825966" w:rsidRDefault="008B54CD" w:rsidP="008B54CD">
      <w:pPr>
        <w:ind w:left="1440"/>
        <w:rPr>
          <w:rFonts w:ascii="Tahoma" w:hAnsi="Tahoma" w:cs="Tahoma"/>
        </w:rPr>
      </w:pPr>
      <w:r>
        <w:rPr>
          <w:rFonts w:ascii="Tahoma" w:hAnsi="Tahoma"/>
        </w:rPr>
        <w:t>:23B:CRED&lt;CRLF&gt;</w:t>
      </w:r>
    </w:p>
    <w:p w:rsidR="008B54CD" w:rsidRPr="00825966" w:rsidRDefault="008B54CD" w:rsidP="008B54CD">
      <w:pPr>
        <w:ind w:left="1440"/>
        <w:rPr>
          <w:rFonts w:ascii="Tahoma" w:hAnsi="Tahoma" w:cs="Tahoma"/>
        </w:rPr>
      </w:pPr>
      <w:r>
        <w:rPr>
          <w:rFonts w:ascii="Tahoma" w:hAnsi="Tahoma"/>
        </w:rPr>
        <w:lastRenderedPageBreak/>
        <w:t>...</w:t>
      </w:r>
      <w:r>
        <w:rPr>
          <w:rFonts w:ascii="Tahoma" w:hAnsi="Tahoma"/>
        </w:rPr>
        <w:br/>
        <w:t>:32A:970103MKD100,00&lt;CRLF&gt;</w:t>
      </w:r>
      <w:r>
        <w:rPr>
          <w:rFonts w:ascii="Tahoma" w:hAnsi="Tahoma"/>
        </w:rPr>
        <w:br/>
        <w:t>:50K:NARACCATEL&lt;CRLF&gt;</w:t>
      </w:r>
      <w:r>
        <w:rPr>
          <w:rFonts w:ascii="Tahoma" w:hAnsi="Tahoma"/>
        </w:rPr>
        <w:br/>
        <w:t>ADRESA&lt;CRLF&gt;</w:t>
      </w:r>
    </w:p>
    <w:p w:rsidR="008B54CD" w:rsidRPr="00825966" w:rsidRDefault="008B54CD" w:rsidP="008B54CD">
      <w:pPr>
        <w:ind w:left="1440"/>
        <w:rPr>
          <w:rFonts w:ascii="Tahoma" w:hAnsi="Tahoma" w:cs="Tahoma"/>
        </w:rPr>
      </w:pPr>
      <w:r>
        <w:rPr>
          <w:rFonts w:ascii="Tahoma" w:hAnsi="Tahoma"/>
        </w:rPr>
        <w:t>...</w:t>
      </w:r>
      <w:r>
        <w:rPr>
          <w:rFonts w:ascii="Tahoma" w:hAnsi="Tahoma"/>
        </w:rPr>
        <w:br/>
        <w:t>:59:/123456789012345&lt;CRLF&gt;</w:t>
      </w:r>
      <w:r>
        <w:rPr>
          <w:rFonts w:ascii="Tahoma" w:hAnsi="Tahoma"/>
        </w:rPr>
        <w:br/>
        <w:t>PRIMACC&lt;CRLF&gt;</w:t>
      </w:r>
      <w:r>
        <w:rPr>
          <w:rFonts w:ascii="Tahoma" w:hAnsi="Tahoma"/>
        </w:rPr>
        <w:br/>
        <w:t>ADRESA&lt;CRLF&gt;</w:t>
      </w:r>
      <w:r>
        <w:rPr>
          <w:rFonts w:ascii="Tahoma" w:hAnsi="Tahoma"/>
        </w:rPr>
        <w:br/>
        <w:t>-}</w:t>
      </w:r>
    </w:p>
    <w:p w:rsidR="008B54CD" w:rsidRDefault="008B54CD" w:rsidP="008B54CD">
      <w:pPr>
        <w:ind w:firstLine="720"/>
        <w:rPr>
          <w:rFonts w:ascii="Tahoma" w:hAnsi="Tahoma" w:cs="Tahoma"/>
          <w:b/>
          <w:sz w:val="22"/>
          <w:lang w:val="mk-MK"/>
        </w:rPr>
      </w:pPr>
    </w:p>
    <w:p w:rsidR="00606740" w:rsidRPr="00825966" w:rsidRDefault="00606740" w:rsidP="008B54CD">
      <w:pPr>
        <w:ind w:firstLine="720"/>
        <w:rPr>
          <w:rFonts w:ascii="Tahoma" w:hAnsi="Tahoma" w:cs="Tahoma"/>
          <w:b/>
          <w:sz w:val="22"/>
          <w:lang w:val="mk-MK"/>
        </w:rPr>
      </w:pPr>
    </w:p>
    <w:p w:rsidR="008B54CD" w:rsidRPr="00825966" w:rsidRDefault="008B54CD" w:rsidP="008B54CD">
      <w:pPr>
        <w:ind w:left="720"/>
        <w:rPr>
          <w:rFonts w:ascii="Tahoma" w:hAnsi="Tahoma" w:cs="Tahoma"/>
          <w:b/>
          <w:sz w:val="22"/>
        </w:rPr>
      </w:pPr>
      <w:r>
        <w:rPr>
          <w:rFonts w:ascii="Tahoma" w:hAnsi="Tahoma"/>
          <w:b/>
          <w:sz w:val="22"/>
        </w:rPr>
        <w:t>1.2.1.5. Block 5 (Trailer Block)</w:t>
      </w:r>
    </w:p>
    <w:p w:rsidR="008B54CD" w:rsidRPr="00825966" w:rsidRDefault="008B54CD" w:rsidP="008B54CD">
      <w:pPr>
        <w:rPr>
          <w:rFonts w:ascii="Tahoma" w:hAnsi="Tahoma" w:cs="Tahoma"/>
          <w:lang w:val="mk-MK"/>
        </w:rPr>
      </w:pPr>
    </w:p>
    <w:p w:rsidR="008B54CD" w:rsidRPr="00825966" w:rsidRDefault="008B54CD" w:rsidP="008B54CD">
      <w:pPr>
        <w:ind w:left="1440"/>
        <w:jc w:val="both"/>
        <w:rPr>
          <w:rFonts w:ascii="Tahoma" w:hAnsi="Tahoma" w:cs="Tahoma"/>
        </w:rPr>
      </w:pPr>
      <w:r>
        <w:rPr>
          <w:rFonts w:ascii="Tahoma" w:hAnsi="Tahoma"/>
        </w:rPr>
        <w:t>In this block of the message, the final data for the message are entered, the so-called queues. In the case of MIPS, the queues for the electronic signature are the most important.</w:t>
      </w:r>
    </w:p>
    <w:p w:rsidR="008B54CD" w:rsidRPr="00825966" w:rsidRDefault="008B54CD" w:rsidP="008B54CD">
      <w:pPr>
        <w:ind w:left="1440"/>
        <w:jc w:val="both"/>
        <w:rPr>
          <w:rFonts w:ascii="Tahoma" w:hAnsi="Tahoma" w:cs="Tahoma"/>
          <w:lang w:val="mk-MK"/>
        </w:rPr>
      </w:pPr>
    </w:p>
    <w:p w:rsidR="008B54CD" w:rsidRPr="00825966" w:rsidRDefault="008B54CD" w:rsidP="008B54CD">
      <w:pPr>
        <w:ind w:left="1440"/>
        <w:jc w:val="both"/>
        <w:rPr>
          <w:rFonts w:ascii="Tahoma" w:hAnsi="Tahoma" w:cs="Tahoma"/>
        </w:rPr>
      </w:pPr>
      <w:r>
        <w:rPr>
          <w:rFonts w:ascii="Tahoma" w:hAnsi="Tahoma"/>
        </w:rPr>
        <w:t>In the incoming messages transmitted in the method No. 1, there is only one electronic signature, while in the incoming messages transmitted in the method No. 2, there are two electronic signatures. There is only one signature in all outgoing messages.</w:t>
      </w:r>
    </w:p>
    <w:p w:rsidR="008B54CD" w:rsidRDefault="008B54CD" w:rsidP="008B54CD">
      <w:pPr>
        <w:rPr>
          <w:rFonts w:ascii="Tahoma" w:hAnsi="Tahoma" w:cs="Tahoma"/>
          <w:lang w:val="mk-MK"/>
        </w:rPr>
      </w:pPr>
    </w:p>
    <w:p w:rsidR="00606740" w:rsidRPr="00825966" w:rsidRDefault="00606740" w:rsidP="008B54CD">
      <w:pPr>
        <w:rPr>
          <w:rFonts w:ascii="Tahoma" w:hAnsi="Tahoma" w:cs="Tahoma"/>
          <w:lang w:val="mk-MK"/>
        </w:rPr>
      </w:pPr>
    </w:p>
    <w:p w:rsidR="008B54CD" w:rsidRDefault="00900DF3" w:rsidP="008B54CD">
      <w:pPr>
        <w:ind w:left="720" w:firstLine="720"/>
        <w:rPr>
          <w:rFonts w:ascii="Tahoma" w:hAnsi="Tahoma" w:cs="Tahoma"/>
          <w:b/>
          <w:sz w:val="22"/>
        </w:rPr>
      </w:pPr>
      <w:r>
        <w:rPr>
          <w:rFonts w:ascii="Tahoma" w:hAnsi="Tahoma"/>
          <w:b/>
          <w:sz w:val="22"/>
        </w:rPr>
        <w:t xml:space="preserve">MAC queue </w:t>
      </w:r>
    </w:p>
    <w:p w:rsidR="00606740" w:rsidRPr="00825966" w:rsidRDefault="00606740" w:rsidP="008B54CD">
      <w:pPr>
        <w:ind w:left="720" w:firstLine="720"/>
        <w:rPr>
          <w:rFonts w:ascii="Tahoma" w:hAnsi="Tahoma" w:cs="Tahoma"/>
          <w:lang w:val="mk-MK"/>
        </w:rPr>
      </w:pPr>
    </w:p>
    <w:p w:rsidR="008B54CD" w:rsidRPr="00825966" w:rsidRDefault="008B54CD" w:rsidP="008B54CD">
      <w:pPr>
        <w:ind w:left="1440"/>
        <w:jc w:val="both"/>
        <w:rPr>
          <w:rFonts w:ascii="Tahoma" w:hAnsi="Tahoma" w:cs="Tahoma"/>
        </w:rPr>
      </w:pPr>
      <w:r>
        <w:rPr>
          <w:rFonts w:ascii="Tahoma" w:hAnsi="Tahoma"/>
        </w:rPr>
        <w:t>This queue is mandatory for all incoming messages, as well as for the outgoing messages to the participants who use the method No. 1 to transmit the messages.</w:t>
      </w:r>
    </w:p>
    <w:p w:rsidR="008B54CD" w:rsidRPr="00825966" w:rsidRDefault="008B54CD" w:rsidP="008B54CD">
      <w:pPr>
        <w:ind w:left="720"/>
        <w:jc w:val="both"/>
        <w:rPr>
          <w:rFonts w:ascii="Tahoma" w:hAnsi="Tahoma" w:cs="Tahoma"/>
          <w:lang w:val="mk-MK"/>
        </w:rPr>
      </w:pPr>
    </w:p>
    <w:p w:rsidR="008B54CD" w:rsidRPr="00825966" w:rsidRDefault="008B54CD" w:rsidP="008B54CD">
      <w:pPr>
        <w:ind w:left="1440"/>
        <w:jc w:val="both"/>
        <w:rPr>
          <w:rFonts w:ascii="Tahoma" w:hAnsi="Tahoma" w:cs="Tahoma"/>
        </w:rPr>
      </w:pPr>
      <w:r>
        <w:rPr>
          <w:rFonts w:ascii="Tahoma" w:hAnsi="Tahoma"/>
        </w:rPr>
        <w:t>Regarding the messages sent in the method No. 1, this queue is the electronic signature which, if it matches the message, it is considered a valid order.</w:t>
      </w:r>
    </w:p>
    <w:p w:rsidR="008B54CD" w:rsidRPr="00825966" w:rsidRDefault="008B54CD" w:rsidP="008B54CD">
      <w:pPr>
        <w:ind w:left="1440"/>
        <w:jc w:val="both"/>
        <w:rPr>
          <w:rFonts w:ascii="Tahoma" w:hAnsi="Tahoma" w:cs="Tahoma"/>
          <w:lang w:val="mk-MK"/>
        </w:rPr>
      </w:pPr>
    </w:p>
    <w:p w:rsidR="008B54CD" w:rsidRPr="00825966" w:rsidRDefault="008B54CD" w:rsidP="008B54CD">
      <w:pPr>
        <w:ind w:left="1440"/>
        <w:jc w:val="both"/>
        <w:rPr>
          <w:rFonts w:ascii="Tahoma" w:hAnsi="Tahoma" w:cs="Tahoma"/>
        </w:rPr>
      </w:pPr>
      <w:r>
        <w:rPr>
          <w:rFonts w:ascii="Tahoma" w:hAnsi="Tahoma"/>
        </w:rPr>
        <w:t>Regarding the incoming messages sent in the method No. 2, this queue contains the electronic signature of the employee with the participant - sender of the message.</w:t>
      </w:r>
    </w:p>
    <w:p w:rsidR="008B54CD" w:rsidRDefault="008B54CD" w:rsidP="008B54CD">
      <w:pPr>
        <w:rPr>
          <w:rFonts w:ascii="Tahoma" w:hAnsi="Tahoma" w:cs="Tahoma"/>
          <w:lang w:val="mk-MK"/>
        </w:rPr>
      </w:pPr>
    </w:p>
    <w:p w:rsidR="00606740" w:rsidRPr="00825966" w:rsidRDefault="00606740" w:rsidP="008B54CD">
      <w:pPr>
        <w:rPr>
          <w:rFonts w:ascii="Tahoma" w:hAnsi="Tahoma" w:cs="Tahoma"/>
          <w:lang w:val="mk-MK"/>
        </w:rPr>
      </w:pPr>
    </w:p>
    <w:p w:rsidR="008B54CD" w:rsidRDefault="00900DF3" w:rsidP="008B54CD">
      <w:pPr>
        <w:ind w:left="1440" w:hanging="11"/>
        <w:rPr>
          <w:rFonts w:ascii="Tahoma" w:hAnsi="Tahoma" w:cs="Tahoma"/>
          <w:b/>
          <w:sz w:val="22"/>
        </w:rPr>
      </w:pPr>
      <w:r>
        <w:rPr>
          <w:rFonts w:ascii="Tahoma" w:hAnsi="Tahoma"/>
          <w:b/>
          <w:sz w:val="22"/>
        </w:rPr>
        <w:t xml:space="preserve">PAC queue </w:t>
      </w:r>
    </w:p>
    <w:p w:rsidR="00606740" w:rsidRPr="00825966" w:rsidRDefault="00606740" w:rsidP="008B54CD">
      <w:pPr>
        <w:ind w:left="1440" w:hanging="11"/>
        <w:rPr>
          <w:rFonts w:ascii="Tahoma" w:hAnsi="Tahoma" w:cs="Tahoma"/>
          <w:lang w:val="mk-MK"/>
        </w:rPr>
      </w:pPr>
    </w:p>
    <w:p w:rsidR="008B54CD" w:rsidRPr="00825966" w:rsidRDefault="008B54CD" w:rsidP="008B54CD">
      <w:pPr>
        <w:ind w:left="1440" w:hanging="11"/>
        <w:jc w:val="both"/>
        <w:rPr>
          <w:rFonts w:ascii="Tahoma" w:hAnsi="Tahoma" w:cs="Tahoma"/>
        </w:rPr>
      </w:pPr>
      <w:r>
        <w:rPr>
          <w:rFonts w:ascii="Tahoma" w:hAnsi="Tahoma"/>
        </w:rPr>
        <w:tab/>
        <w:t>This queue appears only in the messages sent through the private network. It contains the electronic signature of the participant or MIPS. If the electronic signature matches the message, then the message is considered a valid order.</w:t>
      </w:r>
    </w:p>
    <w:p w:rsidR="008B54CD" w:rsidRPr="00825966" w:rsidRDefault="008B54CD" w:rsidP="008B54CD">
      <w:pPr>
        <w:ind w:left="709"/>
        <w:jc w:val="both"/>
        <w:rPr>
          <w:rFonts w:ascii="Tahoma" w:hAnsi="Tahoma" w:cs="Tahoma"/>
          <w:lang w:val="mk-MK"/>
        </w:rPr>
      </w:pPr>
    </w:p>
    <w:p w:rsidR="00A73D3B" w:rsidRDefault="008B54CD" w:rsidP="008B54CD">
      <w:pPr>
        <w:ind w:left="1418" w:firstLine="11"/>
        <w:jc w:val="both"/>
        <w:rPr>
          <w:rFonts w:ascii="Tahoma" w:hAnsi="Tahoma" w:cs="Tahoma"/>
        </w:rPr>
      </w:pPr>
      <w:r>
        <w:rPr>
          <w:rFonts w:ascii="Tahoma" w:hAnsi="Tahoma"/>
        </w:rPr>
        <w:t>This queue does not exist in the messages sent in the Method No. 1.</w:t>
      </w:r>
    </w:p>
    <w:p w:rsidR="008B54CD" w:rsidRPr="00825966" w:rsidRDefault="008B54CD" w:rsidP="008B54CD">
      <w:pPr>
        <w:ind w:left="1418" w:firstLine="11"/>
        <w:jc w:val="both"/>
        <w:rPr>
          <w:rFonts w:ascii="Tahoma" w:hAnsi="Tahoma" w:cs="Tahoma"/>
        </w:rPr>
      </w:pPr>
      <w:r>
        <w:rPr>
          <w:rFonts w:ascii="Tahoma" w:hAnsi="Tahoma"/>
        </w:rPr>
        <w:t xml:space="preserve"> </w:t>
      </w:r>
    </w:p>
    <w:p w:rsidR="008B54CD" w:rsidRPr="00825966" w:rsidRDefault="008B54CD" w:rsidP="008B54CD">
      <w:pPr>
        <w:pStyle w:val="Heading3"/>
        <w:numPr>
          <w:ilvl w:val="0"/>
          <w:numId w:val="0"/>
        </w:numPr>
        <w:spacing w:after="120"/>
        <w:ind w:left="180"/>
        <w:rPr>
          <w:rFonts w:cs="Tahoma"/>
          <w:b/>
        </w:rPr>
      </w:pPr>
      <w:r>
        <w:rPr>
          <w:b/>
          <w:sz w:val="22"/>
        </w:rPr>
        <w:t xml:space="preserve">1.2.2. XML message </w:t>
      </w:r>
    </w:p>
    <w:p w:rsidR="008B54CD" w:rsidRPr="00825966" w:rsidRDefault="008B54CD" w:rsidP="008B54CD">
      <w:pPr>
        <w:ind w:left="720"/>
        <w:jc w:val="both"/>
        <w:rPr>
          <w:rFonts w:ascii="Tahoma" w:hAnsi="Tahoma" w:cs="Tahoma"/>
          <w:highlight w:val="white"/>
        </w:rPr>
      </w:pPr>
      <w:r>
        <w:rPr>
          <w:rFonts w:ascii="Tahoma" w:hAnsi="Tahoma"/>
        </w:rPr>
        <w:t xml:space="preserve">Besides in a plain </w:t>
      </w:r>
      <w:r>
        <w:rPr>
          <w:rFonts w:ascii="Tahoma" w:hAnsi="Tahoma"/>
          <w:highlight w:val="white"/>
        </w:rPr>
        <w:t>SWIFT</w:t>
      </w:r>
      <w:r>
        <w:rPr>
          <w:rFonts w:ascii="Tahoma" w:hAnsi="Tahoma"/>
        </w:rPr>
        <w:t>-format, defined in Section 1.2.1., the messages in MIPS through the method No. 2 can also be transmitted in an XML-format. All</w:t>
      </w:r>
      <w:r>
        <w:rPr>
          <w:rFonts w:ascii="Tahoma" w:hAnsi="Tahoma"/>
          <w:highlight w:val="white"/>
        </w:rPr>
        <w:t xml:space="preserve"> XML </w:t>
      </w:r>
      <w:r>
        <w:rPr>
          <w:rFonts w:ascii="Tahoma" w:hAnsi="Tahoma"/>
        </w:rPr>
        <w:t>(incoming and outgoing) messages contain the element „“</w:t>
      </w:r>
      <w:r>
        <w:rPr>
          <w:rFonts w:ascii="Tahoma" w:hAnsi="Tahoma"/>
          <w:highlight w:val="white"/>
        </w:rPr>
        <w:t>SWIFT_msg_fields"</w:t>
      </w:r>
      <w:r>
        <w:rPr>
          <w:rFonts w:ascii="Tahoma" w:hAnsi="Tahoma"/>
          <w:b/>
          <w:highlight w:val="white"/>
        </w:rPr>
        <w:t xml:space="preserve"> </w:t>
      </w:r>
      <w:r>
        <w:rPr>
          <w:rFonts w:ascii="Tahoma" w:hAnsi="Tahoma"/>
        </w:rPr>
        <w:t>which must be in accordance with the next</w:t>
      </w:r>
      <w:r>
        <w:rPr>
          <w:rFonts w:ascii="Tahoma" w:hAnsi="Tahoma"/>
          <w:highlight w:val="white"/>
        </w:rPr>
        <w:t xml:space="preserve"> XML-Data Definition Diagram:</w:t>
      </w:r>
    </w:p>
    <w:p w:rsidR="008B54CD" w:rsidRPr="00825966" w:rsidRDefault="008B54CD" w:rsidP="008B54CD">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Tahoma" w:hAnsi="Tahoma" w:cs="Tahoma"/>
          <w:color w:val="008080"/>
          <w:sz w:val="18"/>
          <w:highlight w:val="white"/>
          <w:lang w:val="mk-MK" w:eastAsia="en-US"/>
        </w:rPr>
      </w:pPr>
    </w:p>
    <w:p w:rsidR="008B54CD" w:rsidRPr="00825966" w:rsidRDefault="008B54CD" w:rsidP="008B54CD">
      <w:pPr>
        <w:ind w:left="357" w:firstLine="431"/>
        <w:rPr>
          <w:rFonts w:ascii="Tahoma" w:hAnsi="Tahoma" w:cs="Tahoma"/>
          <w:highlight w:val="white"/>
        </w:rPr>
      </w:pPr>
      <w:r>
        <w:rPr>
          <w:rFonts w:ascii="Tahoma" w:hAnsi="Tahoma"/>
          <w:highlight w:val="white"/>
        </w:rPr>
        <w:t>&lt;?xml version="1.0" ?&gt;</w:t>
      </w:r>
    </w:p>
    <w:p w:rsidR="008B54CD" w:rsidRPr="00825966" w:rsidRDefault="008B54CD" w:rsidP="008B54CD">
      <w:pPr>
        <w:ind w:left="357" w:firstLine="431"/>
        <w:rPr>
          <w:rFonts w:ascii="Tahoma" w:hAnsi="Tahoma" w:cs="Tahoma"/>
          <w:highlight w:val="white"/>
        </w:rPr>
      </w:pPr>
      <w:r>
        <w:rPr>
          <w:rFonts w:ascii="Tahoma" w:hAnsi="Tahoma"/>
          <w:highlight w:val="white"/>
        </w:rPr>
        <w:t>&lt;!--This is an example diagram for description of messages in MIPS--&gt;</w:t>
      </w:r>
    </w:p>
    <w:p w:rsidR="008B54CD" w:rsidRPr="00825966" w:rsidRDefault="008B54CD" w:rsidP="008B54CD">
      <w:pPr>
        <w:ind w:left="357" w:firstLine="431"/>
        <w:rPr>
          <w:rFonts w:ascii="Tahoma" w:hAnsi="Tahoma" w:cs="Tahoma"/>
          <w:highlight w:val="white"/>
        </w:rPr>
      </w:pPr>
      <w:r>
        <w:rPr>
          <w:rFonts w:ascii="Tahoma" w:hAnsi="Tahoma"/>
          <w:highlight w:val="white"/>
        </w:rPr>
        <w:t xml:space="preserve">&lt;!ELEMENT </w:t>
      </w:r>
      <w:r>
        <w:rPr>
          <w:rFonts w:ascii="Tahoma" w:hAnsi="Tahoma"/>
          <w:b/>
          <w:highlight w:val="white"/>
        </w:rPr>
        <w:t xml:space="preserve">SWIFT_msg_fields </w:t>
      </w:r>
      <w:r>
        <w:rPr>
          <w:rFonts w:ascii="Tahoma" w:hAnsi="Tahoma"/>
          <w:highlight w:val="white"/>
        </w:rPr>
        <w:t xml:space="preserve">(msg_format, msg_sub_format, msg_sender, msg_receiver, msg_type, msg_priority, msg_del_notif_rq, msg_user_priority, </w:t>
      </w:r>
      <w:r>
        <w:rPr>
          <w:rFonts w:ascii="Tahoma" w:hAnsi="Tahoma"/>
        </w:rPr>
        <w:t>msg_svc_type_id?,</w:t>
      </w:r>
      <w:r>
        <w:rPr>
          <w:rFonts w:ascii="Tahoma" w:hAnsi="Tahoma"/>
          <w:highlight w:val="white"/>
        </w:rPr>
        <w:t xml:space="preserve"> </w:t>
      </w:r>
      <w:r>
        <w:rPr>
          <w:rFonts w:ascii="Tahoma" w:hAnsi="Tahoma"/>
        </w:rPr>
        <w:t>msg_unique_e2e_ref,</w:t>
      </w:r>
      <w:r>
        <w:rPr>
          <w:rFonts w:ascii="Tahoma" w:hAnsi="Tahoma"/>
          <w:highlight w:val="white"/>
        </w:rPr>
        <w:t xml:space="preserve"> msg_user_reference?, msg_copy_srv_id?, msg_fin_validation?, msg_pde?, </w:t>
      </w:r>
      <w:r>
        <w:rPr>
          <w:rFonts w:ascii="Tahoma" w:hAnsi="Tahoma"/>
          <w:highlight w:val="white"/>
        </w:rPr>
        <w:lastRenderedPageBreak/>
        <w:t>(msg_session, msg_sequence, msg_net_input_time, msg_net_output_date, msg_net_mir, msg_copy_srv_info?, msg_mac_result?, msg_pac_result?, msg_pdm?)?, block4)&gt;</w:t>
      </w:r>
    </w:p>
    <w:p w:rsidR="008B54CD" w:rsidRPr="00825966" w:rsidRDefault="008B54CD" w:rsidP="008B54CD">
      <w:pPr>
        <w:ind w:left="357" w:firstLine="431"/>
        <w:rPr>
          <w:rFonts w:ascii="Tahoma" w:hAnsi="Tahoma" w:cs="Tahoma"/>
          <w:highlight w:val="white"/>
        </w:rPr>
      </w:pPr>
      <w:r>
        <w:rPr>
          <w:rFonts w:ascii="Tahoma" w:hAnsi="Tahoma"/>
          <w:highlight w:val="white"/>
        </w:rPr>
        <w:t>&lt;!ELEMENT msg_format (#PCDATA)&gt;</w:t>
      </w:r>
    </w:p>
    <w:p w:rsidR="008B54CD" w:rsidRPr="00825966" w:rsidRDefault="008B54CD" w:rsidP="008B54CD">
      <w:pPr>
        <w:ind w:left="357" w:firstLine="431"/>
        <w:rPr>
          <w:rFonts w:ascii="Tahoma" w:hAnsi="Tahoma" w:cs="Tahoma"/>
          <w:highlight w:val="white"/>
        </w:rPr>
      </w:pPr>
      <w:r>
        <w:rPr>
          <w:rFonts w:ascii="Tahoma" w:hAnsi="Tahoma"/>
          <w:highlight w:val="white"/>
        </w:rPr>
        <w:t>&lt;!ELEMENT msg_sub_format (#PCDATA)&gt;</w:t>
      </w:r>
    </w:p>
    <w:p w:rsidR="008B54CD" w:rsidRPr="00825966" w:rsidRDefault="008B54CD" w:rsidP="008B54CD">
      <w:pPr>
        <w:ind w:left="357" w:firstLine="431"/>
        <w:rPr>
          <w:rFonts w:ascii="Tahoma" w:hAnsi="Tahoma" w:cs="Tahoma"/>
          <w:highlight w:val="white"/>
        </w:rPr>
      </w:pPr>
      <w:r>
        <w:rPr>
          <w:rFonts w:ascii="Tahoma" w:hAnsi="Tahoma"/>
          <w:highlight w:val="white"/>
        </w:rPr>
        <w:t>&lt;!ELEMENT msg_sender (#PCDATA)&gt;</w:t>
      </w:r>
    </w:p>
    <w:p w:rsidR="008B54CD" w:rsidRPr="00825966" w:rsidRDefault="008B54CD" w:rsidP="008B54CD">
      <w:pPr>
        <w:ind w:left="357" w:firstLine="431"/>
        <w:rPr>
          <w:rFonts w:ascii="Tahoma" w:hAnsi="Tahoma" w:cs="Tahoma"/>
          <w:highlight w:val="white"/>
        </w:rPr>
      </w:pPr>
      <w:r>
        <w:rPr>
          <w:rFonts w:ascii="Tahoma" w:hAnsi="Tahoma"/>
          <w:highlight w:val="white"/>
        </w:rPr>
        <w:t>&lt;!ELEMENT msg_receiver (#PCDATA)&gt;</w:t>
      </w:r>
    </w:p>
    <w:p w:rsidR="008B54CD" w:rsidRPr="00825966" w:rsidRDefault="008B54CD" w:rsidP="008B54CD">
      <w:pPr>
        <w:ind w:left="357" w:firstLine="431"/>
        <w:rPr>
          <w:rFonts w:ascii="Tahoma" w:hAnsi="Tahoma" w:cs="Tahoma"/>
          <w:highlight w:val="white"/>
        </w:rPr>
      </w:pPr>
      <w:r>
        <w:rPr>
          <w:rFonts w:ascii="Tahoma" w:hAnsi="Tahoma"/>
          <w:highlight w:val="white"/>
        </w:rPr>
        <w:t>&lt;!ELEMENT msg_type (#PCDATA)&gt;</w:t>
      </w:r>
    </w:p>
    <w:p w:rsidR="008B54CD" w:rsidRPr="00825966" w:rsidRDefault="008B54CD" w:rsidP="008B54CD">
      <w:pPr>
        <w:ind w:left="357" w:firstLine="431"/>
        <w:rPr>
          <w:rFonts w:ascii="Tahoma" w:hAnsi="Tahoma" w:cs="Tahoma"/>
          <w:highlight w:val="white"/>
        </w:rPr>
      </w:pPr>
      <w:r>
        <w:rPr>
          <w:rFonts w:ascii="Tahoma" w:hAnsi="Tahoma"/>
          <w:highlight w:val="white"/>
        </w:rPr>
        <w:t>&lt;!ELEMENT msg_priority (#PCDATA)&gt;</w:t>
      </w:r>
    </w:p>
    <w:p w:rsidR="008B54CD" w:rsidRPr="00825966" w:rsidRDefault="008B54CD" w:rsidP="008B54CD">
      <w:pPr>
        <w:ind w:left="357" w:firstLine="431"/>
        <w:rPr>
          <w:rFonts w:ascii="Tahoma" w:hAnsi="Tahoma" w:cs="Tahoma"/>
          <w:highlight w:val="white"/>
        </w:rPr>
      </w:pPr>
      <w:r>
        <w:rPr>
          <w:rFonts w:ascii="Tahoma" w:hAnsi="Tahoma"/>
          <w:highlight w:val="white"/>
        </w:rPr>
        <w:t>&lt;!ELEMENT msg_del_notif_rq (#PCDATA)&gt;</w:t>
      </w:r>
    </w:p>
    <w:p w:rsidR="008B54CD" w:rsidRDefault="008B54CD" w:rsidP="008B54CD">
      <w:pPr>
        <w:ind w:left="357" w:firstLine="431"/>
        <w:rPr>
          <w:rFonts w:ascii="Tahoma" w:hAnsi="Tahoma" w:cs="Tahoma"/>
          <w:highlight w:val="white"/>
        </w:rPr>
      </w:pPr>
      <w:r>
        <w:rPr>
          <w:rFonts w:ascii="Tahoma" w:hAnsi="Tahoma"/>
          <w:highlight w:val="white"/>
        </w:rPr>
        <w:t>&lt;!ELEMENT msg_user_priority (#PCDATA)&gt;</w:t>
      </w:r>
    </w:p>
    <w:p w:rsidR="00D04E1B" w:rsidRDefault="00D04E1B" w:rsidP="00D04E1B">
      <w:pPr>
        <w:ind w:left="357" w:firstLine="431"/>
        <w:rPr>
          <w:rFonts w:ascii="Tahoma" w:hAnsi="Tahoma" w:cs="Tahoma"/>
          <w:highlight w:val="white"/>
        </w:rPr>
      </w:pPr>
      <w:r>
        <w:rPr>
          <w:rFonts w:ascii="Tahoma" w:hAnsi="Tahoma"/>
          <w:highlight w:val="white"/>
        </w:rPr>
        <w:t xml:space="preserve">&lt;!ELEMENT </w:t>
      </w:r>
      <w:r>
        <w:rPr>
          <w:rFonts w:ascii="Tahoma" w:hAnsi="Tahoma"/>
        </w:rPr>
        <w:t>msg_svc_type_id</w:t>
      </w:r>
      <w:r>
        <w:rPr>
          <w:rFonts w:ascii="Tahoma" w:hAnsi="Tahoma"/>
          <w:highlight w:val="white"/>
        </w:rPr>
        <w:t xml:space="preserve"> (#PCDATA)&gt;</w:t>
      </w:r>
    </w:p>
    <w:p w:rsidR="008B54CD" w:rsidRPr="00825966" w:rsidRDefault="00D04E1B" w:rsidP="008B54CD">
      <w:pPr>
        <w:ind w:left="357" w:firstLine="431"/>
        <w:rPr>
          <w:rFonts w:ascii="Tahoma" w:hAnsi="Tahoma" w:cs="Tahoma"/>
          <w:highlight w:val="white"/>
        </w:rPr>
      </w:pPr>
      <w:r>
        <w:rPr>
          <w:rFonts w:ascii="Tahoma" w:hAnsi="Tahoma"/>
          <w:highlight w:val="white"/>
        </w:rPr>
        <w:t xml:space="preserve">&lt;!ELEMENT </w:t>
      </w:r>
      <w:r>
        <w:rPr>
          <w:rFonts w:ascii="Tahoma" w:hAnsi="Tahoma"/>
        </w:rPr>
        <w:t>msg_unique_e2e_ref</w:t>
      </w:r>
      <w:r>
        <w:rPr>
          <w:rFonts w:ascii="Tahoma" w:hAnsi="Tahoma"/>
          <w:highlight w:val="white"/>
        </w:rPr>
        <w:t xml:space="preserve"> (#PCDATA)&gt;&lt;!ELEMENT msg_user_reference (#PCDATA)&gt;</w:t>
      </w:r>
    </w:p>
    <w:p w:rsidR="008B54CD" w:rsidRPr="00825966" w:rsidRDefault="008B54CD" w:rsidP="008B54CD">
      <w:pPr>
        <w:ind w:left="357" w:firstLine="431"/>
        <w:rPr>
          <w:rFonts w:ascii="Tahoma" w:hAnsi="Tahoma" w:cs="Tahoma"/>
          <w:highlight w:val="white"/>
        </w:rPr>
      </w:pPr>
      <w:r>
        <w:rPr>
          <w:rFonts w:ascii="Tahoma" w:hAnsi="Tahoma"/>
          <w:highlight w:val="white"/>
        </w:rPr>
        <w:t>&lt;!ELEMENT msg_copy_srv_id (#PCDATA)&gt;</w:t>
      </w:r>
    </w:p>
    <w:p w:rsidR="008B54CD" w:rsidRPr="00825966" w:rsidRDefault="008B54CD" w:rsidP="008B54CD">
      <w:pPr>
        <w:ind w:left="357" w:firstLine="431"/>
        <w:rPr>
          <w:rFonts w:ascii="Tahoma" w:hAnsi="Tahoma" w:cs="Tahoma"/>
          <w:highlight w:val="white"/>
        </w:rPr>
      </w:pPr>
      <w:r>
        <w:rPr>
          <w:rFonts w:ascii="Tahoma" w:hAnsi="Tahoma"/>
          <w:highlight w:val="white"/>
        </w:rPr>
        <w:t>&lt;!ELEMENT msg_fin_validation (#PCDATA)&gt;</w:t>
      </w:r>
    </w:p>
    <w:p w:rsidR="008B54CD" w:rsidRPr="00825966" w:rsidRDefault="008B54CD" w:rsidP="008B54CD">
      <w:pPr>
        <w:ind w:left="357" w:firstLine="431"/>
        <w:rPr>
          <w:rFonts w:ascii="Tahoma" w:hAnsi="Tahoma" w:cs="Tahoma"/>
          <w:highlight w:val="white"/>
        </w:rPr>
      </w:pPr>
      <w:r>
        <w:rPr>
          <w:rFonts w:ascii="Tahoma" w:hAnsi="Tahoma"/>
          <w:highlight w:val="white"/>
        </w:rPr>
        <w:t>&lt;!ELEMENT msg_pde (#PCDATA)&gt;</w:t>
      </w:r>
    </w:p>
    <w:p w:rsidR="008B54CD" w:rsidRPr="00825966" w:rsidRDefault="008B54CD" w:rsidP="008B54CD">
      <w:pPr>
        <w:ind w:left="357" w:firstLine="431"/>
        <w:rPr>
          <w:rFonts w:ascii="Tahoma" w:hAnsi="Tahoma" w:cs="Tahoma"/>
          <w:highlight w:val="white"/>
        </w:rPr>
      </w:pPr>
      <w:r>
        <w:rPr>
          <w:rFonts w:ascii="Tahoma" w:hAnsi="Tahoma"/>
          <w:highlight w:val="white"/>
        </w:rPr>
        <w:t>&lt;!ELEMENT msg_session (#PCDATA)&gt;</w:t>
      </w:r>
    </w:p>
    <w:p w:rsidR="008B54CD" w:rsidRPr="00825966" w:rsidRDefault="008B54CD" w:rsidP="008B54CD">
      <w:pPr>
        <w:ind w:left="357" w:firstLine="431"/>
        <w:rPr>
          <w:rFonts w:ascii="Tahoma" w:hAnsi="Tahoma" w:cs="Tahoma"/>
          <w:highlight w:val="white"/>
        </w:rPr>
      </w:pPr>
      <w:r>
        <w:rPr>
          <w:rFonts w:ascii="Tahoma" w:hAnsi="Tahoma"/>
          <w:highlight w:val="white"/>
        </w:rPr>
        <w:t>&lt;!ELEMENT msg_sequence (#PCDATA)&gt;</w:t>
      </w:r>
    </w:p>
    <w:p w:rsidR="008B54CD" w:rsidRPr="00825966" w:rsidRDefault="008B54CD" w:rsidP="008B54CD">
      <w:pPr>
        <w:ind w:left="357" w:firstLine="431"/>
        <w:rPr>
          <w:rFonts w:ascii="Tahoma" w:hAnsi="Tahoma" w:cs="Tahoma"/>
          <w:highlight w:val="white"/>
        </w:rPr>
      </w:pPr>
      <w:r>
        <w:rPr>
          <w:rFonts w:ascii="Tahoma" w:hAnsi="Tahoma"/>
          <w:highlight w:val="white"/>
        </w:rPr>
        <w:t>&lt;!ELEMENT msg_net_input_time (#PCDATA)&gt;</w:t>
      </w:r>
    </w:p>
    <w:p w:rsidR="008B54CD" w:rsidRPr="00825966" w:rsidRDefault="008B54CD" w:rsidP="008B54CD">
      <w:pPr>
        <w:ind w:left="357" w:firstLine="431"/>
        <w:rPr>
          <w:rFonts w:ascii="Tahoma" w:hAnsi="Tahoma" w:cs="Tahoma"/>
          <w:highlight w:val="white"/>
        </w:rPr>
      </w:pPr>
      <w:r>
        <w:rPr>
          <w:rFonts w:ascii="Tahoma" w:hAnsi="Tahoma"/>
          <w:highlight w:val="white"/>
        </w:rPr>
        <w:t>&lt;!ELEMENT msg_net_output_date (#PCDATA)&gt;</w:t>
      </w:r>
    </w:p>
    <w:p w:rsidR="008B54CD" w:rsidRPr="00825966" w:rsidRDefault="008B54CD" w:rsidP="008B54CD">
      <w:pPr>
        <w:ind w:left="357" w:firstLine="431"/>
        <w:rPr>
          <w:rFonts w:ascii="Tahoma" w:hAnsi="Tahoma" w:cs="Tahoma"/>
          <w:highlight w:val="white"/>
        </w:rPr>
      </w:pPr>
      <w:r>
        <w:rPr>
          <w:rFonts w:ascii="Tahoma" w:hAnsi="Tahoma"/>
          <w:highlight w:val="white"/>
        </w:rPr>
        <w:t>&lt;!ELEMENT msg_net_mir (#PCDATA)&gt;</w:t>
      </w:r>
    </w:p>
    <w:p w:rsidR="008B54CD" w:rsidRPr="00825966" w:rsidRDefault="008B54CD" w:rsidP="008B54CD">
      <w:pPr>
        <w:ind w:left="357" w:firstLine="431"/>
        <w:rPr>
          <w:rFonts w:ascii="Tahoma" w:hAnsi="Tahoma" w:cs="Tahoma"/>
          <w:highlight w:val="white"/>
        </w:rPr>
      </w:pPr>
      <w:r>
        <w:rPr>
          <w:rFonts w:ascii="Tahoma" w:hAnsi="Tahoma"/>
          <w:highlight w:val="white"/>
        </w:rPr>
        <w:t>&lt;!ELEMENT msg_copy_srv_info (#PCDATA)&gt;</w:t>
      </w:r>
    </w:p>
    <w:p w:rsidR="008B54CD" w:rsidRPr="00825966" w:rsidRDefault="008B54CD" w:rsidP="008B54CD">
      <w:pPr>
        <w:ind w:left="357" w:firstLine="431"/>
        <w:rPr>
          <w:rFonts w:ascii="Tahoma" w:hAnsi="Tahoma" w:cs="Tahoma"/>
          <w:highlight w:val="white"/>
        </w:rPr>
      </w:pPr>
      <w:r>
        <w:rPr>
          <w:rFonts w:ascii="Tahoma" w:hAnsi="Tahoma"/>
          <w:highlight w:val="white"/>
        </w:rPr>
        <w:t>&lt;!ELEMENT msg_mac_result (#PCDATA)&gt;</w:t>
      </w:r>
    </w:p>
    <w:p w:rsidR="008B54CD" w:rsidRPr="00825966" w:rsidRDefault="008B54CD" w:rsidP="008B54CD">
      <w:pPr>
        <w:ind w:left="357" w:firstLine="431"/>
        <w:rPr>
          <w:rFonts w:ascii="Tahoma" w:hAnsi="Tahoma" w:cs="Tahoma"/>
          <w:highlight w:val="white"/>
        </w:rPr>
      </w:pPr>
      <w:r>
        <w:rPr>
          <w:rFonts w:ascii="Tahoma" w:hAnsi="Tahoma"/>
          <w:highlight w:val="white"/>
        </w:rPr>
        <w:t>&lt;!ELEMENT msg_pac_result (#PCDATA)&gt;</w:t>
      </w:r>
    </w:p>
    <w:p w:rsidR="008B54CD" w:rsidRPr="00825966" w:rsidRDefault="008B54CD" w:rsidP="008B54CD">
      <w:pPr>
        <w:ind w:left="357" w:firstLine="431"/>
        <w:rPr>
          <w:rFonts w:ascii="Tahoma" w:hAnsi="Tahoma" w:cs="Tahoma"/>
          <w:highlight w:val="white"/>
        </w:rPr>
      </w:pPr>
      <w:r>
        <w:rPr>
          <w:rFonts w:ascii="Tahoma" w:hAnsi="Tahoma"/>
          <w:highlight w:val="white"/>
        </w:rPr>
        <w:t>&lt;!ELEMENT msg_pdm (#PCDATA)&gt;</w:t>
      </w:r>
    </w:p>
    <w:p w:rsidR="008B54CD" w:rsidRDefault="008B54CD" w:rsidP="008B54CD">
      <w:pPr>
        <w:ind w:left="357" w:firstLine="431"/>
        <w:rPr>
          <w:rFonts w:ascii="Tahoma" w:hAnsi="Tahoma" w:cs="Tahoma"/>
          <w:highlight w:val="white"/>
        </w:rPr>
      </w:pPr>
      <w:r>
        <w:rPr>
          <w:rFonts w:ascii="Tahoma" w:hAnsi="Tahoma"/>
          <w:highlight w:val="white"/>
        </w:rPr>
        <w:t>&lt;!ELEMENT block4 (#PCDATA)&gt;</w:t>
      </w:r>
    </w:p>
    <w:p w:rsidR="00A73D3B" w:rsidRPr="00825966" w:rsidRDefault="00A73D3B" w:rsidP="008B54CD">
      <w:pPr>
        <w:ind w:left="357" w:firstLine="431"/>
        <w:rPr>
          <w:rFonts w:ascii="Tahoma" w:hAnsi="Tahoma" w:cs="Tahoma"/>
          <w:highlight w:val="white"/>
          <w:lang w:val="mk-MK" w:eastAsia="en-US"/>
        </w:rPr>
      </w:pPr>
    </w:p>
    <w:p w:rsidR="008B54CD" w:rsidRPr="00825966" w:rsidRDefault="008B54CD" w:rsidP="008B54CD">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Tahoma" w:hAnsi="Tahoma" w:cs="Tahoma"/>
          <w:sz w:val="17"/>
          <w:lang w:val="mk-MK" w:eastAsia="en-US"/>
        </w:rPr>
      </w:pPr>
    </w:p>
    <w:p w:rsidR="008B54CD" w:rsidRPr="00825966" w:rsidRDefault="008B54CD" w:rsidP="008B54CD">
      <w:pPr>
        <w:ind w:left="720"/>
        <w:rPr>
          <w:rFonts w:ascii="Tahoma" w:hAnsi="Tahoma" w:cs="Tahoma"/>
          <w:b/>
          <w:sz w:val="22"/>
        </w:rPr>
      </w:pPr>
      <w:bookmarkStart w:id="35" w:name="_Toc504918047"/>
      <w:bookmarkStart w:id="36" w:name="_Toc506809566"/>
      <w:r>
        <w:rPr>
          <w:rFonts w:ascii="Tahoma" w:hAnsi="Tahoma"/>
          <w:b/>
          <w:sz w:val="22"/>
        </w:rPr>
        <w:t xml:space="preserve">1.2.2.1. </w:t>
      </w:r>
      <w:bookmarkStart w:id="37" w:name="_Toc504917793"/>
      <w:r>
        <w:rPr>
          <w:rFonts w:ascii="Tahoma" w:hAnsi="Tahoma"/>
          <w:b/>
          <w:sz w:val="22"/>
        </w:rPr>
        <w:t xml:space="preserve">Fields in an incoming </w:t>
      </w:r>
      <w:r>
        <w:rPr>
          <w:rFonts w:ascii="Tahoma" w:hAnsi="Tahoma"/>
          <w:b/>
          <w:sz w:val="22"/>
          <w:highlight w:val="white"/>
        </w:rPr>
        <w:t>XML</w:t>
      </w:r>
      <w:r>
        <w:rPr>
          <w:rFonts w:ascii="Tahoma" w:hAnsi="Tahoma"/>
          <w:b/>
          <w:sz w:val="22"/>
        </w:rPr>
        <w:t xml:space="preserve"> messag</w:t>
      </w:r>
      <w:bookmarkEnd w:id="35"/>
      <w:bookmarkEnd w:id="36"/>
      <w:bookmarkEnd w:id="37"/>
      <w:r>
        <w:rPr>
          <w:rFonts w:ascii="Tahoma" w:hAnsi="Tahoma"/>
          <w:b/>
          <w:sz w:val="22"/>
        </w:rPr>
        <w:t>e</w:t>
      </w:r>
    </w:p>
    <w:p w:rsidR="008B54CD" w:rsidRPr="00825966" w:rsidRDefault="008B54CD" w:rsidP="008B54CD">
      <w:pPr>
        <w:jc w:val="both"/>
        <w:rPr>
          <w:rFonts w:ascii="Tahoma" w:hAnsi="Tahoma" w:cs="Tahoma"/>
          <w:lang w:val="mk-MK" w:eastAsia="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1985"/>
        <w:gridCol w:w="6076"/>
      </w:tblGrid>
      <w:tr w:rsidR="008B54CD" w:rsidRPr="00825966" w:rsidTr="009935A1">
        <w:tc>
          <w:tcPr>
            <w:tcW w:w="414" w:type="dxa"/>
            <w:shd w:val="pct5" w:color="auto" w:fill="auto"/>
          </w:tcPr>
          <w:p w:rsidR="008B54CD" w:rsidRPr="00825966" w:rsidRDefault="008B54CD" w:rsidP="009935A1">
            <w:pPr>
              <w:jc w:val="both"/>
              <w:rPr>
                <w:rFonts w:ascii="Tahoma" w:hAnsi="Tahoma" w:cs="Tahoma"/>
                <w:lang w:val="mk-MK" w:eastAsia="en-US"/>
              </w:rPr>
            </w:pPr>
          </w:p>
        </w:tc>
        <w:tc>
          <w:tcPr>
            <w:tcW w:w="1985" w:type="dxa"/>
            <w:shd w:val="pct5" w:color="auto" w:fill="auto"/>
          </w:tcPr>
          <w:p w:rsidR="008B54CD" w:rsidRPr="00825966" w:rsidRDefault="008B54CD" w:rsidP="009935A1">
            <w:pPr>
              <w:jc w:val="both"/>
              <w:rPr>
                <w:rFonts w:ascii="Tahoma" w:hAnsi="Tahoma" w:cs="Tahoma"/>
              </w:rPr>
            </w:pPr>
            <w:r>
              <w:rPr>
                <w:rFonts w:ascii="Tahoma" w:hAnsi="Tahoma"/>
              </w:rPr>
              <w:t>Element</w:t>
            </w:r>
          </w:p>
        </w:tc>
        <w:tc>
          <w:tcPr>
            <w:tcW w:w="6076" w:type="dxa"/>
            <w:shd w:val="pct5" w:color="auto" w:fill="auto"/>
          </w:tcPr>
          <w:p w:rsidR="008B54CD" w:rsidRPr="00825966" w:rsidRDefault="008B54CD" w:rsidP="009935A1">
            <w:pPr>
              <w:jc w:val="both"/>
              <w:rPr>
                <w:rFonts w:ascii="Tahoma" w:hAnsi="Tahoma" w:cs="Tahoma"/>
              </w:rPr>
            </w:pPr>
            <w:r>
              <w:rPr>
                <w:rFonts w:ascii="Tahoma" w:hAnsi="Tahoma"/>
              </w:rPr>
              <w:t>Description</w:t>
            </w:r>
          </w:p>
        </w:tc>
      </w:tr>
      <w:tr w:rsidR="008B54CD" w:rsidRPr="00825966" w:rsidTr="009935A1">
        <w:tc>
          <w:tcPr>
            <w:tcW w:w="414" w:type="dxa"/>
          </w:tcPr>
          <w:p w:rsidR="008B54CD" w:rsidRPr="00825966" w:rsidRDefault="008B54CD" w:rsidP="008B54CD">
            <w:pPr>
              <w:numPr>
                <w:ilvl w:val="0"/>
                <w:numId w:val="15"/>
              </w:numPr>
              <w:jc w:val="right"/>
              <w:rPr>
                <w:rFonts w:ascii="Tahoma" w:hAnsi="Tahoma" w:cs="Tahoma"/>
                <w:lang w:val="mk-MK" w:eastAsia="en-US"/>
              </w:rPr>
            </w:pPr>
          </w:p>
        </w:tc>
        <w:tc>
          <w:tcPr>
            <w:tcW w:w="1985" w:type="dxa"/>
          </w:tcPr>
          <w:p w:rsidR="008B54CD" w:rsidRPr="00825966" w:rsidRDefault="008B54CD" w:rsidP="009935A1">
            <w:pPr>
              <w:jc w:val="both"/>
              <w:rPr>
                <w:rFonts w:ascii="Tahoma" w:hAnsi="Tahoma" w:cs="Tahoma"/>
              </w:rPr>
            </w:pPr>
            <w:r>
              <w:rPr>
                <w:rFonts w:ascii="Tahoma" w:hAnsi="Tahoma"/>
                <w:b/>
              </w:rPr>
              <w:t>msg_format</w:t>
            </w:r>
          </w:p>
        </w:tc>
        <w:tc>
          <w:tcPr>
            <w:tcW w:w="6076" w:type="dxa"/>
          </w:tcPr>
          <w:p w:rsidR="008B54CD" w:rsidRPr="00825966" w:rsidRDefault="008B54CD" w:rsidP="009935A1">
            <w:pPr>
              <w:jc w:val="both"/>
              <w:rPr>
                <w:rFonts w:ascii="Tahoma" w:hAnsi="Tahoma" w:cs="Tahoma"/>
              </w:rPr>
            </w:pPr>
            <w:r>
              <w:rPr>
                <w:rFonts w:ascii="Tahoma" w:hAnsi="Tahoma"/>
              </w:rPr>
              <w:t>Message format (must always be ‘S’ for messages sent through the private network).</w:t>
            </w:r>
          </w:p>
        </w:tc>
      </w:tr>
      <w:tr w:rsidR="008B54CD" w:rsidRPr="00825966" w:rsidTr="009935A1">
        <w:tc>
          <w:tcPr>
            <w:tcW w:w="414" w:type="dxa"/>
          </w:tcPr>
          <w:p w:rsidR="008B54CD" w:rsidRPr="00825966" w:rsidRDefault="008B54CD" w:rsidP="008B54CD">
            <w:pPr>
              <w:numPr>
                <w:ilvl w:val="0"/>
                <w:numId w:val="15"/>
              </w:numPr>
              <w:jc w:val="right"/>
              <w:rPr>
                <w:rFonts w:ascii="Tahoma" w:hAnsi="Tahoma" w:cs="Tahoma"/>
                <w:lang w:val="mk-MK" w:eastAsia="en-US"/>
              </w:rPr>
            </w:pPr>
          </w:p>
        </w:tc>
        <w:tc>
          <w:tcPr>
            <w:tcW w:w="1985" w:type="dxa"/>
          </w:tcPr>
          <w:p w:rsidR="008B54CD" w:rsidRPr="00825966" w:rsidRDefault="008B54CD" w:rsidP="009935A1">
            <w:pPr>
              <w:jc w:val="both"/>
              <w:rPr>
                <w:rFonts w:ascii="Tahoma" w:hAnsi="Tahoma" w:cs="Tahoma"/>
              </w:rPr>
            </w:pPr>
            <w:r>
              <w:rPr>
                <w:rFonts w:ascii="Tahoma" w:hAnsi="Tahoma"/>
                <w:b/>
              </w:rPr>
              <w:t>msg_sub_format</w:t>
            </w:r>
          </w:p>
        </w:tc>
        <w:tc>
          <w:tcPr>
            <w:tcW w:w="6076" w:type="dxa"/>
          </w:tcPr>
          <w:p w:rsidR="008B54CD" w:rsidRPr="00825966" w:rsidRDefault="008B54CD" w:rsidP="009935A1">
            <w:pPr>
              <w:jc w:val="both"/>
              <w:rPr>
                <w:rFonts w:ascii="Tahoma" w:hAnsi="Tahoma" w:cs="Tahoma"/>
              </w:rPr>
            </w:pPr>
            <w:r>
              <w:rPr>
                <w:rFonts w:ascii="Tahoma" w:hAnsi="Tahoma"/>
              </w:rPr>
              <w:t>Character ‘I’ for incoming messages</w:t>
            </w:r>
          </w:p>
        </w:tc>
      </w:tr>
      <w:tr w:rsidR="008B54CD" w:rsidRPr="00825966" w:rsidTr="009935A1">
        <w:tc>
          <w:tcPr>
            <w:tcW w:w="414" w:type="dxa"/>
          </w:tcPr>
          <w:p w:rsidR="008B54CD" w:rsidRPr="00825966" w:rsidRDefault="008B54CD" w:rsidP="008B54CD">
            <w:pPr>
              <w:numPr>
                <w:ilvl w:val="0"/>
                <w:numId w:val="15"/>
              </w:numPr>
              <w:jc w:val="right"/>
              <w:rPr>
                <w:rFonts w:ascii="Tahoma" w:hAnsi="Tahoma" w:cs="Tahoma"/>
                <w:lang w:val="mk-MK" w:eastAsia="en-US"/>
              </w:rPr>
            </w:pPr>
          </w:p>
        </w:tc>
        <w:tc>
          <w:tcPr>
            <w:tcW w:w="1985" w:type="dxa"/>
          </w:tcPr>
          <w:p w:rsidR="008B54CD" w:rsidRPr="00825966" w:rsidRDefault="008B54CD" w:rsidP="009935A1">
            <w:pPr>
              <w:jc w:val="both"/>
              <w:rPr>
                <w:rFonts w:ascii="Tahoma" w:hAnsi="Tahoma" w:cs="Tahoma"/>
              </w:rPr>
            </w:pPr>
            <w:r>
              <w:rPr>
                <w:rFonts w:ascii="Tahoma" w:hAnsi="Tahoma"/>
                <w:b/>
              </w:rPr>
              <w:t>msg_sender</w:t>
            </w:r>
          </w:p>
        </w:tc>
        <w:tc>
          <w:tcPr>
            <w:tcW w:w="6076" w:type="dxa"/>
          </w:tcPr>
          <w:p w:rsidR="008B54CD" w:rsidRPr="00825966" w:rsidRDefault="008B54CD" w:rsidP="009935A1">
            <w:pPr>
              <w:jc w:val="both"/>
              <w:rPr>
                <w:rFonts w:ascii="Tahoma" w:hAnsi="Tahoma" w:cs="Tahoma"/>
              </w:rPr>
            </w:pPr>
            <w:r>
              <w:rPr>
                <w:rFonts w:ascii="Tahoma" w:hAnsi="Tahoma"/>
              </w:rPr>
              <w:t>BIC-12 of the sender of the message</w:t>
            </w:r>
          </w:p>
        </w:tc>
      </w:tr>
      <w:tr w:rsidR="008B54CD" w:rsidRPr="00825966" w:rsidTr="009935A1">
        <w:tc>
          <w:tcPr>
            <w:tcW w:w="414" w:type="dxa"/>
          </w:tcPr>
          <w:p w:rsidR="008B54CD" w:rsidRPr="00825966" w:rsidRDefault="008B54CD" w:rsidP="008B54CD">
            <w:pPr>
              <w:numPr>
                <w:ilvl w:val="0"/>
                <w:numId w:val="15"/>
              </w:numPr>
              <w:jc w:val="right"/>
              <w:rPr>
                <w:rFonts w:ascii="Tahoma" w:hAnsi="Tahoma" w:cs="Tahoma"/>
                <w:lang w:val="mk-MK" w:eastAsia="en-US"/>
              </w:rPr>
            </w:pPr>
          </w:p>
        </w:tc>
        <w:tc>
          <w:tcPr>
            <w:tcW w:w="1985" w:type="dxa"/>
          </w:tcPr>
          <w:p w:rsidR="008B54CD" w:rsidRPr="00825966" w:rsidRDefault="008B54CD" w:rsidP="009935A1">
            <w:pPr>
              <w:jc w:val="both"/>
              <w:rPr>
                <w:rFonts w:ascii="Tahoma" w:hAnsi="Tahoma" w:cs="Tahoma"/>
              </w:rPr>
            </w:pPr>
            <w:r>
              <w:rPr>
                <w:rFonts w:ascii="Tahoma" w:hAnsi="Tahoma"/>
                <w:b/>
              </w:rPr>
              <w:t>msg_receiver</w:t>
            </w:r>
          </w:p>
        </w:tc>
        <w:tc>
          <w:tcPr>
            <w:tcW w:w="6076" w:type="dxa"/>
          </w:tcPr>
          <w:p w:rsidR="008B54CD" w:rsidRPr="00825966" w:rsidRDefault="008B54CD" w:rsidP="009935A1">
            <w:pPr>
              <w:jc w:val="both"/>
              <w:rPr>
                <w:rFonts w:ascii="Tahoma" w:hAnsi="Tahoma" w:cs="Tahoma"/>
              </w:rPr>
            </w:pPr>
            <w:r>
              <w:rPr>
                <w:rFonts w:ascii="Tahoma" w:hAnsi="Tahoma"/>
              </w:rPr>
              <w:t>BIC-12 of the receiver of the message</w:t>
            </w:r>
          </w:p>
          <w:p w:rsidR="008B54CD" w:rsidRPr="00825966" w:rsidRDefault="008B54CD" w:rsidP="009935A1">
            <w:pPr>
              <w:jc w:val="both"/>
              <w:rPr>
                <w:rFonts w:ascii="Tahoma" w:hAnsi="Tahoma" w:cs="Tahoma"/>
              </w:rPr>
            </w:pPr>
            <w:r>
              <w:rPr>
                <w:rFonts w:ascii="Tahoma" w:hAnsi="Tahoma"/>
              </w:rPr>
              <w:t>(in MIPS always: 'NBRMMK2AXXXX')</w:t>
            </w:r>
          </w:p>
        </w:tc>
      </w:tr>
      <w:tr w:rsidR="008B54CD" w:rsidRPr="00825966" w:rsidTr="009935A1">
        <w:tc>
          <w:tcPr>
            <w:tcW w:w="414" w:type="dxa"/>
          </w:tcPr>
          <w:p w:rsidR="008B54CD" w:rsidRPr="00825966" w:rsidRDefault="008B54CD" w:rsidP="008B54CD">
            <w:pPr>
              <w:numPr>
                <w:ilvl w:val="0"/>
                <w:numId w:val="15"/>
              </w:numPr>
              <w:jc w:val="right"/>
              <w:rPr>
                <w:rFonts w:ascii="Tahoma" w:hAnsi="Tahoma" w:cs="Tahoma"/>
                <w:lang w:val="mk-MK" w:eastAsia="en-US"/>
              </w:rPr>
            </w:pPr>
          </w:p>
        </w:tc>
        <w:tc>
          <w:tcPr>
            <w:tcW w:w="1985" w:type="dxa"/>
          </w:tcPr>
          <w:p w:rsidR="008B54CD" w:rsidRPr="00825966" w:rsidRDefault="008B54CD" w:rsidP="009935A1">
            <w:pPr>
              <w:jc w:val="both"/>
              <w:rPr>
                <w:rFonts w:ascii="Tahoma" w:hAnsi="Tahoma" w:cs="Tahoma"/>
              </w:rPr>
            </w:pPr>
            <w:r>
              <w:rPr>
                <w:rFonts w:ascii="Tahoma" w:hAnsi="Tahoma"/>
                <w:b/>
              </w:rPr>
              <w:t>msg_type</w:t>
            </w:r>
          </w:p>
        </w:tc>
        <w:tc>
          <w:tcPr>
            <w:tcW w:w="6076" w:type="dxa"/>
          </w:tcPr>
          <w:p w:rsidR="008B54CD" w:rsidRPr="00825966" w:rsidRDefault="008B54CD" w:rsidP="009935A1">
            <w:pPr>
              <w:jc w:val="both"/>
              <w:rPr>
                <w:rFonts w:ascii="Tahoma" w:hAnsi="Tahoma" w:cs="Tahoma"/>
              </w:rPr>
            </w:pPr>
            <w:r>
              <w:rPr>
                <w:rFonts w:ascii="Tahoma" w:hAnsi="Tahoma"/>
              </w:rPr>
              <w:t>Message type</w:t>
            </w:r>
          </w:p>
        </w:tc>
      </w:tr>
      <w:tr w:rsidR="008B54CD" w:rsidRPr="00825966" w:rsidTr="009935A1">
        <w:tc>
          <w:tcPr>
            <w:tcW w:w="414" w:type="dxa"/>
          </w:tcPr>
          <w:p w:rsidR="008B54CD" w:rsidRPr="00825966" w:rsidRDefault="008B54CD" w:rsidP="008B54CD">
            <w:pPr>
              <w:numPr>
                <w:ilvl w:val="0"/>
                <w:numId w:val="15"/>
              </w:numPr>
              <w:jc w:val="right"/>
              <w:rPr>
                <w:rFonts w:ascii="Tahoma" w:hAnsi="Tahoma" w:cs="Tahoma"/>
                <w:lang w:val="mk-MK" w:eastAsia="en-US"/>
              </w:rPr>
            </w:pPr>
          </w:p>
        </w:tc>
        <w:tc>
          <w:tcPr>
            <w:tcW w:w="1985" w:type="dxa"/>
          </w:tcPr>
          <w:p w:rsidR="008B54CD" w:rsidRPr="00825966" w:rsidRDefault="008B54CD" w:rsidP="009935A1">
            <w:pPr>
              <w:jc w:val="both"/>
              <w:rPr>
                <w:rFonts w:ascii="Tahoma" w:hAnsi="Tahoma" w:cs="Tahoma"/>
              </w:rPr>
            </w:pPr>
            <w:r>
              <w:rPr>
                <w:rFonts w:ascii="Tahoma" w:hAnsi="Tahoma"/>
                <w:b/>
              </w:rPr>
              <w:t>msg_priority</w:t>
            </w:r>
          </w:p>
        </w:tc>
        <w:tc>
          <w:tcPr>
            <w:tcW w:w="6076" w:type="dxa"/>
          </w:tcPr>
          <w:p w:rsidR="008B54CD" w:rsidRPr="00825966" w:rsidRDefault="008B54CD" w:rsidP="009935A1">
            <w:pPr>
              <w:jc w:val="both"/>
              <w:rPr>
                <w:rFonts w:ascii="Tahoma" w:hAnsi="Tahoma" w:cs="Tahoma"/>
              </w:rPr>
            </w:pPr>
            <w:r>
              <w:rPr>
                <w:rFonts w:ascii="Tahoma" w:hAnsi="Tahoma"/>
              </w:rPr>
              <w:t>1 character for message transmission priority</w:t>
            </w:r>
          </w:p>
          <w:p w:rsidR="008B54CD" w:rsidRPr="00825966" w:rsidRDefault="008B54CD" w:rsidP="009935A1">
            <w:pPr>
              <w:jc w:val="both"/>
              <w:rPr>
                <w:rFonts w:ascii="Tahoma" w:hAnsi="Tahoma" w:cs="Tahoma"/>
              </w:rPr>
            </w:pPr>
            <w:r>
              <w:rPr>
                <w:rFonts w:ascii="Tahoma" w:hAnsi="Tahoma"/>
              </w:rPr>
              <w:t>(always 'N' for messages sent through the private network)</w:t>
            </w:r>
          </w:p>
        </w:tc>
      </w:tr>
      <w:tr w:rsidR="008B54CD" w:rsidRPr="00825966" w:rsidTr="009935A1">
        <w:tc>
          <w:tcPr>
            <w:tcW w:w="414" w:type="dxa"/>
          </w:tcPr>
          <w:p w:rsidR="008B54CD" w:rsidRPr="00825966" w:rsidRDefault="008B54CD" w:rsidP="008B54CD">
            <w:pPr>
              <w:numPr>
                <w:ilvl w:val="0"/>
                <w:numId w:val="15"/>
              </w:numPr>
              <w:jc w:val="right"/>
              <w:rPr>
                <w:rFonts w:ascii="Tahoma" w:hAnsi="Tahoma" w:cs="Tahoma"/>
                <w:lang w:val="mk-MK" w:eastAsia="en-US"/>
              </w:rPr>
            </w:pPr>
          </w:p>
        </w:tc>
        <w:tc>
          <w:tcPr>
            <w:tcW w:w="1985" w:type="dxa"/>
          </w:tcPr>
          <w:p w:rsidR="008B54CD" w:rsidRPr="00825966" w:rsidRDefault="008B54CD" w:rsidP="009935A1">
            <w:pPr>
              <w:jc w:val="both"/>
              <w:rPr>
                <w:rFonts w:ascii="Tahoma" w:hAnsi="Tahoma" w:cs="Tahoma"/>
              </w:rPr>
            </w:pPr>
            <w:r>
              <w:rPr>
                <w:rFonts w:ascii="Tahoma" w:hAnsi="Tahoma"/>
                <w:b/>
              </w:rPr>
              <w:t>msg_del_notif_rq</w:t>
            </w:r>
          </w:p>
        </w:tc>
        <w:tc>
          <w:tcPr>
            <w:tcW w:w="6076" w:type="dxa"/>
          </w:tcPr>
          <w:p w:rsidR="008B54CD" w:rsidRPr="00825966" w:rsidRDefault="008B54CD" w:rsidP="009935A1">
            <w:pPr>
              <w:jc w:val="both"/>
              <w:rPr>
                <w:rFonts w:ascii="Tahoma" w:hAnsi="Tahoma" w:cs="Tahoma"/>
              </w:rPr>
            </w:pPr>
            <w:r>
              <w:rPr>
                <w:rFonts w:ascii="Tahoma" w:hAnsi="Tahoma"/>
              </w:rPr>
              <w:t xml:space="preserve">1 character </w:t>
            </w:r>
          </w:p>
          <w:p w:rsidR="008B54CD" w:rsidRPr="00825966" w:rsidRDefault="008B54CD" w:rsidP="009935A1">
            <w:pPr>
              <w:jc w:val="both"/>
              <w:rPr>
                <w:rFonts w:ascii="Tahoma" w:hAnsi="Tahoma" w:cs="Tahoma"/>
              </w:rPr>
            </w:pPr>
            <w:r>
              <w:rPr>
                <w:rFonts w:ascii="Tahoma" w:hAnsi="Tahoma"/>
              </w:rPr>
              <w:t>(always 'N' for messages sent through the private network)</w:t>
            </w:r>
          </w:p>
        </w:tc>
      </w:tr>
      <w:tr w:rsidR="008B54CD" w:rsidRPr="00825966" w:rsidTr="009935A1">
        <w:tc>
          <w:tcPr>
            <w:tcW w:w="414" w:type="dxa"/>
          </w:tcPr>
          <w:p w:rsidR="008B54CD" w:rsidRPr="00825966" w:rsidRDefault="008B54CD" w:rsidP="008B54CD">
            <w:pPr>
              <w:numPr>
                <w:ilvl w:val="0"/>
                <w:numId w:val="15"/>
              </w:numPr>
              <w:jc w:val="right"/>
              <w:rPr>
                <w:rFonts w:ascii="Tahoma" w:hAnsi="Tahoma" w:cs="Tahoma"/>
                <w:lang w:val="mk-MK" w:eastAsia="en-US"/>
              </w:rPr>
            </w:pPr>
          </w:p>
        </w:tc>
        <w:tc>
          <w:tcPr>
            <w:tcW w:w="1985" w:type="dxa"/>
          </w:tcPr>
          <w:p w:rsidR="008B54CD" w:rsidRPr="00825966" w:rsidRDefault="008B54CD" w:rsidP="009935A1">
            <w:pPr>
              <w:jc w:val="both"/>
              <w:rPr>
                <w:rFonts w:ascii="Tahoma" w:hAnsi="Tahoma" w:cs="Tahoma"/>
              </w:rPr>
            </w:pPr>
            <w:r>
              <w:rPr>
                <w:rFonts w:ascii="Tahoma" w:hAnsi="Tahoma"/>
                <w:b/>
              </w:rPr>
              <w:t>msg_user_priority</w:t>
            </w:r>
          </w:p>
        </w:tc>
        <w:tc>
          <w:tcPr>
            <w:tcW w:w="6076" w:type="dxa"/>
          </w:tcPr>
          <w:p w:rsidR="008B54CD" w:rsidRPr="00825966" w:rsidRDefault="008B54CD" w:rsidP="009935A1">
            <w:pPr>
              <w:jc w:val="both"/>
              <w:rPr>
                <w:rFonts w:ascii="Tahoma" w:hAnsi="Tahoma" w:cs="Tahoma"/>
              </w:rPr>
            </w:pPr>
            <w:r>
              <w:rPr>
                <w:rFonts w:ascii="Tahoma" w:hAnsi="Tahoma"/>
              </w:rPr>
              <w:t>0 to 4 characters for identification of message transmission priority set by the sender of the message</w:t>
            </w:r>
          </w:p>
        </w:tc>
      </w:tr>
      <w:tr w:rsidR="008B54CD" w:rsidRPr="00825966" w:rsidTr="009935A1">
        <w:tc>
          <w:tcPr>
            <w:tcW w:w="414" w:type="dxa"/>
          </w:tcPr>
          <w:p w:rsidR="008B54CD" w:rsidRPr="00825966" w:rsidRDefault="008B54CD" w:rsidP="008B54CD">
            <w:pPr>
              <w:numPr>
                <w:ilvl w:val="0"/>
                <w:numId w:val="15"/>
              </w:numPr>
              <w:jc w:val="right"/>
              <w:rPr>
                <w:rFonts w:ascii="Tahoma" w:hAnsi="Tahoma" w:cs="Tahoma"/>
                <w:lang w:val="mk-MK" w:eastAsia="en-US"/>
              </w:rPr>
            </w:pPr>
          </w:p>
        </w:tc>
        <w:tc>
          <w:tcPr>
            <w:tcW w:w="1985" w:type="dxa"/>
          </w:tcPr>
          <w:p w:rsidR="008B54CD" w:rsidRPr="00825966" w:rsidRDefault="008B54CD" w:rsidP="009935A1">
            <w:pPr>
              <w:jc w:val="both"/>
              <w:rPr>
                <w:rFonts w:ascii="Tahoma" w:hAnsi="Tahoma" w:cs="Tahoma"/>
              </w:rPr>
            </w:pPr>
            <w:r>
              <w:rPr>
                <w:rFonts w:ascii="Tahoma" w:hAnsi="Tahoma"/>
                <w:b/>
              </w:rPr>
              <w:t>msg_user_reference</w:t>
            </w:r>
          </w:p>
        </w:tc>
        <w:tc>
          <w:tcPr>
            <w:tcW w:w="6076" w:type="dxa"/>
          </w:tcPr>
          <w:p w:rsidR="008B54CD" w:rsidRPr="00825966" w:rsidRDefault="008B54CD" w:rsidP="009935A1">
            <w:pPr>
              <w:jc w:val="both"/>
              <w:rPr>
                <w:rFonts w:ascii="Tahoma" w:hAnsi="Tahoma" w:cs="Tahoma"/>
              </w:rPr>
            </w:pPr>
            <w:r>
              <w:rPr>
                <w:rFonts w:ascii="Tahoma" w:hAnsi="Tahoma"/>
              </w:rPr>
              <w:t>0 to 16 characters for a reference for the MIPS participants</w:t>
            </w:r>
          </w:p>
          <w:p w:rsidR="008B54CD" w:rsidRPr="00825966" w:rsidRDefault="008B54CD" w:rsidP="009935A1">
            <w:pPr>
              <w:jc w:val="both"/>
              <w:rPr>
                <w:rFonts w:ascii="Tahoma" w:hAnsi="Tahoma" w:cs="Tahoma"/>
              </w:rPr>
            </w:pPr>
            <w:r>
              <w:rPr>
                <w:rFonts w:ascii="Tahoma" w:hAnsi="Tahoma"/>
              </w:rPr>
              <w:t>(MUR - Message User Reference)</w:t>
            </w:r>
          </w:p>
        </w:tc>
      </w:tr>
      <w:tr w:rsidR="008B54CD" w:rsidRPr="00825966" w:rsidTr="009935A1">
        <w:tc>
          <w:tcPr>
            <w:tcW w:w="414" w:type="dxa"/>
          </w:tcPr>
          <w:p w:rsidR="008B54CD" w:rsidRPr="00825966" w:rsidRDefault="008B54CD" w:rsidP="008B54CD">
            <w:pPr>
              <w:numPr>
                <w:ilvl w:val="0"/>
                <w:numId w:val="15"/>
              </w:numPr>
              <w:jc w:val="right"/>
              <w:rPr>
                <w:rFonts w:ascii="Tahoma" w:hAnsi="Tahoma" w:cs="Tahoma"/>
                <w:lang w:val="mk-MK" w:eastAsia="en-US"/>
              </w:rPr>
            </w:pPr>
          </w:p>
        </w:tc>
        <w:tc>
          <w:tcPr>
            <w:tcW w:w="1985" w:type="dxa"/>
          </w:tcPr>
          <w:p w:rsidR="008B54CD" w:rsidRPr="00825966" w:rsidRDefault="008B54CD" w:rsidP="009935A1">
            <w:pPr>
              <w:jc w:val="both"/>
              <w:rPr>
                <w:rFonts w:ascii="Tahoma" w:hAnsi="Tahoma" w:cs="Tahoma"/>
              </w:rPr>
            </w:pPr>
            <w:r>
              <w:rPr>
                <w:rFonts w:ascii="Tahoma" w:hAnsi="Tahoma"/>
                <w:b/>
              </w:rPr>
              <w:t>msg_pde</w:t>
            </w:r>
          </w:p>
        </w:tc>
        <w:tc>
          <w:tcPr>
            <w:tcW w:w="6076" w:type="dxa"/>
          </w:tcPr>
          <w:p w:rsidR="008B54CD" w:rsidRPr="00825966" w:rsidRDefault="008B54CD" w:rsidP="009935A1">
            <w:pPr>
              <w:jc w:val="both"/>
              <w:rPr>
                <w:rFonts w:ascii="Tahoma" w:hAnsi="Tahoma" w:cs="Tahoma"/>
              </w:rPr>
            </w:pPr>
            <w:r>
              <w:rPr>
                <w:rFonts w:ascii="Tahoma" w:hAnsi="Tahoma"/>
              </w:rPr>
              <w:t>1 character for indicator for possible duplication of the message</w:t>
            </w:r>
          </w:p>
          <w:p w:rsidR="008B54CD" w:rsidRPr="00825966" w:rsidRDefault="008B54CD" w:rsidP="00900DF3">
            <w:pPr>
              <w:jc w:val="both"/>
              <w:rPr>
                <w:rFonts w:ascii="Tahoma" w:hAnsi="Tahoma" w:cs="Tahoma"/>
              </w:rPr>
            </w:pPr>
            <w:r>
              <w:rPr>
                <w:rFonts w:ascii="Tahoma" w:hAnsi="Tahoma"/>
              </w:rPr>
              <w:t>This element is optional</w:t>
            </w:r>
          </w:p>
        </w:tc>
      </w:tr>
      <w:tr w:rsidR="008B54CD" w:rsidRPr="00825966" w:rsidTr="009935A1">
        <w:tc>
          <w:tcPr>
            <w:tcW w:w="414" w:type="dxa"/>
          </w:tcPr>
          <w:p w:rsidR="008B54CD" w:rsidRPr="00825966" w:rsidRDefault="008B54CD" w:rsidP="008B54CD">
            <w:pPr>
              <w:numPr>
                <w:ilvl w:val="0"/>
                <w:numId w:val="15"/>
              </w:numPr>
              <w:jc w:val="right"/>
              <w:rPr>
                <w:rFonts w:ascii="Tahoma" w:hAnsi="Tahoma" w:cs="Tahoma"/>
                <w:lang w:val="mk-MK" w:eastAsia="en-US"/>
              </w:rPr>
            </w:pPr>
          </w:p>
        </w:tc>
        <w:tc>
          <w:tcPr>
            <w:tcW w:w="1985" w:type="dxa"/>
          </w:tcPr>
          <w:p w:rsidR="008B54CD" w:rsidRPr="00825966" w:rsidRDefault="008B54CD" w:rsidP="009935A1">
            <w:pPr>
              <w:jc w:val="both"/>
              <w:rPr>
                <w:rFonts w:ascii="Tahoma" w:hAnsi="Tahoma" w:cs="Tahoma"/>
              </w:rPr>
            </w:pPr>
            <w:r>
              <w:rPr>
                <w:rFonts w:ascii="Tahoma" w:hAnsi="Tahoma"/>
                <w:b/>
              </w:rPr>
              <w:t>block4</w:t>
            </w:r>
          </w:p>
        </w:tc>
        <w:tc>
          <w:tcPr>
            <w:tcW w:w="6076" w:type="dxa"/>
          </w:tcPr>
          <w:p w:rsidR="008B54CD" w:rsidRPr="00825966" w:rsidRDefault="008B54CD" w:rsidP="00900DF3">
            <w:pPr>
              <w:jc w:val="both"/>
              <w:rPr>
                <w:rFonts w:ascii="Tahoma" w:hAnsi="Tahoma" w:cs="Tahoma"/>
              </w:rPr>
            </w:pPr>
            <w:r>
              <w:rPr>
                <w:rFonts w:ascii="Tahoma" w:hAnsi="Tahoma"/>
              </w:rPr>
              <w:t>Contents of Block 4 of the SWIFT message</w:t>
            </w:r>
          </w:p>
        </w:tc>
      </w:tr>
    </w:tbl>
    <w:p w:rsidR="008B54CD" w:rsidRPr="00825966" w:rsidRDefault="008B54CD" w:rsidP="008B54CD">
      <w:pPr>
        <w:rPr>
          <w:rFonts w:ascii="Tahoma" w:hAnsi="Tahoma" w:cs="Tahoma"/>
          <w:lang w:val="mk-MK" w:eastAsia="en-US"/>
        </w:rPr>
      </w:pPr>
    </w:p>
    <w:p w:rsidR="008B54CD" w:rsidRPr="00825966" w:rsidRDefault="008B54CD" w:rsidP="008B54CD">
      <w:pPr>
        <w:ind w:left="709" w:hanging="709"/>
        <w:jc w:val="both"/>
        <w:rPr>
          <w:rFonts w:ascii="Tahoma" w:hAnsi="Tahoma" w:cs="Tahoma"/>
        </w:rPr>
      </w:pPr>
      <w:r>
        <w:rPr>
          <w:rFonts w:ascii="Tahoma" w:hAnsi="Tahoma"/>
        </w:rPr>
        <w:tab/>
        <w:t>The other fields are filled by the File Adapter application or the RSC component in the sending.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2127"/>
        <w:gridCol w:w="5934"/>
      </w:tblGrid>
      <w:tr w:rsidR="008B54CD" w:rsidRPr="00825966" w:rsidTr="009935A1">
        <w:tc>
          <w:tcPr>
            <w:tcW w:w="414" w:type="dxa"/>
          </w:tcPr>
          <w:p w:rsidR="008B54CD" w:rsidRPr="00825966" w:rsidRDefault="008B54CD" w:rsidP="008B54CD">
            <w:pPr>
              <w:numPr>
                <w:ilvl w:val="0"/>
                <w:numId w:val="16"/>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msg_session</w:t>
            </w:r>
          </w:p>
        </w:tc>
        <w:tc>
          <w:tcPr>
            <w:tcW w:w="5934" w:type="dxa"/>
          </w:tcPr>
          <w:p w:rsidR="008B54CD" w:rsidRPr="00825966" w:rsidRDefault="008B54CD" w:rsidP="009935A1">
            <w:pPr>
              <w:jc w:val="both"/>
              <w:rPr>
                <w:rFonts w:ascii="Tahoma" w:hAnsi="Tahoma" w:cs="Tahoma"/>
              </w:rPr>
            </w:pPr>
            <w:r>
              <w:rPr>
                <w:rFonts w:ascii="Tahoma" w:hAnsi="Tahoma"/>
              </w:rPr>
              <w:t>4 digits for the session number of the sender</w:t>
            </w:r>
          </w:p>
        </w:tc>
      </w:tr>
      <w:tr w:rsidR="008B54CD" w:rsidRPr="00825966" w:rsidTr="009935A1">
        <w:tc>
          <w:tcPr>
            <w:tcW w:w="414" w:type="dxa"/>
          </w:tcPr>
          <w:p w:rsidR="008B54CD" w:rsidRPr="00825966" w:rsidRDefault="008B54CD" w:rsidP="008B54CD">
            <w:pPr>
              <w:numPr>
                <w:ilvl w:val="0"/>
                <w:numId w:val="16"/>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msg_sequence</w:t>
            </w:r>
          </w:p>
        </w:tc>
        <w:tc>
          <w:tcPr>
            <w:tcW w:w="5934" w:type="dxa"/>
          </w:tcPr>
          <w:p w:rsidR="008B54CD" w:rsidRPr="00825966" w:rsidRDefault="008B54CD" w:rsidP="009935A1">
            <w:pPr>
              <w:jc w:val="both"/>
              <w:rPr>
                <w:rFonts w:ascii="Tahoma" w:hAnsi="Tahoma" w:cs="Tahoma"/>
              </w:rPr>
            </w:pPr>
            <w:r>
              <w:rPr>
                <w:rFonts w:ascii="Tahoma" w:hAnsi="Tahoma"/>
              </w:rPr>
              <w:t>6 digits for the ISN (input message sequence number)</w:t>
            </w:r>
          </w:p>
        </w:tc>
      </w:tr>
      <w:tr w:rsidR="008B54CD" w:rsidRPr="00825966" w:rsidTr="009935A1">
        <w:tc>
          <w:tcPr>
            <w:tcW w:w="414" w:type="dxa"/>
          </w:tcPr>
          <w:p w:rsidR="008B54CD" w:rsidRPr="00825966" w:rsidRDefault="008B54CD" w:rsidP="008B54CD">
            <w:pPr>
              <w:numPr>
                <w:ilvl w:val="0"/>
                <w:numId w:val="16"/>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msg_net_input_time</w:t>
            </w:r>
          </w:p>
        </w:tc>
        <w:tc>
          <w:tcPr>
            <w:tcW w:w="5934" w:type="dxa"/>
          </w:tcPr>
          <w:p w:rsidR="008B54CD" w:rsidRPr="00825966" w:rsidRDefault="008B54CD" w:rsidP="009935A1">
            <w:pPr>
              <w:jc w:val="both"/>
              <w:rPr>
                <w:rFonts w:ascii="Tahoma" w:hAnsi="Tahoma" w:cs="Tahoma"/>
              </w:rPr>
            </w:pPr>
            <w:r>
              <w:rPr>
                <w:rFonts w:ascii="Tahoma" w:hAnsi="Tahoma"/>
              </w:rPr>
              <w:t>4 digits for the time of sending the message in HHMM format</w:t>
            </w:r>
          </w:p>
        </w:tc>
      </w:tr>
      <w:tr w:rsidR="008B54CD" w:rsidRPr="00825966" w:rsidTr="009935A1">
        <w:tc>
          <w:tcPr>
            <w:tcW w:w="414" w:type="dxa"/>
          </w:tcPr>
          <w:p w:rsidR="008B54CD" w:rsidRPr="00825966" w:rsidRDefault="008B54CD" w:rsidP="008B54CD">
            <w:pPr>
              <w:numPr>
                <w:ilvl w:val="0"/>
                <w:numId w:val="16"/>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msg_net_output_date</w:t>
            </w:r>
          </w:p>
        </w:tc>
        <w:tc>
          <w:tcPr>
            <w:tcW w:w="5934" w:type="dxa"/>
          </w:tcPr>
          <w:p w:rsidR="008B54CD" w:rsidRPr="00825966" w:rsidRDefault="008B54CD" w:rsidP="009935A1">
            <w:pPr>
              <w:jc w:val="both"/>
              <w:rPr>
                <w:rFonts w:ascii="Tahoma" w:hAnsi="Tahoma" w:cs="Tahoma"/>
              </w:rPr>
            </w:pPr>
            <w:r>
              <w:rPr>
                <w:rFonts w:ascii="Tahoma" w:hAnsi="Tahoma"/>
              </w:rPr>
              <w:t>10 digits for the date and time of receiving the message in MIPS in YYMMDDHHMM format</w:t>
            </w:r>
          </w:p>
        </w:tc>
      </w:tr>
      <w:tr w:rsidR="008B54CD" w:rsidRPr="00825966" w:rsidTr="009935A1">
        <w:tc>
          <w:tcPr>
            <w:tcW w:w="414" w:type="dxa"/>
          </w:tcPr>
          <w:p w:rsidR="008B54CD" w:rsidRPr="00825966" w:rsidRDefault="008B54CD" w:rsidP="008B54CD">
            <w:pPr>
              <w:numPr>
                <w:ilvl w:val="0"/>
                <w:numId w:val="16"/>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msg_net_mir</w:t>
            </w:r>
          </w:p>
        </w:tc>
        <w:tc>
          <w:tcPr>
            <w:tcW w:w="5934" w:type="dxa"/>
          </w:tcPr>
          <w:p w:rsidR="008B54CD" w:rsidRPr="00825966" w:rsidRDefault="008B54CD" w:rsidP="009935A1">
            <w:pPr>
              <w:jc w:val="both"/>
              <w:rPr>
                <w:rFonts w:ascii="Tahoma" w:hAnsi="Tahoma" w:cs="Tahoma"/>
              </w:rPr>
            </w:pPr>
            <w:r>
              <w:rPr>
                <w:rFonts w:ascii="Tahoma" w:hAnsi="Tahoma"/>
              </w:rPr>
              <w:t>28 characters for the message reference - MIR</w:t>
            </w:r>
          </w:p>
        </w:tc>
      </w:tr>
      <w:tr w:rsidR="008B54CD" w:rsidRPr="00825966" w:rsidTr="009935A1">
        <w:tc>
          <w:tcPr>
            <w:tcW w:w="414" w:type="dxa"/>
          </w:tcPr>
          <w:p w:rsidR="008B54CD" w:rsidRPr="00825966" w:rsidRDefault="008B54CD" w:rsidP="008B54CD">
            <w:pPr>
              <w:numPr>
                <w:ilvl w:val="0"/>
                <w:numId w:val="16"/>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msg_copy_srv_info</w:t>
            </w:r>
          </w:p>
        </w:tc>
        <w:tc>
          <w:tcPr>
            <w:tcW w:w="5934" w:type="dxa"/>
          </w:tcPr>
          <w:p w:rsidR="008B54CD" w:rsidRPr="00825966" w:rsidRDefault="008B54CD" w:rsidP="00900DF3">
            <w:pPr>
              <w:jc w:val="both"/>
              <w:rPr>
                <w:rFonts w:ascii="Tahoma" w:hAnsi="Tahoma" w:cs="Tahoma"/>
              </w:rPr>
            </w:pPr>
            <w:r>
              <w:rPr>
                <w:rFonts w:ascii="Tahoma" w:hAnsi="Tahoma"/>
              </w:rPr>
              <w:t>This element is not used in MIPS</w:t>
            </w:r>
          </w:p>
        </w:tc>
      </w:tr>
      <w:tr w:rsidR="008B54CD" w:rsidRPr="00825966" w:rsidTr="009935A1">
        <w:tc>
          <w:tcPr>
            <w:tcW w:w="414" w:type="dxa"/>
          </w:tcPr>
          <w:p w:rsidR="008B54CD" w:rsidRPr="00825966" w:rsidRDefault="008B54CD" w:rsidP="008B54CD">
            <w:pPr>
              <w:numPr>
                <w:ilvl w:val="0"/>
                <w:numId w:val="16"/>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msg_mac_result</w:t>
            </w:r>
          </w:p>
        </w:tc>
        <w:tc>
          <w:tcPr>
            <w:tcW w:w="5934" w:type="dxa"/>
          </w:tcPr>
          <w:p w:rsidR="008B54CD" w:rsidRPr="00825966" w:rsidRDefault="008B54CD" w:rsidP="00900DF3">
            <w:pPr>
              <w:jc w:val="both"/>
              <w:rPr>
                <w:rFonts w:ascii="Tahoma" w:hAnsi="Tahoma" w:cs="Tahoma"/>
              </w:rPr>
            </w:pPr>
            <w:r>
              <w:rPr>
                <w:rFonts w:ascii="Tahoma" w:hAnsi="Tahoma"/>
              </w:rPr>
              <w:t>Electronic signature of the employee with the participant to confirm the authenticity of the message</w:t>
            </w:r>
          </w:p>
        </w:tc>
      </w:tr>
      <w:tr w:rsidR="008B54CD" w:rsidRPr="00825966" w:rsidTr="009935A1">
        <w:tc>
          <w:tcPr>
            <w:tcW w:w="414" w:type="dxa"/>
          </w:tcPr>
          <w:p w:rsidR="008B54CD" w:rsidRPr="00825966" w:rsidRDefault="008B54CD" w:rsidP="008B54CD">
            <w:pPr>
              <w:numPr>
                <w:ilvl w:val="0"/>
                <w:numId w:val="16"/>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msg_pac_result</w:t>
            </w:r>
          </w:p>
        </w:tc>
        <w:tc>
          <w:tcPr>
            <w:tcW w:w="5934" w:type="dxa"/>
          </w:tcPr>
          <w:p w:rsidR="008B54CD" w:rsidRPr="00825966" w:rsidRDefault="008B54CD" w:rsidP="009935A1">
            <w:pPr>
              <w:jc w:val="both"/>
              <w:rPr>
                <w:rFonts w:ascii="Tahoma" w:hAnsi="Tahoma" w:cs="Tahoma"/>
              </w:rPr>
            </w:pPr>
            <w:r>
              <w:rPr>
                <w:rFonts w:ascii="Tahoma" w:hAnsi="Tahoma"/>
              </w:rPr>
              <w:t>Electronic signature of the participant to confirm the authenticity of the message. If this signature matches the message, then the message is considered to be a valid order to perform the required operation.</w:t>
            </w:r>
          </w:p>
        </w:tc>
      </w:tr>
      <w:tr w:rsidR="008B54CD" w:rsidRPr="00825966" w:rsidTr="009935A1">
        <w:tc>
          <w:tcPr>
            <w:tcW w:w="414" w:type="dxa"/>
          </w:tcPr>
          <w:p w:rsidR="008B54CD" w:rsidRPr="00825966" w:rsidRDefault="008B54CD" w:rsidP="008B54CD">
            <w:pPr>
              <w:numPr>
                <w:ilvl w:val="0"/>
                <w:numId w:val="16"/>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msg_pdm</w:t>
            </w:r>
          </w:p>
        </w:tc>
        <w:tc>
          <w:tcPr>
            <w:tcW w:w="5934" w:type="dxa"/>
          </w:tcPr>
          <w:p w:rsidR="008B54CD" w:rsidRPr="00825966" w:rsidRDefault="008B54CD" w:rsidP="008224B6">
            <w:pPr>
              <w:jc w:val="both"/>
              <w:rPr>
                <w:rFonts w:ascii="Tahoma" w:hAnsi="Tahoma" w:cs="Tahoma"/>
              </w:rPr>
            </w:pPr>
            <w:r>
              <w:rPr>
                <w:rFonts w:ascii="Tahoma" w:hAnsi="Tahoma"/>
              </w:rPr>
              <w:t>1 character for indicator for marking that the message is a possible duplicate</w:t>
            </w:r>
          </w:p>
        </w:tc>
      </w:tr>
    </w:tbl>
    <w:p w:rsidR="008B54CD" w:rsidRPr="00825966" w:rsidRDefault="008B54CD" w:rsidP="008B54CD">
      <w:pPr>
        <w:rPr>
          <w:rFonts w:ascii="Tahoma" w:hAnsi="Tahoma" w:cs="Tahoma"/>
          <w:lang w:val="mk-MK" w:eastAsia="en-US"/>
        </w:rPr>
      </w:pPr>
    </w:p>
    <w:p w:rsidR="008B54CD" w:rsidRPr="00825966" w:rsidRDefault="008B54CD" w:rsidP="008B54CD">
      <w:pPr>
        <w:rPr>
          <w:rFonts w:ascii="Tahoma" w:hAnsi="Tahoma" w:cs="Tahoma"/>
          <w:lang w:val="mk-MK" w:eastAsia="en-US"/>
        </w:rPr>
      </w:pPr>
    </w:p>
    <w:p w:rsidR="008B54CD" w:rsidRPr="00825966" w:rsidRDefault="008B54CD" w:rsidP="008B54CD">
      <w:pPr>
        <w:ind w:left="720"/>
        <w:rPr>
          <w:rFonts w:ascii="Tahoma" w:hAnsi="Tahoma" w:cs="Tahoma"/>
          <w:b/>
          <w:sz w:val="22"/>
        </w:rPr>
      </w:pPr>
      <w:r>
        <w:rPr>
          <w:rFonts w:ascii="Tahoma" w:hAnsi="Tahoma"/>
          <w:b/>
          <w:sz w:val="22"/>
        </w:rPr>
        <w:t xml:space="preserve">1.2.2.2. Fields in an outgoing </w:t>
      </w:r>
      <w:r>
        <w:rPr>
          <w:rFonts w:ascii="Tahoma" w:hAnsi="Tahoma"/>
          <w:b/>
          <w:sz w:val="22"/>
          <w:highlight w:val="white"/>
        </w:rPr>
        <w:t>Х</w:t>
      </w:r>
      <w:r>
        <w:rPr>
          <w:rFonts w:ascii="Tahoma" w:hAnsi="Tahoma"/>
          <w:b/>
          <w:sz w:val="22"/>
        </w:rPr>
        <w:t>ML message</w:t>
      </w:r>
    </w:p>
    <w:p w:rsidR="008B54CD" w:rsidRPr="00825966" w:rsidRDefault="008B54CD" w:rsidP="008B54CD">
      <w:pPr>
        <w:ind w:firstLine="567"/>
        <w:rPr>
          <w:rFonts w:ascii="Tahoma" w:hAnsi="Tahoma" w:cs="Tahoma"/>
          <w:highlight w:val="white"/>
          <w:lang w:val="mk-MK"/>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2127"/>
        <w:gridCol w:w="5934"/>
      </w:tblGrid>
      <w:tr w:rsidR="008B54CD" w:rsidRPr="00825966" w:rsidTr="009935A1">
        <w:tc>
          <w:tcPr>
            <w:tcW w:w="414" w:type="dxa"/>
            <w:shd w:val="pct5" w:color="auto" w:fill="auto"/>
          </w:tcPr>
          <w:p w:rsidR="008B54CD" w:rsidRPr="00825966" w:rsidRDefault="008B54CD" w:rsidP="009935A1">
            <w:pPr>
              <w:jc w:val="both"/>
              <w:rPr>
                <w:rFonts w:ascii="Tahoma" w:hAnsi="Tahoma" w:cs="Tahoma"/>
                <w:lang w:val="mk-MK" w:eastAsia="en-US"/>
              </w:rPr>
            </w:pPr>
          </w:p>
        </w:tc>
        <w:tc>
          <w:tcPr>
            <w:tcW w:w="2127" w:type="dxa"/>
            <w:shd w:val="pct5" w:color="auto" w:fill="auto"/>
          </w:tcPr>
          <w:p w:rsidR="008B54CD" w:rsidRPr="00825966" w:rsidRDefault="008B54CD" w:rsidP="009935A1">
            <w:pPr>
              <w:jc w:val="both"/>
              <w:rPr>
                <w:rFonts w:ascii="Tahoma" w:hAnsi="Tahoma" w:cs="Tahoma"/>
              </w:rPr>
            </w:pPr>
            <w:r>
              <w:rPr>
                <w:rFonts w:ascii="Tahoma" w:hAnsi="Tahoma"/>
              </w:rPr>
              <w:t>Element</w:t>
            </w:r>
          </w:p>
        </w:tc>
        <w:tc>
          <w:tcPr>
            <w:tcW w:w="5934" w:type="dxa"/>
            <w:shd w:val="pct5" w:color="auto" w:fill="auto"/>
          </w:tcPr>
          <w:p w:rsidR="008B54CD" w:rsidRPr="00825966" w:rsidRDefault="008B54CD" w:rsidP="009935A1">
            <w:pPr>
              <w:jc w:val="both"/>
              <w:rPr>
                <w:rFonts w:ascii="Tahoma" w:hAnsi="Tahoma" w:cs="Tahoma"/>
              </w:rPr>
            </w:pPr>
            <w:r>
              <w:rPr>
                <w:rFonts w:ascii="Tahoma" w:hAnsi="Tahoma"/>
              </w:rPr>
              <w:t>Description</w:t>
            </w:r>
          </w:p>
        </w:tc>
      </w:tr>
      <w:tr w:rsidR="008B54CD" w:rsidRPr="00825966" w:rsidTr="009935A1">
        <w:tc>
          <w:tcPr>
            <w:tcW w:w="414" w:type="dxa"/>
          </w:tcPr>
          <w:p w:rsidR="008B54CD" w:rsidRPr="00825966" w:rsidRDefault="008B54CD" w:rsidP="008B54CD">
            <w:pPr>
              <w:numPr>
                <w:ilvl w:val="0"/>
                <w:numId w:val="17"/>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msg_format</w:t>
            </w:r>
          </w:p>
        </w:tc>
        <w:tc>
          <w:tcPr>
            <w:tcW w:w="5934" w:type="dxa"/>
          </w:tcPr>
          <w:p w:rsidR="008B54CD" w:rsidRPr="00825966" w:rsidRDefault="008B54CD" w:rsidP="009935A1">
            <w:pPr>
              <w:jc w:val="both"/>
              <w:rPr>
                <w:rFonts w:ascii="Tahoma" w:hAnsi="Tahoma" w:cs="Tahoma"/>
              </w:rPr>
            </w:pPr>
            <w:r>
              <w:rPr>
                <w:rFonts w:ascii="Tahoma" w:hAnsi="Tahoma"/>
              </w:rPr>
              <w:t>Message format (always ‘S’ for messages received by MIPS)</w:t>
            </w:r>
          </w:p>
        </w:tc>
      </w:tr>
      <w:tr w:rsidR="008B54CD" w:rsidRPr="00825966" w:rsidTr="009935A1">
        <w:tc>
          <w:tcPr>
            <w:tcW w:w="414" w:type="dxa"/>
          </w:tcPr>
          <w:p w:rsidR="008B54CD" w:rsidRPr="00825966" w:rsidRDefault="008B54CD" w:rsidP="008B54CD">
            <w:pPr>
              <w:numPr>
                <w:ilvl w:val="0"/>
                <w:numId w:val="17"/>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msg_sub_format</w:t>
            </w:r>
          </w:p>
        </w:tc>
        <w:tc>
          <w:tcPr>
            <w:tcW w:w="5934" w:type="dxa"/>
          </w:tcPr>
          <w:p w:rsidR="008B54CD" w:rsidRPr="00825966" w:rsidRDefault="008B54CD" w:rsidP="009935A1">
            <w:pPr>
              <w:jc w:val="both"/>
              <w:rPr>
                <w:rFonts w:ascii="Tahoma" w:hAnsi="Tahoma" w:cs="Tahoma"/>
              </w:rPr>
            </w:pPr>
            <w:r>
              <w:rPr>
                <w:rFonts w:ascii="Tahoma" w:hAnsi="Tahoma"/>
              </w:rPr>
              <w:t xml:space="preserve">Character ‘O’ for outgoing messages </w:t>
            </w:r>
          </w:p>
        </w:tc>
      </w:tr>
      <w:tr w:rsidR="008B54CD" w:rsidRPr="00825966" w:rsidTr="009935A1">
        <w:tc>
          <w:tcPr>
            <w:tcW w:w="414" w:type="dxa"/>
          </w:tcPr>
          <w:p w:rsidR="008B54CD" w:rsidRPr="00825966" w:rsidRDefault="008B54CD" w:rsidP="008B54CD">
            <w:pPr>
              <w:numPr>
                <w:ilvl w:val="0"/>
                <w:numId w:val="17"/>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msg_sender</w:t>
            </w:r>
          </w:p>
        </w:tc>
        <w:tc>
          <w:tcPr>
            <w:tcW w:w="5934" w:type="dxa"/>
          </w:tcPr>
          <w:p w:rsidR="008B54CD" w:rsidRPr="00825966" w:rsidRDefault="008B54CD" w:rsidP="009935A1">
            <w:pPr>
              <w:jc w:val="both"/>
              <w:rPr>
                <w:rFonts w:ascii="Tahoma" w:hAnsi="Tahoma" w:cs="Tahoma"/>
              </w:rPr>
            </w:pPr>
            <w:r>
              <w:rPr>
                <w:rFonts w:ascii="Tahoma" w:hAnsi="Tahoma"/>
              </w:rPr>
              <w:t>BIC-12 of the sender of the message</w:t>
            </w:r>
          </w:p>
          <w:p w:rsidR="008B54CD" w:rsidRPr="00825966" w:rsidRDefault="008B54CD" w:rsidP="009935A1">
            <w:pPr>
              <w:jc w:val="both"/>
              <w:rPr>
                <w:rFonts w:ascii="Tahoma" w:hAnsi="Tahoma" w:cs="Tahoma"/>
              </w:rPr>
            </w:pPr>
            <w:r>
              <w:rPr>
                <w:rFonts w:ascii="Tahoma" w:hAnsi="Tahoma"/>
              </w:rPr>
              <w:t>(in MIPS always: 'NBRMMK2AXXXX')</w:t>
            </w:r>
          </w:p>
        </w:tc>
      </w:tr>
      <w:tr w:rsidR="008B54CD" w:rsidRPr="00825966" w:rsidTr="009935A1">
        <w:tc>
          <w:tcPr>
            <w:tcW w:w="414" w:type="dxa"/>
          </w:tcPr>
          <w:p w:rsidR="008B54CD" w:rsidRPr="00825966" w:rsidRDefault="008B54CD" w:rsidP="008B54CD">
            <w:pPr>
              <w:numPr>
                <w:ilvl w:val="0"/>
                <w:numId w:val="17"/>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msg_receiver</w:t>
            </w:r>
          </w:p>
        </w:tc>
        <w:tc>
          <w:tcPr>
            <w:tcW w:w="5934" w:type="dxa"/>
          </w:tcPr>
          <w:p w:rsidR="008B54CD" w:rsidRPr="00825966" w:rsidRDefault="008B54CD" w:rsidP="009935A1">
            <w:pPr>
              <w:jc w:val="both"/>
              <w:rPr>
                <w:rFonts w:ascii="Tahoma" w:hAnsi="Tahoma" w:cs="Tahoma"/>
              </w:rPr>
            </w:pPr>
            <w:r>
              <w:rPr>
                <w:rFonts w:ascii="Tahoma" w:hAnsi="Tahoma"/>
              </w:rPr>
              <w:t>BIC-12 of the receiver of the message</w:t>
            </w:r>
          </w:p>
        </w:tc>
      </w:tr>
      <w:tr w:rsidR="008B54CD" w:rsidRPr="00825966" w:rsidTr="009935A1">
        <w:tc>
          <w:tcPr>
            <w:tcW w:w="414" w:type="dxa"/>
          </w:tcPr>
          <w:p w:rsidR="008B54CD" w:rsidRPr="00825966" w:rsidRDefault="008B54CD" w:rsidP="008B54CD">
            <w:pPr>
              <w:numPr>
                <w:ilvl w:val="0"/>
                <w:numId w:val="17"/>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msg_type</w:t>
            </w:r>
          </w:p>
        </w:tc>
        <w:tc>
          <w:tcPr>
            <w:tcW w:w="5934" w:type="dxa"/>
          </w:tcPr>
          <w:p w:rsidR="008B54CD" w:rsidRPr="00825966" w:rsidRDefault="008B54CD" w:rsidP="009935A1">
            <w:pPr>
              <w:jc w:val="both"/>
              <w:rPr>
                <w:rFonts w:ascii="Tahoma" w:hAnsi="Tahoma" w:cs="Tahoma"/>
              </w:rPr>
            </w:pPr>
            <w:r>
              <w:rPr>
                <w:rFonts w:ascii="Tahoma" w:hAnsi="Tahoma"/>
              </w:rPr>
              <w:t>Message type</w:t>
            </w:r>
          </w:p>
        </w:tc>
      </w:tr>
      <w:tr w:rsidR="008B54CD" w:rsidRPr="00825966" w:rsidTr="009935A1">
        <w:tc>
          <w:tcPr>
            <w:tcW w:w="414" w:type="dxa"/>
          </w:tcPr>
          <w:p w:rsidR="008B54CD" w:rsidRPr="00825966" w:rsidRDefault="008B54CD" w:rsidP="008B54CD">
            <w:pPr>
              <w:numPr>
                <w:ilvl w:val="0"/>
                <w:numId w:val="17"/>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msg_priority</w:t>
            </w:r>
          </w:p>
        </w:tc>
        <w:tc>
          <w:tcPr>
            <w:tcW w:w="5934" w:type="dxa"/>
          </w:tcPr>
          <w:p w:rsidR="008B54CD" w:rsidRPr="00825966" w:rsidRDefault="008B54CD" w:rsidP="009935A1">
            <w:pPr>
              <w:jc w:val="both"/>
              <w:rPr>
                <w:rFonts w:ascii="Tahoma" w:hAnsi="Tahoma" w:cs="Tahoma"/>
              </w:rPr>
            </w:pPr>
            <w:r>
              <w:rPr>
                <w:rFonts w:ascii="Tahoma" w:hAnsi="Tahoma"/>
              </w:rPr>
              <w:t>1 character for message transmission priority</w:t>
            </w:r>
          </w:p>
          <w:p w:rsidR="008B54CD" w:rsidRPr="00825966" w:rsidRDefault="008B54CD" w:rsidP="009935A1">
            <w:pPr>
              <w:jc w:val="both"/>
              <w:rPr>
                <w:rFonts w:ascii="Tahoma" w:hAnsi="Tahoma" w:cs="Tahoma"/>
              </w:rPr>
            </w:pPr>
            <w:r>
              <w:rPr>
                <w:rFonts w:ascii="Tahoma" w:hAnsi="Tahoma"/>
              </w:rPr>
              <w:t>(always 'N' for messages sent through the private network)</w:t>
            </w:r>
          </w:p>
        </w:tc>
      </w:tr>
      <w:tr w:rsidR="008B54CD" w:rsidRPr="00825966" w:rsidTr="009935A1">
        <w:tc>
          <w:tcPr>
            <w:tcW w:w="414" w:type="dxa"/>
          </w:tcPr>
          <w:p w:rsidR="008B54CD" w:rsidRPr="00825966" w:rsidRDefault="008B54CD" w:rsidP="008B54CD">
            <w:pPr>
              <w:numPr>
                <w:ilvl w:val="0"/>
                <w:numId w:val="17"/>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msg_del_notif_rq</w:t>
            </w:r>
          </w:p>
        </w:tc>
        <w:tc>
          <w:tcPr>
            <w:tcW w:w="5934" w:type="dxa"/>
          </w:tcPr>
          <w:p w:rsidR="008B54CD" w:rsidRPr="00825966" w:rsidRDefault="008B54CD" w:rsidP="009935A1">
            <w:pPr>
              <w:jc w:val="both"/>
              <w:rPr>
                <w:rFonts w:ascii="Tahoma" w:hAnsi="Tahoma" w:cs="Tahoma"/>
              </w:rPr>
            </w:pPr>
            <w:r>
              <w:rPr>
                <w:rFonts w:ascii="Tahoma" w:hAnsi="Tahoma"/>
              </w:rPr>
              <w:t>1 character</w:t>
            </w:r>
          </w:p>
          <w:p w:rsidR="008B54CD" w:rsidRPr="00825966" w:rsidRDefault="008B54CD" w:rsidP="009935A1">
            <w:pPr>
              <w:jc w:val="both"/>
              <w:rPr>
                <w:rFonts w:ascii="Tahoma" w:hAnsi="Tahoma" w:cs="Tahoma"/>
              </w:rPr>
            </w:pPr>
            <w:r>
              <w:rPr>
                <w:rFonts w:ascii="Tahoma" w:hAnsi="Tahoma"/>
              </w:rPr>
              <w:t>(always 'N' for messages sent through the private network)</w:t>
            </w:r>
          </w:p>
        </w:tc>
      </w:tr>
      <w:tr w:rsidR="008B54CD" w:rsidRPr="00825966" w:rsidTr="009935A1">
        <w:tc>
          <w:tcPr>
            <w:tcW w:w="414" w:type="dxa"/>
          </w:tcPr>
          <w:p w:rsidR="008B54CD" w:rsidRPr="00825966" w:rsidRDefault="008B54CD" w:rsidP="008B54CD">
            <w:pPr>
              <w:numPr>
                <w:ilvl w:val="0"/>
                <w:numId w:val="17"/>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msg_user_priority</w:t>
            </w:r>
          </w:p>
        </w:tc>
        <w:tc>
          <w:tcPr>
            <w:tcW w:w="5934" w:type="dxa"/>
          </w:tcPr>
          <w:p w:rsidR="008B54CD" w:rsidRPr="00825966" w:rsidRDefault="008B54CD" w:rsidP="009935A1">
            <w:pPr>
              <w:jc w:val="both"/>
              <w:rPr>
                <w:rFonts w:ascii="Tahoma" w:hAnsi="Tahoma" w:cs="Tahoma"/>
              </w:rPr>
            </w:pPr>
            <w:r>
              <w:rPr>
                <w:rFonts w:ascii="Tahoma" w:hAnsi="Tahoma"/>
              </w:rPr>
              <w:t>0 to 4 characters for identification of message transmission priority set by the sender of the message</w:t>
            </w:r>
          </w:p>
        </w:tc>
      </w:tr>
      <w:tr w:rsidR="008B54CD" w:rsidRPr="00825966" w:rsidTr="009935A1">
        <w:tc>
          <w:tcPr>
            <w:tcW w:w="414" w:type="dxa"/>
          </w:tcPr>
          <w:p w:rsidR="008B54CD" w:rsidRPr="00825966" w:rsidRDefault="008B54CD" w:rsidP="008B54CD">
            <w:pPr>
              <w:numPr>
                <w:ilvl w:val="0"/>
                <w:numId w:val="17"/>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msg_user_reference</w:t>
            </w:r>
          </w:p>
        </w:tc>
        <w:tc>
          <w:tcPr>
            <w:tcW w:w="5934" w:type="dxa"/>
          </w:tcPr>
          <w:p w:rsidR="008B54CD" w:rsidRPr="00825966" w:rsidRDefault="008B54CD" w:rsidP="009935A1">
            <w:pPr>
              <w:jc w:val="both"/>
              <w:rPr>
                <w:rFonts w:ascii="Tahoma" w:hAnsi="Tahoma" w:cs="Tahoma"/>
              </w:rPr>
            </w:pPr>
            <w:r>
              <w:rPr>
                <w:rFonts w:ascii="Tahoma" w:hAnsi="Tahoma"/>
              </w:rPr>
              <w:t>0 to 16 characters for a reference for the MIPS participants (MUR - Message User Reference)</w:t>
            </w:r>
          </w:p>
        </w:tc>
      </w:tr>
      <w:tr w:rsidR="008B54CD" w:rsidRPr="00825966" w:rsidTr="009935A1">
        <w:tc>
          <w:tcPr>
            <w:tcW w:w="414" w:type="dxa"/>
          </w:tcPr>
          <w:p w:rsidR="008B54CD" w:rsidRPr="00825966" w:rsidRDefault="008B54CD" w:rsidP="008B54CD">
            <w:pPr>
              <w:numPr>
                <w:ilvl w:val="0"/>
                <w:numId w:val="17"/>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msg_copy_srv_id</w:t>
            </w:r>
          </w:p>
        </w:tc>
        <w:tc>
          <w:tcPr>
            <w:tcW w:w="5934" w:type="dxa"/>
          </w:tcPr>
          <w:p w:rsidR="008B54CD" w:rsidRPr="00825966" w:rsidRDefault="008B54CD" w:rsidP="009935A1">
            <w:pPr>
              <w:jc w:val="both"/>
              <w:rPr>
                <w:rFonts w:ascii="Tahoma" w:hAnsi="Tahoma" w:cs="Tahoma"/>
              </w:rPr>
            </w:pPr>
            <w:r>
              <w:rPr>
                <w:rFonts w:ascii="Tahoma" w:hAnsi="Tahoma"/>
              </w:rPr>
              <w:t>This element is not used in MIPS</w:t>
            </w:r>
          </w:p>
        </w:tc>
      </w:tr>
      <w:tr w:rsidR="008B54CD" w:rsidRPr="00825966" w:rsidTr="009935A1">
        <w:tc>
          <w:tcPr>
            <w:tcW w:w="414" w:type="dxa"/>
          </w:tcPr>
          <w:p w:rsidR="008B54CD" w:rsidRPr="00825966" w:rsidRDefault="008B54CD" w:rsidP="008B54CD">
            <w:pPr>
              <w:numPr>
                <w:ilvl w:val="0"/>
                <w:numId w:val="17"/>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msg_fin_validation</w:t>
            </w:r>
          </w:p>
        </w:tc>
        <w:tc>
          <w:tcPr>
            <w:tcW w:w="5934" w:type="dxa"/>
          </w:tcPr>
          <w:p w:rsidR="008B54CD" w:rsidRPr="00825966" w:rsidRDefault="008B54CD" w:rsidP="009935A1">
            <w:pPr>
              <w:jc w:val="both"/>
              <w:rPr>
                <w:rFonts w:ascii="Tahoma" w:hAnsi="Tahoma" w:cs="Tahoma"/>
              </w:rPr>
            </w:pPr>
            <w:r>
              <w:rPr>
                <w:rFonts w:ascii="Tahoma" w:hAnsi="Tahoma"/>
              </w:rPr>
              <w:t>This element is not used in MIPS</w:t>
            </w:r>
          </w:p>
        </w:tc>
      </w:tr>
      <w:tr w:rsidR="008B54CD" w:rsidRPr="00825966" w:rsidTr="009935A1">
        <w:tc>
          <w:tcPr>
            <w:tcW w:w="414" w:type="dxa"/>
          </w:tcPr>
          <w:p w:rsidR="008B54CD" w:rsidRPr="00825966" w:rsidRDefault="008B54CD" w:rsidP="008B54CD">
            <w:pPr>
              <w:numPr>
                <w:ilvl w:val="0"/>
                <w:numId w:val="17"/>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msg_pde</w:t>
            </w:r>
          </w:p>
        </w:tc>
        <w:tc>
          <w:tcPr>
            <w:tcW w:w="5934" w:type="dxa"/>
          </w:tcPr>
          <w:p w:rsidR="008B54CD" w:rsidRPr="00825966" w:rsidRDefault="008B54CD" w:rsidP="009935A1">
            <w:pPr>
              <w:jc w:val="both"/>
              <w:rPr>
                <w:rFonts w:ascii="Tahoma" w:hAnsi="Tahoma" w:cs="Tahoma"/>
              </w:rPr>
            </w:pPr>
            <w:r>
              <w:rPr>
                <w:rFonts w:ascii="Tahoma" w:hAnsi="Tahoma"/>
              </w:rPr>
              <w:t>1 character for indicator for possible message duplication. This element is optional</w:t>
            </w:r>
          </w:p>
        </w:tc>
      </w:tr>
      <w:tr w:rsidR="008B54CD" w:rsidRPr="00825966" w:rsidTr="009935A1">
        <w:tc>
          <w:tcPr>
            <w:tcW w:w="414" w:type="dxa"/>
          </w:tcPr>
          <w:p w:rsidR="008B54CD" w:rsidRPr="00825966" w:rsidRDefault="008B54CD" w:rsidP="008B54CD">
            <w:pPr>
              <w:numPr>
                <w:ilvl w:val="0"/>
                <w:numId w:val="17"/>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msg_session</w:t>
            </w:r>
          </w:p>
        </w:tc>
        <w:tc>
          <w:tcPr>
            <w:tcW w:w="5934" w:type="dxa"/>
          </w:tcPr>
          <w:p w:rsidR="008B54CD" w:rsidRPr="00825966" w:rsidRDefault="008B54CD" w:rsidP="009935A1">
            <w:pPr>
              <w:jc w:val="both"/>
              <w:rPr>
                <w:rFonts w:ascii="Tahoma" w:hAnsi="Tahoma" w:cs="Tahoma"/>
              </w:rPr>
            </w:pPr>
            <w:r>
              <w:rPr>
                <w:rFonts w:ascii="Tahoma" w:hAnsi="Tahoma"/>
              </w:rPr>
              <w:t>4 digits for session number</w:t>
            </w:r>
          </w:p>
        </w:tc>
      </w:tr>
      <w:tr w:rsidR="008B54CD" w:rsidRPr="00825966" w:rsidTr="009935A1">
        <w:tc>
          <w:tcPr>
            <w:tcW w:w="414" w:type="dxa"/>
          </w:tcPr>
          <w:p w:rsidR="008B54CD" w:rsidRPr="00825966" w:rsidRDefault="008B54CD" w:rsidP="008B54CD">
            <w:pPr>
              <w:numPr>
                <w:ilvl w:val="0"/>
                <w:numId w:val="17"/>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msg_sequence</w:t>
            </w:r>
          </w:p>
        </w:tc>
        <w:tc>
          <w:tcPr>
            <w:tcW w:w="5934" w:type="dxa"/>
          </w:tcPr>
          <w:p w:rsidR="008B54CD" w:rsidRPr="00825966" w:rsidRDefault="008B54CD" w:rsidP="009935A1">
            <w:pPr>
              <w:jc w:val="both"/>
              <w:rPr>
                <w:rFonts w:ascii="Tahoma" w:hAnsi="Tahoma" w:cs="Tahoma"/>
              </w:rPr>
            </w:pPr>
            <w:r>
              <w:rPr>
                <w:rFonts w:ascii="Tahoma" w:hAnsi="Tahoma"/>
              </w:rPr>
              <w:t>6 digits for the OSN (output message sequence number)</w:t>
            </w:r>
          </w:p>
        </w:tc>
      </w:tr>
      <w:tr w:rsidR="008B54CD" w:rsidRPr="00825966" w:rsidTr="009935A1">
        <w:tc>
          <w:tcPr>
            <w:tcW w:w="414" w:type="dxa"/>
          </w:tcPr>
          <w:p w:rsidR="008B54CD" w:rsidRPr="00825966" w:rsidRDefault="008B54CD" w:rsidP="008B54CD">
            <w:pPr>
              <w:numPr>
                <w:ilvl w:val="0"/>
                <w:numId w:val="17"/>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msg_net_input_time</w:t>
            </w:r>
          </w:p>
        </w:tc>
        <w:tc>
          <w:tcPr>
            <w:tcW w:w="5934" w:type="dxa"/>
          </w:tcPr>
          <w:p w:rsidR="008B54CD" w:rsidRPr="00825966" w:rsidRDefault="008B54CD" w:rsidP="009935A1">
            <w:pPr>
              <w:jc w:val="both"/>
              <w:rPr>
                <w:rFonts w:ascii="Tahoma" w:hAnsi="Tahoma" w:cs="Tahoma"/>
              </w:rPr>
            </w:pPr>
            <w:r>
              <w:rPr>
                <w:rFonts w:ascii="Tahoma" w:hAnsi="Tahoma"/>
              </w:rPr>
              <w:t>4 digits for time of receiving the message in HHMM format</w:t>
            </w:r>
          </w:p>
        </w:tc>
      </w:tr>
      <w:tr w:rsidR="008B54CD" w:rsidRPr="00825966" w:rsidTr="009935A1">
        <w:tc>
          <w:tcPr>
            <w:tcW w:w="414" w:type="dxa"/>
          </w:tcPr>
          <w:p w:rsidR="008B54CD" w:rsidRPr="00825966" w:rsidRDefault="008B54CD" w:rsidP="008B54CD">
            <w:pPr>
              <w:numPr>
                <w:ilvl w:val="0"/>
                <w:numId w:val="17"/>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msg_net_output_date</w:t>
            </w:r>
          </w:p>
        </w:tc>
        <w:tc>
          <w:tcPr>
            <w:tcW w:w="5934" w:type="dxa"/>
          </w:tcPr>
          <w:p w:rsidR="008B54CD" w:rsidRPr="00825966" w:rsidRDefault="008B54CD" w:rsidP="009935A1">
            <w:pPr>
              <w:jc w:val="both"/>
              <w:rPr>
                <w:rFonts w:ascii="Tahoma" w:hAnsi="Tahoma" w:cs="Tahoma"/>
              </w:rPr>
            </w:pPr>
            <w:r>
              <w:rPr>
                <w:rFonts w:ascii="Tahoma" w:hAnsi="Tahoma"/>
              </w:rPr>
              <w:t>10 digits for date and time of delivering the message in YYMMDDHHMM format</w:t>
            </w:r>
          </w:p>
        </w:tc>
      </w:tr>
      <w:tr w:rsidR="008B54CD" w:rsidRPr="00825966" w:rsidTr="009935A1">
        <w:tc>
          <w:tcPr>
            <w:tcW w:w="414" w:type="dxa"/>
          </w:tcPr>
          <w:p w:rsidR="008B54CD" w:rsidRPr="00825966" w:rsidRDefault="008B54CD" w:rsidP="008B54CD">
            <w:pPr>
              <w:numPr>
                <w:ilvl w:val="0"/>
                <w:numId w:val="17"/>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msg_net_mir</w:t>
            </w:r>
          </w:p>
        </w:tc>
        <w:tc>
          <w:tcPr>
            <w:tcW w:w="5934" w:type="dxa"/>
          </w:tcPr>
          <w:p w:rsidR="008B54CD" w:rsidRPr="00825966" w:rsidRDefault="008B54CD" w:rsidP="009935A1">
            <w:pPr>
              <w:jc w:val="both"/>
              <w:rPr>
                <w:rFonts w:ascii="Tahoma" w:hAnsi="Tahoma" w:cs="Tahoma"/>
              </w:rPr>
            </w:pPr>
            <w:r>
              <w:rPr>
                <w:rFonts w:ascii="Tahoma" w:hAnsi="Tahoma"/>
              </w:rPr>
              <w:t>28 characters for the message reference - MIR</w:t>
            </w:r>
          </w:p>
        </w:tc>
      </w:tr>
      <w:tr w:rsidR="008B54CD" w:rsidRPr="00825966" w:rsidTr="009935A1">
        <w:tc>
          <w:tcPr>
            <w:tcW w:w="414" w:type="dxa"/>
          </w:tcPr>
          <w:p w:rsidR="008B54CD" w:rsidRPr="00825966" w:rsidRDefault="008B54CD" w:rsidP="008B54CD">
            <w:pPr>
              <w:numPr>
                <w:ilvl w:val="0"/>
                <w:numId w:val="17"/>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msg_copy_srv_info</w:t>
            </w:r>
          </w:p>
        </w:tc>
        <w:tc>
          <w:tcPr>
            <w:tcW w:w="5934" w:type="dxa"/>
          </w:tcPr>
          <w:p w:rsidR="008B54CD" w:rsidRPr="00825966" w:rsidRDefault="008B54CD" w:rsidP="009935A1">
            <w:pPr>
              <w:jc w:val="both"/>
              <w:rPr>
                <w:rFonts w:ascii="Tahoma" w:hAnsi="Tahoma" w:cs="Tahoma"/>
              </w:rPr>
            </w:pPr>
            <w:r>
              <w:rPr>
                <w:rFonts w:ascii="Tahoma" w:hAnsi="Tahoma"/>
              </w:rPr>
              <w:t>This element is not used in MIPS</w:t>
            </w:r>
          </w:p>
        </w:tc>
      </w:tr>
      <w:tr w:rsidR="008B54CD" w:rsidRPr="00825966" w:rsidTr="009935A1">
        <w:tc>
          <w:tcPr>
            <w:tcW w:w="414" w:type="dxa"/>
          </w:tcPr>
          <w:p w:rsidR="008B54CD" w:rsidRPr="00825966" w:rsidRDefault="008B54CD" w:rsidP="008B54CD">
            <w:pPr>
              <w:numPr>
                <w:ilvl w:val="0"/>
                <w:numId w:val="17"/>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msg_mac_result</w:t>
            </w:r>
          </w:p>
        </w:tc>
        <w:tc>
          <w:tcPr>
            <w:tcW w:w="5934" w:type="dxa"/>
          </w:tcPr>
          <w:p w:rsidR="008B54CD" w:rsidRPr="00825966" w:rsidRDefault="008B54CD" w:rsidP="009935A1">
            <w:pPr>
              <w:jc w:val="both"/>
              <w:rPr>
                <w:rFonts w:ascii="Tahoma" w:hAnsi="Tahoma" w:cs="Tahoma"/>
              </w:rPr>
            </w:pPr>
            <w:r>
              <w:rPr>
                <w:rFonts w:ascii="Tahoma" w:hAnsi="Tahoma"/>
              </w:rPr>
              <w:t>Not used for outgoing messages.</w:t>
            </w:r>
          </w:p>
        </w:tc>
      </w:tr>
      <w:tr w:rsidR="008B54CD" w:rsidRPr="00825966" w:rsidTr="009935A1">
        <w:tc>
          <w:tcPr>
            <w:tcW w:w="414" w:type="dxa"/>
          </w:tcPr>
          <w:p w:rsidR="008B54CD" w:rsidRPr="00825966" w:rsidRDefault="008B54CD" w:rsidP="008B54CD">
            <w:pPr>
              <w:numPr>
                <w:ilvl w:val="0"/>
                <w:numId w:val="17"/>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msg_pac_result’</w:t>
            </w:r>
          </w:p>
        </w:tc>
        <w:tc>
          <w:tcPr>
            <w:tcW w:w="5934" w:type="dxa"/>
          </w:tcPr>
          <w:p w:rsidR="008B54CD" w:rsidRPr="00825966" w:rsidRDefault="008B54CD" w:rsidP="009935A1">
            <w:pPr>
              <w:jc w:val="both"/>
              <w:rPr>
                <w:rFonts w:ascii="Tahoma" w:hAnsi="Tahoma" w:cs="Tahoma"/>
              </w:rPr>
            </w:pPr>
            <w:r>
              <w:rPr>
                <w:rFonts w:ascii="Tahoma" w:hAnsi="Tahoma"/>
              </w:rPr>
              <w:t>Electronic signature of MIPS to confirm the authenticity of the message.</w:t>
            </w:r>
          </w:p>
        </w:tc>
      </w:tr>
      <w:tr w:rsidR="008B54CD" w:rsidRPr="00825966" w:rsidTr="009935A1">
        <w:tc>
          <w:tcPr>
            <w:tcW w:w="414" w:type="dxa"/>
          </w:tcPr>
          <w:p w:rsidR="008B54CD" w:rsidRPr="00825966" w:rsidRDefault="008B54CD" w:rsidP="008B54CD">
            <w:pPr>
              <w:numPr>
                <w:ilvl w:val="0"/>
                <w:numId w:val="17"/>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msg_pdm</w:t>
            </w:r>
          </w:p>
        </w:tc>
        <w:tc>
          <w:tcPr>
            <w:tcW w:w="5934" w:type="dxa"/>
          </w:tcPr>
          <w:p w:rsidR="008B54CD" w:rsidRPr="00825966" w:rsidRDefault="008B54CD" w:rsidP="009935A1">
            <w:pPr>
              <w:jc w:val="both"/>
              <w:rPr>
                <w:rFonts w:ascii="Tahoma" w:hAnsi="Tahoma" w:cs="Tahoma"/>
              </w:rPr>
            </w:pPr>
            <w:r>
              <w:rPr>
                <w:rFonts w:ascii="Tahoma" w:hAnsi="Tahoma"/>
              </w:rPr>
              <w:t>1 character for indicator for marking that the message is a possible duplicate</w:t>
            </w:r>
          </w:p>
        </w:tc>
      </w:tr>
      <w:tr w:rsidR="008B54CD" w:rsidRPr="00825966" w:rsidTr="009935A1">
        <w:tc>
          <w:tcPr>
            <w:tcW w:w="414" w:type="dxa"/>
          </w:tcPr>
          <w:p w:rsidR="008B54CD" w:rsidRPr="00825966" w:rsidRDefault="008B54CD" w:rsidP="008B54CD">
            <w:pPr>
              <w:numPr>
                <w:ilvl w:val="0"/>
                <w:numId w:val="17"/>
              </w:numPr>
              <w:jc w:val="right"/>
              <w:rPr>
                <w:rFonts w:ascii="Tahoma" w:hAnsi="Tahoma" w:cs="Tahoma"/>
                <w:lang w:val="mk-MK" w:eastAsia="en-US"/>
              </w:rPr>
            </w:pPr>
          </w:p>
        </w:tc>
        <w:tc>
          <w:tcPr>
            <w:tcW w:w="2127" w:type="dxa"/>
          </w:tcPr>
          <w:p w:rsidR="008B54CD" w:rsidRPr="00825966" w:rsidRDefault="008B54CD" w:rsidP="009935A1">
            <w:pPr>
              <w:jc w:val="both"/>
              <w:rPr>
                <w:rFonts w:ascii="Tahoma" w:hAnsi="Tahoma" w:cs="Tahoma"/>
              </w:rPr>
            </w:pPr>
            <w:r>
              <w:rPr>
                <w:rFonts w:ascii="Tahoma" w:hAnsi="Tahoma"/>
                <w:b/>
              </w:rPr>
              <w:t>block4</w:t>
            </w:r>
          </w:p>
        </w:tc>
        <w:tc>
          <w:tcPr>
            <w:tcW w:w="5934" w:type="dxa"/>
          </w:tcPr>
          <w:p w:rsidR="008B54CD" w:rsidRPr="00825966" w:rsidRDefault="008B54CD" w:rsidP="008224B6">
            <w:pPr>
              <w:jc w:val="both"/>
              <w:rPr>
                <w:rFonts w:ascii="Tahoma" w:hAnsi="Tahoma" w:cs="Tahoma"/>
              </w:rPr>
            </w:pPr>
            <w:r>
              <w:rPr>
                <w:rFonts w:ascii="Tahoma" w:hAnsi="Tahoma"/>
              </w:rPr>
              <w:t>Contents of Block 4 of the SWIFT message</w:t>
            </w:r>
          </w:p>
        </w:tc>
      </w:tr>
    </w:tbl>
    <w:p w:rsidR="008B54CD" w:rsidRDefault="008B54CD" w:rsidP="008B54CD">
      <w:pPr>
        <w:spacing w:before="20" w:after="20"/>
        <w:jc w:val="both"/>
        <w:rPr>
          <w:rFonts w:ascii="Tahoma" w:hAnsi="Tahoma" w:cs="Tahoma"/>
          <w:lang w:val="mk-MK" w:eastAsia="en-US"/>
        </w:rPr>
      </w:pPr>
    </w:p>
    <w:p w:rsidR="00A73D3B" w:rsidRDefault="00A73D3B" w:rsidP="008B54CD">
      <w:pPr>
        <w:spacing w:before="20" w:after="20"/>
        <w:jc w:val="both"/>
        <w:rPr>
          <w:rFonts w:ascii="Tahoma" w:hAnsi="Tahoma" w:cs="Tahoma"/>
          <w:lang w:val="mk-MK" w:eastAsia="en-US"/>
        </w:rPr>
      </w:pPr>
    </w:p>
    <w:p w:rsidR="00A73D3B" w:rsidRPr="00825966" w:rsidRDefault="00A73D3B" w:rsidP="008B54CD">
      <w:pPr>
        <w:spacing w:before="20" w:after="20"/>
        <w:jc w:val="both"/>
        <w:rPr>
          <w:rFonts w:ascii="Tahoma" w:hAnsi="Tahoma" w:cs="Tahoma"/>
          <w:lang w:val="mk-MK" w:eastAsia="en-US"/>
        </w:rPr>
      </w:pPr>
    </w:p>
    <w:p w:rsidR="008B54CD" w:rsidRPr="00825966" w:rsidRDefault="008B54CD" w:rsidP="008B54CD">
      <w:pPr>
        <w:pStyle w:val="Heading1"/>
        <w:numPr>
          <w:ilvl w:val="0"/>
          <w:numId w:val="0"/>
        </w:numPr>
        <w:spacing w:before="20" w:after="20"/>
        <w:rPr>
          <w:rFonts w:cs="Tahoma"/>
          <w:sz w:val="24"/>
        </w:rPr>
      </w:pPr>
      <w:bookmarkStart w:id="38" w:name="_Toc339448061"/>
      <w:bookmarkStart w:id="39" w:name="_Toc525125467"/>
      <w:bookmarkStart w:id="40" w:name="_Toc509123037"/>
      <w:bookmarkStart w:id="41" w:name="_Toc509973683"/>
      <w:bookmarkStart w:id="42" w:name="_Toc509975773"/>
      <w:bookmarkStart w:id="43" w:name="_Toc510094102"/>
      <w:bookmarkStart w:id="44" w:name="_Toc510094164"/>
      <w:bookmarkEnd w:id="24"/>
      <w:bookmarkEnd w:id="25"/>
      <w:bookmarkEnd w:id="26"/>
      <w:bookmarkEnd w:id="27"/>
      <w:bookmarkEnd w:id="28"/>
      <w:bookmarkEnd w:id="29"/>
      <w:bookmarkEnd w:id="30"/>
      <w:r>
        <w:rPr>
          <w:sz w:val="24"/>
        </w:rPr>
        <w:t>2. GENERAL RULES</w:t>
      </w:r>
      <w:bookmarkEnd w:id="38"/>
      <w:bookmarkEnd w:id="39"/>
    </w:p>
    <w:p w:rsidR="008B54CD" w:rsidRPr="00A73D3B" w:rsidRDefault="008B54CD" w:rsidP="008B54CD">
      <w:pPr>
        <w:pStyle w:val="Heading2"/>
        <w:numPr>
          <w:ilvl w:val="0"/>
          <w:numId w:val="0"/>
        </w:numPr>
        <w:rPr>
          <w:rFonts w:cs="Tahoma"/>
          <w:sz w:val="22"/>
        </w:rPr>
      </w:pPr>
      <w:bookmarkStart w:id="45" w:name="_Toc339448062"/>
      <w:bookmarkStart w:id="46" w:name="_Toc525125468"/>
      <w:r>
        <w:rPr>
          <w:sz w:val="22"/>
        </w:rPr>
        <w:t>2.1. Filling the Blocks 1: and 2:</w:t>
      </w:r>
      <w:bookmarkEnd w:id="40"/>
      <w:bookmarkEnd w:id="41"/>
      <w:bookmarkEnd w:id="42"/>
      <w:bookmarkEnd w:id="43"/>
      <w:bookmarkEnd w:id="44"/>
      <w:bookmarkEnd w:id="45"/>
      <w:bookmarkEnd w:id="46"/>
      <w:r>
        <w:rPr>
          <w:sz w:val="22"/>
        </w:rPr>
        <w:t xml:space="preserve"> </w:t>
      </w:r>
    </w:p>
    <w:p w:rsidR="008B54CD" w:rsidRPr="00825966" w:rsidRDefault="008B54CD" w:rsidP="008B54CD">
      <w:pPr>
        <w:ind w:left="360"/>
        <w:jc w:val="both"/>
        <w:rPr>
          <w:rFonts w:ascii="Tahoma" w:hAnsi="Tahoma" w:cs="Tahoma"/>
        </w:rPr>
      </w:pPr>
      <w:r>
        <w:rPr>
          <w:rFonts w:ascii="Tahoma" w:hAnsi="Tahoma"/>
        </w:rPr>
        <w:t xml:space="preserve">Each message contains information about the participant who sends or receives the message from/to MIPS. Blocks </w:t>
      </w:r>
      <w:r>
        <w:rPr>
          <w:rFonts w:ascii="Tahoma" w:hAnsi="Tahoma"/>
          <w:b/>
        </w:rPr>
        <w:t xml:space="preserve">1: </w:t>
      </w:r>
      <w:r>
        <w:rPr>
          <w:rFonts w:ascii="Tahoma" w:hAnsi="Tahoma"/>
        </w:rPr>
        <w:t xml:space="preserve">and </w:t>
      </w:r>
      <w:r>
        <w:rPr>
          <w:rFonts w:ascii="Tahoma" w:hAnsi="Tahoma"/>
          <w:b/>
        </w:rPr>
        <w:t>2:</w:t>
      </w:r>
      <w:r>
        <w:rPr>
          <w:rFonts w:ascii="Tahoma" w:hAnsi="Tahoma"/>
        </w:rPr>
        <w:t xml:space="preserve"> are filled in accordance with the SWIFT rules, except in cases </w:t>
      </w:r>
      <w:r>
        <w:rPr>
          <w:rFonts w:ascii="Tahoma" w:hAnsi="Tahoma"/>
          <w:b/>
        </w:rPr>
        <w:t>when the message is sent by authorized persons from the National Bank of the Republic of Macedonia</w:t>
      </w:r>
      <w:r>
        <w:rPr>
          <w:rFonts w:ascii="Tahoma" w:hAnsi="Tahoma"/>
        </w:rPr>
        <w:t>.</w:t>
      </w:r>
    </w:p>
    <w:p w:rsidR="008B54CD" w:rsidRPr="00825966" w:rsidRDefault="008B54CD" w:rsidP="008B54CD">
      <w:pPr>
        <w:ind w:left="851"/>
        <w:jc w:val="both"/>
        <w:rPr>
          <w:rFonts w:ascii="Tahoma" w:hAnsi="Tahoma" w:cs="Tahoma"/>
          <w:lang w:val="mk-MK"/>
        </w:rPr>
      </w:pPr>
    </w:p>
    <w:p w:rsidR="008B54CD" w:rsidRPr="00825966" w:rsidRDefault="008B54CD" w:rsidP="008B54CD">
      <w:pPr>
        <w:ind w:firstLine="360"/>
        <w:outlineLvl w:val="0"/>
        <w:rPr>
          <w:rFonts w:ascii="Tahoma" w:hAnsi="Tahoma" w:cs="Tahoma"/>
          <w:b/>
          <w:i/>
        </w:rPr>
      </w:pPr>
      <w:r>
        <w:rPr>
          <w:rFonts w:ascii="Tahoma" w:hAnsi="Tahoma"/>
          <w:b/>
          <w:i/>
        </w:rPr>
        <w:t>Participant -&gt; MIPS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0"/>
        <w:gridCol w:w="1712"/>
        <w:gridCol w:w="2410"/>
        <w:gridCol w:w="2126"/>
      </w:tblGrid>
      <w:tr w:rsidR="008B54CD" w:rsidRPr="00825966" w:rsidTr="009935A1">
        <w:trPr>
          <w:cantSplit/>
        </w:trPr>
        <w:tc>
          <w:tcPr>
            <w:tcW w:w="900" w:type="dxa"/>
          </w:tcPr>
          <w:p w:rsidR="008B54CD" w:rsidRPr="00825966" w:rsidRDefault="008B54CD" w:rsidP="009935A1">
            <w:pPr>
              <w:spacing w:before="20" w:after="20"/>
              <w:jc w:val="center"/>
              <w:rPr>
                <w:rFonts w:ascii="Tahoma" w:hAnsi="Tahoma" w:cs="Tahoma"/>
                <w:b/>
              </w:rPr>
            </w:pPr>
            <w:r>
              <w:rPr>
                <w:rFonts w:ascii="Tahoma" w:hAnsi="Tahoma"/>
                <w:b/>
              </w:rPr>
              <w:t>Status</w:t>
            </w:r>
          </w:p>
          <w:p w:rsidR="008B54CD" w:rsidRPr="00825966" w:rsidRDefault="008B54CD" w:rsidP="009935A1">
            <w:pPr>
              <w:spacing w:before="20" w:after="20"/>
              <w:jc w:val="center"/>
              <w:rPr>
                <w:rFonts w:ascii="Tahoma" w:hAnsi="Tahoma" w:cs="Tahoma"/>
                <w:b/>
              </w:rPr>
            </w:pPr>
            <w:r>
              <w:rPr>
                <w:rFonts w:ascii="Tahoma" w:hAnsi="Tahoma"/>
                <w:b/>
              </w:rPr>
              <w:t>Status</w:t>
            </w:r>
          </w:p>
        </w:tc>
        <w:tc>
          <w:tcPr>
            <w:tcW w:w="900" w:type="dxa"/>
          </w:tcPr>
          <w:p w:rsidR="008B54CD" w:rsidRPr="00825966" w:rsidRDefault="008B54CD" w:rsidP="009935A1">
            <w:pPr>
              <w:spacing w:before="20" w:after="20"/>
              <w:jc w:val="center"/>
              <w:rPr>
                <w:rFonts w:ascii="Tahoma" w:hAnsi="Tahoma" w:cs="Tahoma"/>
                <w:b/>
              </w:rPr>
            </w:pPr>
            <w:r>
              <w:rPr>
                <w:rFonts w:ascii="Tahoma" w:hAnsi="Tahoma"/>
                <w:b/>
              </w:rPr>
              <w:t>Field</w:t>
            </w:r>
          </w:p>
          <w:p w:rsidR="008B54CD" w:rsidRPr="00825966" w:rsidRDefault="008B54CD" w:rsidP="009935A1">
            <w:pPr>
              <w:spacing w:before="20" w:after="20"/>
              <w:jc w:val="center"/>
              <w:rPr>
                <w:rFonts w:ascii="Tahoma" w:hAnsi="Tahoma" w:cs="Tahoma"/>
                <w:b/>
              </w:rPr>
            </w:pPr>
            <w:r>
              <w:rPr>
                <w:rFonts w:ascii="Tahoma" w:hAnsi="Tahoma"/>
                <w:b/>
              </w:rPr>
              <w:t>Field</w:t>
            </w:r>
          </w:p>
        </w:tc>
        <w:tc>
          <w:tcPr>
            <w:tcW w:w="1712" w:type="dxa"/>
          </w:tcPr>
          <w:p w:rsidR="008B54CD" w:rsidRPr="00825966" w:rsidRDefault="00924DD1" w:rsidP="009935A1">
            <w:pPr>
              <w:spacing w:before="20" w:after="20"/>
              <w:jc w:val="center"/>
              <w:rPr>
                <w:rFonts w:ascii="Tahoma" w:hAnsi="Tahoma" w:cs="Tahoma"/>
                <w:b/>
              </w:rPr>
            </w:pPr>
            <w:r>
              <w:rPr>
                <w:rFonts w:ascii="Tahoma" w:hAnsi="Tahoma"/>
                <w:b/>
              </w:rPr>
              <w:t>Field Name</w:t>
            </w:r>
          </w:p>
          <w:p w:rsidR="008B54CD" w:rsidRPr="00825966" w:rsidRDefault="008B54CD" w:rsidP="009935A1">
            <w:pPr>
              <w:spacing w:before="20" w:after="20"/>
              <w:jc w:val="center"/>
              <w:rPr>
                <w:rFonts w:ascii="Tahoma" w:hAnsi="Tahoma" w:cs="Tahoma"/>
                <w:b/>
              </w:rPr>
            </w:pPr>
            <w:r>
              <w:rPr>
                <w:rFonts w:ascii="Tahoma" w:hAnsi="Tahoma"/>
                <w:b/>
              </w:rPr>
              <w:t>Field Name</w:t>
            </w:r>
          </w:p>
        </w:tc>
        <w:tc>
          <w:tcPr>
            <w:tcW w:w="2410" w:type="dxa"/>
          </w:tcPr>
          <w:p w:rsidR="008B54CD" w:rsidRPr="00825966" w:rsidRDefault="008B54CD" w:rsidP="009935A1">
            <w:pPr>
              <w:spacing w:before="20" w:after="20"/>
              <w:jc w:val="center"/>
              <w:rPr>
                <w:rFonts w:ascii="Tahoma" w:hAnsi="Tahoma" w:cs="Tahoma"/>
                <w:b/>
              </w:rPr>
            </w:pPr>
            <w:r>
              <w:rPr>
                <w:rFonts w:ascii="Tahoma" w:hAnsi="Tahoma"/>
                <w:b/>
              </w:rPr>
              <w:t>Participant - MIPS</w:t>
            </w:r>
          </w:p>
          <w:p w:rsidR="008B54CD" w:rsidRPr="00825966" w:rsidRDefault="008B54CD" w:rsidP="009935A1">
            <w:pPr>
              <w:spacing w:before="20" w:after="20"/>
              <w:jc w:val="center"/>
              <w:rPr>
                <w:rFonts w:ascii="Tahoma" w:hAnsi="Tahoma" w:cs="Tahoma"/>
                <w:b/>
              </w:rPr>
            </w:pPr>
            <w:r>
              <w:rPr>
                <w:rFonts w:ascii="Tahoma" w:hAnsi="Tahoma"/>
                <w:b/>
              </w:rPr>
              <w:t>Participant – MIPS</w:t>
            </w:r>
          </w:p>
        </w:tc>
        <w:tc>
          <w:tcPr>
            <w:tcW w:w="2126" w:type="dxa"/>
          </w:tcPr>
          <w:p w:rsidR="008B54CD" w:rsidRPr="00825966" w:rsidRDefault="008B54CD" w:rsidP="009935A1">
            <w:pPr>
              <w:spacing w:before="20" w:after="20"/>
              <w:rPr>
                <w:rFonts w:ascii="Tahoma" w:hAnsi="Tahoma" w:cs="Tahoma"/>
                <w:b/>
              </w:rPr>
            </w:pPr>
            <w:r>
              <w:rPr>
                <w:rFonts w:ascii="Tahoma" w:hAnsi="Tahoma"/>
                <w:b/>
              </w:rPr>
              <w:t>Example</w:t>
            </w:r>
          </w:p>
        </w:tc>
      </w:tr>
      <w:tr w:rsidR="008B54CD" w:rsidRPr="00825966" w:rsidTr="009935A1">
        <w:trPr>
          <w:cantSplit/>
        </w:trPr>
        <w:tc>
          <w:tcPr>
            <w:tcW w:w="900" w:type="dxa"/>
            <w:vAlign w:val="center"/>
          </w:tcPr>
          <w:p w:rsidR="008B54CD" w:rsidRPr="00825966" w:rsidRDefault="008B54CD" w:rsidP="009935A1">
            <w:pPr>
              <w:spacing w:before="20" w:after="20"/>
              <w:jc w:val="center"/>
              <w:rPr>
                <w:rFonts w:ascii="Tahoma" w:hAnsi="Tahoma" w:cs="Tahoma"/>
                <w:lang w:val="mk-MK"/>
              </w:rPr>
            </w:pPr>
          </w:p>
        </w:tc>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1712"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pStyle w:val="EndnoteText"/>
              <w:spacing w:before="20" w:after="20"/>
              <w:rPr>
                <w:rFonts w:ascii="Tahoma" w:hAnsi="Tahoma" w:cs="Tahoma"/>
                <w:sz w:val="18"/>
              </w:rPr>
            </w:pPr>
            <w:r>
              <w:rPr>
                <w:rFonts w:ascii="Tahoma" w:hAnsi="Tahoma"/>
                <w:sz w:val="18"/>
              </w:rPr>
              <w:t>(Sender)</w:t>
            </w:r>
          </w:p>
        </w:tc>
        <w:tc>
          <w:tcPr>
            <w:tcW w:w="2410" w:type="dxa"/>
            <w:vAlign w:val="center"/>
          </w:tcPr>
          <w:p w:rsidR="008B54CD" w:rsidRPr="00825966" w:rsidRDefault="008B54CD" w:rsidP="009935A1">
            <w:pPr>
              <w:spacing w:before="20" w:after="20"/>
              <w:jc w:val="center"/>
              <w:rPr>
                <w:rFonts w:ascii="Tahoma" w:hAnsi="Tahoma" w:cs="Tahoma"/>
              </w:rPr>
            </w:pPr>
            <w:r>
              <w:rPr>
                <w:rFonts w:ascii="Tahoma" w:hAnsi="Tahoma"/>
              </w:rPr>
              <w:t>LT BANK A (BIC- 12)</w:t>
            </w:r>
          </w:p>
        </w:tc>
        <w:tc>
          <w:tcPr>
            <w:tcW w:w="2126" w:type="dxa"/>
            <w:vAlign w:val="center"/>
          </w:tcPr>
          <w:p w:rsidR="008B54CD" w:rsidRPr="00825966" w:rsidRDefault="008B54CD" w:rsidP="009935A1">
            <w:pPr>
              <w:spacing w:before="20" w:after="20"/>
              <w:rPr>
                <w:rFonts w:ascii="Tahoma" w:hAnsi="Tahoma" w:cs="Tahoma"/>
              </w:rPr>
            </w:pPr>
            <w:r>
              <w:rPr>
                <w:rFonts w:ascii="Tahoma" w:hAnsi="Tahoma"/>
              </w:rPr>
              <w:t>KOBSMK2XAXXX</w:t>
            </w:r>
          </w:p>
        </w:tc>
      </w:tr>
      <w:tr w:rsidR="008B54CD" w:rsidRPr="00825966" w:rsidTr="009935A1">
        <w:trPr>
          <w:cantSplit/>
        </w:trPr>
        <w:tc>
          <w:tcPr>
            <w:tcW w:w="900" w:type="dxa"/>
            <w:vAlign w:val="center"/>
          </w:tcPr>
          <w:p w:rsidR="008B54CD" w:rsidRPr="00825966" w:rsidRDefault="008B54CD" w:rsidP="009935A1">
            <w:pPr>
              <w:spacing w:before="20" w:after="20"/>
              <w:jc w:val="center"/>
              <w:rPr>
                <w:rFonts w:ascii="Tahoma" w:hAnsi="Tahoma" w:cs="Tahoma"/>
                <w:lang w:val="mk-MK"/>
              </w:rPr>
            </w:pPr>
          </w:p>
        </w:tc>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1712"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(Message type)</w:t>
            </w:r>
          </w:p>
        </w:tc>
        <w:tc>
          <w:tcPr>
            <w:tcW w:w="2410" w:type="dxa"/>
            <w:vAlign w:val="center"/>
          </w:tcPr>
          <w:p w:rsidR="008B54CD" w:rsidRPr="00825966" w:rsidRDefault="008B54CD" w:rsidP="009935A1">
            <w:pPr>
              <w:spacing w:before="20" w:after="20"/>
              <w:jc w:val="center"/>
              <w:rPr>
                <w:rFonts w:ascii="Tahoma" w:hAnsi="Tahoma" w:cs="Tahoma"/>
              </w:rPr>
            </w:pPr>
            <w:r>
              <w:rPr>
                <w:rFonts w:ascii="Tahoma" w:hAnsi="Tahoma"/>
                <w:sz w:val="18"/>
              </w:rPr>
              <w:t>Message type</w:t>
            </w:r>
          </w:p>
        </w:tc>
        <w:tc>
          <w:tcPr>
            <w:tcW w:w="2126" w:type="dxa"/>
            <w:vAlign w:val="center"/>
          </w:tcPr>
          <w:p w:rsidR="008B54CD" w:rsidRPr="00825966" w:rsidRDefault="008B54CD" w:rsidP="009935A1">
            <w:pPr>
              <w:spacing w:before="20" w:after="20"/>
              <w:rPr>
                <w:rFonts w:ascii="Tahoma" w:hAnsi="Tahoma" w:cs="Tahoma"/>
              </w:rPr>
            </w:pPr>
            <w:r>
              <w:rPr>
                <w:rFonts w:ascii="Tahoma" w:hAnsi="Tahoma"/>
              </w:rPr>
              <w:t>103</w:t>
            </w:r>
          </w:p>
        </w:tc>
      </w:tr>
      <w:tr w:rsidR="008B54CD" w:rsidRPr="00825966" w:rsidTr="009935A1">
        <w:trPr>
          <w:cantSplit/>
        </w:trPr>
        <w:tc>
          <w:tcPr>
            <w:tcW w:w="900" w:type="dxa"/>
            <w:vAlign w:val="center"/>
          </w:tcPr>
          <w:p w:rsidR="008B54CD" w:rsidRPr="00825966" w:rsidRDefault="008B54CD" w:rsidP="009935A1">
            <w:pPr>
              <w:spacing w:before="20" w:after="20"/>
              <w:jc w:val="center"/>
              <w:rPr>
                <w:rFonts w:ascii="Tahoma" w:hAnsi="Tahoma" w:cs="Tahoma"/>
                <w:lang w:val="mk-MK"/>
              </w:rPr>
            </w:pPr>
          </w:p>
        </w:tc>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1712"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2410" w:type="dxa"/>
            <w:vAlign w:val="center"/>
          </w:tcPr>
          <w:p w:rsidR="008B54CD" w:rsidRPr="00825966" w:rsidRDefault="008B54CD" w:rsidP="009935A1">
            <w:pPr>
              <w:spacing w:before="20" w:after="20"/>
              <w:jc w:val="center"/>
              <w:rPr>
                <w:rFonts w:ascii="Tahoma" w:hAnsi="Tahoma" w:cs="Tahoma"/>
              </w:rPr>
            </w:pPr>
            <w:r>
              <w:rPr>
                <w:rFonts w:ascii="Tahoma" w:hAnsi="Tahoma"/>
              </w:rPr>
              <w:t>LT MIPS (BIC- 12)</w:t>
            </w:r>
          </w:p>
        </w:tc>
        <w:tc>
          <w:tcPr>
            <w:tcW w:w="2126" w:type="dxa"/>
            <w:vAlign w:val="center"/>
          </w:tcPr>
          <w:p w:rsidR="008B54CD" w:rsidRPr="00825966" w:rsidRDefault="008B54CD" w:rsidP="009935A1">
            <w:pPr>
              <w:spacing w:before="20" w:after="20"/>
              <w:rPr>
                <w:rFonts w:ascii="Tahoma" w:hAnsi="Tahoma" w:cs="Tahoma"/>
              </w:rPr>
            </w:pPr>
            <w:r>
              <w:rPr>
                <w:rFonts w:ascii="Tahoma" w:hAnsi="Tahoma"/>
              </w:rPr>
              <w:t>NBRMMK2AXXXX</w:t>
            </w:r>
          </w:p>
        </w:tc>
      </w:tr>
    </w:tbl>
    <w:p w:rsidR="008B54CD" w:rsidRPr="00825966" w:rsidRDefault="008B54CD" w:rsidP="008B54CD">
      <w:pPr>
        <w:rPr>
          <w:rFonts w:ascii="Tahoma" w:hAnsi="Tahoma" w:cs="Tahoma"/>
          <w:lang w:val="mk-MK"/>
        </w:rPr>
      </w:pPr>
    </w:p>
    <w:p w:rsidR="008B54CD" w:rsidRPr="00825966" w:rsidRDefault="008B54CD" w:rsidP="008B54CD">
      <w:pPr>
        <w:ind w:left="360"/>
        <w:outlineLvl w:val="0"/>
        <w:rPr>
          <w:rFonts w:ascii="Tahoma" w:hAnsi="Tahoma" w:cs="Tahoma"/>
          <w:b/>
          <w:i/>
        </w:rPr>
      </w:pPr>
      <w:r>
        <w:rPr>
          <w:rFonts w:ascii="Tahoma" w:hAnsi="Tahoma"/>
          <w:b/>
          <w:i/>
        </w:rPr>
        <w:t>MIPS -&gt; Participant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0"/>
        <w:gridCol w:w="1712"/>
        <w:gridCol w:w="2410"/>
        <w:gridCol w:w="2126"/>
      </w:tblGrid>
      <w:tr w:rsidR="008B54CD" w:rsidRPr="00825966" w:rsidTr="009935A1">
        <w:trPr>
          <w:cantSplit/>
        </w:trPr>
        <w:tc>
          <w:tcPr>
            <w:tcW w:w="900" w:type="dxa"/>
          </w:tcPr>
          <w:p w:rsidR="008B54CD" w:rsidRPr="00825966" w:rsidRDefault="008B54CD" w:rsidP="009935A1">
            <w:pPr>
              <w:spacing w:before="20" w:after="20"/>
              <w:jc w:val="center"/>
              <w:rPr>
                <w:rFonts w:ascii="Tahoma" w:hAnsi="Tahoma" w:cs="Tahoma"/>
                <w:b/>
              </w:rPr>
            </w:pPr>
            <w:r>
              <w:rPr>
                <w:rFonts w:ascii="Tahoma" w:hAnsi="Tahoma"/>
                <w:b/>
              </w:rPr>
              <w:t>Status</w:t>
            </w:r>
          </w:p>
          <w:p w:rsidR="008B54CD" w:rsidRPr="00825966" w:rsidRDefault="008B54CD" w:rsidP="009935A1">
            <w:pPr>
              <w:spacing w:before="20" w:after="20"/>
              <w:jc w:val="center"/>
              <w:rPr>
                <w:rFonts w:ascii="Tahoma" w:hAnsi="Tahoma" w:cs="Tahoma"/>
                <w:b/>
              </w:rPr>
            </w:pPr>
            <w:r>
              <w:rPr>
                <w:rFonts w:ascii="Tahoma" w:hAnsi="Tahoma"/>
                <w:b/>
              </w:rPr>
              <w:t>Status</w:t>
            </w:r>
          </w:p>
        </w:tc>
        <w:tc>
          <w:tcPr>
            <w:tcW w:w="900" w:type="dxa"/>
          </w:tcPr>
          <w:p w:rsidR="008B54CD" w:rsidRPr="00825966" w:rsidRDefault="008B54CD" w:rsidP="009935A1">
            <w:pPr>
              <w:spacing w:before="20" w:after="20"/>
              <w:jc w:val="center"/>
              <w:rPr>
                <w:rFonts w:ascii="Tahoma" w:hAnsi="Tahoma" w:cs="Tahoma"/>
                <w:b/>
              </w:rPr>
            </w:pPr>
            <w:r>
              <w:rPr>
                <w:rFonts w:ascii="Tahoma" w:hAnsi="Tahoma"/>
                <w:b/>
              </w:rPr>
              <w:t>Field</w:t>
            </w:r>
          </w:p>
          <w:p w:rsidR="008B54CD" w:rsidRPr="00825966" w:rsidRDefault="008B54CD" w:rsidP="009935A1">
            <w:pPr>
              <w:spacing w:before="20" w:after="20"/>
              <w:jc w:val="center"/>
              <w:rPr>
                <w:rFonts w:ascii="Tahoma" w:hAnsi="Tahoma" w:cs="Tahoma"/>
                <w:b/>
              </w:rPr>
            </w:pPr>
            <w:r>
              <w:rPr>
                <w:rFonts w:ascii="Tahoma" w:hAnsi="Tahoma"/>
                <w:b/>
              </w:rPr>
              <w:t>Field</w:t>
            </w:r>
          </w:p>
        </w:tc>
        <w:tc>
          <w:tcPr>
            <w:tcW w:w="1712" w:type="dxa"/>
          </w:tcPr>
          <w:p w:rsidR="008B54CD" w:rsidRPr="00825966" w:rsidRDefault="00924DD1" w:rsidP="009935A1">
            <w:pPr>
              <w:spacing w:before="20" w:after="20"/>
              <w:jc w:val="center"/>
              <w:rPr>
                <w:rFonts w:ascii="Tahoma" w:hAnsi="Tahoma" w:cs="Tahoma"/>
                <w:b/>
              </w:rPr>
            </w:pPr>
            <w:r>
              <w:rPr>
                <w:rFonts w:ascii="Tahoma" w:hAnsi="Tahoma"/>
                <w:b/>
              </w:rPr>
              <w:t>Field Name</w:t>
            </w:r>
          </w:p>
          <w:p w:rsidR="008B54CD" w:rsidRPr="00825966" w:rsidRDefault="008B54CD" w:rsidP="009935A1">
            <w:pPr>
              <w:spacing w:before="20" w:after="20"/>
              <w:jc w:val="center"/>
              <w:rPr>
                <w:rFonts w:ascii="Tahoma" w:hAnsi="Tahoma" w:cs="Tahoma"/>
                <w:b/>
              </w:rPr>
            </w:pPr>
            <w:r>
              <w:rPr>
                <w:rFonts w:ascii="Tahoma" w:hAnsi="Tahoma"/>
                <w:b/>
              </w:rPr>
              <w:t>Field Name</w:t>
            </w:r>
          </w:p>
        </w:tc>
        <w:tc>
          <w:tcPr>
            <w:tcW w:w="2410" w:type="dxa"/>
          </w:tcPr>
          <w:p w:rsidR="008B54CD" w:rsidRPr="00825966" w:rsidRDefault="008B54CD" w:rsidP="009935A1">
            <w:pPr>
              <w:spacing w:before="20" w:after="20"/>
              <w:jc w:val="center"/>
              <w:rPr>
                <w:rFonts w:ascii="Tahoma" w:hAnsi="Tahoma" w:cs="Tahoma"/>
                <w:b/>
              </w:rPr>
            </w:pPr>
            <w:r>
              <w:rPr>
                <w:rFonts w:ascii="Tahoma" w:hAnsi="Tahoma"/>
                <w:b/>
              </w:rPr>
              <w:t>MIPS - Participant</w:t>
            </w:r>
          </w:p>
          <w:p w:rsidR="008B54CD" w:rsidRPr="00825966" w:rsidRDefault="008B54CD" w:rsidP="009935A1">
            <w:pPr>
              <w:spacing w:before="20" w:after="20"/>
              <w:jc w:val="center"/>
              <w:rPr>
                <w:rFonts w:ascii="Tahoma" w:hAnsi="Tahoma" w:cs="Tahoma"/>
                <w:b/>
              </w:rPr>
            </w:pPr>
            <w:r>
              <w:rPr>
                <w:rFonts w:ascii="Tahoma" w:hAnsi="Tahoma"/>
                <w:b/>
              </w:rPr>
              <w:t>MIPS – Participant</w:t>
            </w:r>
          </w:p>
        </w:tc>
        <w:tc>
          <w:tcPr>
            <w:tcW w:w="2126" w:type="dxa"/>
          </w:tcPr>
          <w:p w:rsidR="008B54CD" w:rsidRPr="00825966" w:rsidRDefault="008B54CD" w:rsidP="009935A1">
            <w:pPr>
              <w:spacing w:before="20" w:after="20"/>
              <w:rPr>
                <w:rFonts w:ascii="Tahoma" w:hAnsi="Tahoma" w:cs="Tahoma"/>
                <w:b/>
              </w:rPr>
            </w:pPr>
            <w:r>
              <w:rPr>
                <w:rFonts w:ascii="Tahoma" w:hAnsi="Tahoma"/>
                <w:b/>
              </w:rPr>
              <w:t>Example</w:t>
            </w:r>
          </w:p>
        </w:tc>
      </w:tr>
      <w:tr w:rsidR="008B54CD" w:rsidRPr="00825966" w:rsidTr="009935A1">
        <w:trPr>
          <w:cantSplit/>
        </w:trPr>
        <w:tc>
          <w:tcPr>
            <w:tcW w:w="900" w:type="dxa"/>
            <w:vAlign w:val="center"/>
          </w:tcPr>
          <w:p w:rsidR="008B54CD" w:rsidRPr="00825966" w:rsidRDefault="008B54CD" w:rsidP="009935A1">
            <w:pPr>
              <w:spacing w:before="20" w:after="20"/>
              <w:jc w:val="center"/>
              <w:rPr>
                <w:rFonts w:ascii="Tahoma" w:hAnsi="Tahoma" w:cs="Tahoma"/>
                <w:lang w:val="mk-MK"/>
              </w:rPr>
            </w:pPr>
          </w:p>
        </w:tc>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1712"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pStyle w:val="EndnoteText"/>
              <w:spacing w:before="20" w:after="20"/>
              <w:rPr>
                <w:rFonts w:ascii="Tahoma" w:hAnsi="Tahoma" w:cs="Tahoma"/>
                <w:sz w:val="18"/>
              </w:rPr>
            </w:pPr>
            <w:r>
              <w:rPr>
                <w:rFonts w:ascii="Tahoma" w:hAnsi="Tahoma"/>
                <w:sz w:val="18"/>
              </w:rPr>
              <w:t>(Sender)</w:t>
            </w:r>
          </w:p>
        </w:tc>
        <w:tc>
          <w:tcPr>
            <w:tcW w:w="2410" w:type="dxa"/>
            <w:vAlign w:val="center"/>
          </w:tcPr>
          <w:p w:rsidR="008B54CD" w:rsidRPr="00825966" w:rsidRDefault="008B54CD" w:rsidP="009935A1">
            <w:pPr>
              <w:spacing w:before="20" w:after="20"/>
              <w:jc w:val="center"/>
              <w:rPr>
                <w:rFonts w:ascii="Tahoma" w:hAnsi="Tahoma" w:cs="Tahoma"/>
              </w:rPr>
            </w:pPr>
            <w:r>
              <w:rPr>
                <w:rFonts w:ascii="Tahoma" w:hAnsi="Tahoma"/>
              </w:rPr>
              <w:t>LT MIPS (BIC- 12)</w:t>
            </w:r>
          </w:p>
        </w:tc>
        <w:tc>
          <w:tcPr>
            <w:tcW w:w="2126" w:type="dxa"/>
            <w:vAlign w:val="center"/>
          </w:tcPr>
          <w:p w:rsidR="008B54CD" w:rsidRPr="00825966" w:rsidRDefault="008B54CD" w:rsidP="009935A1">
            <w:pPr>
              <w:spacing w:before="20" w:after="20"/>
              <w:rPr>
                <w:rFonts w:ascii="Tahoma" w:hAnsi="Tahoma" w:cs="Tahoma"/>
              </w:rPr>
            </w:pPr>
            <w:r>
              <w:rPr>
                <w:rFonts w:ascii="Tahoma" w:hAnsi="Tahoma"/>
              </w:rPr>
              <w:t xml:space="preserve">NBRMMK2AXXXX </w:t>
            </w:r>
          </w:p>
        </w:tc>
      </w:tr>
      <w:tr w:rsidR="008B54CD" w:rsidRPr="00825966" w:rsidTr="009935A1">
        <w:trPr>
          <w:cantSplit/>
        </w:trPr>
        <w:tc>
          <w:tcPr>
            <w:tcW w:w="900" w:type="dxa"/>
            <w:vAlign w:val="center"/>
          </w:tcPr>
          <w:p w:rsidR="008B54CD" w:rsidRPr="00825966" w:rsidRDefault="008B54CD" w:rsidP="009935A1">
            <w:pPr>
              <w:spacing w:before="20" w:after="20"/>
              <w:jc w:val="center"/>
              <w:rPr>
                <w:rFonts w:ascii="Tahoma" w:hAnsi="Tahoma" w:cs="Tahoma"/>
                <w:lang w:val="mk-MK"/>
              </w:rPr>
            </w:pPr>
          </w:p>
        </w:tc>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1712"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(Message type)</w:t>
            </w:r>
          </w:p>
        </w:tc>
        <w:tc>
          <w:tcPr>
            <w:tcW w:w="2410" w:type="dxa"/>
            <w:vAlign w:val="center"/>
          </w:tcPr>
          <w:p w:rsidR="008B54CD" w:rsidRPr="00825966" w:rsidRDefault="008B54CD" w:rsidP="009935A1">
            <w:pPr>
              <w:spacing w:before="20" w:after="20"/>
              <w:jc w:val="center"/>
              <w:rPr>
                <w:rFonts w:ascii="Tahoma" w:hAnsi="Tahoma" w:cs="Tahoma"/>
              </w:rPr>
            </w:pPr>
            <w:r>
              <w:rPr>
                <w:rFonts w:ascii="Tahoma" w:hAnsi="Tahoma"/>
                <w:sz w:val="18"/>
              </w:rPr>
              <w:t>Message type</w:t>
            </w:r>
          </w:p>
        </w:tc>
        <w:tc>
          <w:tcPr>
            <w:tcW w:w="2126" w:type="dxa"/>
            <w:vAlign w:val="center"/>
          </w:tcPr>
          <w:p w:rsidR="008B54CD" w:rsidRPr="00825966" w:rsidRDefault="008B54CD" w:rsidP="009935A1">
            <w:pPr>
              <w:spacing w:before="20" w:after="20"/>
              <w:rPr>
                <w:rFonts w:ascii="Tahoma" w:hAnsi="Tahoma" w:cs="Tahoma"/>
              </w:rPr>
            </w:pPr>
            <w:r>
              <w:rPr>
                <w:rFonts w:ascii="Tahoma" w:hAnsi="Tahoma"/>
              </w:rPr>
              <w:t>103</w:t>
            </w:r>
          </w:p>
        </w:tc>
      </w:tr>
      <w:tr w:rsidR="008B54CD" w:rsidRPr="00825966" w:rsidTr="009935A1">
        <w:trPr>
          <w:cantSplit/>
        </w:trPr>
        <w:tc>
          <w:tcPr>
            <w:tcW w:w="900" w:type="dxa"/>
            <w:vAlign w:val="center"/>
          </w:tcPr>
          <w:p w:rsidR="008B54CD" w:rsidRPr="00825966" w:rsidRDefault="008B54CD" w:rsidP="009935A1">
            <w:pPr>
              <w:spacing w:before="20" w:after="20"/>
              <w:jc w:val="center"/>
              <w:rPr>
                <w:rFonts w:ascii="Tahoma" w:hAnsi="Tahoma" w:cs="Tahoma"/>
                <w:lang w:val="mk-MK"/>
              </w:rPr>
            </w:pPr>
          </w:p>
        </w:tc>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1712"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2410" w:type="dxa"/>
            <w:vAlign w:val="center"/>
          </w:tcPr>
          <w:p w:rsidR="008B54CD" w:rsidRPr="00825966" w:rsidRDefault="008B54CD" w:rsidP="009935A1">
            <w:pPr>
              <w:spacing w:before="20" w:after="20"/>
              <w:jc w:val="center"/>
              <w:rPr>
                <w:rFonts w:ascii="Tahoma" w:hAnsi="Tahoma" w:cs="Tahoma"/>
              </w:rPr>
            </w:pPr>
            <w:r>
              <w:rPr>
                <w:rFonts w:ascii="Tahoma" w:hAnsi="Tahoma"/>
              </w:rPr>
              <w:t>LT BANK A (BIC- 12)</w:t>
            </w:r>
          </w:p>
        </w:tc>
        <w:tc>
          <w:tcPr>
            <w:tcW w:w="2126" w:type="dxa"/>
            <w:vAlign w:val="center"/>
          </w:tcPr>
          <w:p w:rsidR="008B54CD" w:rsidRPr="00825966" w:rsidRDefault="008B54CD" w:rsidP="009935A1">
            <w:pPr>
              <w:spacing w:before="20" w:after="20"/>
              <w:rPr>
                <w:rFonts w:ascii="Tahoma" w:hAnsi="Tahoma" w:cs="Tahoma"/>
              </w:rPr>
            </w:pPr>
            <w:r>
              <w:rPr>
                <w:rFonts w:ascii="Tahoma" w:hAnsi="Tahoma"/>
              </w:rPr>
              <w:t>KOBSMK2XAXXX</w:t>
            </w:r>
          </w:p>
        </w:tc>
      </w:tr>
    </w:tbl>
    <w:p w:rsidR="008B54CD" w:rsidRPr="00825966" w:rsidRDefault="008B54CD" w:rsidP="008B54CD">
      <w:pPr>
        <w:jc w:val="both"/>
        <w:rPr>
          <w:rFonts w:ascii="Tahoma" w:hAnsi="Tahoma" w:cs="Tahoma"/>
          <w:lang w:val="mk-MK"/>
        </w:rPr>
      </w:pPr>
    </w:p>
    <w:p w:rsidR="008B54CD" w:rsidRDefault="008B54CD" w:rsidP="008B54CD">
      <w:pPr>
        <w:pStyle w:val="BodyText2"/>
        <w:spacing w:before="0" w:after="0"/>
        <w:ind w:left="426"/>
      </w:pPr>
      <w:r>
        <w:t>The transmission of the message changes the contents in the Blocks 1 and 2, whereby the code of the receiver is inserted into the Block 1, and the code of MIPS into the Block 2.</w:t>
      </w:r>
    </w:p>
    <w:p w:rsidR="00564F71" w:rsidRPr="00825966" w:rsidRDefault="00564F71" w:rsidP="008B54CD">
      <w:pPr>
        <w:pStyle w:val="BodyText2"/>
        <w:spacing w:before="0" w:after="0"/>
        <w:ind w:left="426"/>
        <w:rPr>
          <w:lang w:val="mk-MK"/>
        </w:rPr>
      </w:pPr>
    </w:p>
    <w:p w:rsidR="008B54CD" w:rsidRPr="00564F71" w:rsidRDefault="008B54CD" w:rsidP="008B54CD">
      <w:pPr>
        <w:pStyle w:val="Heading2"/>
        <w:numPr>
          <w:ilvl w:val="0"/>
          <w:numId w:val="0"/>
        </w:numPr>
        <w:spacing w:after="120"/>
        <w:rPr>
          <w:rFonts w:cs="Tahoma"/>
          <w:sz w:val="22"/>
        </w:rPr>
      </w:pPr>
      <w:bookmarkStart w:id="47" w:name="_Toc509973685"/>
      <w:bookmarkStart w:id="48" w:name="_Toc509975775"/>
      <w:bookmarkStart w:id="49" w:name="_Toc510094104"/>
      <w:bookmarkStart w:id="50" w:name="_Toc510094166"/>
      <w:bookmarkStart w:id="51" w:name="_Toc339448063"/>
      <w:bookmarkStart w:id="52" w:name="_Toc525125469"/>
      <w:bookmarkStart w:id="53" w:name="_Toc509123038"/>
      <w:bookmarkStart w:id="54" w:name="_Toc509973684"/>
      <w:bookmarkStart w:id="55" w:name="_Toc509975774"/>
      <w:bookmarkStart w:id="56" w:name="_Toc510094103"/>
      <w:bookmarkStart w:id="57" w:name="_Toc510094165"/>
      <w:r>
        <w:rPr>
          <w:sz w:val="22"/>
        </w:rPr>
        <w:t xml:space="preserve">2.2. </w:t>
      </w:r>
      <w:bookmarkStart w:id="58" w:name="_Toc509123039"/>
      <w:r>
        <w:rPr>
          <w:sz w:val="22"/>
        </w:rPr>
        <w:t xml:space="preserve">Unique message </w:t>
      </w:r>
      <w:bookmarkEnd w:id="47"/>
      <w:bookmarkEnd w:id="48"/>
      <w:bookmarkEnd w:id="49"/>
      <w:bookmarkEnd w:id="50"/>
      <w:bookmarkEnd w:id="58"/>
      <w:r>
        <w:rPr>
          <w:sz w:val="22"/>
        </w:rPr>
        <w:t>key</w:t>
      </w:r>
      <w:bookmarkEnd w:id="51"/>
      <w:bookmarkEnd w:id="52"/>
    </w:p>
    <w:p w:rsidR="008B54CD" w:rsidRPr="00825966" w:rsidRDefault="008B54CD" w:rsidP="008B54CD">
      <w:pPr>
        <w:ind w:left="360"/>
        <w:jc w:val="both"/>
        <w:rPr>
          <w:rFonts w:ascii="Tahoma" w:hAnsi="Tahoma" w:cs="Tahoma"/>
        </w:rPr>
      </w:pPr>
      <w:r>
        <w:rPr>
          <w:rFonts w:ascii="Tahoma" w:hAnsi="Tahoma"/>
        </w:rPr>
        <w:t>Each payment message is identified in a unique way with the following combination of fields which is called a unique key:</w:t>
      </w:r>
    </w:p>
    <w:p w:rsidR="008B54CD" w:rsidRPr="00825966" w:rsidRDefault="008B54CD" w:rsidP="008B54CD">
      <w:pPr>
        <w:numPr>
          <w:ilvl w:val="0"/>
          <w:numId w:val="13"/>
        </w:numPr>
        <w:tabs>
          <w:tab w:val="clear" w:pos="360"/>
        </w:tabs>
        <w:ind w:left="450" w:firstLine="0"/>
        <w:jc w:val="both"/>
        <w:rPr>
          <w:rFonts w:ascii="Tahoma" w:hAnsi="Tahoma" w:cs="Tahoma"/>
        </w:rPr>
      </w:pPr>
      <w:r>
        <w:rPr>
          <w:rFonts w:ascii="Tahoma" w:hAnsi="Tahoma"/>
        </w:rPr>
        <w:t>BIC of the participant who sends the message - 11 characters;</w:t>
      </w:r>
    </w:p>
    <w:p w:rsidR="008B54CD" w:rsidRPr="00825966" w:rsidRDefault="008B54CD" w:rsidP="008B54CD">
      <w:pPr>
        <w:numPr>
          <w:ilvl w:val="0"/>
          <w:numId w:val="13"/>
        </w:numPr>
        <w:tabs>
          <w:tab w:val="clear" w:pos="360"/>
        </w:tabs>
        <w:ind w:left="450" w:firstLine="0"/>
        <w:jc w:val="both"/>
        <w:rPr>
          <w:rFonts w:ascii="Tahoma" w:hAnsi="Tahoma" w:cs="Tahoma"/>
        </w:rPr>
      </w:pPr>
      <w:r>
        <w:rPr>
          <w:rFonts w:ascii="Tahoma" w:hAnsi="Tahoma"/>
        </w:rPr>
        <w:t>transaction reference (field :20:) - 16 characters; and</w:t>
      </w:r>
    </w:p>
    <w:p w:rsidR="008B54CD" w:rsidRPr="00825966" w:rsidRDefault="008B54CD" w:rsidP="008B54CD">
      <w:pPr>
        <w:numPr>
          <w:ilvl w:val="0"/>
          <w:numId w:val="13"/>
        </w:numPr>
        <w:tabs>
          <w:tab w:val="clear" w:pos="360"/>
        </w:tabs>
        <w:ind w:firstLine="90"/>
        <w:jc w:val="both"/>
        <w:rPr>
          <w:rFonts w:ascii="Tahoma" w:hAnsi="Tahoma" w:cs="Tahoma"/>
        </w:rPr>
      </w:pPr>
      <w:r>
        <w:rPr>
          <w:rFonts w:ascii="Tahoma" w:hAnsi="Tahoma"/>
        </w:rPr>
        <w:t xml:space="preserve">currency date (the first six symbols in field :32A: or field :30:) - six characters. </w:t>
      </w:r>
    </w:p>
    <w:p w:rsidR="008B54CD" w:rsidRPr="00825966" w:rsidRDefault="008B54CD" w:rsidP="008B54CD">
      <w:pPr>
        <w:ind w:left="360"/>
        <w:jc w:val="both"/>
        <w:rPr>
          <w:rFonts w:ascii="Tahoma" w:hAnsi="Tahoma" w:cs="Tahoma"/>
        </w:rPr>
      </w:pPr>
      <w:r>
        <w:rPr>
          <w:rFonts w:ascii="Tahoma" w:hAnsi="Tahoma"/>
        </w:rPr>
        <w:t>In case of erroneous payment message, it can be corrected and resent with the same reference, except when the error is: “Incorrect currency date”.</w:t>
      </w:r>
    </w:p>
    <w:p w:rsidR="008B54CD" w:rsidRPr="00825966" w:rsidRDefault="008B54CD" w:rsidP="008B54CD">
      <w:pPr>
        <w:ind w:left="360"/>
        <w:jc w:val="both"/>
        <w:rPr>
          <w:rFonts w:ascii="Tahoma" w:hAnsi="Tahoma" w:cs="Tahoma"/>
          <w:lang w:val="mk-MK"/>
        </w:rPr>
      </w:pPr>
    </w:p>
    <w:p w:rsidR="008B54CD" w:rsidRPr="00825966" w:rsidRDefault="008B54CD" w:rsidP="008B54CD">
      <w:pPr>
        <w:ind w:left="360"/>
        <w:jc w:val="both"/>
        <w:rPr>
          <w:rFonts w:ascii="Tahoma" w:hAnsi="Tahoma" w:cs="Tahoma"/>
        </w:rPr>
      </w:pPr>
      <w:r>
        <w:rPr>
          <w:rFonts w:ascii="Tahoma" w:hAnsi="Tahoma"/>
        </w:rPr>
        <w:t>Each other message is identified in a unique way with the following combination of fields which is called a unique key:</w:t>
      </w:r>
    </w:p>
    <w:p w:rsidR="008B54CD" w:rsidRPr="00825966" w:rsidRDefault="008B54CD" w:rsidP="008B54CD">
      <w:pPr>
        <w:numPr>
          <w:ilvl w:val="0"/>
          <w:numId w:val="13"/>
        </w:numPr>
        <w:tabs>
          <w:tab w:val="clear" w:pos="360"/>
        </w:tabs>
        <w:ind w:left="450" w:firstLine="0"/>
        <w:jc w:val="both"/>
        <w:rPr>
          <w:rFonts w:ascii="Tahoma" w:hAnsi="Tahoma" w:cs="Tahoma"/>
        </w:rPr>
      </w:pPr>
      <w:r>
        <w:rPr>
          <w:rFonts w:ascii="Tahoma" w:hAnsi="Tahoma"/>
        </w:rPr>
        <w:t>BIC of the participant who sends the message - 11 characters;</w:t>
      </w:r>
    </w:p>
    <w:p w:rsidR="008B54CD" w:rsidRPr="00825966" w:rsidRDefault="008B54CD" w:rsidP="008B54CD">
      <w:pPr>
        <w:numPr>
          <w:ilvl w:val="0"/>
          <w:numId w:val="13"/>
        </w:numPr>
        <w:tabs>
          <w:tab w:val="clear" w:pos="360"/>
        </w:tabs>
        <w:ind w:left="450" w:firstLine="0"/>
        <w:jc w:val="both"/>
        <w:rPr>
          <w:rFonts w:ascii="Tahoma" w:hAnsi="Tahoma" w:cs="Tahoma"/>
        </w:rPr>
      </w:pPr>
      <w:r>
        <w:rPr>
          <w:rFonts w:ascii="Tahoma" w:hAnsi="Tahoma"/>
        </w:rPr>
        <w:t>transaction reference (field :20:) - 16 characters.</w:t>
      </w:r>
    </w:p>
    <w:p w:rsidR="008B54CD" w:rsidRPr="00825966" w:rsidRDefault="008B54CD" w:rsidP="008B54CD">
      <w:pPr>
        <w:ind w:left="360"/>
        <w:jc w:val="both"/>
        <w:rPr>
          <w:rFonts w:ascii="Tahoma" w:hAnsi="Tahoma" w:cs="Tahoma"/>
          <w:lang w:val="mk-MK"/>
        </w:rPr>
      </w:pPr>
    </w:p>
    <w:p w:rsidR="008B54CD" w:rsidRDefault="008B54CD" w:rsidP="008B54CD">
      <w:pPr>
        <w:ind w:left="360"/>
        <w:jc w:val="both"/>
        <w:rPr>
          <w:rFonts w:ascii="Tahoma" w:hAnsi="Tahoma" w:cs="Tahoma"/>
        </w:rPr>
      </w:pPr>
      <w:r>
        <w:rPr>
          <w:rFonts w:ascii="Tahoma" w:hAnsi="Tahoma"/>
        </w:rPr>
        <w:t>The existence of two or more messages with the same unique key is not allowed. If a message is sent with a unique key that is already used, then that message will be rejected and will not be subject to further processing.</w:t>
      </w:r>
    </w:p>
    <w:p w:rsidR="00F76B6F" w:rsidRPr="00825966" w:rsidRDefault="00F76B6F" w:rsidP="008B54CD">
      <w:pPr>
        <w:ind w:left="360"/>
        <w:jc w:val="both"/>
        <w:rPr>
          <w:rFonts w:ascii="Tahoma" w:hAnsi="Tahoma" w:cs="Tahoma"/>
          <w:lang w:val="mk-MK"/>
        </w:rPr>
      </w:pPr>
    </w:p>
    <w:p w:rsidR="008B54CD" w:rsidRPr="00F76B6F" w:rsidRDefault="008B54CD" w:rsidP="008B54CD">
      <w:pPr>
        <w:pStyle w:val="Heading2"/>
        <w:numPr>
          <w:ilvl w:val="0"/>
          <w:numId w:val="0"/>
        </w:numPr>
        <w:rPr>
          <w:rFonts w:cs="Tahoma"/>
          <w:sz w:val="22"/>
        </w:rPr>
      </w:pPr>
      <w:bookmarkStart w:id="59" w:name="_Toc339448064"/>
      <w:bookmarkStart w:id="60" w:name="_Toc525125470"/>
      <w:r>
        <w:rPr>
          <w:sz w:val="22"/>
        </w:rPr>
        <w:lastRenderedPageBreak/>
        <w:t>2.3. Prioritie</w:t>
      </w:r>
      <w:bookmarkEnd w:id="53"/>
      <w:bookmarkEnd w:id="54"/>
      <w:bookmarkEnd w:id="55"/>
      <w:bookmarkEnd w:id="56"/>
      <w:bookmarkEnd w:id="57"/>
      <w:r>
        <w:rPr>
          <w:sz w:val="22"/>
        </w:rPr>
        <w:t>s</w:t>
      </w:r>
      <w:bookmarkEnd w:id="59"/>
      <w:bookmarkEnd w:id="60"/>
    </w:p>
    <w:p w:rsidR="00F76B6F" w:rsidRDefault="00F76B6F" w:rsidP="008B54CD">
      <w:pPr>
        <w:ind w:left="360"/>
        <w:jc w:val="both"/>
        <w:rPr>
          <w:rFonts w:ascii="Tahoma" w:hAnsi="Tahoma" w:cs="Tahoma"/>
          <w:lang w:val="mk-MK"/>
        </w:rPr>
      </w:pPr>
    </w:p>
    <w:p w:rsidR="008B54CD" w:rsidRPr="00825966" w:rsidRDefault="008B54CD" w:rsidP="008B54CD">
      <w:pPr>
        <w:ind w:left="360"/>
        <w:jc w:val="both"/>
        <w:rPr>
          <w:rFonts w:ascii="Tahoma" w:hAnsi="Tahoma" w:cs="Tahoma"/>
        </w:rPr>
      </w:pPr>
      <w:r>
        <w:rPr>
          <w:rFonts w:ascii="Tahoma" w:hAnsi="Tahoma"/>
        </w:rPr>
        <w:t>Field 113: of Block 3: contains the level of payment instruction priority, in accordance with the Regulation on operation of MIPS. The priority level is a number between 1 and 99. The number 1 indicates the highest priority. If this field does not exist in the message, the default value is 99. The leading symbol "0" is added to the value of the field to fill in the blank spaces.</w:t>
      </w:r>
    </w:p>
    <w:p w:rsidR="008B54CD" w:rsidRPr="00825966" w:rsidRDefault="008B54CD" w:rsidP="008B54CD">
      <w:pPr>
        <w:ind w:left="851"/>
        <w:jc w:val="both"/>
        <w:rPr>
          <w:rFonts w:ascii="Tahoma" w:hAnsi="Tahoma" w:cs="Tahoma"/>
          <w:lang w:val="mk-MK"/>
        </w:rPr>
      </w:pPr>
    </w:p>
    <w:tbl>
      <w:tblPr>
        <w:tblW w:w="0" w:type="auto"/>
        <w:tblInd w:w="468" w:type="dxa"/>
        <w:tblLayout w:type="fixed"/>
        <w:tblLook w:val="0000" w:firstRow="0" w:lastRow="0" w:firstColumn="0" w:lastColumn="0" w:noHBand="0" w:noVBand="0"/>
      </w:tblPr>
      <w:tblGrid>
        <w:gridCol w:w="3893"/>
        <w:gridCol w:w="1147"/>
        <w:gridCol w:w="1710"/>
      </w:tblGrid>
      <w:tr w:rsidR="008B54CD" w:rsidRPr="00825966" w:rsidTr="009935A1">
        <w:tc>
          <w:tcPr>
            <w:tcW w:w="3893" w:type="dxa"/>
            <w:tcBorders>
              <w:top w:val="single" w:sz="4" w:space="0" w:color="auto"/>
              <w:left w:val="single" w:sz="4" w:space="0" w:color="auto"/>
              <w:right w:val="single" w:sz="4" w:space="0" w:color="auto"/>
            </w:tcBorders>
          </w:tcPr>
          <w:p w:rsidR="008B54CD" w:rsidRPr="00825966" w:rsidRDefault="008B54CD" w:rsidP="009935A1">
            <w:pPr>
              <w:pStyle w:val="EndnoteText"/>
              <w:jc w:val="center"/>
              <w:rPr>
                <w:rFonts w:ascii="Tahoma" w:hAnsi="Tahoma" w:cs="Tahoma"/>
              </w:rPr>
            </w:pPr>
            <w:r>
              <w:rPr>
                <w:rFonts w:ascii="Tahoma" w:hAnsi="Tahoma"/>
              </w:rPr>
              <w:t>{3:{113:&lt;message priority&gt;} }</w:t>
            </w:r>
          </w:p>
        </w:tc>
        <w:tc>
          <w:tcPr>
            <w:tcW w:w="1147" w:type="dxa"/>
            <w:tcBorders>
              <w:left w:val="nil"/>
            </w:tcBorders>
          </w:tcPr>
          <w:p w:rsidR="008B54CD" w:rsidRPr="00825966" w:rsidRDefault="008B54CD" w:rsidP="009935A1">
            <w:pPr>
              <w:pStyle w:val="EndnoteText"/>
              <w:jc w:val="right"/>
              <w:rPr>
                <w:rFonts w:ascii="Tahoma" w:hAnsi="Tahoma" w:cs="Tahoma"/>
              </w:rPr>
            </w:pPr>
            <w:r>
              <w:rPr>
                <w:rFonts w:ascii="Tahoma" w:hAnsi="Tahoma"/>
              </w:rPr>
              <w:t>Example:</w:t>
            </w:r>
          </w:p>
        </w:tc>
        <w:tc>
          <w:tcPr>
            <w:tcW w:w="1710" w:type="dxa"/>
          </w:tcPr>
          <w:p w:rsidR="008B54CD" w:rsidRPr="00825966" w:rsidRDefault="008B54CD" w:rsidP="009935A1">
            <w:pPr>
              <w:pStyle w:val="EndnoteText"/>
              <w:jc w:val="center"/>
              <w:rPr>
                <w:rFonts w:ascii="Tahoma" w:hAnsi="Tahoma" w:cs="Tahoma"/>
              </w:rPr>
            </w:pPr>
            <w:r>
              <w:rPr>
                <w:rFonts w:ascii="Tahoma" w:hAnsi="Tahoma"/>
              </w:rPr>
              <w:t>{3:{113:0056}}</w:t>
            </w:r>
          </w:p>
        </w:tc>
      </w:tr>
      <w:tr w:rsidR="008B54CD" w:rsidRPr="00825966" w:rsidTr="009935A1">
        <w:trPr>
          <w:gridAfter w:val="2"/>
          <w:wAfter w:w="2857" w:type="dxa"/>
        </w:trPr>
        <w:tc>
          <w:tcPr>
            <w:tcW w:w="3893" w:type="dxa"/>
            <w:tcBorders>
              <w:left w:val="single" w:sz="4" w:space="0" w:color="auto"/>
              <w:bottom w:val="single" w:sz="4" w:space="0" w:color="auto"/>
              <w:right w:val="single" w:sz="4" w:space="0" w:color="auto"/>
            </w:tcBorders>
          </w:tcPr>
          <w:p w:rsidR="008B54CD" w:rsidRPr="00312835" w:rsidRDefault="00703043" w:rsidP="00703043">
            <w:pPr>
              <w:pStyle w:val="EndnoteText"/>
              <w:jc w:val="center"/>
              <w:rPr>
                <w:rFonts w:ascii="Tahoma" w:hAnsi="Tahoma" w:cs="Tahoma"/>
              </w:rPr>
            </w:pPr>
            <w:r>
              <w:rPr>
                <w:rFonts w:ascii="Tahoma" w:hAnsi="Tahoma"/>
              </w:rPr>
              <w:t>4n</w:t>
            </w:r>
          </w:p>
        </w:tc>
      </w:tr>
    </w:tbl>
    <w:p w:rsidR="00F76B6F" w:rsidRDefault="00F76B6F" w:rsidP="00F76B6F">
      <w:pPr>
        <w:pStyle w:val="Caption"/>
      </w:pPr>
      <w:bookmarkStart w:id="61" w:name="_Toc339448065"/>
      <w:bookmarkStart w:id="62" w:name="_Toc509123046"/>
      <w:bookmarkStart w:id="63" w:name="_Toc509973691"/>
      <w:bookmarkStart w:id="64" w:name="_Toc509975781"/>
      <w:bookmarkStart w:id="65" w:name="_Toc510094110"/>
      <w:bookmarkStart w:id="66" w:name="_Toc510094172"/>
    </w:p>
    <w:p w:rsidR="00F76B6F" w:rsidRPr="00F76B6F" w:rsidRDefault="00F76B6F" w:rsidP="00F76B6F"/>
    <w:p w:rsidR="008B54CD" w:rsidRPr="00F76B6F" w:rsidRDefault="008B54CD" w:rsidP="008B54CD">
      <w:pPr>
        <w:pStyle w:val="Heading2"/>
        <w:numPr>
          <w:ilvl w:val="0"/>
          <w:numId w:val="0"/>
        </w:numPr>
        <w:rPr>
          <w:rFonts w:cs="Tahoma"/>
          <w:sz w:val="22"/>
        </w:rPr>
      </w:pPr>
      <w:bookmarkStart w:id="67" w:name="_Toc525125471"/>
      <w:r>
        <w:rPr>
          <w:sz w:val="22"/>
        </w:rPr>
        <w:t>2.4. Transmission confirmation messages</w:t>
      </w:r>
      <w:bookmarkEnd w:id="61"/>
      <w:bookmarkEnd w:id="67"/>
    </w:p>
    <w:p w:rsidR="008B54CD" w:rsidRPr="00825966" w:rsidRDefault="008B54CD" w:rsidP="008B54CD">
      <w:pPr>
        <w:ind w:left="851"/>
        <w:jc w:val="both"/>
        <w:rPr>
          <w:rFonts w:ascii="Tahoma" w:hAnsi="Tahoma" w:cs="Tahoma"/>
          <w:lang w:val="mk-MK"/>
        </w:rPr>
      </w:pPr>
    </w:p>
    <w:p w:rsidR="008B54CD" w:rsidRPr="00825966" w:rsidRDefault="008B54CD" w:rsidP="008B54CD">
      <w:pPr>
        <w:ind w:left="360"/>
        <w:jc w:val="both"/>
        <w:rPr>
          <w:rFonts w:ascii="Tahoma" w:hAnsi="Tahoma" w:cs="Tahoma"/>
        </w:rPr>
      </w:pPr>
      <w:r>
        <w:rPr>
          <w:rFonts w:ascii="Tahoma" w:hAnsi="Tahoma"/>
        </w:rPr>
        <w:t>To acknowledge receipt of the messages, the messages ACK/NAK are used. Receiving an ACK message means that the transmission is successfully completed, while receiving a NAK message means that the transmission is unsuccessful and the message will not be processed further. The NAK message contains an error code (example: an insufficient number of signatures, an unauthorized sending of a message, an error in the syntax of the message etc.).</w:t>
      </w:r>
    </w:p>
    <w:p w:rsidR="008B54CD" w:rsidRPr="00825966" w:rsidRDefault="008B54CD" w:rsidP="008B54CD">
      <w:pPr>
        <w:ind w:left="851"/>
        <w:jc w:val="both"/>
        <w:rPr>
          <w:rFonts w:ascii="Tahoma" w:hAnsi="Tahoma" w:cs="Tahoma"/>
          <w:lang w:val="mk-MK"/>
        </w:rPr>
      </w:pPr>
    </w:p>
    <w:p w:rsidR="008B54CD" w:rsidRPr="00825966" w:rsidRDefault="008B54CD" w:rsidP="008B54CD">
      <w:pPr>
        <w:ind w:left="360"/>
        <w:jc w:val="both"/>
        <w:rPr>
          <w:rFonts w:ascii="Tahoma" w:hAnsi="Tahoma" w:cs="Tahoma"/>
        </w:rPr>
      </w:pPr>
      <w:r>
        <w:rPr>
          <w:rFonts w:ascii="Tahoma" w:hAnsi="Tahoma"/>
        </w:rPr>
        <w:t>The SWIFT interface uses the standard SWIFT messages ACK/NAK to confirm the transmission, which are processed by the standard SWIFT CBT (example: SWIFT Alliance).</w:t>
      </w:r>
    </w:p>
    <w:p w:rsidR="008B54CD" w:rsidRPr="00825966" w:rsidRDefault="008B54CD" w:rsidP="008B54CD">
      <w:pPr>
        <w:ind w:left="360"/>
        <w:jc w:val="both"/>
        <w:rPr>
          <w:rFonts w:ascii="Tahoma" w:hAnsi="Tahoma" w:cs="Tahoma"/>
          <w:lang w:val="mk-MK"/>
        </w:rPr>
      </w:pPr>
    </w:p>
    <w:p w:rsidR="008B54CD" w:rsidRPr="00825966" w:rsidRDefault="008B54CD" w:rsidP="008B54CD">
      <w:pPr>
        <w:ind w:left="360"/>
        <w:jc w:val="both"/>
        <w:rPr>
          <w:rFonts w:ascii="Tahoma" w:hAnsi="Tahoma" w:cs="Tahoma"/>
        </w:rPr>
      </w:pPr>
      <w:r>
        <w:rPr>
          <w:rFonts w:ascii="Tahoma" w:hAnsi="Tahoma"/>
        </w:rPr>
        <w:t>The method 2 of connecting uses special messages ACK/NAK which are sent by MIPS to the participant and the participant to MIPS. Their format is described in this section. These messages are always in XML format.</w:t>
      </w:r>
    </w:p>
    <w:p w:rsidR="008B54CD" w:rsidRPr="00825966" w:rsidRDefault="008B54CD" w:rsidP="008B54CD">
      <w:pPr>
        <w:ind w:left="714"/>
        <w:rPr>
          <w:rFonts w:ascii="Tahoma" w:hAnsi="Tahoma" w:cs="Tahoma"/>
          <w:lang w:val="mk-MK"/>
        </w:rPr>
      </w:pPr>
    </w:p>
    <w:p w:rsidR="008B54CD" w:rsidRPr="00825966" w:rsidRDefault="008B54CD" w:rsidP="008B54CD">
      <w:pPr>
        <w:pStyle w:val="Heading3"/>
        <w:numPr>
          <w:ilvl w:val="0"/>
          <w:numId w:val="0"/>
        </w:numPr>
        <w:spacing w:after="120"/>
        <w:ind w:left="180"/>
        <w:rPr>
          <w:rFonts w:cs="Tahoma"/>
          <w:b/>
          <w:sz w:val="22"/>
        </w:rPr>
      </w:pPr>
      <w:r>
        <w:rPr>
          <w:b/>
          <w:sz w:val="22"/>
        </w:rPr>
        <w:t>2.4.1. ACK message format</w:t>
      </w:r>
    </w:p>
    <w:p w:rsidR="008B54CD" w:rsidRPr="00825966" w:rsidRDefault="008B54CD" w:rsidP="008B54CD">
      <w:pPr>
        <w:autoSpaceDE w:val="0"/>
        <w:autoSpaceDN w:val="0"/>
        <w:adjustRightInd w:val="0"/>
        <w:ind w:left="810"/>
        <w:rPr>
          <w:rFonts w:ascii="Tahoma" w:hAnsi="Tahoma" w:cs="Tahoma"/>
          <w:noProof/>
          <w:color w:val="000000"/>
          <w:sz w:val="18"/>
          <w:highlight w:val="white"/>
        </w:rPr>
      </w:pPr>
      <w:r>
        <w:rPr>
          <w:rFonts w:ascii="Tahoma" w:hAnsi="Tahoma"/>
          <w:color w:val="000000"/>
          <w:sz w:val="18"/>
          <w:highlight w:val="white"/>
        </w:rPr>
        <w:t>&lt;!--MsgType - ACK--&gt;</w:t>
      </w:r>
    </w:p>
    <w:p w:rsidR="008B54CD" w:rsidRPr="00825966" w:rsidRDefault="008B54CD" w:rsidP="008B54CD">
      <w:pPr>
        <w:autoSpaceDE w:val="0"/>
        <w:autoSpaceDN w:val="0"/>
        <w:adjustRightInd w:val="0"/>
        <w:ind w:left="810"/>
        <w:rPr>
          <w:rFonts w:ascii="Tahoma" w:hAnsi="Tahoma" w:cs="Tahoma"/>
          <w:noProof/>
          <w:color w:val="000000"/>
          <w:sz w:val="18"/>
          <w:highlight w:val="white"/>
        </w:rPr>
      </w:pPr>
      <w:r>
        <w:rPr>
          <w:rFonts w:ascii="Tahoma" w:hAnsi="Tahoma"/>
          <w:color w:val="000000"/>
          <w:sz w:val="18"/>
          <w:highlight w:val="white"/>
        </w:rPr>
        <w:t>&lt;!ELEMENT Data (DateTime, MIR, Signature)&gt;</w:t>
      </w:r>
    </w:p>
    <w:p w:rsidR="008B54CD" w:rsidRPr="00825966" w:rsidRDefault="008B54CD" w:rsidP="008B54CD">
      <w:pPr>
        <w:autoSpaceDE w:val="0"/>
        <w:autoSpaceDN w:val="0"/>
        <w:adjustRightInd w:val="0"/>
        <w:ind w:left="810"/>
        <w:rPr>
          <w:rFonts w:ascii="Tahoma" w:hAnsi="Tahoma" w:cs="Tahoma"/>
          <w:noProof/>
          <w:color w:val="000000"/>
          <w:sz w:val="18"/>
          <w:highlight w:val="white"/>
        </w:rPr>
      </w:pPr>
      <w:r>
        <w:rPr>
          <w:rFonts w:ascii="Tahoma" w:hAnsi="Tahoma"/>
          <w:color w:val="000000"/>
          <w:sz w:val="18"/>
          <w:highlight w:val="white"/>
        </w:rPr>
        <w:t>&lt;!ELEMENT DateTime (#PCDATA)&gt;</w:t>
      </w:r>
    </w:p>
    <w:p w:rsidR="008B54CD" w:rsidRPr="00825966" w:rsidRDefault="008B54CD" w:rsidP="008B54CD">
      <w:pPr>
        <w:autoSpaceDE w:val="0"/>
        <w:autoSpaceDN w:val="0"/>
        <w:adjustRightInd w:val="0"/>
        <w:ind w:left="810"/>
        <w:rPr>
          <w:rFonts w:ascii="Tahoma" w:hAnsi="Tahoma" w:cs="Tahoma"/>
          <w:noProof/>
          <w:color w:val="000000"/>
          <w:sz w:val="18"/>
          <w:highlight w:val="white"/>
        </w:rPr>
      </w:pPr>
      <w:r>
        <w:rPr>
          <w:rFonts w:ascii="Tahoma" w:hAnsi="Tahoma"/>
          <w:color w:val="000000"/>
          <w:sz w:val="18"/>
          <w:highlight w:val="white"/>
        </w:rPr>
        <w:t>&lt;!ELEMENT MIR (#PCDATA)&gt;</w:t>
      </w:r>
    </w:p>
    <w:p w:rsidR="008B54CD" w:rsidRPr="00825966" w:rsidRDefault="008B54CD" w:rsidP="008B54CD">
      <w:pPr>
        <w:autoSpaceDE w:val="0"/>
        <w:autoSpaceDN w:val="0"/>
        <w:adjustRightInd w:val="0"/>
        <w:ind w:left="810"/>
        <w:rPr>
          <w:rFonts w:ascii="Tahoma" w:hAnsi="Tahoma" w:cs="Tahoma"/>
          <w:noProof/>
          <w:color w:val="000000"/>
          <w:sz w:val="18"/>
          <w:highlight w:val="white"/>
        </w:rPr>
      </w:pPr>
      <w:r>
        <w:rPr>
          <w:rFonts w:ascii="Tahoma" w:hAnsi="Tahoma"/>
          <w:color w:val="000000"/>
          <w:sz w:val="18"/>
          <w:highlight w:val="white"/>
        </w:rPr>
        <w:t>&lt;!ELEMENT Signature (#PCDATA)&gt;</w:t>
      </w:r>
    </w:p>
    <w:p w:rsidR="008B54CD" w:rsidRPr="00825966" w:rsidRDefault="008B54CD" w:rsidP="008B54CD">
      <w:pPr>
        <w:pStyle w:val="EndnoteText"/>
        <w:rPr>
          <w:rFonts w:ascii="Tahoma" w:hAnsi="Tahoma" w:cs="Tahoma"/>
          <w:lang w:val="mk-MK"/>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378"/>
      </w:tblGrid>
      <w:tr w:rsidR="008B54CD" w:rsidRPr="00825966" w:rsidTr="009935A1">
        <w:tc>
          <w:tcPr>
            <w:tcW w:w="1276" w:type="dxa"/>
            <w:shd w:val="pct5" w:color="auto" w:fill="auto"/>
          </w:tcPr>
          <w:p w:rsidR="008B54CD" w:rsidRPr="00825966" w:rsidRDefault="008B54CD" w:rsidP="009935A1">
            <w:pPr>
              <w:rPr>
                <w:rFonts w:ascii="Tahoma" w:hAnsi="Tahoma" w:cs="Tahoma"/>
                <w:noProof/>
              </w:rPr>
            </w:pPr>
            <w:r>
              <w:rPr>
                <w:rFonts w:ascii="Tahoma" w:hAnsi="Tahoma"/>
              </w:rPr>
              <w:t>Element</w:t>
            </w:r>
          </w:p>
        </w:tc>
        <w:tc>
          <w:tcPr>
            <w:tcW w:w="6378" w:type="dxa"/>
            <w:shd w:val="pct5" w:color="auto" w:fill="auto"/>
          </w:tcPr>
          <w:p w:rsidR="008B54CD" w:rsidRPr="00825966" w:rsidRDefault="008B54CD" w:rsidP="009935A1">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Tahoma" w:hAnsi="Tahoma" w:cs="Tahoma"/>
              </w:rPr>
            </w:pPr>
            <w:r>
              <w:rPr>
                <w:rFonts w:ascii="Tahoma" w:hAnsi="Tahoma"/>
              </w:rPr>
              <w:t>Description</w:t>
            </w:r>
          </w:p>
        </w:tc>
      </w:tr>
      <w:tr w:rsidR="008B54CD" w:rsidRPr="00825966" w:rsidTr="009935A1">
        <w:tc>
          <w:tcPr>
            <w:tcW w:w="1276" w:type="dxa"/>
          </w:tcPr>
          <w:p w:rsidR="008B54CD" w:rsidRPr="00825966" w:rsidRDefault="008B54CD" w:rsidP="009935A1">
            <w:pPr>
              <w:rPr>
                <w:rFonts w:ascii="Tahoma" w:hAnsi="Tahoma" w:cs="Tahoma"/>
                <w:noProof/>
                <w:highlight w:val="white"/>
              </w:rPr>
            </w:pPr>
            <w:r>
              <w:rPr>
                <w:rFonts w:ascii="Tahoma" w:hAnsi="Tahoma"/>
                <w:highlight w:val="white"/>
              </w:rPr>
              <w:t>DateTime</w:t>
            </w:r>
          </w:p>
        </w:tc>
        <w:tc>
          <w:tcPr>
            <w:tcW w:w="6378" w:type="dxa"/>
          </w:tcPr>
          <w:p w:rsidR="008B54CD" w:rsidRPr="00825966" w:rsidRDefault="008B54CD" w:rsidP="009935A1">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Tahoma" w:hAnsi="Tahoma" w:cs="Tahoma"/>
              </w:rPr>
            </w:pPr>
            <w:r>
              <w:rPr>
                <w:rFonts w:ascii="Tahoma" w:hAnsi="Tahoma"/>
              </w:rPr>
              <w:t>Date and time of receiving the message in MIPS</w:t>
            </w:r>
          </w:p>
          <w:p w:rsidR="008B54CD" w:rsidRPr="00825966" w:rsidRDefault="008B54CD" w:rsidP="009935A1">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Tahoma" w:hAnsi="Tahoma" w:cs="Tahoma"/>
              </w:rPr>
            </w:pPr>
            <w:r>
              <w:rPr>
                <w:rFonts w:ascii="Tahoma" w:hAnsi="Tahoma"/>
              </w:rPr>
              <w:t>(format: YYMMDDHHMM)</w:t>
            </w:r>
          </w:p>
        </w:tc>
      </w:tr>
      <w:tr w:rsidR="008B54CD" w:rsidRPr="00825966" w:rsidTr="009935A1">
        <w:tc>
          <w:tcPr>
            <w:tcW w:w="1276" w:type="dxa"/>
          </w:tcPr>
          <w:p w:rsidR="008B54CD" w:rsidRPr="00825966" w:rsidRDefault="008B54CD" w:rsidP="009935A1">
            <w:pPr>
              <w:rPr>
                <w:rFonts w:ascii="Tahoma" w:hAnsi="Tahoma" w:cs="Tahoma"/>
                <w:highlight w:val="white"/>
              </w:rPr>
            </w:pPr>
            <w:r>
              <w:rPr>
                <w:rFonts w:ascii="Tahoma" w:hAnsi="Tahoma"/>
                <w:highlight w:val="white"/>
              </w:rPr>
              <w:t>MIR</w:t>
            </w:r>
          </w:p>
        </w:tc>
        <w:tc>
          <w:tcPr>
            <w:tcW w:w="6378" w:type="dxa"/>
          </w:tcPr>
          <w:p w:rsidR="008B54CD" w:rsidRPr="00825966" w:rsidRDefault="008B54CD" w:rsidP="009935A1">
            <w:pPr>
              <w:rPr>
                <w:rFonts w:ascii="Tahoma" w:hAnsi="Tahoma" w:cs="Tahoma"/>
              </w:rPr>
            </w:pPr>
            <w:r>
              <w:rPr>
                <w:rFonts w:ascii="Tahoma" w:hAnsi="Tahoma"/>
              </w:rPr>
              <w:t>MIR (Message Input Reference) of the message. 28 characters</w:t>
            </w:r>
          </w:p>
        </w:tc>
      </w:tr>
      <w:tr w:rsidR="008B54CD" w:rsidRPr="00825966" w:rsidTr="009935A1">
        <w:tc>
          <w:tcPr>
            <w:tcW w:w="1276" w:type="dxa"/>
          </w:tcPr>
          <w:p w:rsidR="008B54CD" w:rsidRPr="00825966" w:rsidRDefault="008B54CD" w:rsidP="009935A1">
            <w:pPr>
              <w:rPr>
                <w:rFonts w:ascii="Tahoma" w:hAnsi="Tahoma" w:cs="Tahoma"/>
                <w:highlight w:val="white"/>
              </w:rPr>
            </w:pPr>
            <w:r>
              <w:rPr>
                <w:rFonts w:ascii="Tahoma" w:hAnsi="Tahoma"/>
                <w:highlight w:val="white"/>
              </w:rPr>
              <w:t>Signature</w:t>
            </w:r>
          </w:p>
        </w:tc>
        <w:tc>
          <w:tcPr>
            <w:tcW w:w="6378" w:type="dxa"/>
          </w:tcPr>
          <w:p w:rsidR="008B54CD" w:rsidRPr="00825966" w:rsidRDefault="008B54CD" w:rsidP="009935A1">
            <w:pPr>
              <w:rPr>
                <w:rFonts w:ascii="Tahoma" w:hAnsi="Tahoma" w:cs="Tahoma"/>
              </w:rPr>
            </w:pPr>
            <w:r>
              <w:rPr>
                <w:rFonts w:ascii="Tahoma" w:hAnsi="Tahoma"/>
              </w:rPr>
              <w:t>Electronic signature of MIPS</w:t>
            </w:r>
          </w:p>
        </w:tc>
      </w:tr>
    </w:tbl>
    <w:p w:rsidR="008B54CD" w:rsidRPr="00825966" w:rsidRDefault="008B54CD" w:rsidP="008B54CD">
      <w:pPr>
        <w:rPr>
          <w:rFonts w:ascii="Tahoma" w:hAnsi="Tahoma" w:cs="Tahoma"/>
          <w:lang w:val="mk-MK"/>
        </w:rPr>
      </w:pPr>
    </w:p>
    <w:p w:rsidR="008B54CD" w:rsidRPr="00825966" w:rsidRDefault="008B54CD" w:rsidP="008B54CD">
      <w:pPr>
        <w:pStyle w:val="Heading3"/>
        <w:numPr>
          <w:ilvl w:val="0"/>
          <w:numId w:val="0"/>
        </w:numPr>
        <w:spacing w:after="120"/>
        <w:ind w:left="187"/>
        <w:rPr>
          <w:rFonts w:cs="Tahoma"/>
          <w:b/>
          <w:sz w:val="22"/>
        </w:rPr>
      </w:pPr>
      <w:r>
        <w:rPr>
          <w:b/>
          <w:sz w:val="22"/>
        </w:rPr>
        <w:t>2.4.2. NAK message format</w:t>
      </w:r>
    </w:p>
    <w:p w:rsidR="008B54CD" w:rsidRPr="00825966" w:rsidRDefault="008B54CD" w:rsidP="008B54CD">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ind w:left="900"/>
        <w:rPr>
          <w:rFonts w:ascii="Tahoma" w:hAnsi="Tahoma" w:cs="Tahoma"/>
          <w:noProof/>
          <w:color w:val="000000"/>
          <w:sz w:val="18"/>
          <w:highlight w:val="white"/>
        </w:rPr>
      </w:pPr>
      <w:r>
        <w:rPr>
          <w:rFonts w:ascii="Tahoma" w:hAnsi="Tahoma"/>
          <w:color w:val="000000"/>
          <w:sz w:val="18"/>
          <w:highlight w:val="white"/>
        </w:rPr>
        <w:t>&lt;!--MsgType - NAK--&gt;</w:t>
      </w:r>
    </w:p>
    <w:p w:rsidR="008B54CD" w:rsidRPr="00825966" w:rsidRDefault="008B54CD" w:rsidP="008B54CD">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ind w:left="900"/>
        <w:rPr>
          <w:rFonts w:ascii="Tahoma" w:hAnsi="Tahoma" w:cs="Tahoma"/>
          <w:noProof/>
          <w:color w:val="000000"/>
          <w:sz w:val="18"/>
          <w:highlight w:val="white"/>
        </w:rPr>
      </w:pPr>
      <w:r>
        <w:rPr>
          <w:rFonts w:ascii="Tahoma" w:hAnsi="Tahoma"/>
          <w:color w:val="000000"/>
          <w:sz w:val="18"/>
          <w:highlight w:val="white"/>
        </w:rPr>
        <w:t>&lt;!ELEMENT Data (DateTime, MIR, Code, Description, Info, Signature)&gt;</w:t>
      </w:r>
    </w:p>
    <w:p w:rsidR="008B54CD" w:rsidRPr="00825966" w:rsidRDefault="008B54CD" w:rsidP="008B54CD">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ind w:left="900"/>
        <w:rPr>
          <w:rFonts w:ascii="Tahoma" w:hAnsi="Tahoma" w:cs="Tahoma"/>
          <w:noProof/>
          <w:color w:val="000000"/>
          <w:sz w:val="18"/>
          <w:highlight w:val="white"/>
        </w:rPr>
      </w:pPr>
      <w:r>
        <w:rPr>
          <w:rFonts w:ascii="Tahoma" w:hAnsi="Tahoma"/>
          <w:color w:val="000000"/>
          <w:sz w:val="18"/>
          <w:highlight w:val="white"/>
        </w:rPr>
        <w:t>&lt;!ELEMENT DateTime (#PCDATA)&gt;</w:t>
      </w:r>
    </w:p>
    <w:p w:rsidR="008B54CD" w:rsidRPr="00825966" w:rsidRDefault="008B54CD" w:rsidP="008B54CD">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ind w:left="900"/>
        <w:rPr>
          <w:rFonts w:ascii="Tahoma" w:hAnsi="Tahoma" w:cs="Tahoma"/>
          <w:noProof/>
          <w:color w:val="000000"/>
          <w:sz w:val="18"/>
          <w:highlight w:val="white"/>
        </w:rPr>
      </w:pPr>
      <w:r>
        <w:rPr>
          <w:rFonts w:ascii="Tahoma" w:hAnsi="Tahoma"/>
          <w:color w:val="000000"/>
          <w:sz w:val="18"/>
          <w:highlight w:val="white"/>
        </w:rPr>
        <w:t>&lt;!ELEMENT MIR (#PCDATA)&gt;</w:t>
      </w:r>
    </w:p>
    <w:p w:rsidR="008B54CD" w:rsidRPr="00825966" w:rsidRDefault="008B54CD" w:rsidP="008B54CD">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ind w:left="900"/>
        <w:rPr>
          <w:rFonts w:ascii="Tahoma" w:hAnsi="Tahoma" w:cs="Tahoma"/>
          <w:noProof/>
          <w:color w:val="000000"/>
          <w:sz w:val="18"/>
          <w:highlight w:val="white"/>
        </w:rPr>
      </w:pPr>
      <w:r>
        <w:rPr>
          <w:rFonts w:ascii="Tahoma" w:hAnsi="Tahoma"/>
          <w:color w:val="000000"/>
          <w:sz w:val="18"/>
          <w:highlight w:val="white"/>
        </w:rPr>
        <w:t>&lt;!ELEMENT Code (#PCDATA)&gt;</w:t>
      </w:r>
    </w:p>
    <w:p w:rsidR="008B54CD" w:rsidRPr="00825966" w:rsidRDefault="008B54CD" w:rsidP="008B54CD">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ind w:left="900"/>
        <w:rPr>
          <w:rFonts w:ascii="Tahoma" w:hAnsi="Tahoma" w:cs="Tahoma"/>
          <w:noProof/>
          <w:color w:val="000000"/>
          <w:sz w:val="18"/>
          <w:highlight w:val="white"/>
        </w:rPr>
      </w:pPr>
      <w:r>
        <w:rPr>
          <w:rFonts w:ascii="Tahoma" w:hAnsi="Tahoma"/>
          <w:color w:val="000000"/>
          <w:sz w:val="18"/>
          <w:highlight w:val="white"/>
        </w:rPr>
        <w:t>&lt;!ELEMENT Description (#PCDATA)&gt;</w:t>
      </w:r>
    </w:p>
    <w:p w:rsidR="008B54CD" w:rsidRPr="00825966" w:rsidRDefault="008B54CD" w:rsidP="008B54CD">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ind w:left="900"/>
        <w:rPr>
          <w:rFonts w:ascii="Tahoma" w:hAnsi="Tahoma" w:cs="Tahoma"/>
          <w:noProof/>
          <w:color w:val="000000"/>
          <w:sz w:val="18"/>
          <w:highlight w:val="white"/>
        </w:rPr>
      </w:pPr>
      <w:r>
        <w:rPr>
          <w:rFonts w:ascii="Tahoma" w:hAnsi="Tahoma"/>
          <w:color w:val="000000"/>
          <w:sz w:val="18"/>
          <w:highlight w:val="white"/>
        </w:rPr>
        <w:t>&lt;!ELEMENT Info (#PCDATA)&gt;</w:t>
      </w:r>
    </w:p>
    <w:p w:rsidR="008B54CD" w:rsidRPr="00825966" w:rsidRDefault="008B54CD" w:rsidP="008B54CD">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ind w:left="900"/>
        <w:rPr>
          <w:rFonts w:ascii="Tahoma" w:hAnsi="Tahoma" w:cs="Tahoma"/>
          <w:noProof/>
          <w:color w:val="000000"/>
          <w:sz w:val="18"/>
          <w:highlight w:val="white"/>
        </w:rPr>
      </w:pPr>
      <w:r>
        <w:rPr>
          <w:rFonts w:ascii="Tahoma" w:hAnsi="Tahoma"/>
          <w:color w:val="000000"/>
          <w:sz w:val="18"/>
          <w:highlight w:val="white"/>
        </w:rPr>
        <w:t>&lt;!ELEMENT Signature (#PCDATA)&gt;</w:t>
      </w:r>
    </w:p>
    <w:p w:rsidR="008B54CD" w:rsidRPr="00825966" w:rsidRDefault="008B54CD" w:rsidP="008B54CD">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Tahoma" w:hAnsi="Tahoma" w:cs="Tahoma"/>
          <w:noProof/>
          <w:color w:val="000000"/>
          <w:sz w:val="18"/>
          <w:highlight w:val="white"/>
          <w:lang w:val="mk-MK"/>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378"/>
      </w:tblGrid>
      <w:tr w:rsidR="008B54CD" w:rsidRPr="00825966" w:rsidTr="009935A1">
        <w:tc>
          <w:tcPr>
            <w:tcW w:w="1276" w:type="dxa"/>
            <w:shd w:val="pct5" w:color="auto" w:fill="auto"/>
          </w:tcPr>
          <w:p w:rsidR="008B54CD" w:rsidRPr="00825966" w:rsidRDefault="008B54CD" w:rsidP="009935A1">
            <w:pPr>
              <w:rPr>
                <w:rFonts w:ascii="Tahoma" w:hAnsi="Tahoma" w:cs="Tahoma"/>
                <w:noProof/>
              </w:rPr>
            </w:pPr>
            <w:r>
              <w:rPr>
                <w:rFonts w:ascii="Tahoma" w:hAnsi="Tahoma"/>
              </w:rPr>
              <w:t>Element</w:t>
            </w:r>
          </w:p>
        </w:tc>
        <w:tc>
          <w:tcPr>
            <w:tcW w:w="6378" w:type="dxa"/>
            <w:shd w:val="pct5" w:color="auto" w:fill="auto"/>
          </w:tcPr>
          <w:p w:rsidR="008B54CD" w:rsidRPr="00825966" w:rsidRDefault="008B54CD" w:rsidP="009935A1">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Tahoma" w:hAnsi="Tahoma" w:cs="Tahoma"/>
              </w:rPr>
            </w:pPr>
            <w:r>
              <w:rPr>
                <w:rFonts w:ascii="Tahoma" w:hAnsi="Tahoma"/>
              </w:rPr>
              <w:t>Description</w:t>
            </w:r>
          </w:p>
        </w:tc>
      </w:tr>
      <w:tr w:rsidR="008B54CD" w:rsidRPr="00825966" w:rsidTr="009935A1">
        <w:tc>
          <w:tcPr>
            <w:tcW w:w="1276" w:type="dxa"/>
          </w:tcPr>
          <w:p w:rsidR="008B54CD" w:rsidRPr="00825966" w:rsidRDefault="008B54CD" w:rsidP="009935A1">
            <w:pPr>
              <w:rPr>
                <w:rFonts w:ascii="Tahoma" w:hAnsi="Tahoma" w:cs="Tahoma"/>
                <w:noProof/>
                <w:highlight w:val="white"/>
              </w:rPr>
            </w:pPr>
            <w:r>
              <w:rPr>
                <w:rFonts w:ascii="Tahoma" w:hAnsi="Tahoma"/>
                <w:highlight w:val="white"/>
              </w:rPr>
              <w:t>DateTime</w:t>
            </w:r>
          </w:p>
        </w:tc>
        <w:tc>
          <w:tcPr>
            <w:tcW w:w="6378" w:type="dxa"/>
          </w:tcPr>
          <w:p w:rsidR="008B54CD" w:rsidRPr="00825966" w:rsidRDefault="008B54CD" w:rsidP="009935A1">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Tahoma" w:hAnsi="Tahoma" w:cs="Tahoma"/>
              </w:rPr>
            </w:pPr>
            <w:r>
              <w:rPr>
                <w:rFonts w:ascii="Tahoma" w:hAnsi="Tahoma"/>
              </w:rPr>
              <w:t>Date and time of receiving the message in MIPS</w:t>
            </w:r>
          </w:p>
          <w:p w:rsidR="008B54CD" w:rsidRPr="00825966" w:rsidRDefault="008B54CD" w:rsidP="009935A1">
            <w:pPr>
              <w:rPr>
                <w:rFonts w:ascii="Tahoma" w:hAnsi="Tahoma" w:cs="Tahoma"/>
              </w:rPr>
            </w:pPr>
            <w:r>
              <w:rPr>
                <w:rFonts w:ascii="Tahoma" w:hAnsi="Tahoma"/>
              </w:rPr>
              <w:t>(format: YYMMDDHHMM)</w:t>
            </w:r>
          </w:p>
        </w:tc>
      </w:tr>
      <w:tr w:rsidR="008B54CD" w:rsidRPr="00825966" w:rsidTr="009935A1">
        <w:tc>
          <w:tcPr>
            <w:tcW w:w="1276" w:type="dxa"/>
          </w:tcPr>
          <w:p w:rsidR="008B54CD" w:rsidRPr="00825966" w:rsidRDefault="008B54CD" w:rsidP="009935A1">
            <w:pPr>
              <w:rPr>
                <w:rFonts w:ascii="Tahoma" w:hAnsi="Tahoma" w:cs="Tahoma"/>
                <w:highlight w:val="white"/>
              </w:rPr>
            </w:pPr>
            <w:r>
              <w:rPr>
                <w:rFonts w:ascii="Tahoma" w:hAnsi="Tahoma"/>
                <w:highlight w:val="white"/>
              </w:rPr>
              <w:lastRenderedPageBreak/>
              <w:t>MIR</w:t>
            </w:r>
          </w:p>
        </w:tc>
        <w:tc>
          <w:tcPr>
            <w:tcW w:w="6378" w:type="dxa"/>
          </w:tcPr>
          <w:p w:rsidR="008B54CD" w:rsidRPr="00825966" w:rsidRDefault="008B54CD" w:rsidP="009935A1">
            <w:pPr>
              <w:rPr>
                <w:rFonts w:ascii="Tahoma" w:hAnsi="Tahoma" w:cs="Tahoma"/>
              </w:rPr>
            </w:pPr>
            <w:r>
              <w:rPr>
                <w:rFonts w:ascii="Tahoma" w:hAnsi="Tahoma"/>
              </w:rPr>
              <w:t>MIR (Message Input Reference) of the message. 28 characters</w:t>
            </w:r>
          </w:p>
        </w:tc>
      </w:tr>
      <w:tr w:rsidR="008B54CD" w:rsidRPr="00825966" w:rsidTr="009935A1">
        <w:tc>
          <w:tcPr>
            <w:tcW w:w="1276" w:type="dxa"/>
          </w:tcPr>
          <w:p w:rsidR="008B54CD" w:rsidRPr="00825966" w:rsidRDefault="008B54CD" w:rsidP="009935A1">
            <w:pPr>
              <w:rPr>
                <w:rFonts w:ascii="Tahoma" w:hAnsi="Tahoma" w:cs="Tahoma"/>
                <w:highlight w:val="white"/>
              </w:rPr>
            </w:pPr>
            <w:r>
              <w:rPr>
                <w:rFonts w:ascii="Tahoma" w:hAnsi="Tahoma"/>
                <w:highlight w:val="white"/>
              </w:rPr>
              <w:t>Code</w:t>
            </w:r>
          </w:p>
        </w:tc>
        <w:tc>
          <w:tcPr>
            <w:tcW w:w="6378" w:type="dxa"/>
          </w:tcPr>
          <w:p w:rsidR="008B54CD" w:rsidRPr="00825966" w:rsidRDefault="008B54CD" w:rsidP="009935A1">
            <w:pPr>
              <w:rPr>
                <w:rFonts w:ascii="Tahoma" w:hAnsi="Tahoma" w:cs="Tahoma"/>
              </w:rPr>
            </w:pPr>
            <w:r>
              <w:rPr>
                <w:rFonts w:ascii="Tahoma" w:hAnsi="Tahoma"/>
              </w:rPr>
              <w:t>Error code</w:t>
            </w:r>
          </w:p>
        </w:tc>
      </w:tr>
      <w:tr w:rsidR="008B54CD" w:rsidRPr="00825966" w:rsidTr="009935A1">
        <w:tc>
          <w:tcPr>
            <w:tcW w:w="1276" w:type="dxa"/>
          </w:tcPr>
          <w:p w:rsidR="008B54CD" w:rsidRPr="00825966" w:rsidRDefault="008B54CD" w:rsidP="009935A1">
            <w:pPr>
              <w:rPr>
                <w:rFonts w:ascii="Tahoma" w:hAnsi="Tahoma" w:cs="Tahoma"/>
                <w:highlight w:val="white"/>
              </w:rPr>
            </w:pPr>
            <w:r>
              <w:rPr>
                <w:rFonts w:ascii="Tahoma" w:hAnsi="Tahoma"/>
                <w:highlight w:val="white"/>
              </w:rPr>
              <w:t>Description</w:t>
            </w:r>
          </w:p>
        </w:tc>
        <w:tc>
          <w:tcPr>
            <w:tcW w:w="6378" w:type="dxa"/>
          </w:tcPr>
          <w:p w:rsidR="008B54CD" w:rsidRPr="00825966" w:rsidRDefault="008B54CD" w:rsidP="009935A1">
            <w:pPr>
              <w:rPr>
                <w:rFonts w:ascii="Tahoma" w:hAnsi="Tahoma" w:cs="Tahoma"/>
              </w:rPr>
            </w:pPr>
            <w:r>
              <w:rPr>
                <w:rFonts w:ascii="Tahoma" w:hAnsi="Tahoma"/>
              </w:rPr>
              <w:t>Description of the error</w:t>
            </w:r>
          </w:p>
        </w:tc>
      </w:tr>
      <w:tr w:rsidR="008B54CD" w:rsidRPr="00825966" w:rsidTr="009935A1">
        <w:tc>
          <w:tcPr>
            <w:tcW w:w="1276" w:type="dxa"/>
          </w:tcPr>
          <w:p w:rsidR="008B54CD" w:rsidRPr="00825966" w:rsidRDefault="008B54CD" w:rsidP="009935A1">
            <w:pPr>
              <w:rPr>
                <w:rFonts w:ascii="Tahoma" w:hAnsi="Tahoma" w:cs="Tahoma"/>
                <w:highlight w:val="white"/>
              </w:rPr>
            </w:pPr>
            <w:r>
              <w:rPr>
                <w:rFonts w:ascii="Tahoma" w:hAnsi="Tahoma"/>
                <w:highlight w:val="white"/>
              </w:rPr>
              <w:t>Info</w:t>
            </w:r>
          </w:p>
        </w:tc>
        <w:tc>
          <w:tcPr>
            <w:tcW w:w="6378" w:type="dxa"/>
          </w:tcPr>
          <w:p w:rsidR="008B54CD" w:rsidRPr="00825966" w:rsidRDefault="008B54CD" w:rsidP="009935A1">
            <w:pPr>
              <w:rPr>
                <w:rFonts w:ascii="Tahoma" w:hAnsi="Tahoma" w:cs="Tahoma"/>
              </w:rPr>
            </w:pPr>
            <w:r>
              <w:rPr>
                <w:rFonts w:ascii="Tahoma" w:hAnsi="Tahoma"/>
              </w:rPr>
              <w:t>Detailed description of the error</w:t>
            </w:r>
          </w:p>
        </w:tc>
      </w:tr>
      <w:tr w:rsidR="008B54CD" w:rsidRPr="00825966" w:rsidTr="009935A1">
        <w:tc>
          <w:tcPr>
            <w:tcW w:w="1276" w:type="dxa"/>
          </w:tcPr>
          <w:p w:rsidR="008B54CD" w:rsidRPr="00825966" w:rsidRDefault="008B54CD" w:rsidP="009935A1">
            <w:pPr>
              <w:rPr>
                <w:rFonts w:ascii="Tahoma" w:hAnsi="Tahoma" w:cs="Tahoma"/>
                <w:highlight w:val="white"/>
              </w:rPr>
            </w:pPr>
            <w:r>
              <w:rPr>
                <w:rFonts w:ascii="Tahoma" w:hAnsi="Tahoma"/>
                <w:highlight w:val="white"/>
              </w:rPr>
              <w:t>Signature</w:t>
            </w:r>
          </w:p>
        </w:tc>
        <w:tc>
          <w:tcPr>
            <w:tcW w:w="6378" w:type="dxa"/>
          </w:tcPr>
          <w:p w:rsidR="008B54CD" w:rsidRPr="00825966" w:rsidRDefault="008B54CD" w:rsidP="009935A1">
            <w:pPr>
              <w:rPr>
                <w:rFonts w:ascii="Tahoma" w:hAnsi="Tahoma" w:cs="Tahoma"/>
              </w:rPr>
            </w:pPr>
            <w:r>
              <w:rPr>
                <w:rFonts w:ascii="Tahoma" w:hAnsi="Tahoma"/>
              </w:rPr>
              <w:t>Electronic signature of MIPS</w:t>
            </w:r>
          </w:p>
        </w:tc>
      </w:tr>
    </w:tbl>
    <w:p w:rsidR="00B9141E" w:rsidRDefault="008B54CD" w:rsidP="00B9141E">
      <w:pPr>
        <w:pStyle w:val="Caption"/>
      </w:pPr>
      <w:r>
        <w:br w:type="page"/>
      </w:r>
      <w:bookmarkStart w:id="68" w:name="_Toc339448066"/>
    </w:p>
    <w:p w:rsidR="00B9141E" w:rsidRPr="00B9141E" w:rsidRDefault="00B9141E" w:rsidP="00B9141E"/>
    <w:p w:rsidR="008B54CD" w:rsidRPr="00825966" w:rsidRDefault="008B54CD" w:rsidP="008B54CD">
      <w:pPr>
        <w:pStyle w:val="Heading1"/>
        <w:numPr>
          <w:ilvl w:val="0"/>
          <w:numId w:val="0"/>
        </w:numPr>
        <w:spacing w:before="20" w:after="20"/>
        <w:ind w:right="1007"/>
        <w:rPr>
          <w:rFonts w:cs="Tahoma"/>
          <w:sz w:val="24"/>
        </w:rPr>
      </w:pPr>
      <w:bookmarkStart w:id="69" w:name="_Toc525125472"/>
      <w:r>
        <w:rPr>
          <w:sz w:val="24"/>
        </w:rPr>
        <w:t>3. MESSAGES FOR TRANSFER OF FUNDS FROM OWN ACCOUNT (МТ 102, 103 and МТ 202</w:t>
      </w:r>
      <w:bookmarkEnd w:id="62"/>
      <w:bookmarkEnd w:id="63"/>
      <w:bookmarkEnd w:id="64"/>
      <w:bookmarkEnd w:id="65"/>
      <w:bookmarkEnd w:id="66"/>
      <w:r>
        <w:rPr>
          <w:sz w:val="24"/>
        </w:rPr>
        <w:t>)</w:t>
      </w:r>
      <w:bookmarkEnd w:id="68"/>
      <w:bookmarkEnd w:id="69"/>
    </w:p>
    <w:p w:rsidR="008B54CD" w:rsidRPr="00B9141E" w:rsidRDefault="008B54CD" w:rsidP="008B54CD">
      <w:pPr>
        <w:pStyle w:val="Heading2"/>
        <w:numPr>
          <w:ilvl w:val="0"/>
          <w:numId w:val="0"/>
        </w:numPr>
        <w:rPr>
          <w:rFonts w:cs="Tahoma"/>
          <w:sz w:val="22"/>
        </w:rPr>
      </w:pPr>
      <w:bookmarkStart w:id="70" w:name="_Toc509973692"/>
      <w:bookmarkStart w:id="71" w:name="_Toc509975782"/>
      <w:bookmarkStart w:id="72" w:name="_Toc510094111"/>
      <w:bookmarkStart w:id="73" w:name="_Toc510094173"/>
      <w:bookmarkStart w:id="74" w:name="_Toc339448067"/>
      <w:bookmarkStart w:id="75" w:name="_Toc525125473"/>
      <w:r>
        <w:rPr>
          <w:sz w:val="22"/>
        </w:rPr>
        <w:t xml:space="preserve">3.1. </w:t>
      </w:r>
      <w:bookmarkStart w:id="76" w:name="_Toc509123047"/>
      <w:r>
        <w:rPr>
          <w:sz w:val="22"/>
        </w:rPr>
        <w:t>Multiple transfer of funds at the request of clients of the bank</w:t>
      </w:r>
      <w:r>
        <w:rPr>
          <w:sz w:val="22"/>
        </w:rPr>
        <w:br/>
        <w:t>(MT 10</w:t>
      </w:r>
      <w:bookmarkEnd w:id="70"/>
      <w:bookmarkEnd w:id="71"/>
      <w:bookmarkEnd w:id="72"/>
      <w:bookmarkEnd w:id="73"/>
      <w:bookmarkEnd w:id="76"/>
      <w:r>
        <w:rPr>
          <w:sz w:val="22"/>
        </w:rPr>
        <w:t>2)</w:t>
      </w:r>
      <w:bookmarkEnd w:id="74"/>
      <w:bookmarkEnd w:id="75"/>
    </w:p>
    <w:p w:rsidR="008B54CD" w:rsidRPr="00825966" w:rsidRDefault="008B54CD" w:rsidP="008B54CD">
      <w:pPr>
        <w:pStyle w:val="Heading3"/>
        <w:numPr>
          <w:ilvl w:val="0"/>
          <w:numId w:val="0"/>
        </w:numPr>
        <w:spacing w:after="120"/>
        <w:ind w:left="180"/>
        <w:rPr>
          <w:rFonts w:cs="Tahoma"/>
          <w:b/>
          <w:sz w:val="22"/>
        </w:rPr>
      </w:pPr>
      <w:bookmarkStart w:id="77" w:name="_Toc509975783"/>
      <w:bookmarkStart w:id="78" w:name="_Toc510094112"/>
      <w:r>
        <w:rPr>
          <w:b/>
          <w:sz w:val="22"/>
        </w:rPr>
        <w:t xml:space="preserve">3.1.1. </w:t>
      </w:r>
      <w:bookmarkStart w:id="79" w:name="_Toc509973693"/>
      <w:r>
        <w:rPr>
          <w:b/>
          <w:sz w:val="22"/>
        </w:rPr>
        <w:t>Purpose of message MT 10</w:t>
      </w:r>
      <w:bookmarkEnd w:id="77"/>
      <w:bookmarkEnd w:id="78"/>
      <w:bookmarkEnd w:id="79"/>
      <w:r>
        <w:rPr>
          <w:b/>
          <w:sz w:val="22"/>
        </w:rPr>
        <w:t>2</w:t>
      </w:r>
    </w:p>
    <w:p w:rsidR="008B54CD" w:rsidRPr="00825966" w:rsidRDefault="008B54CD" w:rsidP="008B54CD">
      <w:pPr>
        <w:pStyle w:val="BodyTextIndent2"/>
      </w:pPr>
      <w:r>
        <w:t>This type of message is sent from or on behalf of the bank of the issuers of the orders - clients to the bank of the recipients of the orders - clients who receive the funds.</w:t>
      </w:r>
    </w:p>
    <w:p w:rsidR="008B54CD" w:rsidRPr="00825966" w:rsidRDefault="008B54CD" w:rsidP="008B54CD">
      <w:pPr>
        <w:pStyle w:val="BodyText2"/>
        <w:ind w:left="720"/>
      </w:pPr>
      <w:r>
        <w:t>It is used for multiple transfer of the instructions for transfer of funds in which the issuers of the orders - clients of the bank or the clients of the bank - recipients of the orders that receives the funds, or both, are not financial institutions from the standpoint of the sender. The message is executed on the principle “all or none”.</w:t>
      </w:r>
    </w:p>
    <w:p w:rsidR="008B54CD" w:rsidRPr="00825966" w:rsidRDefault="008B54CD" w:rsidP="008B54CD">
      <w:pPr>
        <w:pStyle w:val="BodyTextIndent2"/>
      </w:pPr>
      <w:r>
        <w:t>This message can be used only for pure payment instructions - only for payment from one's own account, and cannot be used for payment from somebody else's account in one's own favor.</w:t>
      </w:r>
    </w:p>
    <w:p w:rsidR="008B54CD" w:rsidRPr="00825966" w:rsidRDefault="008B54CD" w:rsidP="008B54CD">
      <w:pPr>
        <w:spacing w:before="20" w:after="20"/>
        <w:ind w:left="720"/>
        <w:jc w:val="both"/>
        <w:rPr>
          <w:rFonts w:ascii="Tahoma" w:hAnsi="Tahoma" w:cs="Tahoma"/>
        </w:rPr>
      </w:pPr>
      <w:r>
        <w:rPr>
          <w:rFonts w:ascii="Tahoma" w:hAnsi="Tahoma"/>
        </w:rPr>
        <w:t>By sending this message to MIPS, the bank issues an order to the issuers of the orders - clients, for its account stated in field :52B: to be reduced by the adequate amount stated in field :32A:, and that amount to be credited on the account of the bank of the recipients of the orders - clients stated in field :57C:, thus reporting on the purpose of the payments (Field :72:) and the code of payment (field :26T:) of the entire message.</w:t>
      </w:r>
    </w:p>
    <w:p w:rsidR="008B54CD" w:rsidRPr="00825966" w:rsidRDefault="002E7ABE" w:rsidP="008B54CD">
      <w:pPr>
        <w:spacing w:before="20" w:after="20"/>
        <w:ind w:left="720"/>
        <w:jc w:val="both"/>
        <w:rPr>
          <w:rFonts w:ascii="Tahoma" w:hAnsi="Tahoma" w:cs="Tahoma"/>
        </w:rPr>
      </w:pPr>
      <w:r>
        <w:rPr>
          <w:rFonts w:ascii="Tahoma" w:hAnsi="Tahoma"/>
        </w:rPr>
        <w:t>When the bank sends such a message to the issuers of the orders - clients (field :52B:), it debits the accounts of the clients - orderers (field :50K:) for the adequate amount stated in field :32B:, thus reporting on the details of the payments (field :70:), on the purpose of payment (field :72:), the code of payment (field :26T:) and that the funds are for the respective recipients of the orders - beneficiaries (field :59:) of the bank - recipient of the orders (field :57C:).</w:t>
      </w:r>
    </w:p>
    <w:p w:rsidR="008B54CD" w:rsidRPr="00825966" w:rsidRDefault="002E7ABE" w:rsidP="008B54CD">
      <w:pPr>
        <w:spacing w:before="20" w:after="20"/>
        <w:ind w:left="720"/>
        <w:jc w:val="both"/>
        <w:rPr>
          <w:rFonts w:ascii="Tahoma" w:hAnsi="Tahoma" w:cs="Tahoma"/>
        </w:rPr>
      </w:pPr>
      <w:r>
        <w:rPr>
          <w:rFonts w:ascii="Tahoma" w:hAnsi="Tahoma"/>
        </w:rPr>
        <w:t>When the bank receives such a message from the recipients of the orders - clients (field :57C:), it credits the accounts of the clients (field :59:) for the adequate amount stated in field :32B:, thus notifying the users of the details of the payment (field :70:) , of the purpose of the payments (field :72:), the code of payment (field :26T:) and that the funds are from the appropriate customer (field :50K:) of the bank - issuer of the orders (field :52B:).</w:t>
      </w:r>
    </w:p>
    <w:p w:rsidR="008B54CD" w:rsidRPr="00825966" w:rsidRDefault="008B54CD" w:rsidP="008B54CD">
      <w:pPr>
        <w:spacing w:before="20" w:after="20"/>
        <w:ind w:left="720"/>
        <w:jc w:val="both"/>
        <w:rPr>
          <w:rFonts w:ascii="Tahoma" w:hAnsi="Tahoma" w:cs="Tahoma"/>
        </w:rPr>
      </w:pPr>
      <w:r>
        <w:rPr>
          <w:rFonts w:ascii="Tahoma" w:hAnsi="Tahoma"/>
        </w:rPr>
        <w:t>When this message is sent and received through the SWIFT network - method of transmitting messages in MIPS No. 1, it can not be longer than 10,000 bytes.</w:t>
      </w:r>
    </w:p>
    <w:p w:rsidR="008B54CD" w:rsidRPr="00825966" w:rsidRDefault="008B54CD" w:rsidP="008B54CD">
      <w:pPr>
        <w:pStyle w:val="Heading3"/>
        <w:numPr>
          <w:ilvl w:val="0"/>
          <w:numId w:val="0"/>
        </w:numPr>
        <w:spacing w:after="120"/>
        <w:ind w:left="180"/>
        <w:rPr>
          <w:rFonts w:cs="Tahoma"/>
          <w:b/>
          <w:sz w:val="22"/>
        </w:rPr>
      </w:pPr>
      <w:bookmarkStart w:id="80" w:name="_Toc509975784"/>
      <w:bookmarkStart w:id="81" w:name="_Toc510094113"/>
      <w:r>
        <w:rPr>
          <w:b/>
          <w:sz w:val="22"/>
        </w:rPr>
        <w:t xml:space="preserve">3.1.2. </w:t>
      </w:r>
      <w:bookmarkStart w:id="82" w:name="_Toc509973694"/>
      <w:r>
        <w:rPr>
          <w:b/>
          <w:sz w:val="22"/>
        </w:rPr>
        <w:t>MT 102</w:t>
      </w:r>
      <w:bookmarkEnd w:id="80"/>
      <w:bookmarkEnd w:id="81"/>
      <w:bookmarkEnd w:id="82"/>
      <w:r>
        <w:rPr>
          <w:b/>
          <w:sz w:val="22"/>
        </w:rPr>
        <w:t xml:space="preserve"> message format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10"/>
        <w:gridCol w:w="3600"/>
        <w:gridCol w:w="1440"/>
      </w:tblGrid>
      <w:tr w:rsidR="008B54CD" w:rsidRPr="00825966" w:rsidTr="009935A1">
        <w:trPr>
          <w:cantSplit/>
        </w:trPr>
        <w:tc>
          <w:tcPr>
            <w:tcW w:w="900" w:type="dxa"/>
          </w:tcPr>
          <w:p w:rsidR="008B54CD" w:rsidRPr="00825966" w:rsidRDefault="008B54CD" w:rsidP="009935A1">
            <w:pPr>
              <w:spacing w:before="20" w:after="20"/>
              <w:jc w:val="center"/>
              <w:rPr>
                <w:rFonts w:ascii="Tahoma" w:hAnsi="Tahoma" w:cs="Tahoma"/>
                <w:b/>
              </w:rPr>
            </w:pPr>
            <w:bookmarkStart w:id="83" w:name="_Toc509973695"/>
            <w:bookmarkStart w:id="84" w:name="_Toc509975785"/>
            <w:r>
              <w:rPr>
                <w:rFonts w:ascii="Tahoma" w:hAnsi="Tahoma"/>
                <w:b/>
              </w:rPr>
              <w:t>Status</w:t>
            </w:r>
          </w:p>
          <w:p w:rsidR="008B54CD" w:rsidRPr="00825966" w:rsidRDefault="008B54CD" w:rsidP="009935A1">
            <w:pPr>
              <w:spacing w:before="20" w:after="20"/>
              <w:jc w:val="center"/>
              <w:rPr>
                <w:rFonts w:ascii="Tahoma" w:hAnsi="Tahoma" w:cs="Tahoma"/>
                <w:b/>
              </w:rPr>
            </w:pPr>
            <w:r>
              <w:rPr>
                <w:rFonts w:ascii="Tahoma" w:hAnsi="Tahoma"/>
                <w:b/>
              </w:rPr>
              <w:t>Status</w:t>
            </w:r>
          </w:p>
        </w:tc>
        <w:tc>
          <w:tcPr>
            <w:tcW w:w="810" w:type="dxa"/>
          </w:tcPr>
          <w:p w:rsidR="008B54CD" w:rsidRPr="00825966" w:rsidRDefault="008B54CD" w:rsidP="009935A1">
            <w:pPr>
              <w:spacing w:before="20" w:after="20"/>
              <w:jc w:val="center"/>
              <w:rPr>
                <w:rFonts w:ascii="Tahoma" w:hAnsi="Tahoma" w:cs="Tahoma"/>
                <w:b/>
              </w:rPr>
            </w:pPr>
            <w:r>
              <w:rPr>
                <w:rFonts w:ascii="Tahoma" w:hAnsi="Tahoma"/>
                <w:b/>
              </w:rPr>
              <w:t>Field</w:t>
            </w:r>
          </w:p>
          <w:p w:rsidR="008B54CD" w:rsidRPr="00825966" w:rsidRDefault="008B54CD" w:rsidP="00FE06D8">
            <w:pPr>
              <w:spacing w:before="20" w:after="20"/>
              <w:jc w:val="center"/>
              <w:rPr>
                <w:rFonts w:ascii="Tahoma" w:hAnsi="Tahoma" w:cs="Tahoma"/>
                <w:b/>
              </w:rPr>
            </w:pPr>
            <w:r>
              <w:rPr>
                <w:rFonts w:ascii="Tahoma" w:hAnsi="Tahoma"/>
                <w:b/>
              </w:rPr>
              <w:t>Field</w:t>
            </w:r>
          </w:p>
        </w:tc>
        <w:tc>
          <w:tcPr>
            <w:tcW w:w="3600" w:type="dxa"/>
          </w:tcPr>
          <w:p w:rsidR="008B54CD" w:rsidRPr="00825966" w:rsidRDefault="00924DD1" w:rsidP="009935A1">
            <w:pPr>
              <w:spacing w:before="20" w:after="20"/>
              <w:jc w:val="center"/>
              <w:rPr>
                <w:rFonts w:ascii="Tahoma" w:hAnsi="Tahoma" w:cs="Tahoma"/>
                <w:b/>
              </w:rPr>
            </w:pPr>
            <w:r>
              <w:rPr>
                <w:rFonts w:ascii="Tahoma" w:hAnsi="Tahoma"/>
                <w:b/>
              </w:rPr>
              <w:t>Field Name</w:t>
            </w:r>
          </w:p>
          <w:p w:rsidR="008B54CD" w:rsidRPr="00825966" w:rsidRDefault="008B54CD" w:rsidP="009935A1">
            <w:pPr>
              <w:spacing w:before="20" w:after="20"/>
              <w:jc w:val="center"/>
              <w:rPr>
                <w:rFonts w:ascii="Tahoma" w:hAnsi="Tahoma" w:cs="Tahoma"/>
                <w:b/>
              </w:rPr>
            </w:pPr>
            <w:r>
              <w:rPr>
                <w:rFonts w:ascii="Tahoma" w:hAnsi="Tahoma"/>
                <w:b/>
              </w:rPr>
              <w:t>Field Name</w:t>
            </w:r>
          </w:p>
        </w:tc>
        <w:tc>
          <w:tcPr>
            <w:tcW w:w="1440" w:type="dxa"/>
          </w:tcPr>
          <w:p w:rsidR="008B54CD" w:rsidRPr="00825966" w:rsidRDefault="008B54CD" w:rsidP="009935A1">
            <w:pPr>
              <w:spacing w:before="20" w:after="20"/>
              <w:jc w:val="center"/>
              <w:rPr>
                <w:rFonts w:ascii="Tahoma" w:hAnsi="Tahoma" w:cs="Tahoma"/>
                <w:b/>
              </w:rPr>
            </w:pPr>
            <w:r>
              <w:rPr>
                <w:rFonts w:ascii="Tahoma" w:hAnsi="Tahoma"/>
                <w:b/>
              </w:rPr>
              <w:t>Format</w:t>
            </w:r>
          </w:p>
          <w:p w:rsidR="008B54CD" w:rsidRPr="00825966" w:rsidRDefault="008B54CD" w:rsidP="009935A1">
            <w:pPr>
              <w:spacing w:before="20" w:after="20"/>
              <w:jc w:val="center"/>
              <w:rPr>
                <w:rFonts w:ascii="Tahoma" w:hAnsi="Tahoma" w:cs="Tahoma"/>
                <w:b/>
              </w:rPr>
            </w:pPr>
            <w:r>
              <w:rPr>
                <w:rFonts w:ascii="Tahoma" w:hAnsi="Tahoma"/>
                <w:b/>
              </w:rPr>
              <w:t>Format</w:t>
            </w:r>
          </w:p>
        </w:tc>
      </w:tr>
      <w:tr w:rsidR="008B54CD" w:rsidRPr="00825966" w:rsidTr="009935A1">
        <w:trPr>
          <w:cantSplit/>
        </w:trPr>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600"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pStyle w:val="EndnoteText"/>
              <w:spacing w:before="20" w:after="20"/>
              <w:rPr>
                <w:rFonts w:ascii="Tahoma" w:hAnsi="Tahoma" w:cs="Tahoma"/>
                <w:sz w:val="18"/>
              </w:rPr>
            </w:pPr>
            <w:r>
              <w:rPr>
                <w:rFonts w:ascii="Tahoma" w:hAnsi="Tahoma"/>
                <w:sz w:val="18"/>
              </w:rPr>
              <w:t>(Sender)</w:t>
            </w:r>
          </w:p>
        </w:tc>
        <w:tc>
          <w:tcPr>
            <w:tcW w:w="1440"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rPr>
          <w:cantSplit/>
        </w:trPr>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600"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(Message type)</w:t>
            </w:r>
          </w:p>
        </w:tc>
        <w:tc>
          <w:tcPr>
            <w:tcW w:w="1440"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rPr>
          <w:cantSplit/>
        </w:trPr>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600"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440"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rPr>
          <w:cantSplit/>
        </w:trPr>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600" w:type="dxa"/>
            <w:vAlign w:val="center"/>
          </w:tcPr>
          <w:p w:rsidR="008B54CD" w:rsidRPr="00825966" w:rsidRDefault="008B54CD" w:rsidP="009935A1">
            <w:pPr>
              <w:spacing w:before="20" w:after="20"/>
              <w:rPr>
                <w:rFonts w:ascii="Tahoma" w:hAnsi="Tahoma" w:cs="Tahoma"/>
                <w:sz w:val="18"/>
              </w:rPr>
            </w:pPr>
            <w:r>
              <w:rPr>
                <w:rFonts w:ascii="Tahoma" w:hAnsi="Tahoma"/>
                <w:sz w:val="18"/>
              </w:rPr>
              <w:t>Transaction Reference Number</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44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9935A1">
        <w:trPr>
          <w:cantSplit/>
        </w:trPr>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23</w:t>
            </w:r>
          </w:p>
        </w:tc>
        <w:tc>
          <w:tcPr>
            <w:tcW w:w="3600" w:type="dxa"/>
            <w:vAlign w:val="center"/>
          </w:tcPr>
          <w:p w:rsidR="008B54CD" w:rsidRPr="00825966" w:rsidRDefault="008B54CD" w:rsidP="009935A1">
            <w:pPr>
              <w:spacing w:before="20" w:after="20"/>
              <w:rPr>
                <w:rFonts w:ascii="Tahoma" w:hAnsi="Tahoma" w:cs="Tahoma"/>
                <w:sz w:val="18"/>
              </w:rPr>
            </w:pPr>
            <w:r>
              <w:rPr>
                <w:rFonts w:ascii="Tahoma" w:hAnsi="Tahoma"/>
                <w:sz w:val="18"/>
              </w:rPr>
              <w:t>Bank Operation Code</w:t>
            </w:r>
          </w:p>
          <w:p w:rsidR="008B54CD" w:rsidRPr="00825966" w:rsidRDefault="008B54CD" w:rsidP="009935A1">
            <w:pPr>
              <w:spacing w:before="20" w:after="20"/>
              <w:rPr>
                <w:rFonts w:ascii="Tahoma" w:hAnsi="Tahoma" w:cs="Tahoma"/>
                <w:sz w:val="18"/>
              </w:rPr>
            </w:pPr>
            <w:r>
              <w:rPr>
                <w:rFonts w:ascii="Tahoma" w:hAnsi="Tahoma"/>
                <w:sz w:val="18"/>
              </w:rPr>
              <w:t>(Bank Operation Code)</w:t>
            </w:r>
          </w:p>
        </w:tc>
        <w:tc>
          <w:tcPr>
            <w:tcW w:w="144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9935A1">
        <w:trPr>
          <w:cantSplit/>
        </w:trPr>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26T</w:t>
            </w:r>
          </w:p>
        </w:tc>
        <w:tc>
          <w:tcPr>
            <w:tcW w:w="3600" w:type="dxa"/>
            <w:vAlign w:val="center"/>
          </w:tcPr>
          <w:p w:rsidR="008B54CD" w:rsidRPr="00825966" w:rsidRDefault="008B54CD" w:rsidP="009935A1">
            <w:pPr>
              <w:spacing w:before="20" w:after="20"/>
              <w:rPr>
                <w:rFonts w:ascii="Tahoma" w:hAnsi="Tahoma" w:cs="Tahoma"/>
                <w:sz w:val="18"/>
              </w:rPr>
            </w:pPr>
            <w:r>
              <w:rPr>
                <w:rFonts w:ascii="Tahoma" w:hAnsi="Tahoma"/>
                <w:sz w:val="18"/>
              </w:rPr>
              <w:t>Transaction Type Code</w:t>
            </w:r>
          </w:p>
          <w:p w:rsidR="008B54CD" w:rsidRPr="00825966" w:rsidRDefault="008B54CD" w:rsidP="009935A1">
            <w:pPr>
              <w:spacing w:before="20" w:after="20"/>
              <w:rPr>
                <w:rFonts w:ascii="Tahoma" w:hAnsi="Tahoma" w:cs="Tahoma"/>
                <w:sz w:val="18"/>
              </w:rPr>
            </w:pPr>
            <w:r>
              <w:rPr>
                <w:rFonts w:ascii="Tahoma" w:hAnsi="Tahoma"/>
                <w:sz w:val="18"/>
              </w:rPr>
              <w:t>(Transaction Type Code)</w:t>
            </w:r>
          </w:p>
        </w:tc>
        <w:tc>
          <w:tcPr>
            <w:tcW w:w="144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3!c</w:t>
            </w:r>
          </w:p>
        </w:tc>
      </w:tr>
      <w:tr w:rsidR="008B54CD" w:rsidRPr="00825966" w:rsidTr="009935A1">
        <w:trPr>
          <w:cantSplit/>
        </w:trPr>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lastRenderedPageBreak/>
              <w:t>M</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71A</w:t>
            </w:r>
          </w:p>
        </w:tc>
        <w:tc>
          <w:tcPr>
            <w:tcW w:w="3600" w:type="dxa"/>
            <w:vAlign w:val="center"/>
          </w:tcPr>
          <w:p w:rsidR="008B54CD" w:rsidRPr="00825966" w:rsidRDefault="008B54CD" w:rsidP="009935A1">
            <w:pPr>
              <w:spacing w:before="20" w:after="20"/>
              <w:rPr>
                <w:rFonts w:ascii="Tahoma" w:hAnsi="Tahoma" w:cs="Tahoma"/>
                <w:sz w:val="18"/>
              </w:rPr>
            </w:pPr>
            <w:r>
              <w:rPr>
                <w:rFonts w:ascii="Tahoma" w:hAnsi="Tahoma"/>
                <w:sz w:val="18"/>
              </w:rPr>
              <w:t>Details of Charges</w:t>
            </w:r>
          </w:p>
          <w:p w:rsidR="008B54CD" w:rsidRPr="00825966" w:rsidRDefault="008B54CD" w:rsidP="009935A1">
            <w:pPr>
              <w:spacing w:before="20" w:after="20"/>
              <w:rPr>
                <w:rFonts w:ascii="Tahoma" w:hAnsi="Tahoma" w:cs="Tahoma"/>
                <w:sz w:val="18"/>
              </w:rPr>
            </w:pPr>
            <w:r>
              <w:rPr>
                <w:rFonts w:ascii="Tahoma" w:hAnsi="Tahoma"/>
                <w:sz w:val="18"/>
              </w:rPr>
              <w:t>(Details of Charges)</w:t>
            </w:r>
          </w:p>
        </w:tc>
        <w:tc>
          <w:tcPr>
            <w:tcW w:w="144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3!a</w:t>
            </w:r>
          </w:p>
        </w:tc>
      </w:tr>
      <w:tr w:rsidR="008B54CD" w:rsidRPr="00825966" w:rsidTr="009935A1">
        <w:trPr>
          <w:cantSplit/>
        </w:trPr>
        <w:tc>
          <w:tcPr>
            <w:tcW w:w="6750" w:type="dxa"/>
            <w:gridSpan w:val="4"/>
          </w:tcPr>
          <w:p w:rsidR="008B54CD" w:rsidRPr="00825966" w:rsidRDefault="008B54CD" w:rsidP="009935A1">
            <w:pPr>
              <w:spacing w:before="20" w:after="20"/>
              <w:rPr>
                <w:rFonts w:ascii="Tahoma" w:hAnsi="Tahoma" w:cs="Tahoma"/>
                <w:sz w:val="18"/>
              </w:rPr>
            </w:pPr>
            <w:r>
              <w:rPr>
                <w:rFonts w:ascii="Tahoma" w:hAnsi="Tahoma"/>
                <w:sz w:val="18"/>
              </w:rPr>
              <w:t>-----&gt;</w:t>
            </w:r>
          </w:p>
        </w:tc>
      </w:tr>
      <w:tr w:rsidR="008B54CD" w:rsidRPr="00825966" w:rsidTr="009935A1">
        <w:trPr>
          <w:cantSplit/>
        </w:trPr>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21</w:t>
            </w:r>
          </w:p>
        </w:tc>
        <w:tc>
          <w:tcPr>
            <w:tcW w:w="3600" w:type="dxa"/>
            <w:vAlign w:val="center"/>
          </w:tcPr>
          <w:p w:rsidR="008B54CD" w:rsidRPr="00825966" w:rsidRDefault="008B54CD" w:rsidP="009935A1">
            <w:pPr>
              <w:spacing w:before="20" w:after="20"/>
              <w:rPr>
                <w:rFonts w:ascii="Tahoma" w:hAnsi="Tahoma" w:cs="Tahoma"/>
                <w:sz w:val="18"/>
              </w:rPr>
            </w:pPr>
            <w:r>
              <w:rPr>
                <w:rFonts w:ascii="Tahoma" w:hAnsi="Tahoma"/>
                <w:sz w:val="18"/>
              </w:rPr>
              <w:t>Transaction Reference Number</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44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9935A1">
        <w:trPr>
          <w:cantSplit/>
        </w:trPr>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32B</w:t>
            </w:r>
          </w:p>
        </w:tc>
        <w:tc>
          <w:tcPr>
            <w:tcW w:w="3600"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Transaction Amount </w:t>
            </w:r>
          </w:p>
          <w:p w:rsidR="008B54CD" w:rsidRPr="00825966" w:rsidRDefault="008B54CD" w:rsidP="009935A1">
            <w:pPr>
              <w:spacing w:before="20" w:after="20"/>
              <w:rPr>
                <w:rFonts w:ascii="Tahoma" w:hAnsi="Tahoma" w:cs="Tahoma"/>
                <w:sz w:val="18"/>
              </w:rPr>
            </w:pPr>
            <w:r>
              <w:rPr>
                <w:rFonts w:ascii="Tahoma" w:hAnsi="Tahoma"/>
                <w:sz w:val="18"/>
              </w:rPr>
              <w:t>(Transaction Amount)</w:t>
            </w:r>
          </w:p>
        </w:tc>
        <w:tc>
          <w:tcPr>
            <w:tcW w:w="144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3!a15d</w:t>
            </w:r>
          </w:p>
        </w:tc>
      </w:tr>
      <w:tr w:rsidR="008B54CD" w:rsidRPr="00825966" w:rsidTr="009935A1">
        <w:trPr>
          <w:cantSplit/>
        </w:trPr>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50K</w:t>
            </w:r>
          </w:p>
        </w:tc>
        <w:tc>
          <w:tcPr>
            <w:tcW w:w="3600" w:type="dxa"/>
            <w:vAlign w:val="center"/>
          </w:tcPr>
          <w:p w:rsidR="008B54CD" w:rsidRPr="00825966" w:rsidRDefault="008B54CD" w:rsidP="009935A1">
            <w:pPr>
              <w:spacing w:before="20" w:after="20"/>
              <w:rPr>
                <w:rFonts w:ascii="Tahoma" w:hAnsi="Tahoma" w:cs="Tahoma"/>
                <w:sz w:val="18"/>
              </w:rPr>
            </w:pPr>
            <w:r>
              <w:rPr>
                <w:rFonts w:ascii="Tahoma" w:hAnsi="Tahoma"/>
                <w:sz w:val="18"/>
              </w:rPr>
              <w:t>Ordering Customer</w:t>
            </w:r>
          </w:p>
          <w:p w:rsidR="008B54CD" w:rsidRPr="00825966" w:rsidRDefault="008B54CD" w:rsidP="009935A1">
            <w:pPr>
              <w:spacing w:before="20" w:after="20"/>
              <w:rPr>
                <w:rFonts w:ascii="Tahoma" w:hAnsi="Tahoma" w:cs="Tahoma"/>
                <w:sz w:val="18"/>
              </w:rPr>
            </w:pPr>
            <w:r>
              <w:rPr>
                <w:rFonts w:ascii="Tahoma" w:hAnsi="Tahoma"/>
                <w:sz w:val="18"/>
              </w:rPr>
              <w:t>(Ordering Customer)</w:t>
            </w:r>
          </w:p>
        </w:tc>
        <w:tc>
          <w:tcPr>
            <w:tcW w:w="144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[/34x]</w:t>
            </w:r>
          </w:p>
          <w:p w:rsidR="008B54CD" w:rsidRPr="00825966" w:rsidRDefault="008B54CD" w:rsidP="009935A1">
            <w:pPr>
              <w:jc w:val="center"/>
              <w:rPr>
                <w:rFonts w:ascii="Tahoma" w:hAnsi="Tahoma" w:cs="Tahoma"/>
                <w:sz w:val="18"/>
              </w:rPr>
            </w:pPr>
            <w:r>
              <w:rPr>
                <w:rFonts w:ascii="Tahoma" w:hAnsi="Tahoma"/>
                <w:sz w:val="18"/>
              </w:rPr>
              <w:t>4*35x</w:t>
            </w:r>
          </w:p>
        </w:tc>
      </w:tr>
      <w:tr w:rsidR="008B54CD" w:rsidRPr="00825966" w:rsidTr="009935A1">
        <w:trPr>
          <w:cantSplit/>
        </w:trPr>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52B</w:t>
            </w:r>
          </w:p>
        </w:tc>
        <w:tc>
          <w:tcPr>
            <w:tcW w:w="3600" w:type="dxa"/>
            <w:vAlign w:val="center"/>
          </w:tcPr>
          <w:p w:rsidR="008B54CD" w:rsidRPr="00825966" w:rsidRDefault="008B54CD" w:rsidP="009935A1">
            <w:pPr>
              <w:spacing w:before="20" w:after="20"/>
              <w:rPr>
                <w:rFonts w:ascii="Tahoma" w:hAnsi="Tahoma" w:cs="Tahoma"/>
                <w:sz w:val="18"/>
              </w:rPr>
            </w:pPr>
            <w:r>
              <w:rPr>
                <w:rFonts w:ascii="Tahoma" w:hAnsi="Tahoma"/>
                <w:sz w:val="18"/>
              </w:rPr>
              <w:t>Ordering Institution</w:t>
            </w:r>
          </w:p>
          <w:p w:rsidR="008B54CD" w:rsidRPr="00825966" w:rsidRDefault="008B54CD" w:rsidP="009935A1">
            <w:pPr>
              <w:spacing w:before="20" w:after="20"/>
              <w:rPr>
                <w:rFonts w:ascii="Tahoma" w:hAnsi="Tahoma" w:cs="Tahoma"/>
                <w:sz w:val="18"/>
              </w:rPr>
            </w:pPr>
            <w:r>
              <w:rPr>
                <w:rFonts w:ascii="Tahoma" w:hAnsi="Tahoma"/>
                <w:sz w:val="18"/>
              </w:rPr>
              <w:t xml:space="preserve"> (Ordering Institution)</w:t>
            </w:r>
          </w:p>
        </w:tc>
        <w:tc>
          <w:tcPr>
            <w:tcW w:w="1440" w:type="dxa"/>
            <w:vAlign w:val="center"/>
          </w:tcPr>
          <w:p w:rsidR="008B54CD" w:rsidRPr="00825966" w:rsidRDefault="008B54CD" w:rsidP="009935A1">
            <w:pPr>
              <w:jc w:val="center"/>
              <w:rPr>
                <w:rFonts w:ascii="Tahoma" w:hAnsi="Tahoma" w:cs="Tahoma"/>
                <w:sz w:val="18"/>
              </w:rPr>
            </w:pPr>
            <w:r>
              <w:rPr>
                <w:rFonts w:ascii="Tahoma" w:hAnsi="Tahoma"/>
                <w:sz w:val="18"/>
              </w:rPr>
              <w:t>[[/1!a ]/34x]</w:t>
            </w:r>
          </w:p>
          <w:p w:rsidR="008B54CD" w:rsidRPr="00825966" w:rsidRDefault="008B54CD" w:rsidP="009935A1">
            <w:pPr>
              <w:jc w:val="center"/>
              <w:rPr>
                <w:rFonts w:ascii="Tahoma" w:hAnsi="Tahoma" w:cs="Tahoma"/>
                <w:sz w:val="18"/>
              </w:rPr>
            </w:pPr>
            <w:r>
              <w:rPr>
                <w:rFonts w:ascii="Tahoma" w:hAnsi="Tahoma"/>
                <w:sz w:val="18"/>
              </w:rPr>
              <w:t>4!a2!a2!c[3!c]</w:t>
            </w:r>
          </w:p>
        </w:tc>
      </w:tr>
      <w:tr w:rsidR="008B54CD" w:rsidRPr="00825966" w:rsidTr="009935A1">
        <w:trPr>
          <w:cantSplit/>
        </w:trPr>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57C</w:t>
            </w:r>
          </w:p>
        </w:tc>
        <w:tc>
          <w:tcPr>
            <w:tcW w:w="3600" w:type="dxa"/>
            <w:vAlign w:val="center"/>
          </w:tcPr>
          <w:p w:rsidR="008B54CD" w:rsidRPr="00825966" w:rsidRDefault="008B54CD" w:rsidP="009935A1">
            <w:pPr>
              <w:spacing w:before="20" w:after="20"/>
              <w:rPr>
                <w:rFonts w:ascii="Tahoma" w:hAnsi="Tahoma" w:cs="Tahoma"/>
                <w:sz w:val="18"/>
              </w:rPr>
            </w:pPr>
            <w:r>
              <w:rPr>
                <w:rFonts w:ascii="Tahoma" w:hAnsi="Tahoma"/>
                <w:sz w:val="18"/>
              </w:rPr>
              <w:t>Account With Institution</w:t>
            </w:r>
          </w:p>
          <w:p w:rsidR="008B54CD" w:rsidRPr="00825966" w:rsidRDefault="008B54CD" w:rsidP="009935A1">
            <w:pPr>
              <w:spacing w:before="20" w:after="20"/>
              <w:rPr>
                <w:rFonts w:ascii="Tahoma" w:hAnsi="Tahoma" w:cs="Tahoma"/>
                <w:sz w:val="18"/>
              </w:rPr>
            </w:pPr>
            <w:r>
              <w:rPr>
                <w:rFonts w:ascii="Tahoma" w:hAnsi="Tahoma"/>
                <w:sz w:val="18"/>
              </w:rPr>
              <w:t>(Account With Institution)</w:t>
            </w:r>
          </w:p>
        </w:tc>
        <w:tc>
          <w:tcPr>
            <w:tcW w:w="1440" w:type="dxa"/>
            <w:vAlign w:val="center"/>
          </w:tcPr>
          <w:p w:rsidR="008B54CD" w:rsidRPr="00825966" w:rsidRDefault="008B54CD" w:rsidP="009935A1">
            <w:pPr>
              <w:jc w:val="center"/>
              <w:rPr>
                <w:rFonts w:ascii="Tahoma" w:hAnsi="Tahoma" w:cs="Tahoma"/>
                <w:sz w:val="18"/>
              </w:rPr>
            </w:pPr>
            <w:r>
              <w:rPr>
                <w:rFonts w:ascii="Tahoma" w:hAnsi="Tahoma"/>
                <w:sz w:val="18"/>
              </w:rPr>
              <w:t>[/1!a ]/34x</w:t>
            </w:r>
          </w:p>
        </w:tc>
      </w:tr>
      <w:tr w:rsidR="008B54CD" w:rsidRPr="00825966" w:rsidTr="009935A1">
        <w:trPr>
          <w:cantSplit/>
        </w:trPr>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59</w:t>
            </w:r>
          </w:p>
        </w:tc>
        <w:tc>
          <w:tcPr>
            <w:tcW w:w="3600" w:type="dxa"/>
            <w:vAlign w:val="center"/>
          </w:tcPr>
          <w:p w:rsidR="008B54CD" w:rsidRPr="00825966" w:rsidRDefault="008B54CD" w:rsidP="009935A1">
            <w:pPr>
              <w:pStyle w:val="EndnoteText"/>
              <w:spacing w:before="20" w:after="20"/>
              <w:rPr>
                <w:rFonts w:ascii="Tahoma" w:hAnsi="Tahoma" w:cs="Tahoma"/>
                <w:sz w:val="18"/>
              </w:rPr>
            </w:pPr>
            <w:r>
              <w:rPr>
                <w:rFonts w:ascii="Tahoma" w:hAnsi="Tahoma"/>
                <w:sz w:val="18"/>
              </w:rPr>
              <w:t>Beneficiary Customer</w:t>
            </w:r>
          </w:p>
          <w:p w:rsidR="008B54CD" w:rsidRPr="00825966" w:rsidRDefault="008B54CD" w:rsidP="009935A1">
            <w:pPr>
              <w:spacing w:before="20" w:after="20"/>
              <w:rPr>
                <w:rFonts w:ascii="Tahoma" w:hAnsi="Tahoma" w:cs="Tahoma"/>
                <w:sz w:val="18"/>
              </w:rPr>
            </w:pPr>
            <w:r>
              <w:rPr>
                <w:rFonts w:ascii="Tahoma" w:hAnsi="Tahoma"/>
                <w:sz w:val="18"/>
              </w:rPr>
              <w:t>(Beneficiary Customer)</w:t>
            </w:r>
          </w:p>
        </w:tc>
        <w:tc>
          <w:tcPr>
            <w:tcW w:w="144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[/34x]</w:t>
            </w:r>
          </w:p>
          <w:p w:rsidR="008B54CD" w:rsidRPr="00825966" w:rsidRDefault="008B54CD" w:rsidP="009935A1">
            <w:pPr>
              <w:spacing w:before="20" w:after="20"/>
              <w:jc w:val="center"/>
              <w:rPr>
                <w:rFonts w:ascii="Tahoma" w:hAnsi="Tahoma" w:cs="Tahoma"/>
                <w:sz w:val="18"/>
              </w:rPr>
            </w:pPr>
            <w:r>
              <w:rPr>
                <w:rFonts w:ascii="Tahoma" w:hAnsi="Tahoma"/>
                <w:sz w:val="18"/>
              </w:rPr>
              <w:t>4*35x</w:t>
            </w:r>
          </w:p>
        </w:tc>
      </w:tr>
      <w:tr w:rsidR="008B54CD" w:rsidRPr="00825966" w:rsidTr="009935A1">
        <w:trPr>
          <w:cantSplit/>
        </w:trPr>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70</w:t>
            </w:r>
          </w:p>
        </w:tc>
        <w:tc>
          <w:tcPr>
            <w:tcW w:w="3600" w:type="dxa"/>
            <w:vAlign w:val="center"/>
          </w:tcPr>
          <w:p w:rsidR="008B54CD" w:rsidRPr="00825966" w:rsidRDefault="008B54CD" w:rsidP="009935A1">
            <w:pPr>
              <w:spacing w:before="20" w:after="20"/>
              <w:rPr>
                <w:rFonts w:ascii="Tahoma" w:hAnsi="Tahoma" w:cs="Tahoma"/>
                <w:sz w:val="18"/>
              </w:rPr>
            </w:pPr>
            <w:r>
              <w:rPr>
                <w:rFonts w:ascii="Tahoma" w:hAnsi="Tahoma"/>
                <w:sz w:val="18"/>
              </w:rPr>
              <w:t>Remittance Information</w:t>
            </w:r>
          </w:p>
          <w:p w:rsidR="008B54CD" w:rsidRPr="00825966" w:rsidRDefault="008B54CD" w:rsidP="009935A1">
            <w:pPr>
              <w:spacing w:before="20" w:after="20"/>
              <w:rPr>
                <w:rFonts w:ascii="Tahoma" w:hAnsi="Tahoma" w:cs="Tahoma"/>
                <w:sz w:val="18"/>
              </w:rPr>
            </w:pPr>
            <w:r>
              <w:rPr>
                <w:rFonts w:ascii="Tahoma" w:hAnsi="Tahoma"/>
                <w:sz w:val="18"/>
              </w:rPr>
              <w:t>(Remittance Information)</w:t>
            </w:r>
          </w:p>
        </w:tc>
        <w:tc>
          <w:tcPr>
            <w:tcW w:w="144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4*35x</w:t>
            </w:r>
          </w:p>
        </w:tc>
      </w:tr>
      <w:tr w:rsidR="008B54CD" w:rsidRPr="00825966" w:rsidTr="009935A1">
        <w:trPr>
          <w:cantSplit/>
        </w:trPr>
        <w:tc>
          <w:tcPr>
            <w:tcW w:w="900" w:type="dxa"/>
            <w:vAlign w:val="center"/>
          </w:tcPr>
          <w:p w:rsidR="008B54CD" w:rsidRPr="00825966" w:rsidRDefault="00BC46BF" w:rsidP="00BC46BF">
            <w:pPr>
              <w:spacing w:before="20" w:after="20"/>
              <w:jc w:val="center"/>
              <w:rPr>
                <w:rFonts w:ascii="Tahoma" w:hAnsi="Tahoma" w:cs="Tahoma"/>
                <w:sz w:val="18"/>
              </w:rPr>
            </w:pPr>
            <w:r>
              <w:rPr>
                <w:rFonts w:ascii="Tahoma" w:hAnsi="Tahoma"/>
                <w:sz w:val="18"/>
              </w:rPr>
              <w:t>O</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77B</w:t>
            </w:r>
          </w:p>
        </w:tc>
        <w:tc>
          <w:tcPr>
            <w:tcW w:w="3600" w:type="dxa"/>
            <w:vAlign w:val="center"/>
          </w:tcPr>
          <w:p w:rsidR="008B54CD" w:rsidRPr="00825966" w:rsidRDefault="008B54CD" w:rsidP="009935A1">
            <w:pPr>
              <w:spacing w:before="20" w:after="20"/>
              <w:rPr>
                <w:rFonts w:ascii="Tahoma" w:hAnsi="Tahoma" w:cs="Tahoma"/>
                <w:sz w:val="18"/>
              </w:rPr>
            </w:pPr>
            <w:r>
              <w:rPr>
                <w:rFonts w:ascii="Tahoma" w:hAnsi="Tahoma"/>
                <w:sz w:val="18"/>
              </w:rPr>
              <w:t>Regulatory Reporting</w:t>
            </w:r>
          </w:p>
          <w:p w:rsidR="008B54CD" w:rsidRPr="00825966" w:rsidRDefault="008B54CD" w:rsidP="009935A1">
            <w:pPr>
              <w:spacing w:before="20" w:after="20"/>
              <w:rPr>
                <w:rFonts w:ascii="Tahoma" w:hAnsi="Tahoma" w:cs="Tahoma"/>
                <w:sz w:val="18"/>
              </w:rPr>
            </w:pPr>
            <w:r>
              <w:rPr>
                <w:rFonts w:ascii="Tahoma" w:hAnsi="Tahoma"/>
                <w:sz w:val="18"/>
              </w:rPr>
              <w:t>(Regulatory Reporting)</w:t>
            </w:r>
          </w:p>
        </w:tc>
        <w:tc>
          <w:tcPr>
            <w:tcW w:w="144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3*35x</w:t>
            </w:r>
          </w:p>
        </w:tc>
      </w:tr>
      <w:tr w:rsidR="008B54CD" w:rsidRPr="00825966" w:rsidTr="009935A1">
        <w:trPr>
          <w:cantSplit/>
        </w:trPr>
        <w:tc>
          <w:tcPr>
            <w:tcW w:w="6750" w:type="dxa"/>
            <w:gridSpan w:val="4"/>
            <w:vAlign w:val="center"/>
          </w:tcPr>
          <w:p w:rsidR="008B54CD" w:rsidRPr="00825966" w:rsidRDefault="008B54CD" w:rsidP="009935A1">
            <w:pPr>
              <w:spacing w:before="20" w:after="20"/>
              <w:rPr>
                <w:rFonts w:ascii="Tahoma" w:hAnsi="Tahoma" w:cs="Tahoma"/>
                <w:sz w:val="18"/>
              </w:rPr>
            </w:pPr>
            <w:r>
              <w:rPr>
                <w:rFonts w:ascii="Tahoma" w:hAnsi="Tahoma"/>
                <w:sz w:val="18"/>
              </w:rPr>
              <w:t>-----&gt;</w:t>
            </w:r>
          </w:p>
        </w:tc>
      </w:tr>
      <w:tr w:rsidR="008B54CD" w:rsidRPr="00825966" w:rsidTr="009935A1">
        <w:trPr>
          <w:cantSplit/>
        </w:trPr>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32A</w:t>
            </w:r>
          </w:p>
        </w:tc>
        <w:tc>
          <w:tcPr>
            <w:tcW w:w="3600"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Value Date, Currency Code, Amount </w:t>
            </w:r>
          </w:p>
          <w:p w:rsidR="008B54CD" w:rsidRPr="00825966" w:rsidRDefault="008B54CD" w:rsidP="009935A1">
            <w:pPr>
              <w:spacing w:before="20" w:after="20"/>
              <w:rPr>
                <w:rFonts w:ascii="Tahoma" w:hAnsi="Tahoma" w:cs="Tahoma"/>
                <w:sz w:val="18"/>
              </w:rPr>
            </w:pPr>
            <w:r>
              <w:rPr>
                <w:rFonts w:ascii="Tahoma" w:hAnsi="Tahoma"/>
                <w:sz w:val="18"/>
              </w:rPr>
              <w:t>(Value Date, Currency Code, Amount)</w:t>
            </w:r>
          </w:p>
        </w:tc>
        <w:tc>
          <w:tcPr>
            <w:tcW w:w="144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6!n3!a15d</w:t>
            </w:r>
          </w:p>
        </w:tc>
      </w:tr>
      <w:tr w:rsidR="008B54CD" w:rsidRPr="00825966" w:rsidTr="009935A1">
        <w:trPr>
          <w:cantSplit/>
        </w:trPr>
        <w:tc>
          <w:tcPr>
            <w:tcW w:w="900" w:type="dxa"/>
            <w:vAlign w:val="center"/>
          </w:tcPr>
          <w:p w:rsidR="008B54CD" w:rsidRPr="00825966" w:rsidRDefault="00BC46BF" w:rsidP="009935A1">
            <w:pPr>
              <w:spacing w:before="20" w:after="20"/>
              <w:jc w:val="center"/>
              <w:rPr>
                <w:rFonts w:ascii="Tahoma" w:hAnsi="Tahoma" w:cs="Tahoma"/>
                <w:sz w:val="18"/>
              </w:rPr>
            </w:pPr>
            <w:r>
              <w:rPr>
                <w:rFonts w:ascii="Tahoma" w:hAnsi="Tahoma"/>
                <w:sz w:val="18"/>
              </w:rPr>
              <w:t>O</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72</w:t>
            </w:r>
          </w:p>
        </w:tc>
        <w:tc>
          <w:tcPr>
            <w:tcW w:w="3600" w:type="dxa"/>
            <w:vAlign w:val="center"/>
          </w:tcPr>
          <w:p w:rsidR="008B54CD" w:rsidRPr="00825966" w:rsidRDefault="008B54CD" w:rsidP="009935A1">
            <w:pPr>
              <w:spacing w:before="20" w:after="20"/>
              <w:rPr>
                <w:rFonts w:ascii="Tahoma" w:hAnsi="Tahoma" w:cs="Tahoma"/>
                <w:sz w:val="18"/>
              </w:rPr>
            </w:pPr>
            <w:r>
              <w:rPr>
                <w:rFonts w:ascii="Tahoma" w:hAnsi="Tahoma"/>
                <w:sz w:val="18"/>
              </w:rPr>
              <w:t>Sender to Receiver Information</w:t>
            </w:r>
          </w:p>
          <w:p w:rsidR="008B54CD" w:rsidRPr="00825966" w:rsidRDefault="008B54CD" w:rsidP="009935A1">
            <w:pPr>
              <w:spacing w:before="20" w:after="20"/>
              <w:rPr>
                <w:rFonts w:ascii="Tahoma" w:hAnsi="Tahoma" w:cs="Tahoma"/>
                <w:sz w:val="18"/>
              </w:rPr>
            </w:pPr>
            <w:r>
              <w:rPr>
                <w:rFonts w:ascii="Tahoma" w:hAnsi="Tahoma"/>
                <w:sz w:val="18"/>
              </w:rPr>
              <w:t>Sender to receiver Information</w:t>
            </w:r>
          </w:p>
        </w:tc>
        <w:tc>
          <w:tcPr>
            <w:tcW w:w="144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6*35x</w:t>
            </w:r>
          </w:p>
        </w:tc>
      </w:tr>
    </w:tbl>
    <w:p w:rsidR="008B54CD" w:rsidRPr="00825966" w:rsidRDefault="008B54CD" w:rsidP="008B54CD">
      <w:pPr>
        <w:jc w:val="center"/>
        <w:rPr>
          <w:rFonts w:ascii="Tahoma" w:hAnsi="Tahoma" w:cs="Tahoma"/>
          <w:b/>
          <w:sz w:val="16"/>
        </w:rPr>
      </w:pPr>
      <w:r>
        <w:rPr>
          <w:rFonts w:ascii="Tahoma" w:hAnsi="Tahoma"/>
          <w:b/>
          <w:sz w:val="16"/>
        </w:rPr>
        <w:t>M = Mandatory</w:t>
      </w:r>
      <w:r>
        <w:rPr>
          <w:rFonts w:ascii="Tahoma" w:hAnsi="Tahoma"/>
          <w:b/>
          <w:sz w:val="16"/>
        </w:rPr>
        <w:tab/>
        <w:t>О = Optional</w:t>
      </w:r>
    </w:p>
    <w:p w:rsidR="008B54CD" w:rsidRPr="00825966" w:rsidRDefault="008B54CD" w:rsidP="008B54CD">
      <w:pPr>
        <w:pStyle w:val="Heading3"/>
        <w:numPr>
          <w:ilvl w:val="0"/>
          <w:numId w:val="0"/>
        </w:numPr>
        <w:spacing w:after="120"/>
        <w:ind w:left="180"/>
        <w:rPr>
          <w:rFonts w:cs="Tahoma"/>
          <w:b/>
          <w:sz w:val="22"/>
        </w:rPr>
      </w:pPr>
      <w:r>
        <w:rPr>
          <w:b/>
          <w:sz w:val="22"/>
        </w:rPr>
        <w:t>3.1.3. MT 102 message fields specification</w:t>
      </w:r>
    </w:p>
    <w:p w:rsidR="008B54CD" w:rsidRPr="00825966" w:rsidRDefault="008B54CD" w:rsidP="008B54CD">
      <w:pPr>
        <w:spacing w:before="20" w:after="60"/>
        <w:ind w:left="851"/>
        <w:jc w:val="both"/>
        <w:rPr>
          <w:rFonts w:ascii="Tahoma" w:hAnsi="Tahoma" w:cs="Tahoma"/>
        </w:rPr>
      </w:pPr>
      <w:r>
        <w:rPr>
          <w:rFonts w:ascii="Tahoma" w:hAnsi="Tahoma"/>
          <w:b/>
        </w:rPr>
        <w:t>Field :20:</w:t>
      </w:r>
      <w:r>
        <w:rPr>
          <w:rFonts w:ascii="Tahoma" w:hAnsi="Tahoma"/>
        </w:rPr>
        <w:t xml:space="preserve"> contains the transaction reference data. This field together with the BIC of the participant-sender and the currency date of the message constitute the unique message key.</w:t>
      </w:r>
    </w:p>
    <w:p w:rsidR="008B54CD" w:rsidRPr="00825966" w:rsidRDefault="008B54CD" w:rsidP="008B54CD">
      <w:pPr>
        <w:spacing w:before="20" w:after="60"/>
        <w:ind w:left="851"/>
        <w:jc w:val="both"/>
        <w:rPr>
          <w:rFonts w:ascii="Tahoma" w:hAnsi="Tahoma" w:cs="Tahoma"/>
        </w:rPr>
      </w:pPr>
      <w:r>
        <w:rPr>
          <w:rFonts w:ascii="Tahoma" w:hAnsi="Tahoma"/>
          <w:b/>
        </w:rPr>
        <w:t xml:space="preserve">Field :23: </w:t>
      </w:r>
      <w:r>
        <w:rPr>
          <w:rFonts w:ascii="Tahoma" w:hAnsi="Tahoma"/>
        </w:rPr>
        <w:t xml:space="preserve">contains identifier of the type of operation contained in the transaction. Only the code 'CREDIT' is used in MIPS. </w:t>
      </w:r>
    </w:p>
    <w:p w:rsidR="008B54CD" w:rsidRPr="00825966" w:rsidRDefault="00686FF8" w:rsidP="008B54CD">
      <w:pPr>
        <w:spacing w:before="20" w:after="60"/>
        <w:ind w:left="851"/>
        <w:jc w:val="both"/>
        <w:rPr>
          <w:rFonts w:ascii="Tahoma" w:hAnsi="Tahoma" w:cs="Tahoma"/>
          <w:b/>
        </w:rPr>
      </w:pPr>
      <w:r>
        <w:rPr>
          <w:rFonts w:ascii="Tahoma" w:hAnsi="Tahoma"/>
          <w:b/>
        </w:rPr>
        <w:t xml:space="preserve">Field :26T: </w:t>
      </w:r>
      <w:r>
        <w:rPr>
          <w:rFonts w:ascii="Tahoma" w:hAnsi="Tahoma"/>
        </w:rPr>
        <w:t>contains the transaction code data. A triple-digit number is entered in this field, which represents the payment code. MIPS transmits the information from the sender to the receiver, whereby the participant - sender is responsible to fill in a correct payment code, and the Participant - sender is responsible for the possible errors. If it is a question of Forms PP50, where there is no payment code, but an income code and program, then “P50” is entered in this field, and the income code and program are entered as a number call - credit (in field 70, with a sign “/O/”)</w:t>
      </w:r>
    </w:p>
    <w:p w:rsidR="008B54CD" w:rsidRPr="00825966" w:rsidRDefault="008B54CD" w:rsidP="008B54CD">
      <w:pPr>
        <w:spacing w:before="20" w:after="60"/>
        <w:ind w:left="851"/>
        <w:jc w:val="both"/>
        <w:rPr>
          <w:rFonts w:ascii="Tahoma" w:hAnsi="Tahoma" w:cs="Tahoma"/>
        </w:rPr>
      </w:pPr>
      <w:r>
        <w:rPr>
          <w:rFonts w:ascii="Tahoma" w:hAnsi="Tahoma"/>
          <w:b/>
        </w:rPr>
        <w:t xml:space="preserve">Field 71А: </w:t>
      </w:r>
      <w:r>
        <w:rPr>
          <w:rFonts w:ascii="Tahoma" w:hAnsi="Tahoma"/>
        </w:rPr>
        <w:t>contains the details of the payment costs. Only the code 'SHA' is used in MIPS, which means that the institution of the payer and the institution of the receiver distribute the payment costs on their side, independently of each other.</w:t>
      </w:r>
    </w:p>
    <w:p w:rsidR="008B54CD" w:rsidRPr="00825966" w:rsidRDefault="008B54CD" w:rsidP="008B54CD">
      <w:pPr>
        <w:spacing w:before="20" w:after="20"/>
        <w:ind w:left="851" w:right="4144"/>
        <w:jc w:val="both"/>
        <w:rPr>
          <w:rFonts w:ascii="Tahoma" w:hAnsi="Tahoma" w:cs="Tahoma"/>
          <w:b/>
        </w:rPr>
      </w:pPr>
      <w:r>
        <w:rPr>
          <w:rFonts w:ascii="Tahoma" w:hAnsi="Tahoma"/>
          <w:b/>
        </w:rPr>
        <w:t>-----&gt;</w:t>
      </w:r>
    </w:p>
    <w:p w:rsidR="008B54CD" w:rsidRPr="00825966" w:rsidRDefault="008B54CD" w:rsidP="008B54CD">
      <w:pPr>
        <w:spacing w:before="20" w:after="60"/>
        <w:ind w:left="851"/>
        <w:jc w:val="both"/>
        <w:rPr>
          <w:rFonts w:ascii="Tahoma" w:hAnsi="Tahoma" w:cs="Tahoma"/>
        </w:rPr>
      </w:pPr>
      <w:r>
        <w:rPr>
          <w:rFonts w:ascii="Tahoma" w:hAnsi="Tahoma"/>
          <w:b/>
        </w:rPr>
        <w:t>Field :21:</w:t>
      </w:r>
      <w:r>
        <w:rPr>
          <w:rFonts w:ascii="Tahoma" w:hAnsi="Tahoma"/>
        </w:rPr>
        <w:t xml:space="preserve"> contains the transaction reference data. The transaction reference, which should be unique for the participant for the working day, together with the BIC-code of the participant-sender and the currency date of the message constitute the unique message key.</w:t>
      </w:r>
    </w:p>
    <w:p w:rsidR="008B54CD" w:rsidRPr="00825966" w:rsidRDefault="008B54CD" w:rsidP="008B54CD">
      <w:pPr>
        <w:spacing w:before="20" w:after="60"/>
        <w:ind w:left="851"/>
        <w:jc w:val="both"/>
        <w:rPr>
          <w:rFonts w:ascii="Tahoma" w:hAnsi="Tahoma" w:cs="Tahoma"/>
        </w:rPr>
      </w:pPr>
      <w:r>
        <w:rPr>
          <w:rFonts w:ascii="Tahoma" w:hAnsi="Tahoma"/>
          <w:b/>
        </w:rPr>
        <w:t>Field :32B:</w:t>
      </w:r>
      <w:r>
        <w:rPr>
          <w:rFonts w:ascii="Tahoma" w:hAnsi="Tahoma"/>
        </w:rPr>
        <w:t xml:space="preserve"> contains the data on the currency code and the transaction amount. The currency code should be "MKD". The value of the amount after the 'decimal comma’ can be “00”.</w:t>
      </w:r>
    </w:p>
    <w:p w:rsidR="008B54CD" w:rsidRPr="00825966" w:rsidRDefault="008B54CD" w:rsidP="008B54CD">
      <w:pPr>
        <w:spacing w:before="20" w:after="60"/>
        <w:ind w:left="851"/>
        <w:jc w:val="both"/>
        <w:rPr>
          <w:rFonts w:ascii="Tahoma" w:hAnsi="Tahoma" w:cs="Tahoma"/>
        </w:rPr>
      </w:pPr>
      <w:r>
        <w:rPr>
          <w:rFonts w:ascii="Tahoma" w:hAnsi="Tahoma"/>
          <w:b/>
        </w:rPr>
        <w:t>Field :50К:</w:t>
      </w:r>
      <w:r>
        <w:rPr>
          <w:rFonts w:ascii="Tahoma" w:hAnsi="Tahoma"/>
        </w:rPr>
        <w:t xml:space="preserve"> contains the data on the account, the name and the address of the client - orderer. Only the syntactic rules for filling this field are checked in MIPS.</w:t>
      </w:r>
    </w:p>
    <w:p w:rsidR="008B54CD" w:rsidRPr="00825966" w:rsidRDefault="008B54CD" w:rsidP="008B54CD">
      <w:pPr>
        <w:spacing w:before="20" w:after="60"/>
        <w:ind w:left="851"/>
        <w:jc w:val="both"/>
        <w:rPr>
          <w:rFonts w:ascii="Tahoma" w:hAnsi="Tahoma" w:cs="Tahoma"/>
        </w:rPr>
      </w:pPr>
      <w:r>
        <w:rPr>
          <w:rFonts w:ascii="Tahoma" w:hAnsi="Tahoma"/>
          <w:b/>
        </w:rPr>
        <w:t xml:space="preserve">Field :52B:  </w:t>
      </w:r>
      <w:r>
        <w:rPr>
          <w:rFonts w:ascii="Tahoma" w:hAnsi="Tahoma"/>
        </w:rPr>
        <w:t>contains the data on the account of the participant in MIPS (BANK A) which will be debited and their BIC. “/D” can be entered in front of the account of the participant.</w:t>
      </w:r>
    </w:p>
    <w:p w:rsidR="008B54CD" w:rsidRPr="00825966" w:rsidRDefault="008B54CD" w:rsidP="008B54CD">
      <w:pPr>
        <w:spacing w:before="20" w:after="60"/>
        <w:ind w:left="851"/>
        <w:jc w:val="both"/>
        <w:rPr>
          <w:rFonts w:ascii="Tahoma" w:hAnsi="Tahoma" w:cs="Tahoma"/>
        </w:rPr>
      </w:pPr>
      <w:r>
        <w:rPr>
          <w:rFonts w:ascii="Tahoma" w:hAnsi="Tahoma"/>
          <w:b/>
        </w:rPr>
        <w:lastRenderedPageBreak/>
        <w:t xml:space="preserve">Field :57C: </w:t>
      </w:r>
      <w:r>
        <w:rPr>
          <w:rFonts w:ascii="Tahoma" w:hAnsi="Tahoma"/>
        </w:rPr>
        <w:t>contains the data on the account of the receiver - participant</w:t>
      </w:r>
      <w:r>
        <w:rPr>
          <w:rFonts w:ascii="Tahoma" w:hAnsi="Tahoma"/>
          <w:b/>
        </w:rPr>
        <w:t xml:space="preserve"> </w:t>
      </w:r>
      <w:r>
        <w:rPr>
          <w:rFonts w:ascii="Tahoma" w:hAnsi="Tahoma"/>
        </w:rPr>
        <w:t>in MIPS (BANK B) which will be credited. “/C” can be entered in front of the account of the participant.</w:t>
      </w:r>
    </w:p>
    <w:p w:rsidR="008B54CD" w:rsidRPr="00825966" w:rsidRDefault="008B54CD" w:rsidP="008B54CD">
      <w:pPr>
        <w:spacing w:before="20" w:after="60"/>
        <w:ind w:left="851"/>
        <w:jc w:val="both"/>
        <w:rPr>
          <w:rFonts w:ascii="Tahoma" w:hAnsi="Tahoma" w:cs="Tahoma"/>
        </w:rPr>
      </w:pPr>
      <w:r>
        <w:rPr>
          <w:rFonts w:ascii="Tahoma" w:hAnsi="Tahoma"/>
          <w:b/>
        </w:rPr>
        <w:t xml:space="preserve">Field :59: </w:t>
      </w:r>
      <w:r>
        <w:rPr>
          <w:rFonts w:ascii="Tahoma" w:hAnsi="Tahoma"/>
        </w:rPr>
        <w:t>contains the data on the account, the name and the address of the client - beneficiary. Only the syntactic rules for filling this field are checked in MIPS.</w:t>
      </w:r>
    </w:p>
    <w:p w:rsidR="008B54CD" w:rsidRPr="00825966" w:rsidRDefault="008B54CD" w:rsidP="008B54CD">
      <w:pPr>
        <w:spacing w:before="20" w:after="60"/>
        <w:ind w:left="851"/>
        <w:jc w:val="both"/>
        <w:rPr>
          <w:rFonts w:ascii="Tahoma" w:hAnsi="Tahoma" w:cs="Tahoma"/>
        </w:rPr>
      </w:pPr>
      <w:r>
        <w:rPr>
          <w:rFonts w:ascii="Tahoma" w:hAnsi="Tahoma"/>
          <w:b/>
        </w:rPr>
        <w:t>Field :70:</w:t>
      </w:r>
      <w:r>
        <w:rPr>
          <w:rFonts w:ascii="Tahoma" w:hAnsi="Tahoma"/>
        </w:rPr>
        <w:t xml:space="preserve"> contains the payment details. Only the syntactic rules for filling this field are checked in MIPS.</w:t>
      </w:r>
    </w:p>
    <w:p w:rsidR="008B54CD" w:rsidRPr="00825966" w:rsidRDefault="008B54CD" w:rsidP="008B54CD">
      <w:pPr>
        <w:ind w:left="851"/>
        <w:jc w:val="both"/>
        <w:rPr>
          <w:rFonts w:ascii="Tahoma" w:hAnsi="Tahoma" w:cs="Tahoma"/>
        </w:rPr>
      </w:pPr>
      <w:r>
        <w:rPr>
          <w:rFonts w:ascii="Tahoma" w:hAnsi="Tahoma"/>
        </w:rPr>
        <w:t>The elements should be coded according to the following table:</w:t>
      </w:r>
    </w:p>
    <w:p w:rsidR="008B54CD" w:rsidRPr="00825966" w:rsidRDefault="008B54CD" w:rsidP="008B54CD">
      <w:pPr>
        <w:ind w:left="851"/>
        <w:jc w:val="both"/>
        <w:rPr>
          <w:rFonts w:ascii="Tahoma" w:hAnsi="Tahoma" w:cs="Tahoma"/>
          <w:lang w:val="mk-MK"/>
        </w:rPr>
      </w:pPr>
    </w:p>
    <w:tbl>
      <w:tblPr>
        <w:tblW w:w="0" w:type="auto"/>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2" w:type="dxa"/>
          <w:right w:w="82" w:type="dxa"/>
        </w:tblCellMar>
        <w:tblLook w:val="0000" w:firstRow="0" w:lastRow="0" w:firstColumn="0" w:lastColumn="0" w:noHBand="0" w:noVBand="0"/>
      </w:tblPr>
      <w:tblGrid>
        <w:gridCol w:w="567"/>
        <w:gridCol w:w="4394"/>
      </w:tblGrid>
      <w:tr w:rsidR="008B54CD" w:rsidRPr="00825966" w:rsidTr="009935A1">
        <w:tc>
          <w:tcPr>
            <w:tcW w:w="567" w:type="dxa"/>
          </w:tcPr>
          <w:p w:rsidR="008B54CD" w:rsidRPr="00825966" w:rsidRDefault="008B54CD" w:rsidP="009935A1">
            <w:pPr>
              <w:spacing w:before="20" w:after="20"/>
              <w:rPr>
                <w:rFonts w:ascii="Tahoma" w:hAnsi="Tahoma" w:cs="Tahoma"/>
                <w:sz w:val="18"/>
              </w:rPr>
            </w:pPr>
            <w:r>
              <w:rPr>
                <w:rFonts w:ascii="Tahoma" w:hAnsi="Tahoma"/>
                <w:sz w:val="18"/>
              </w:rPr>
              <w:t>/O/</w:t>
            </w:r>
          </w:p>
        </w:tc>
        <w:tc>
          <w:tcPr>
            <w:tcW w:w="4394" w:type="dxa"/>
          </w:tcPr>
          <w:p w:rsidR="008B54CD" w:rsidRPr="00825966" w:rsidRDefault="008B54CD" w:rsidP="009935A1">
            <w:pPr>
              <w:spacing w:before="20" w:after="20"/>
              <w:ind w:left="-82"/>
              <w:rPr>
                <w:rFonts w:ascii="Tahoma" w:hAnsi="Tahoma" w:cs="Tahoma"/>
                <w:sz w:val="18"/>
              </w:rPr>
            </w:pPr>
            <w:r>
              <w:rPr>
                <w:rFonts w:ascii="Tahoma" w:hAnsi="Tahoma"/>
                <w:sz w:val="18"/>
              </w:rPr>
              <w:t>Reference number when crediting</w:t>
            </w:r>
          </w:p>
        </w:tc>
      </w:tr>
      <w:tr w:rsidR="008B54CD" w:rsidRPr="00825966" w:rsidTr="009935A1">
        <w:tc>
          <w:tcPr>
            <w:tcW w:w="567" w:type="dxa"/>
          </w:tcPr>
          <w:p w:rsidR="008B54CD" w:rsidRPr="00825966" w:rsidRDefault="008B54CD" w:rsidP="009935A1">
            <w:pPr>
              <w:spacing w:before="20" w:after="20"/>
              <w:rPr>
                <w:rFonts w:ascii="Tahoma" w:hAnsi="Tahoma" w:cs="Tahoma"/>
                <w:sz w:val="18"/>
              </w:rPr>
            </w:pPr>
            <w:r>
              <w:rPr>
                <w:rFonts w:ascii="Tahoma" w:hAnsi="Tahoma"/>
                <w:sz w:val="18"/>
              </w:rPr>
              <w:t>/Z/</w:t>
            </w:r>
          </w:p>
        </w:tc>
        <w:tc>
          <w:tcPr>
            <w:tcW w:w="4394" w:type="dxa"/>
          </w:tcPr>
          <w:p w:rsidR="008B54CD" w:rsidRPr="00825966" w:rsidRDefault="008B54CD" w:rsidP="009935A1">
            <w:pPr>
              <w:spacing w:before="20" w:after="20"/>
              <w:ind w:left="-82"/>
              <w:rPr>
                <w:rFonts w:ascii="Tahoma" w:hAnsi="Tahoma" w:cs="Tahoma"/>
                <w:sz w:val="18"/>
              </w:rPr>
            </w:pPr>
            <w:r>
              <w:rPr>
                <w:rFonts w:ascii="Tahoma" w:hAnsi="Tahoma"/>
                <w:sz w:val="18"/>
              </w:rPr>
              <w:t>Reference number when debiting</w:t>
            </w:r>
          </w:p>
        </w:tc>
      </w:tr>
      <w:tr w:rsidR="008B54CD" w:rsidRPr="00825966" w:rsidTr="009935A1">
        <w:tc>
          <w:tcPr>
            <w:tcW w:w="567" w:type="dxa"/>
          </w:tcPr>
          <w:p w:rsidR="008B54CD" w:rsidRPr="00825966" w:rsidRDefault="008B54CD" w:rsidP="009935A1">
            <w:pPr>
              <w:spacing w:before="20" w:after="20"/>
              <w:rPr>
                <w:rFonts w:ascii="Tahoma" w:hAnsi="Tahoma" w:cs="Tahoma"/>
                <w:sz w:val="18"/>
              </w:rPr>
            </w:pPr>
            <w:r>
              <w:rPr>
                <w:rFonts w:ascii="Tahoma" w:hAnsi="Tahoma"/>
                <w:sz w:val="18"/>
              </w:rPr>
              <w:t>/D/</w:t>
            </w:r>
          </w:p>
        </w:tc>
        <w:tc>
          <w:tcPr>
            <w:tcW w:w="4394" w:type="dxa"/>
          </w:tcPr>
          <w:p w:rsidR="008B54CD" w:rsidRPr="00825966" w:rsidRDefault="008B54CD" w:rsidP="009935A1">
            <w:pPr>
              <w:spacing w:before="20" w:after="20"/>
              <w:ind w:left="-82"/>
              <w:rPr>
                <w:rFonts w:ascii="Tahoma" w:hAnsi="Tahoma" w:cs="Tahoma"/>
                <w:sz w:val="18"/>
              </w:rPr>
            </w:pPr>
            <w:r>
              <w:rPr>
                <w:rFonts w:ascii="Tahoma" w:hAnsi="Tahoma"/>
                <w:sz w:val="18"/>
              </w:rPr>
              <w:t>Tax number</w:t>
            </w:r>
          </w:p>
        </w:tc>
      </w:tr>
      <w:tr w:rsidR="008B54CD" w:rsidRPr="00825966" w:rsidTr="009935A1">
        <w:tc>
          <w:tcPr>
            <w:tcW w:w="567" w:type="dxa"/>
          </w:tcPr>
          <w:p w:rsidR="008B54CD" w:rsidRPr="00825966" w:rsidRDefault="008B54CD" w:rsidP="009935A1">
            <w:pPr>
              <w:spacing w:before="20" w:after="20"/>
              <w:rPr>
                <w:rFonts w:ascii="Tahoma" w:hAnsi="Tahoma" w:cs="Tahoma"/>
                <w:sz w:val="18"/>
              </w:rPr>
            </w:pPr>
            <w:r>
              <w:rPr>
                <w:rFonts w:ascii="Tahoma" w:hAnsi="Tahoma"/>
                <w:sz w:val="18"/>
              </w:rPr>
              <w:t>/T/</w:t>
            </w:r>
          </w:p>
        </w:tc>
        <w:tc>
          <w:tcPr>
            <w:tcW w:w="4394" w:type="dxa"/>
          </w:tcPr>
          <w:p w:rsidR="008B54CD" w:rsidRPr="00825966" w:rsidRDefault="008B54CD" w:rsidP="009935A1">
            <w:pPr>
              <w:spacing w:before="20" w:after="20"/>
              <w:ind w:left="-82"/>
              <w:rPr>
                <w:rFonts w:ascii="Tahoma" w:hAnsi="Tahoma" w:cs="Tahoma"/>
                <w:sz w:val="18"/>
              </w:rPr>
            </w:pPr>
            <w:r>
              <w:rPr>
                <w:rFonts w:ascii="Tahoma" w:hAnsi="Tahoma"/>
                <w:sz w:val="18"/>
              </w:rPr>
              <w:t>Type of the form (30 for the Form PP30, 50 for the Form PP50)</w:t>
            </w:r>
          </w:p>
        </w:tc>
      </w:tr>
    </w:tbl>
    <w:p w:rsidR="008B54CD" w:rsidRPr="00825966" w:rsidRDefault="008B54CD" w:rsidP="008B54CD">
      <w:pPr>
        <w:ind w:left="851"/>
        <w:jc w:val="both"/>
        <w:rPr>
          <w:rFonts w:ascii="Tahoma" w:hAnsi="Tahoma" w:cs="Tahoma"/>
          <w:i/>
          <w:sz w:val="16"/>
          <w:lang w:val="mk-MK"/>
        </w:rPr>
      </w:pPr>
    </w:p>
    <w:p w:rsidR="008B54CD" w:rsidRPr="00825966" w:rsidRDefault="008B54CD" w:rsidP="008B54CD">
      <w:pPr>
        <w:spacing w:before="20" w:after="60"/>
        <w:ind w:left="851"/>
        <w:jc w:val="both"/>
        <w:rPr>
          <w:rFonts w:ascii="Tahoma" w:hAnsi="Tahoma" w:cs="Tahoma"/>
        </w:rPr>
      </w:pPr>
      <w:r>
        <w:rPr>
          <w:rFonts w:ascii="Tahoma" w:hAnsi="Tahoma"/>
          <w:b/>
        </w:rPr>
        <w:t>Field :77B:</w:t>
      </w:r>
      <w:r>
        <w:rPr>
          <w:rFonts w:ascii="Tahoma" w:hAnsi="Tahoma"/>
        </w:rPr>
        <w:t xml:space="preserve"> contains the details of the notifications at the request of a regulator. Field :77B: is optional and can be used at the request of a regulator. Only the syntactic rules for filling this field are checked in MIPS.</w:t>
      </w:r>
    </w:p>
    <w:p w:rsidR="008B54CD" w:rsidRPr="00825966" w:rsidRDefault="008B54CD" w:rsidP="008B54CD">
      <w:pPr>
        <w:spacing w:before="20" w:after="20"/>
        <w:ind w:left="851" w:right="4144"/>
        <w:jc w:val="both"/>
        <w:rPr>
          <w:rFonts w:ascii="Tahoma" w:hAnsi="Tahoma" w:cs="Tahoma"/>
          <w:b/>
        </w:rPr>
      </w:pPr>
      <w:r>
        <w:rPr>
          <w:rFonts w:ascii="Tahoma" w:hAnsi="Tahoma"/>
          <w:b/>
        </w:rPr>
        <w:t>-----&gt;</w:t>
      </w:r>
    </w:p>
    <w:p w:rsidR="008B54CD" w:rsidRPr="00825966" w:rsidRDefault="008B54CD" w:rsidP="008B54CD">
      <w:pPr>
        <w:pStyle w:val="BodyTextIndent2"/>
        <w:ind w:left="851"/>
      </w:pPr>
      <w:r>
        <w:t>The block of these 8 fields can be repeated an unlimited number of times.</w:t>
      </w:r>
    </w:p>
    <w:p w:rsidR="008B54CD" w:rsidRPr="00825966" w:rsidRDefault="008B54CD" w:rsidP="008B54CD">
      <w:pPr>
        <w:spacing w:before="20" w:after="60"/>
        <w:ind w:left="851"/>
        <w:jc w:val="both"/>
        <w:rPr>
          <w:rFonts w:ascii="Tahoma" w:hAnsi="Tahoma" w:cs="Tahoma"/>
        </w:rPr>
      </w:pPr>
      <w:r>
        <w:rPr>
          <w:rFonts w:ascii="Tahoma" w:hAnsi="Tahoma"/>
          <w:b/>
        </w:rPr>
        <w:t>Field :32А:</w:t>
      </w:r>
      <w:r>
        <w:rPr>
          <w:rFonts w:ascii="Tahoma" w:hAnsi="Tahoma"/>
        </w:rPr>
        <w:t xml:space="preserve"> contains the data on the currency date, the currency code and the transaction amount. The currency date should match the currency date of the current operational date of MIPS. The currency code should be "MKD". The value of the amount in this field should be the sum of all amounts of fields :32B:. The value of the amount after the 'decimal comma’ can be “00”.</w:t>
      </w:r>
    </w:p>
    <w:p w:rsidR="008B54CD" w:rsidRPr="00825966" w:rsidRDefault="008B54CD" w:rsidP="008B54CD">
      <w:pPr>
        <w:ind w:left="851"/>
        <w:jc w:val="both"/>
        <w:rPr>
          <w:rFonts w:ascii="Tahoma" w:hAnsi="Tahoma" w:cs="Tahoma"/>
        </w:rPr>
      </w:pPr>
      <w:r>
        <w:rPr>
          <w:rFonts w:ascii="Tahoma" w:hAnsi="Tahoma"/>
          <w:b/>
        </w:rPr>
        <w:t>Field :72:</w:t>
      </w:r>
      <w:r>
        <w:rPr>
          <w:rFonts w:ascii="Tahoma" w:hAnsi="Tahoma"/>
        </w:rPr>
        <w:t xml:space="preserve"> contains additional information that the sender sends to MIPS or to the receiver. If the participant sends a message to MIPS, this field may contain the following information:</w:t>
      </w:r>
    </w:p>
    <w:p w:rsidR="008B54CD" w:rsidRPr="00825966" w:rsidRDefault="008B54CD" w:rsidP="008B54CD">
      <w:pPr>
        <w:spacing w:before="20" w:after="60"/>
        <w:ind w:left="851"/>
        <w:jc w:val="both"/>
        <w:rPr>
          <w:rFonts w:ascii="Tahoma" w:hAnsi="Tahoma" w:cs="Tahoma"/>
        </w:rPr>
      </w:pPr>
      <w:r>
        <w:rPr>
          <w:rFonts w:ascii="Tahoma" w:hAnsi="Tahoma"/>
        </w:rPr>
        <w:t>The element “Purpose of payment” of the payment instrument is also entered in this field. The code for this element is /BNF/, after which the purpose of payment is stated. In case of a need for several rows for purpose of payment, then each next row starts with two slash marks:  “//”.</w:t>
      </w:r>
    </w:p>
    <w:p w:rsidR="002672B3" w:rsidRDefault="008B54CD" w:rsidP="00E95C58">
      <w:pPr>
        <w:pStyle w:val="Heading3"/>
        <w:numPr>
          <w:ilvl w:val="0"/>
          <w:numId w:val="0"/>
        </w:numPr>
        <w:spacing w:after="120"/>
        <w:ind w:left="180"/>
        <w:rPr>
          <w:rFonts w:cs="Tahoma"/>
          <w:b/>
          <w:sz w:val="22"/>
        </w:rPr>
      </w:pPr>
      <w:bookmarkStart w:id="85" w:name="_Toc510094114"/>
      <w:r>
        <w:rPr>
          <w:b/>
          <w:sz w:val="22"/>
        </w:rPr>
        <w:t xml:space="preserve">3.1.4. MT 102 Examples </w:t>
      </w:r>
      <w:bookmarkEnd w:id="83"/>
      <w:bookmarkEnd w:id="84"/>
      <w:bookmarkEnd w:id="85"/>
    </w:p>
    <w:p w:rsidR="008B54CD" w:rsidRPr="00825966" w:rsidRDefault="008B54CD" w:rsidP="002672B3">
      <w:pPr>
        <w:pStyle w:val="Heading3"/>
        <w:numPr>
          <w:ilvl w:val="0"/>
          <w:numId w:val="0"/>
        </w:numPr>
        <w:spacing w:after="120"/>
        <w:ind w:left="180"/>
        <w:rPr>
          <w:rFonts w:cs="Tahoma"/>
          <w:i/>
          <w:sz w:val="22"/>
        </w:rPr>
      </w:pPr>
      <w:r>
        <w:rPr>
          <w:i/>
          <w:sz w:val="22"/>
        </w:rPr>
        <w:t>Example 1:</w:t>
      </w:r>
    </w:p>
    <w:tbl>
      <w:tblPr>
        <w:tblW w:w="0" w:type="auto"/>
        <w:tblInd w:w="828" w:type="dxa"/>
        <w:tblLayout w:type="fixed"/>
        <w:tblLook w:val="0000" w:firstRow="0" w:lastRow="0" w:firstColumn="0" w:lastColumn="0" w:noHBand="0" w:noVBand="0"/>
      </w:tblPr>
      <w:tblGrid>
        <w:gridCol w:w="4088"/>
      </w:tblGrid>
      <w:tr w:rsidR="008B54CD" w:rsidRPr="00825966" w:rsidTr="009935A1">
        <w:trPr>
          <w:trHeight w:val="3634"/>
        </w:trPr>
        <w:tc>
          <w:tcPr>
            <w:tcW w:w="4088" w:type="dxa"/>
            <w:tcBorders>
              <w:bottom w:val="nil"/>
            </w:tcBorders>
          </w:tcPr>
          <w:p w:rsidR="008B54CD" w:rsidRPr="00825966" w:rsidRDefault="008B54CD" w:rsidP="009935A1">
            <w:pPr>
              <w:rPr>
                <w:rFonts w:ascii="Tahoma" w:hAnsi="Tahoma" w:cs="Tahoma"/>
              </w:rPr>
            </w:pPr>
            <w:r>
              <w:br w:type="page"/>
            </w:r>
            <w:r>
              <w:rPr>
                <w:rFonts w:ascii="Tahoma" w:hAnsi="Tahoma"/>
              </w:rPr>
              <w:t>:20:AGAT/2/1/1</w:t>
            </w:r>
          </w:p>
          <w:p w:rsidR="008B54CD" w:rsidRPr="00825966" w:rsidRDefault="008B54CD" w:rsidP="009935A1">
            <w:pPr>
              <w:pStyle w:val="PlainText"/>
              <w:rPr>
                <w:rFonts w:ascii="Tahoma" w:hAnsi="Tahoma" w:cs="Tahoma"/>
              </w:rPr>
            </w:pPr>
            <w:r>
              <w:rPr>
                <w:rFonts w:ascii="Tahoma" w:hAnsi="Tahoma"/>
              </w:rPr>
              <w:t>:23:CREDIT</w:t>
            </w:r>
          </w:p>
          <w:p w:rsidR="008B54CD" w:rsidRPr="00825966" w:rsidRDefault="008B54CD" w:rsidP="00C54410">
            <w:pPr>
              <w:pStyle w:val="PlainText"/>
              <w:widowControl w:val="0"/>
              <w:rPr>
                <w:rFonts w:ascii="Tahoma" w:hAnsi="Tahoma" w:cs="Tahoma"/>
              </w:rPr>
            </w:pPr>
            <w:r>
              <w:rPr>
                <w:rFonts w:ascii="Tahoma" w:hAnsi="Tahoma"/>
              </w:rPr>
              <w:t>:26T:153</w:t>
            </w:r>
          </w:p>
          <w:p w:rsidR="008B54CD" w:rsidRPr="00825966" w:rsidRDefault="008B54CD" w:rsidP="009935A1">
            <w:pPr>
              <w:pStyle w:val="PlainText"/>
              <w:rPr>
                <w:rFonts w:ascii="Tahoma" w:hAnsi="Tahoma" w:cs="Tahoma"/>
              </w:rPr>
            </w:pPr>
            <w:r>
              <w:rPr>
                <w:rFonts w:ascii="Tahoma" w:hAnsi="Tahoma"/>
              </w:rPr>
              <w:t>:71A:SHA</w:t>
            </w:r>
          </w:p>
          <w:p w:rsidR="008B54CD" w:rsidRPr="00825966" w:rsidRDefault="008B54CD" w:rsidP="009935A1">
            <w:pPr>
              <w:rPr>
                <w:rFonts w:ascii="Tahoma" w:hAnsi="Tahoma" w:cs="Tahoma"/>
                <w:color w:val="000000"/>
              </w:rPr>
            </w:pPr>
            <w:r>
              <w:rPr>
                <w:rFonts w:ascii="Tahoma" w:hAnsi="Tahoma"/>
                <w:color w:val="000000"/>
              </w:rPr>
              <w:t>:21:494931/01</w:t>
            </w:r>
          </w:p>
          <w:p w:rsidR="008B54CD" w:rsidRPr="00825966" w:rsidRDefault="008B54CD" w:rsidP="009935A1">
            <w:pPr>
              <w:rPr>
                <w:rFonts w:ascii="Tahoma" w:hAnsi="Tahoma" w:cs="Tahoma"/>
                <w:color w:val="000000"/>
              </w:rPr>
            </w:pPr>
            <w:r>
              <w:rPr>
                <w:rFonts w:ascii="Tahoma" w:hAnsi="Tahoma"/>
                <w:color w:val="000000"/>
              </w:rPr>
              <w:t>:32B:MKD1,00</w:t>
            </w:r>
          </w:p>
          <w:p w:rsidR="008B54CD" w:rsidRPr="00825966" w:rsidRDefault="008B54CD" w:rsidP="009935A1">
            <w:pPr>
              <w:rPr>
                <w:rFonts w:ascii="Tahoma" w:hAnsi="Tahoma" w:cs="Tahoma"/>
                <w:color w:val="000000"/>
              </w:rPr>
            </w:pPr>
            <w:r>
              <w:rPr>
                <w:rFonts w:ascii="Tahoma" w:hAnsi="Tahoma"/>
                <w:color w:val="000000"/>
              </w:rPr>
              <w:t>:50K:/300123456789030</w:t>
            </w:r>
          </w:p>
          <w:p w:rsidR="008B54CD" w:rsidRPr="00825966" w:rsidRDefault="008B54CD" w:rsidP="009935A1">
            <w:pPr>
              <w:rPr>
                <w:rFonts w:ascii="Tahoma" w:hAnsi="Tahoma" w:cs="Tahoma"/>
                <w:color w:val="000000"/>
              </w:rPr>
            </w:pPr>
            <w:r>
              <w:rPr>
                <w:rFonts w:ascii="Tahoma" w:hAnsi="Tahoma"/>
                <w:color w:val="000000"/>
              </w:rPr>
              <w:t>VLADO VASILEV SKOPJE</w:t>
            </w:r>
          </w:p>
          <w:p w:rsidR="008B54CD" w:rsidRPr="00825966" w:rsidRDefault="008B54CD" w:rsidP="009935A1">
            <w:pPr>
              <w:rPr>
                <w:rFonts w:ascii="Tahoma" w:hAnsi="Tahoma" w:cs="Tahoma"/>
                <w:color w:val="000000"/>
              </w:rPr>
            </w:pPr>
            <w:r>
              <w:rPr>
                <w:rFonts w:ascii="Tahoma" w:hAnsi="Tahoma"/>
                <w:color w:val="000000"/>
              </w:rPr>
              <w:t>:52B:/100000000030018</w:t>
            </w:r>
          </w:p>
          <w:p w:rsidR="008B54CD" w:rsidRPr="00825966" w:rsidRDefault="008B54CD" w:rsidP="009935A1">
            <w:pPr>
              <w:rPr>
                <w:rFonts w:ascii="Tahoma" w:hAnsi="Tahoma" w:cs="Tahoma"/>
                <w:color w:val="000000"/>
              </w:rPr>
            </w:pPr>
            <w:r>
              <w:rPr>
                <w:rFonts w:ascii="Tahoma" w:hAnsi="Tahoma"/>
                <w:color w:val="000000"/>
              </w:rPr>
              <w:t>KOBSMK2X</w:t>
            </w:r>
          </w:p>
          <w:p w:rsidR="008B54CD" w:rsidRPr="00825966" w:rsidRDefault="008B54CD" w:rsidP="009935A1">
            <w:pPr>
              <w:rPr>
                <w:rFonts w:ascii="Tahoma" w:hAnsi="Tahoma" w:cs="Tahoma"/>
                <w:color w:val="000000"/>
              </w:rPr>
            </w:pPr>
            <w:r>
              <w:rPr>
                <w:rFonts w:ascii="Tahoma" w:hAnsi="Tahoma"/>
                <w:color w:val="000000"/>
              </w:rPr>
              <w:t>:57C:/C/100000000053007</w:t>
            </w:r>
          </w:p>
          <w:p w:rsidR="008B54CD" w:rsidRPr="00825966" w:rsidRDefault="008B54CD" w:rsidP="009935A1">
            <w:pPr>
              <w:rPr>
                <w:rFonts w:ascii="Tahoma" w:hAnsi="Tahoma" w:cs="Tahoma"/>
                <w:color w:val="000000"/>
              </w:rPr>
            </w:pPr>
            <w:r>
              <w:rPr>
                <w:rFonts w:ascii="Tahoma" w:hAnsi="Tahoma"/>
                <w:color w:val="000000"/>
              </w:rPr>
              <w:t>:59:/530123456789073</w:t>
            </w:r>
          </w:p>
          <w:p w:rsidR="008B54CD" w:rsidRPr="00825966" w:rsidRDefault="008B54CD" w:rsidP="009935A1">
            <w:pPr>
              <w:rPr>
                <w:rFonts w:ascii="Tahoma" w:hAnsi="Tahoma" w:cs="Tahoma"/>
                <w:color w:val="000000"/>
              </w:rPr>
            </w:pPr>
            <w:r>
              <w:rPr>
                <w:rFonts w:ascii="Tahoma" w:hAnsi="Tahoma"/>
                <w:color w:val="000000"/>
              </w:rPr>
              <w:t>BORCCE GACOV OHRID</w:t>
            </w:r>
          </w:p>
          <w:p w:rsidR="008B54CD" w:rsidRPr="00825966" w:rsidRDefault="008B54CD" w:rsidP="009935A1">
            <w:pPr>
              <w:spacing w:before="20" w:after="20"/>
              <w:rPr>
                <w:rFonts w:ascii="Tahoma" w:hAnsi="Tahoma" w:cs="Tahoma"/>
                <w:color w:val="000000"/>
              </w:rPr>
            </w:pPr>
            <w:r>
              <w:rPr>
                <w:rFonts w:ascii="Tahoma" w:hAnsi="Tahoma"/>
                <w:color w:val="000000"/>
              </w:rPr>
              <w:t>:70:</w:t>
            </w:r>
            <w:r>
              <w:rPr>
                <w:rFonts w:ascii="Tahoma" w:hAnsi="Tahoma"/>
              </w:rPr>
              <w:t>/</w:t>
            </w:r>
            <w:r>
              <w:rPr>
                <w:rFonts w:ascii="Tahoma" w:hAnsi="Tahoma"/>
                <w:color w:val="000000"/>
              </w:rPr>
              <w:t>T/30</w:t>
            </w:r>
          </w:p>
          <w:p w:rsidR="008B54CD" w:rsidRPr="00825966" w:rsidRDefault="008B54CD" w:rsidP="009935A1">
            <w:pPr>
              <w:spacing w:before="20" w:after="20"/>
              <w:rPr>
                <w:rFonts w:ascii="Tahoma" w:hAnsi="Tahoma" w:cs="Tahoma"/>
                <w:color w:val="000000"/>
              </w:rPr>
            </w:pPr>
            <w:r>
              <w:rPr>
                <w:rFonts w:ascii="Tahoma" w:hAnsi="Tahoma"/>
                <w:color w:val="000000"/>
              </w:rPr>
              <w:t>/O/12345/01</w:t>
            </w:r>
          </w:p>
          <w:p w:rsidR="008B54CD" w:rsidRPr="00825966" w:rsidRDefault="008B54CD" w:rsidP="009935A1">
            <w:pPr>
              <w:rPr>
                <w:rFonts w:ascii="Tahoma" w:hAnsi="Tahoma" w:cs="Tahoma"/>
                <w:color w:val="000000"/>
              </w:rPr>
            </w:pPr>
            <w:r>
              <w:rPr>
                <w:rFonts w:ascii="Tahoma" w:hAnsi="Tahoma"/>
                <w:color w:val="000000"/>
              </w:rPr>
              <w:t>:21:494931/02</w:t>
            </w:r>
          </w:p>
          <w:p w:rsidR="008B54CD" w:rsidRPr="00825966" w:rsidRDefault="008B54CD" w:rsidP="009935A1">
            <w:pPr>
              <w:rPr>
                <w:rFonts w:ascii="Tahoma" w:hAnsi="Tahoma" w:cs="Tahoma"/>
                <w:color w:val="000000"/>
              </w:rPr>
            </w:pPr>
            <w:r>
              <w:rPr>
                <w:rFonts w:ascii="Tahoma" w:hAnsi="Tahoma"/>
                <w:color w:val="000000"/>
              </w:rPr>
              <w:t>:32B:MKD1,00</w:t>
            </w:r>
          </w:p>
          <w:p w:rsidR="008B54CD" w:rsidRPr="00825966" w:rsidRDefault="008B54CD" w:rsidP="009935A1">
            <w:pPr>
              <w:rPr>
                <w:rFonts w:ascii="Tahoma" w:hAnsi="Tahoma" w:cs="Tahoma"/>
                <w:color w:val="000000"/>
              </w:rPr>
            </w:pPr>
            <w:r>
              <w:rPr>
                <w:rFonts w:ascii="Tahoma" w:hAnsi="Tahoma"/>
                <w:color w:val="000000"/>
              </w:rPr>
              <w:t>:50K:/300123456789030</w:t>
            </w:r>
          </w:p>
          <w:p w:rsidR="008B54CD" w:rsidRPr="00825966" w:rsidRDefault="008B54CD" w:rsidP="009935A1">
            <w:pPr>
              <w:rPr>
                <w:rFonts w:ascii="Tahoma" w:hAnsi="Tahoma" w:cs="Tahoma"/>
                <w:color w:val="000000"/>
              </w:rPr>
            </w:pPr>
            <w:r>
              <w:rPr>
                <w:rFonts w:ascii="Tahoma" w:hAnsi="Tahoma"/>
                <w:color w:val="000000"/>
              </w:rPr>
              <w:lastRenderedPageBreak/>
              <w:t>VLADO VASILEV SKOPJE</w:t>
            </w:r>
          </w:p>
          <w:p w:rsidR="008B54CD" w:rsidRPr="00825966" w:rsidRDefault="008B54CD" w:rsidP="009935A1">
            <w:pPr>
              <w:rPr>
                <w:rFonts w:ascii="Tahoma" w:hAnsi="Tahoma" w:cs="Tahoma"/>
                <w:color w:val="000000"/>
              </w:rPr>
            </w:pPr>
            <w:r>
              <w:rPr>
                <w:rFonts w:ascii="Tahoma" w:hAnsi="Tahoma"/>
                <w:color w:val="000000"/>
              </w:rPr>
              <w:t>:52B:/100000000030018</w:t>
            </w:r>
          </w:p>
          <w:p w:rsidR="008B54CD" w:rsidRPr="00825966" w:rsidRDefault="008B54CD" w:rsidP="009935A1">
            <w:pPr>
              <w:rPr>
                <w:rFonts w:ascii="Tahoma" w:hAnsi="Tahoma" w:cs="Tahoma"/>
                <w:color w:val="000000"/>
              </w:rPr>
            </w:pPr>
            <w:r>
              <w:rPr>
                <w:rFonts w:ascii="Tahoma" w:hAnsi="Tahoma"/>
                <w:color w:val="000000"/>
              </w:rPr>
              <w:t>KOBSMK2X</w:t>
            </w:r>
          </w:p>
          <w:p w:rsidR="008B54CD" w:rsidRPr="00825966" w:rsidRDefault="008B54CD" w:rsidP="009935A1">
            <w:pPr>
              <w:rPr>
                <w:rFonts w:ascii="Tahoma" w:hAnsi="Tahoma" w:cs="Tahoma"/>
                <w:color w:val="000000"/>
              </w:rPr>
            </w:pPr>
            <w:r>
              <w:rPr>
                <w:rFonts w:ascii="Tahoma" w:hAnsi="Tahoma"/>
                <w:color w:val="000000"/>
              </w:rPr>
              <w:t>:57C:/C/100000000053007</w:t>
            </w:r>
          </w:p>
          <w:p w:rsidR="008B54CD" w:rsidRPr="00825966" w:rsidRDefault="008B54CD" w:rsidP="009935A1">
            <w:pPr>
              <w:rPr>
                <w:rFonts w:ascii="Tahoma" w:hAnsi="Tahoma" w:cs="Tahoma"/>
                <w:color w:val="000000"/>
              </w:rPr>
            </w:pPr>
            <w:r>
              <w:rPr>
                <w:rFonts w:ascii="Tahoma" w:hAnsi="Tahoma"/>
                <w:color w:val="000000"/>
              </w:rPr>
              <w:t>:59:/530123456789073</w:t>
            </w:r>
          </w:p>
          <w:p w:rsidR="008B54CD" w:rsidRPr="00825966" w:rsidRDefault="008B54CD" w:rsidP="009935A1">
            <w:pPr>
              <w:rPr>
                <w:rFonts w:ascii="Tahoma" w:hAnsi="Tahoma" w:cs="Tahoma"/>
                <w:color w:val="000000"/>
              </w:rPr>
            </w:pPr>
            <w:r>
              <w:rPr>
                <w:rFonts w:ascii="Tahoma" w:hAnsi="Tahoma"/>
                <w:color w:val="000000"/>
              </w:rPr>
              <w:t>BORCCE GACOV OHRID</w:t>
            </w:r>
          </w:p>
          <w:p w:rsidR="008B54CD" w:rsidRPr="00825966" w:rsidRDefault="008B54CD" w:rsidP="009935A1">
            <w:pPr>
              <w:spacing w:before="20" w:after="20"/>
              <w:rPr>
                <w:rFonts w:ascii="Tahoma" w:hAnsi="Tahoma" w:cs="Tahoma"/>
                <w:color w:val="000000"/>
              </w:rPr>
            </w:pPr>
            <w:r>
              <w:rPr>
                <w:rFonts w:ascii="Tahoma" w:hAnsi="Tahoma"/>
                <w:color w:val="000000"/>
              </w:rPr>
              <w:t>:70:</w:t>
            </w:r>
            <w:r>
              <w:rPr>
                <w:rFonts w:ascii="Tahoma" w:hAnsi="Tahoma"/>
              </w:rPr>
              <w:t>/</w:t>
            </w:r>
            <w:r>
              <w:rPr>
                <w:rFonts w:ascii="Tahoma" w:hAnsi="Tahoma"/>
                <w:color w:val="000000"/>
              </w:rPr>
              <w:t>T/30</w:t>
            </w:r>
          </w:p>
          <w:p w:rsidR="008B54CD" w:rsidRPr="00825966" w:rsidRDefault="008B54CD" w:rsidP="009935A1">
            <w:pPr>
              <w:spacing w:before="20" w:after="20"/>
              <w:rPr>
                <w:rFonts w:ascii="Tahoma" w:hAnsi="Tahoma" w:cs="Tahoma"/>
                <w:color w:val="000000"/>
              </w:rPr>
            </w:pPr>
            <w:r>
              <w:rPr>
                <w:rFonts w:ascii="Tahoma" w:hAnsi="Tahoma"/>
                <w:color w:val="000000"/>
              </w:rPr>
              <w:t>/O/12345/02</w:t>
            </w:r>
          </w:p>
          <w:p w:rsidR="008B54CD" w:rsidRPr="00825966" w:rsidRDefault="008B54CD" w:rsidP="009935A1">
            <w:pPr>
              <w:pStyle w:val="PlainText"/>
              <w:shd w:val="clear" w:color="auto" w:fill="FFFFFF"/>
              <w:rPr>
                <w:rFonts w:ascii="Tahoma" w:hAnsi="Tahoma" w:cs="Tahoma"/>
              </w:rPr>
            </w:pPr>
            <w:r>
              <w:rPr>
                <w:rFonts w:ascii="Tahoma" w:hAnsi="Tahoma"/>
              </w:rPr>
              <w:t>:32A:040929MKD2,</w:t>
            </w:r>
          </w:p>
          <w:p w:rsidR="008B54CD" w:rsidRPr="00825966" w:rsidRDefault="008B54CD" w:rsidP="009935A1">
            <w:pPr>
              <w:pStyle w:val="PlainText"/>
              <w:shd w:val="clear" w:color="auto" w:fill="FFFFFF"/>
              <w:rPr>
                <w:rFonts w:ascii="Tahoma" w:hAnsi="Tahoma" w:cs="Tahoma"/>
              </w:rPr>
            </w:pPr>
            <w:r>
              <w:rPr>
                <w:rFonts w:ascii="Tahoma" w:hAnsi="Tahoma"/>
              </w:rPr>
              <w:t>:72:/BNF/Sender to Receiver</w:t>
            </w:r>
          </w:p>
          <w:p w:rsidR="008B54CD" w:rsidRPr="00825966" w:rsidRDefault="008B54CD" w:rsidP="009935A1">
            <w:pPr>
              <w:pStyle w:val="PlainText"/>
              <w:shd w:val="clear" w:color="auto" w:fill="FFFFFF"/>
              <w:rPr>
                <w:rFonts w:ascii="Tahoma" w:hAnsi="Tahoma" w:cs="Tahoma"/>
              </w:rPr>
            </w:pPr>
            <w:r>
              <w:rPr>
                <w:rFonts w:ascii="Tahoma" w:hAnsi="Tahoma"/>
              </w:rPr>
              <w:t>//Info</w:t>
            </w:r>
          </w:p>
          <w:p w:rsidR="008B54CD" w:rsidRPr="00825966" w:rsidRDefault="008B54CD" w:rsidP="009935A1">
            <w:pPr>
              <w:rPr>
                <w:rFonts w:ascii="Tahoma" w:hAnsi="Tahoma" w:cs="Tahoma"/>
                <w:color w:val="000000"/>
                <w:lang w:val="mk-MK"/>
              </w:rPr>
            </w:pPr>
          </w:p>
        </w:tc>
      </w:tr>
    </w:tbl>
    <w:p w:rsidR="008B54CD" w:rsidRPr="00B73A20" w:rsidRDefault="008B54CD" w:rsidP="008B54CD">
      <w:pPr>
        <w:pStyle w:val="Heading2"/>
        <w:numPr>
          <w:ilvl w:val="0"/>
          <w:numId w:val="0"/>
        </w:numPr>
        <w:rPr>
          <w:rFonts w:cs="Tahoma"/>
          <w:sz w:val="22"/>
        </w:rPr>
      </w:pPr>
      <w:bookmarkStart w:id="86" w:name="_Toc339448068"/>
      <w:bookmarkStart w:id="87" w:name="_Toc525125474"/>
      <w:bookmarkStart w:id="88" w:name="_Toc509123048"/>
      <w:bookmarkStart w:id="89" w:name="_Toc509973696"/>
      <w:bookmarkStart w:id="90" w:name="_Toc509975786"/>
      <w:bookmarkStart w:id="91" w:name="_Toc510094115"/>
      <w:bookmarkStart w:id="92" w:name="_Toc510094174"/>
      <w:r>
        <w:rPr>
          <w:sz w:val="22"/>
        </w:rPr>
        <w:lastRenderedPageBreak/>
        <w:t>3.2. Transfer of funds at the request of a client of the bank (MT 103)</w:t>
      </w:r>
      <w:bookmarkEnd w:id="86"/>
      <w:bookmarkEnd w:id="87"/>
    </w:p>
    <w:p w:rsidR="008B54CD" w:rsidRPr="00825966" w:rsidRDefault="008B54CD" w:rsidP="008B54CD">
      <w:pPr>
        <w:pStyle w:val="Heading3"/>
        <w:numPr>
          <w:ilvl w:val="0"/>
          <w:numId w:val="0"/>
        </w:numPr>
        <w:spacing w:after="120"/>
        <w:ind w:left="180"/>
        <w:rPr>
          <w:rFonts w:cs="Tahoma"/>
          <w:b/>
          <w:sz w:val="22"/>
        </w:rPr>
      </w:pPr>
      <w:r>
        <w:rPr>
          <w:b/>
          <w:sz w:val="22"/>
        </w:rPr>
        <w:t>3.2.1. Purpose of message MT 103</w:t>
      </w:r>
    </w:p>
    <w:p w:rsidR="008B54CD" w:rsidRPr="00825966" w:rsidRDefault="008B54CD" w:rsidP="008B54CD">
      <w:pPr>
        <w:pStyle w:val="BodyTextIndent2"/>
        <w:ind w:left="709"/>
      </w:pPr>
      <w:r>
        <w:t>This type of message is sent from or on behalf of the Participant where the client - issuer of the orders has issued the payment instrument to the Participant where the client - receiver of the funds holds an account.</w:t>
      </w:r>
    </w:p>
    <w:p w:rsidR="008B54CD" w:rsidRPr="00825966" w:rsidRDefault="008B54CD" w:rsidP="008B54CD">
      <w:pPr>
        <w:pStyle w:val="BodyText2"/>
        <w:ind w:left="709"/>
      </w:pPr>
      <w:r>
        <w:t>It is used for transfer of instructions for transfer of funds in which the client - issuer of the orders of the bank or the client of the bank - recipient of the orders that receives the funds, or both, are not financial institutions from the standpoint of the sender.</w:t>
      </w:r>
    </w:p>
    <w:p w:rsidR="008B54CD" w:rsidRPr="00825966" w:rsidRDefault="008B54CD" w:rsidP="008B54CD">
      <w:pPr>
        <w:spacing w:before="20" w:after="20"/>
        <w:ind w:left="709"/>
        <w:jc w:val="both"/>
        <w:rPr>
          <w:rFonts w:ascii="Tahoma" w:hAnsi="Tahoma" w:cs="Tahoma"/>
        </w:rPr>
      </w:pPr>
      <w:r>
        <w:rPr>
          <w:rFonts w:ascii="Tahoma" w:hAnsi="Tahoma"/>
        </w:rPr>
        <w:t>This message can be used only for pure payment instructions - only for payment from one's own account, and cannot be used for payment from somebody else's account in one's own favor.</w:t>
      </w:r>
    </w:p>
    <w:p w:rsidR="008B54CD" w:rsidRPr="00825966" w:rsidRDefault="008B54CD" w:rsidP="008B54CD">
      <w:pPr>
        <w:spacing w:before="20" w:after="20"/>
        <w:ind w:left="709"/>
        <w:jc w:val="both"/>
        <w:rPr>
          <w:rFonts w:ascii="Tahoma" w:hAnsi="Tahoma" w:cs="Tahoma"/>
        </w:rPr>
      </w:pPr>
      <w:r>
        <w:rPr>
          <w:rFonts w:ascii="Tahoma" w:hAnsi="Tahoma"/>
        </w:rPr>
        <w:t>By sending this message to MIPS, the bank issues an order to the client - issuer of the orders, for its account stated in field :53D: to be reduced by the adequate amount stated in field :32A:, and such amount to be credited on the account stated in field :57D:.</w:t>
      </w:r>
    </w:p>
    <w:p w:rsidR="008B54CD" w:rsidRPr="00825966" w:rsidRDefault="008B54CD" w:rsidP="008B54CD">
      <w:pPr>
        <w:spacing w:before="20" w:after="20"/>
        <w:ind w:left="709"/>
        <w:jc w:val="both"/>
        <w:rPr>
          <w:rFonts w:ascii="Tahoma" w:hAnsi="Tahoma" w:cs="Tahoma"/>
        </w:rPr>
      </w:pPr>
      <w:r>
        <w:rPr>
          <w:rFonts w:ascii="Tahoma" w:hAnsi="Tahoma"/>
        </w:rPr>
        <w:t>When the bank of the client - recipient of the orders receives such a message, it credits the account of the client (field :59:) for the adequate amount, thus notifying the user of the payment code (field :26T:), the payment details (field :70:), the purpose of the payment (field :72:) that the funds are from the customer (field :50K:).</w:t>
      </w:r>
    </w:p>
    <w:p w:rsidR="008B54CD" w:rsidRPr="00825966" w:rsidRDefault="008B54CD" w:rsidP="008B54CD">
      <w:pPr>
        <w:pStyle w:val="Heading3"/>
        <w:numPr>
          <w:ilvl w:val="0"/>
          <w:numId w:val="0"/>
        </w:numPr>
        <w:spacing w:after="120"/>
        <w:ind w:left="180"/>
        <w:rPr>
          <w:rFonts w:cs="Tahoma"/>
          <w:b/>
          <w:sz w:val="22"/>
        </w:rPr>
      </w:pPr>
      <w:r>
        <w:rPr>
          <w:b/>
          <w:sz w:val="22"/>
        </w:rPr>
        <w:t>3.2.2. MT 103 message format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10"/>
        <w:gridCol w:w="3229"/>
        <w:gridCol w:w="1481"/>
      </w:tblGrid>
      <w:tr w:rsidR="008B54CD" w:rsidRPr="00825966" w:rsidTr="000846A6">
        <w:trPr>
          <w:cantSplit/>
        </w:trPr>
        <w:tc>
          <w:tcPr>
            <w:tcW w:w="900" w:type="dxa"/>
          </w:tcPr>
          <w:p w:rsidR="008B54CD" w:rsidRPr="00825966" w:rsidRDefault="008B54CD" w:rsidP="009935A1">
            <w:pPr>
              <w:spacing w:before="20" w:after="20"/>
              <w:jc w:val="center"/>
              <w:rPr>
                <w:rFonts w:ascii="Tahoma" w:hAnsi="Tahoma" w:cs="Tahoma"/>
                <w:b/>
              </w:rPr>
            </w:pPr>
            <w:r>
              <w:rPr>
                <w:rFonts w:ascii="Tahoma" w:hAnsi="Tahoma"/>
                <w:b/>
              </w:rPr>
              <w:t>Status</w:t>
            </w:r>
          </w:p>
          <w:p w:rsidR="008B54CD" w:rsidRPr="00825966" w:rsidRDefault="008B54CD" w:rsidP="009935A1">
            <w:pPr>
              <w:spacing w:before="20" w:after="20"/>
              <w:jc w:val="center"/>
              <w:rPr>
                <w:rFonts w:ascii="Tahoma" w:hAnsi="Tahoma" w:cs="Tahoma"/>
                <w:b/>
              </w:rPr>
            </w:pPr>
            <w:r>
              <w:rPr>
                <w:rFonts w:ascii="Tahoma" w:hAnsi="Tahoma"/>
                <w:b/>
              </w:rPr>
              <w:t>Status</w:t>
            </w:r>
          </w:p>
        </w:tc>
        <w:tc>
          <w:tcPr>
            <w:tcW w:w="810" w:type="dxa"/>
          </w:tcPr>
          <w:p w:rsidR="008B54CD" w:rsidRPr="00825966" w:rsidRDefault="008B54CD" w:rsidP="009935A1">
            <w:pPr>
              <w:spacing w:before="20" w:after="20"/>
              <w:jc w:val="center"/>
              <w:rPr>
                <w:rFonts w:ascii="Tahoma" w:hAnsi="Tahoma" w:cs="Tahoma"/>
                <w:b/>
              </w:rPr>
            </w:pPr>
            <w:r>
              <w:rPr>
                <w:rFonts w:ascii="Tahoma" w:hAnsi="Tahoma"/>
                <w:b/>
              </w:rPr>
              <w:t>Field</w:t>
            </w:r>
          </w:p>
          <w:p w:rsidR="008B54CD" w:rsidRPr="00825966" w:rsidRDefault="008B54CD" w:rsidP="00FE06D8">
            <w:pPr>
              <w:spacing w:before="20" w:after="20"/>
              <w:jc w:val="center"/>
              <w:rPr>
                <w:rFonts w:ascii="Tahoma" w:hAnsi="Tahoma" w:cs="Tahoma"/>
                <w:b/>
              </w:rPr>
            </w:pPr>
            <w:r>
              <w:rPr>
                <w:rFonts w:ascii="Tahoma" w:hAnsi="Tahoma"/>
                <w:b/>
              </w:rPr>
              <w:t>Field</w:t>
            </w:r>
          </w:p>
        </w:tc>
        <w:tc>
          <w:tcPr>
            <w:tcW w:w="3229" w:type="dxa"/>
          </w:tcPr>
          <w:p w:rsidR="008B54CD" w:rsidRPr="00825966" w:rsidRDefault="00924DD1" w:rsidP="009935A1">
            <w:pPr>
              <w:spacing w:before="20" w:after="20"/>
              <w:jc w:val="center"/>
              <w:rPr>
                <w:rFonts w:ascii="Tahoma" w:hAnsi="Tahoma" w:cs="Tahoma"/>
                <w:b/>
              </w:rPr>
            </w:pPr>
            <w:r>
              <w:rPr>
                <w:rFonts w:ascii="Tahoma" w:hAnsi="Tahoma"/>
                <w:b/>
              </w:rPr>
              <w:t>Field Name</w:t>
            </w:r>
          </w:p>
          <w:p w:rsidR="008B54CD" w:rsidRPr="00825966" w:rsidRDefault="008B54CD" w:rsidP="009935A1">
            <w:pPr>
              <w:spacing w:before="20" w:after="20"/>
              <w:jc w:val="center"/>
              <w:rPr>
                <w:rFonts w:ascii="Tahoma" w:hAnsi="Tahoma" w:cs="Tahoma"/>
                <w:b/>
              </w:rPr>
            </w:pPr>
            <w:r>
              <w:rPr>
                <w:rFonts w:ascii="Tahoma" w:hAnsi="Tahoma"/>
                <w:b/>
              </w:rPr>
              <w:t>Field Name</w:t>
            </w:r>
          </w:p>
        </w:tc>
        <w:tc>
          <w:tcPr>
            <w:tcW w:w="1481" w:type="dxa"/>
          </w:tcPr>
          <w:p w:rsidR="008B54CD" w:rsidRPr="00825966" w:rsidRDefault="008B54CD" w:rsidP="009935A1">
            <w:pPr>
              <w:spacing w:before="20" w:after="20"/>
              <w:jc w:val="center"/>
              <w:rPr>
                <w:rFonts w:ascii="Tahoma" w:hAnsi="Tahoma" w:cs="Tahoma"/>
                <w:b/>
              </w:rPr>
            </w:pPr>
            <w:r>
              <w:rPr>
                <w:rFonts w:ascii="Tahoma" w:hAnsi="Tahoma"/>
                <w:b/>
              </w:rPr>
              <w:t>Format</w:t>
            </w:r>
          </w:p>
          <w:p w:rsidR="008B54CD" w:rsidRPr="00825966" w:rsidRDefault="008B54CD" w:rsidP="00FE06D8">
            <w:pPr>
              <w:spacing w:before="20" w:after="20"/>
              <w:jc w:val="center"/>
              <w:rPr>
                <w:rFonts w:ascii="Tahoma" w:hAnsi="Tahoma" w:cs="Tahoma"/>
                <w:b/>
              </w:rPr>
            </w:pPr>
            <w:r>
              <w:rPr>
                <w:rFonts w:ascii="Tahoma" w:hAnsi="Tahoma"/>
                <w:b/>
              </w:rPr>
              <w:t>Format</w:t>
            </w:r>
          </w:p>
        </w:tc>
      </w:tr>
      <w:tr w:rsidR="008B54CD" w:rsidRPr="00825966" w:rsidTr="000846A6">
        <w:trPr>
          <w:cantSplit/>
        </w:trPr>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229"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pStyle w:val="EndnoteText"/>
              <w:spacing w:before="20" w:after="20"/>
              <w:rPr>
                <w:rFonts w:ascii="Tahoma" w:hAnsi="Tahoma" w:cs="Tahoma"/>
                <w:sz w:val="18"/>
              </w:rPr>
            </w:pPr>
            <w:r>
              <w:rPr>
                <w:rFonts w:ascii="Tahoma" w:hAnsi="Tahoma"/>
                <w:sz w:val="18"/>
              </w:rPr>
              <w:t>(Sender)</w:t>
            </w:r>
          </w:p>
        </w:tc>
        <w:tc>
          <w:tcPr>
            <w:tcW w:w="1481"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0846A6">
        <w:trPr>
          <w:cantSplit/>
        </w:trPr>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229"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(Message type)</w:t>
            </w:r>
          </w:p>
        </w:tc>
        <w:tc>
          <w:tcPr>
            <w:tcW w:w="1481"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0846A6">
        <w:trPr>
          <w:cantSplit/>
        </w:trPr>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229"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481"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0846A6">
        <w:trPr>
          <w:cantSplit/>
        </w:trPr>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229" w:type="dxa"/>
            <w:vAlign w:val="center"/>
          </w:tcPr>
          <w:p w:rsidR="008B54CD" w:rsidRPr="00825966" w:rsidRDefault="008B54CD" w:rsidP="009935A1">
            <w:pPr>
              <w:spacing w:before="20" w:after="20"/>
              <w:rPr>
                <w:rFonts w:ascii="Tahoma" w:hAnsi="Tahoma" w:cs="Tahoma"/>
                <w:sz w:val="18"/>
              </w:rPr>
            </w:pPr>
            <w:r>
              <w:rPr>
                <w:rFonts w:ascii="Tahoma" w:hAnsi="Tahoma"/>
                <w:sz w:val="18"/>
              </w:rPr>
              <w:t>Transaction Reference Number</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481"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0846A6">
        <w:trPr>
          <w:cantSplit/>
        </w:trPr>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23B</w:t>
            </w:r>
          </w:p>
        </w:tc>
        <w:tc>
          <w:tcPr>
            <w:tcW w:w="3229" w:type="dxa"/>
            <w:vAlign w:val="center"/>
          </w:tcPr>
          <w:p w:rsidR="008B54CD" w:rsidRPr="00825966" w:rsidRDefault="008B54CD" w:rsidP="009935A1">
            <w:pPr>
              <w:spacing w:before="20" w:after="20"/>
              <w:rPr>
                <w:rFonts w:ascii="Tahoma" w:hAnsi="Tahoma" w:cs="Tahoma"/>
                <w:sz w:val="18"/>
              </w:rPr>
            </w:pPr>
            <w:r>
              <w:rPr>
                <w:rFonts w:ascii="Tahoma" w:hAnsi="Tahoma"/>
                <w:sz w:val="18"/>
              </w:rPr>
              <w:t>Bank Operation Code</w:t>
            </w:r>
          </w:p>
          <w:p w:rsidR="008B54CD" w:rsidRPr="00825966" w:rsidRDefault="008B54CD" w:rsidP="009935A1">
            <w:pPr>
              <w:spacing w:before="20" w:after="20"/>
              <w:rPr>
                <w:rFonts w:ascii="Tahoma" w:hAnsi="Tahoma" w:cs="Tahoma"/>
                <w:sz w:val="18"/>
              </w:rPr>
            </w:pPr>
            <w:r>
              <w:rPr>
                <w:rFonts w:ascii="Tahoma" w:hAnsi="Tahoma"/>
                <w:sz w:val="18"/>
              </w:rPr>
              <w:t>(Bank Operation Code)</w:t>
            </w:r>
          </w:p>
        </w:tc>
        <w:tc>
          <w:tcPr>
            <w:tcW w:w="1481"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4!c</w:t>
            </w:r>
          </w:p>
        </w:tc>
      </w:tr>
      <w:tr w:rsidR="008B54CD" w:rsidRPr="00825966" w:rsidTr="000846A6">
        <w:trPr>
          <w:cantSplit/>
        </w:trPr>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23E</w:t>
            </w:r>
          </w:p>
        </w:tc>
        <w:tc>
          <w:tcPr>
            <w:tcW w:w="3229"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Instruction Code </w:t>
            </w:r>
          </w:p>
          <w:p w:rsidR="008B54CD" w:rsidRPr="00825966" w:rsidRDefault="008B54CD" w:rsidP="009935A1">
            <w:pPr>
              <w:spacing w:before="20" w:after="20"/>
              <w:rPr>
                <w:rFonts w:ascii="Tahoma" w:hAnsi="Tahoma" w:cs="Tahoma"/>
                <w:sz w:val="18"/>
              </w:rPr>
            </w:pPr>
            <w:r>
              <w:rPr>
                <w:rFonts w:ascii="Tahoma" w:hAnsi="Tahoma"/>
                <w:sz w:val="18"/>
              </w:rPr>
              <w:t>(Instruction Code)</w:t>
            </w:r>
          </w:p>
        </w:tc>
        <w:tc>
          <w:tcPr>
            <w:tcW w:w="1481"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4!c</w:t>
            </w:r>
          </w:p>
        </w:tc>
      </w:tr>
      <w:tr w:rsidR="008B54CD" w:rsidRPr="00825966" w:rsidTr="000846A6">
        <w:trPr>
          <w:cantSplit/>
        </w:trPr>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lastRenderedPageBreak/>
              <w:t>M</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26T</w:t>
            </w:r>
          </w:p>
        </w:tc>
        <w:tc>
          <w:tcPr>
            <w:tcW w:w="3229" w:type="dxa"/>
            <w:vAlign w:val="center"/>
          </w:tcPr>
          <w:p w:rsidR="008B54CD" w:rsidRPr="00825966" w:rsidRDefault="008B54CD" w:rsidP="009935A1">
            <w:pPr>
              <w:spacing w:before="20" w:after="20"/>
              <w:rPr>
                <w:rFonts w:ascii="Tahoma" w:hAnsi="Tahoma" w:cs="Tahoma"/>
                <w:sz w:val="18"/>
              </w:rPr>
            </w:pPr>
            <w:r>
              <w:rPr>
                <w:rFonts w:ascii="Tahoma" w:hAnsi="Tahoma"/>
                <w:sz w:val="18"/>
              </w:rPr>
              <w:t>Transaction Type Code</w:t>
            </w:r>
          </w:p>
          <w:p w:rsidR="008B54CD" w:rsidRPr="00825966" w:rsidRDefault="008B54CD" w:rsidP="009935A1">
            <w:pPr>
              <w:spacing w:before="20" w:after="20"/>
              <w:rPr>
                <w:rFonts w:ascii="Tahoma" w:hAnsi="Tahoma" w:cs="Tahoma"/>
                <w:sz w:val="18"/>
              </w:rPr>
            </w:pPr>
            <w:r>
              <w:rPr>
                <w:rFonts w:ascii="Tahoma" w:hAnsi="Tahoma"/>
                <w:sz w:val="18"/>
              </w:rPr>
              <w:t>(Transaction Type Code)</w:t>
            </w:r>
          </w:p>
        </w:tc>
        <w:tc>
          <w:tcPr>
            <w:tcW w:w="1481"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3!c</w:t>
            </w:r>
          </w:p>
        </w:tc>
      </w:tr>
      <w:tr w:rsidR="008B54CD" w:rsidRPr="00825966" w:rsidTr="000846A6">
        <w:trPr>
          <w:cantSplit/>
        </w:trPr>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32A</w:t>
            </w:r>
          </w:p>
        </w:tc>
        <w:tc>
          <w:tcPr>
            <w:tcW w:w="3229"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Value Date, Currency Code, Amount </w:t>
            </w:r>
          </w:p>
          <w:p w:rsidR="008B54CD" w:rsidRPr="00825966" w:rsidRDefault="008B54CD" w:rsidP="009935A1">
            <w:pPr>
              <w:spacing w:before="20" w:after="20"/>
              <w:rPr>
                <w:rFonts w:ascii="Tahoma" w:hAnsi="Tahoma" w:cs="Tahoma"/>
                <w:sz w:val="18"/>
              </w:rPr>
            </w:pPr>
            <w:r>
              <w:rPr>
                <w:rFonts w:ascii="Tahoma" w:hAnsi="Tahoma"/>
                <w:sz w:val="18"/>
              </w:rPr>
              <w:t>(Value Date, Currency Code, Amount)</w:t>
            </w:r>
          </w:p>
        </w:tc>
        <w:tc>
          <w:tcPr>
            <w:tcW w:w="1481"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6!n3!a15d</w:t>
            </w:r>
          </w:p>
        </w:tc>
      </w:tr>
      <w:tr w:rsidR="008B54CD" w:rsidRPr="00825966" w:rsidTr="000846A6">
        <w:trPr>
          <w:cantSplit/>
        </w:trPr>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50K</w:t>
            </w:r>
          </w:p>
        </w:tc>
        <w:tc>
          <w:tcPr>
            <w:tcW w:w="3229" w:type="dxa"/>
            <w:vAlign w:val="center"/>
          </w:tcPr>
          <w:p w:rsidR="008B54CD" w:rsidRPr="00825966" w:rsidRDefault="008B54CD" w:rsidP="009935A1">
            <w:pPr>
              <w:spacing w:before="20" w:after="20"/>
              <w:rPr>
                <w:rFonts w:ascii="Tahoma" w:hAnsi="Tahoma" w:cs="Tahoma"/>
                <w:sz w:val="18"/>
              </w:rPr>
            </w:pPr>
            <w:r>
              <w:rPr>
                <w:rFonts w:ascii="Tahoma" w:hAnsi="Tahoma"/>
                <w:sz w:val="18"/>
              </w:rPr>
              <w:t>Ordering Customer</w:t>
            </w:r>
          </w:p>
          <w:p w:rsidR="008B54CD" w:rsidRPr="00825966" w:rsidRDefault="008B54CD" w:rsidP="009935A1">
            <w:pPr>
              <w:spacing w:before="20" w:after="20"/>
              <w:rPr>
                <w:rFonts w:ascii="Tahoma" w:hAnsi="Tahoma" w:cs="Tahoma"/>
                <w:sz w:val="18"/>
              </w:rPr>
            </w:pPr>
            <w:r>
              <w:rPr>
                <w:rFonts w:ascii="Tahoma" w:hAnsi="Tahoma"/>
                <w:sz w:val="18"/>
              </w:rPr>
              <w:t>(Ordering Customer)</w:t>
            </w:r>
          </w:p>
        </w:tc>
        <w:tc>
          <w:tcPr>
            <w:tcW w:w="1481"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[/34x]</w:t>
            </w:r>
          </w:p>
          <w:p w:rsidR="008B54CD" w:rsidRPr="00825966" w:rsidRDefault="008B54CD" w:rsidP="009935A1">
            <w:pPr>
              <w:spacing w:before="20" w:after="20"/>
              <w:jc w:val="center"/>
              <w:rPr>
                <w:rFonts w:ascii="Tahoma" w:hAnsi="Tahoma" w:cs="Tahoma"/>
                <w:sz w:val="18"/>
              </w:rPr>
            </w:pPr>
            <w:r>
              <w:rPr>
                <w:rFonts w:ascii="Tahoma" w:hAnsi="Tahoma"/>
                <w:sz w:val="18"/>
              </w:rPr>
              <w:t>4*35x</w:t>
            </w:r>
          </w:p>
        </w:tc>
      </w:tr>
      <w:tr w:rsidR="008B54CD" w:rsidRPr="00825966" w:rsidTr="000846A6">
        <w:trPr>
          <w:cantSplit/>
        </w:trPr>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53D</w:t>
            </w:r>
          </w:p>
        </w:tc>
        <w:tc>
          <w:tcPr>
            <w:tcW w:w="3229" w:type="dxa"/>
            <w:vAlign w:val="center"/>
          </w:tcPr>
          <w:p w:rsidR="008B54CD" w:rsidRPr="00825966" w:rsidRDefault="008B54CD" w:rsidP="009935A1">
            <w:pPr>
              <w:spacing w:before="20" w:after="20"/>
              <w:rPr>
                <w:rFonts w:ascii="Tahoma" w:hAnsi="Tahoma" w:cs="Tahoma"/>
                <w:sz w:val="18"/>
              </w:rPr>
            </w:pPr>
            <w:r>
              <w:rPr>
                <w:rFonts w:ascii="Tahoma" w:hAnsi="Tahoma"/>
                <w:sz w:val="18"/>
              </w:rPr>
              <w:t>Sender’s Correspondent</w:t>
            </w:r>
          </w:p>
          <w:p w:rsidR="008B54CD" w:rsidRPr="00825966" w:rsidRDefault="008B54CD" w:rsidP="009935A1">
            <w:pPr>
              <w:spacing w:before="20" w:after="20"/>
              <w:rPr>
                <w:rFonts w:ascii="Tahoma" w:hAnsi="Tahoma" w:cs="Tahoma"/>
                <w:sz w:val="18"/>
              </w:rPr>
            </w:pPr>
            <w:r>
              <w:rPr>
                <w:rFonts w:ascii="Tahoma" w:hAnsi="Tahoma"/>
                <w:sz w:val="18"/>
              </w:rPr>
              <w:t>(Sender's Correspondent)</w:t>
            </w:r>
          </w:p>
        </w:tc>
        <w:tc>
          <w:tcPr>
            <w:tcW w:w="1481" w:type="dxa"/>
            <w:vAlign w:val="center"/>
          </w:tcPr>
          <w:p w:rsidR="008B54CD" w:rsidRPr="00825966" w:rsidRDefault="008B54CD" w:rsidP="009935A1">
            <w:pPr>
              <w:jc w:val="center"/>
              <w:rPr>
                <w:rFonts w:ascii="Tahoma" w:hAnsi="Tahoma" w:cs="Tahoma"/>
                <w:sz w:val="18"/>
              </w:rPr>
            </w:pPr>
            <w:r>
              <w:rPr>
                <w:rFonts w:ascii="Tahoma" w:hAnsi="Tahoma"/>
                <w:sz w:val="18"/>
              </w:rPr>
              <w:t>[/1!a ]/34x</w:t>
            </w:r>
          </w:p>
          <w:p w:rsidR="008B54CD" w:rsidRPr="00825966" w:rsidRDefault="008B54CD" w:rsidP="009935A1">
            <w:pPr>
              <w:jc w:val="center"/>
              <w:rPr>
                <w:rFonts w:ascii="Tahoma" w:hAnsi="Tahoma" w:cs="Tahoma"/>
                <w:sz w:val="18"/>
              </w:rPr>
            </w:pPr>
            <w:r>
              <w:rPr>
                <w:rFonts w:ascii="Tahoma" w:hAnsi="Tahoma"/>
                <w:sz w:val="18"/>
              </w:rPr>
              <w:t>4!a2!a2!c[3!c]</w:t>
            </w:r>
          </w:p>
        </w:tc>
      </w:tr>
      <w:tr w:rsidR="008B54CD" w:rsidRPr="00825966" w:rsidTr="000846A6">
        <w:trPr>
          <w:cantSplit/>
        </w:trPr>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57D</w:t>
            </w:r>
          </w:p>
        </w:tc>
        <w:tc>
          <w:tcPr>
            <w:tcW w:w="3229" w:type="dxa"/>
            <w:vAlign w:val="center"/>
          </w:tcPr>
          <w:p w:rsidR="008B54CD" w:rsidRPr="00825966" w:rsidRDefault="008B54CD" w:rsidP="009935A1">
            <w:pPr>
              <w:spacing w:before="20" w:after="20"/>
              <w:rPr>
                <w:rFonts w:ascii="Tahoma" w:hAnsi="Tahoma" w:cs="Tahoma"/>
                <w:sz w:val="18"/>
              </w:rPr>
            </w:pPr>
            <w:r>
              <w:rPr>
                <w:rFonts w:ascii="Tahoma" w:hAnsi="Tahoma"/>
                <w:sz w:val="18"/>
              </w:rPr>
              <w:t>Account With Institution</w:t>
            </w:r>
          </w:p>
          <w:p w:rsidR="008B54CD" w:rsidRPr="00825966" w:rsidRDefault="008B54CD" w:rsidP="009935A1">
            <w:pPr>
              <w:spacing w:before="20" w:after="20"/>
              <w:rPr>
                <w:rFonts w:ascii="Tahoma" w:hAnsi="Tahoma" w:cs="Tahoma"/>
                <w:sz w:val="18"/>
              </w:rPr>
            </w:pPr>
            <w:r>
              <w:rPr>
                <w:rFonts w:ascii="Tahoma" w:hAnsi="Tahoma"/>
                <w:sz w:val="18"/>
              </w:rPr>
              <w:t>(Account With Institution)</w:t>
            </w:r>
          </w:p>
        </w:tc>
        <w:tc>
          <w:tcPr>
            <w:tcW w:w="1481" w:type="dxa"/>
            <w:vAlign w:val="center"/>
          </w:tcPr>
          <w:p w:rsidR="008B54CD" w:rsidRPr="00825966" w:rsidRDefault="008B54CD" w:rsidP="009935A1">
            <w:pPr>
              <w:jc w:val="center"/>
              <w:rPr>
                <w:rFonts w:ascii="Tahoma" w:hAnsi="Tahoma" w:cs="Tahoma"/>
                <w:sz w:val="18"/>
              </w:rPr>
            </w:pPr>
            <w:r>
              <w:rPr>
                <w:rFonts w:ascii="Tahoma" w:hAnsi="Tahoma"/>
                <w:sz w:val="18"/>
              </w:rPr>
              <w:t>[/1!a ]/34x</w:t>
            </w:r>
          </w:p>
          <w:p w:rsidR="008B54CD" w:rsidRPr="00825966" w:rsidRDefault="008B54CD" w:rsidP="009935A1">
            <w:pPr>
              <w:spacing w:before="20" w:after="20"/>
              <w:jc w:val="center"/>
              <w:rPr>
                <w:rFonts w:ascii="Tahoma" w:hAnsi="Tahoma" w:cs="Tahoma"/>
                <w:sz w:val="18"/>
              </w:rPr>
            </w:pPr>
            <w:r>
              <w:rPr>
                <w:rFonts w:ascii="Tahoma" w:hAnsi="Tahoma"/>
                <w:sz w:val="18"/>
              </w:rPr>
              <w:t>4!a2!a2!c[3!c]</w:t>
            </w:r>
          </w:p>
        </w:tc>
      </w:tr>
      <w:tr w:rsidR="008B54CD" w:rsidRPr="00825966" w:rsidTr="000846A6">
        <w:trPr>
          <w:cantSplit/>
        </w:trPr>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59</w:t>
            </w:r>
          </w:p>
        </w:tc>
        <w:tc>
          <w:tcPr>
            <w:tcW w:w="3229" w:type="dxa"/>
            <w:vAlign w:val="center"/>
          </w:tcPr>
          <w:p w:rsidR="008B54CD" w:rsidRPr="00825966" w:rsidRDefault="008B54CD" w:rsidP="009935A1">
            <w:pPr>
              <w:pStyle w:val="EndnoteText"/>
              <w:spacing w:before="20" w:after="20"/>
              <w:rPr>
                <w:rFonts w:ascii="Tahoma" w:hAnsi="Tahoma" w:cs="Tahoma"/>
                <w:sz w:val="18"/>
              </w:rPr>
            </w:pPr>
            <w:r>
              <w:rPr>
                <w:rFonts w:ascii="Tahoma" w:hAnsi="Tahoma"/>
                <w:sz w:val="18"/>
              </w:rPr>
              <w:t>Beneficiary Customer</w:t>
            </w:r>
          </w:p>
          <w:p w:rsidR="008B54CD" w:rsidRPr="00825966" w:rsidRDefault="008B54CD" w:rsidP="009935A1">
            <w:pPr>
              <w:spacing w:before="20" w:after="20"/>
              <w:rPr>
                <w:rFonts w:ascii="Tahoma" w:hAnsi="Tahoma" w:cs="Tahoma"/>
                <w:sz w:val="18"/>
              </w:rPr>
            </w:pPr>
            <w:r>
              <w:rPr>
                <w:rFonts w:ascii="Tahoma" w:hAnsi="Tahoma"/>
                <w:sz w:val="18"/>
              </w:rPr>
              <w:t>(Beneficiary Customer)</w:t>
            </w:r>
          </w:p>
        </w:tc>
        <w:tc>
          <w:tcPr>
            <w:tcW w:w="1481"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[/34x]</w:t>
            </w:r>
          </w:p>
          <w:p w:rsidR="008B54CD" w:rsidRPr="00825966" w:rsidRDefault="008B54CD" w:rsidP="009935A1">
            <w:pPr>
              <w:spacing w:before="20" w:after="20"/>
              <w:jc w:val="center"/>
              <w:rPr>
                <w:rFonts w:ascii="Tahoma" w:hAnsi="Tahoma" w:cs="Tahoma"/>
                <w:sz w:val="18"/>
              </w:rPr>
            </w:pPr>
            <w:r>
              <w:rPr>
                <w:rFonts w:ascii="Tahoma" w:hAnsi="Tahoma"/>
                <w:sz w:val="18"/>
              </w:rPr>
              <w:t>4*35x</w:t>
            </w:r>
          </w:p>
        </w:tc>
      </w:tr>
      <w:tr w:rsidR="008B54CD" w:rsidRPr="00825966" w:rsidTr="000846A6">
        <w:trPr>
          <w:cantSplit/>
        </w:trPr>
        <w:tc>
          <w:tcPr>
            <w:tcW w:w="900" w:type="dxa"/>
            <w:vAlign w:val="center"/>
          </w:tcPr>
          <w:p w:rsidR="008B54CD" w:rsidRPr="00825966" w:rsidRDefault="00FE06D8" w:rsidP="009935A1">
            <w:pPr>
              <w:spacing w:before="20" w:after="20"/>
              <w:jc w:val="center"/>
              <w:rPr>
                <w:rFonts w:ascii="Tahoma" w:hAnsi="Tahoma" w:cs="Tahoma"/>
                <w:sz w:val="18"/>
              </w:rPr>
            </w:pPr>
            <w:r>
              <w:rPr>
                <w:rFonts w:ascii="Tahoma" w:hAnsi="Tahoma"/>
                <w:sz w:val="18"/>
              </w:rPr>
              <w:t>O</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70</w:t>
            </w:r>
          </w:p>
        </w:tc>
        <w:tc>
          <w:tcPr>
            <w:tcW w:w="3229" w:type="dxa"/>
            <w:vAlign w:val="center"/>
          </w:tcPr>
          <w:p w:rsidR="008B54CD" w:rsidRPr="00825966" w:rsidRDefault="008B54CD" w:rsidP="009935A1">
            <w:pPr>
              <w:spacing w:before="20" w:after="20"/>
              <w:rPr>
                <w:rFonts w:ascii="Tahoma" w:hAnsi="Tahoma" w:cs="Tahoma"/>
                <w:sz w:val="18"/>
              </w:rPr>
            </w:pPr>
            <w:r>
              <w:rPr>
                <w:rFonts w:ascii="Tahoma" w:hAnsi="Tahoma"/>
                <w:sz w:val="18"/>
              </w:rPr>
              <w:t>Remittance Information</w:t>
            </w:r>
          </w:p>
          <w:p w:rsidR="008B54CD" w:rsidRPr="00825966" w:rsidRDefault="008B54CD" w:rsidP="009935A1">
            <w:pPr>
              <w:spacing w:before="20" w:after="20"/>
              <w:rPr>
                <w:rFonts w:ascii="Tahoma" w:hAnsi="Tahoma" w:cs="Tahoma"/>
                <w:sz w:val="18"/>
              </w:rPr>
            </w:pPr>
            <w:r>
              <w:rPr>
                <w:rFonts w:ascii="Tahoma" w:hAnsi="Tahoma"/>
                <w:sz w:val="18"/>
              </w:rPr>
              <w:t>(Remittance Information)</w:t>
            </w:r>
          </w:p>
        </w:tc>
        <w:tc>
          <w:tcPr>
            <w:tcW w:w="1481"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4*35x</w:t>
            </w:r>
          </w:p>
        </w:tc>
      </w:tr>
      <w:tr w:rsidR="008B54CD" w:rsidRPr="00825966" w:rsidTr="000846A6">
        <w:trPr>
          <w:cantSplit/>
        </w:trPr>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71A</w:t>
            </w:r>
          </w:p>
        </w:tc>
        <w:tc>
          <w:tcPr>
            <w:tcW w:w="3229" w:type="dxa"/>
            <w:vAlign w:val="center"/>
          </w:tcPr>
          <w:p w:rsidR="008B54CD" w:rsidRPr="00825966" w:rsidRDefault="008B54CD" w:rsidP="009935A1">
            <w:pPr>
              <w:spacing w:before="20" w:after="20"/>
              <w:rPr>
                <w:rFonts w:ascii="Tahoma" w:hAnsi="Tahoma" w:cs="Tahoma"/>
                <w:sz w:val="18"/>
              </w:rPr>
            </w:pPr>
            <w:r>
              <w:rPr>
                <w:rFonts w:ascii="Tahoma" w:hAnsi="Tahoma"/>
                <w:sz w:val="18"/>
              </w:rPr>
              <w:t>Details of Charges</w:t>
            </w:r>
          </w:p>
          <w:p w:rsidR="008B54CD" w:rsidRPr="00825966" w:rsidRDefault="008B54CD" w:rsidP="009935A1">
            <w:pPr>
              <w:spacing w:before="20" w:after="20"/>
              <w:rPr>
                <w:rFonts w:ascii="Tahoma" w:hAnsi="Tahoma" w:cs="Tahoma"/>
                <w:sz w:val="18"/>
              </w:rPr>
            </w:pPr>
            <w:r>
              <w:rPr>
                <w:rFonts w:ascii="Tahoma" w:hAnsi="Tahoma"/>
                <w:sz w:val="18"/>
              </w:rPr>
              <w:t>(Details of Charges)</w:t>
            </w:r>
          </w:p>
        </w:tc>
        <w:tc>
          <w:tcPr>
            <w:tcW w:w="1481"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3!a</w:t>
            </w:r>
          </w:p>
        </w:tc>
      </w:tr>
      <w:tr w:rsidR="008B54CD" w:rsidRPr="00825966" w:rsidTr="000846A6">
        <w:trPr>
          <w:cantSplit/>
        </w:trPr>
        <w:tc>
          <w:tcPr>
            <w:tcW w:w="900" w:type="dxa"/>
            <w:vAlign w:val="center"/>
          </w:tcPr>
          <w:p w:rsidR="008B54CD" w:rsidRPr="00825966" w:rsidRDefault="00FE06D8" w:rsidP="009935A1">
            <w:pPr>
              <w:spacing w:before="20" w:after="20"/>
              <w:jc w:val="center"/>
              <w:rPr>
                <w:rFonts w:ascii="Tahoma" w:hAnsi="Tahoma" w:cs="Tahoma"/>
                <w:sz w:val="18"/>
              </w:rPr>
            </w:pPr>
            <w:r>
              <w:rPr>
                <w:rFonts w:ascii="Tahoma" w:hAnsi="Tahoma"/>
                <w:sz w:val="18"/>
              </w:rPr>
              <w:t>O</w:t>
            </w:r>
          </w:p>
        </w:tc>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72</w:t>
            </w:r>
          </w:p>
        </w:tc>
        <w:tc>
          <w:tcPr>
            <w:tcW w:w="3229" w:type="dxa"/>
            <w:vAlign w:val="center"/>
          </w:tcPr>
          <w:p w:rsidR="008B54CD" w:rsidRPr="00825966" w:rsidRDefault="008B54CD" w:rsidP="009935A1">
            <w:pPr>
              <w:spacing w:before="20" w:after="20"/>
              <w:rPr>
                <w:rFonts w:ascii="Tahoma" w:hAnsi="Tahoma" w:cs="Tahoma"/>
                <w:sz w:val="18"/>
              </w:rPr>
            </w:pPr>
            <w:r>
              <w:rPr>
                <w:rFonts w:ascii="Tahoma" w:hAnsi="Tahoma"/>
                <w:sz w:val="18"/>
              </w:rPr>
              <w:t>Sender to Receiver Information</w:t>
            </w:r>
          </w:p>
          <w:p w:rsidR="008B54CD" w:rsidRPr="00825966" w:rsidRDefault="008B54CD" w:rsidP="009935A1">
            <w:pPr>
              <w:spacing w:before="20" w:after="20"/>
              <w:rPr>
                <w:rFonts w:ascii="Tahoma" w:hAnsi="Tahoma" w:cs="Tahoma"/>
                <w:sz w:val="18"/>
              </w:rPr>
            </w:pPr>
            <w:r>
              <w:rPr>
                <w:rFonts w:ascii="Tahoma" w:hAnsi="Tahoma"/>
                <w:sz w:val="18"/>
              </w:rPr>
              <w:t>Sender to receiver Information</w:t>
            </w:r>
          </w:p>
        </w:tc>
        <w:tc>
          <w:tcPr>
            <w:tcW w:w="1481"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6*35x</w:t>
            </w:r>
          </w:p>
        </w:tc>
      </w:tr>
    </w:tbl>
    <w:p w:rsidR="00E95C58" w:rsidRDefault="00E95C58" w:rsidP="008B54CD">
      <w:pPr>
        <w:jc w:val="center"/>
        <w:rPr>
          <w:rFonts w:ascii="Tahoma" w:hAnsi="Tahoma" w:cs="Tahoma"/>
          <w:b/>
          <w:sz w:val="16"/>
          <w:lang w:val="mk-MK"/>
        </w:rPr>
      </w:pPr>
    </w:p>
    <w:p w:rsidR="008B54CD" w:rsidRDefault="008B54CD" w:rsidP="008B54CD">
      <w:pPr>
        <w:jc w:val="center"/>
        <w:rPr>
          <w:rFonts w:ascii="Tahoma" w:hAnsi="Tahoma" w:cs="Tahoma"/>
          <w:b/>
          <w:sz w:val="16"/>
        </w:rPr>
      </w:pPr>
      <w:r>
        <w:rPr>
          <w:rFonts w:ascii="Tahoma" w:hAnsi="Tahoma"/>
          <w:b/>
          <w:sz w:val="16"/>
        </w:rPr>
        <w:t>M = Mandatory</w:t>
      </w:r>
      <w:r>
        <w:rPr>
          <w:rFonts w:ascii="Tahoma" w:hAnsi="Tahoma"/>
          <w:b/>
          <w:sz w:val="16"/>
        </w:rPr>
        <w:tab/>
        <w:t>О = Optional</w:t>
      </w:r>
    </w:p>
    <w:p w:rsidR="00E95C58" w:rsidRPr="00825966" w:rsidRDefault="00E95C58" w:rsidP="008B54CD">
      <w:pPr>
        <w:jc w:val="center"/>
        <w:rPr>
          <w:rFonts w:ascii="Tahoma" w:hAnsi="Tahoma" w:cs="Tahoma"/>
          <w:b/>
          <w:sz w:val="16"/>
          <w:lang w:val="mk-MK"/>
        </w:rPr>
      </w:pPr>
    </w:p>
    <w:p w:rsidR="008B54CD" w:rsidRPr="00825966" w:rsidRDefault="008B54CD" w:rsidP="008B54CD">
      <w:pPr>
        <w:pStyle w:val="Heading3"/>
        <w:numPr>
          <w:ilvl w:val="0"/>
          <w:numId w:val="0"/>
        </w:numPr>
        <w:spacing w:after="120"/>
        <w:ind w:left="180"/>
        <w:rPr>
          <w:rFonts w:cs="Tahoma"/>
          <w:b/>
          <w:sz w:val="22"/>
        </w:rPr>
      </w:pPr>
      <w:r>
        <w:rPr>
          <w:b/>
          <w:sz w:val="22"/>
        </w:rPr>
        <w:t>3.2.3. MT 103 message fields specification</w:t>
      </w:r>
    </w:p>
    <w:p w:rsidR="008B54CD" w:rsidRPr="00825966" w:rsidRDefault="008B54CD" w:rsidP="008B54CD">
      <w:pPr>
        <w:spacing w:before="20" w:after="60"/>
        <w:ind w:left="851"/>
        <w:jc w:val="both"/>
        <w:rPr>
          <w:rFonts w:ascii="Tahoma" w:hAnsi="Tahoma" w:cs="Tahoma"/>
        </w:rPr>
      </w:pPr>
      <w:r>
        <w:rPr>
          <w:rFonts w:ascii="Tahoma" w:hAnsi="Tahoma"/>
          <w:b/>
        </w:rPr>
        <w:t>Field :20:</w:t>
      </w:r>
      <w:r>
        <w:rPr>
          <w:rFonts w:ascii="Tahoma" w:hAnsi="Tahoma"/>
        </w:rPr>
        <w:t xml:space="preserve"> contains the transaction reference data. This field together with the BIC-code of the participant-sender and the currency date of the message constitute the unique message key.</w:t>
      </w:r>
    </w:p>
    <w:p w:rsidR="008B54CD" w:rsidRPr="00825966" w:rsidRDefault="008B54CD" w:rsidP="008B54CD">
      <w:pPr>
        <w:spacing w:before="20" w:after="60"/>
        <w:ind w:left="851"/>
        <w:jc w:val="both"/>
        <w:rPr>
          <w:rFonts w:ascii="Tahoma" w:hAnsi="Tahoma" w:cs="Tahoma"/>
        </w:rPr>
      </w:pPr>
      <w:r>
        <w:rPr>
          <w:rFonts w:ascii="Tahoma" w:hAnsi="Tahoma"/>
          <w:b/>
        </w:rPr>
        <w:t xml:space="preserve">Field :23B: </w:t>
      </w:r>
      <w:r>
        <w:rPr>
          <w:rFonts w:ascii="Tahoma" w:hAnsi="Tahoma"/>
        </w:rPr>
        <w:t>contains identifier of the type of operation contained in the transaction. The code 'CRED’ is used in MIPS - the MT 103 message sent to MIPS represents a credit transfer that does not include a SWIFT Service Level.</w:t>
      </w:r>
    </w:p>
    <w:p w:rsidR="008B54CD" w:rsidRPr="00825966" w:rsidRDefault="008B54CD" w:rsidP="008B54CD">
      <w:pPr>
        <w:spacing w:before="20" w:after="60"/>
        <w:ind w:left="851"/>
        <w:jc w:val="both"/>
        <w:rPr>
          <w:rFonts w:ascii="Tahoma" w:hAnsi="Tahoma" w:cs="Tahoma"/>
        </w:rPr>
      </w:pPr>
      <w:r>
        <w:rPr>
          <w:rFonts w:ascii="Tahoma" w:hAnsi="Tahoma"/>
          <w:b/>
        </w:rPr>
        <w:t xml:space="preserve">Field :23E: </w:t>
      </w:r>
      <w:r>
        <w:rPr>
          <w:rFonts w:ascii="Tahoma" w:hAnsi="Tahoma"/>
        </w:rPr>
        <w:t>contains the identifier that specifies the instruction.</w:t>
      </w:r>
      <w:r>
        <w:rPr>
          <w:rFonts w:ascii="Tahoma" w:hAnsi="Tahoma"/>
          <w:b/>
        </w:rPr>
        <w:t xml:space="preserve"> </w:t>
      </w:r>
      <w:r>
        <w:rPr>
          <w:rFonts w:ascii="Tahoma" w:hAnsi="Tahoma"/>
        </w:rPr>
        <w:t>The code 'SDVA’ is used in MIPS - the transfer of the funds in denars should be made on the account of the</w:t>
      </w:r>
      <w:r>
        <w:rPr>
          <w:rFonts w:ascii="Tahoma" w:hAnsi="Tahoma"/>
          <w:sz w:val="18"/>
        </w:rPr>
        <w:t xml:space="preserve"> </w:t>
      </w:r>
      <w:r>
        <w:rPr>
          <w:rFonts w:ascii="Tahoma" w:hAnsi="Tahoma"/>
        </w:rPr>
        <w:t>beneficiary customer with a currency date of the current operational date of MIPS marked in field 32А.</w:t>
      </w:r>
    </w:p>
    <w:p w:rsidR="008B54CD" w:rsidRPr="00825966" w:rsidRDefault="008B54CD" w:rsidP="008B54CD">
      <w:pPr>
        <w:spacing w:before="20" w:after="60"/>
        <w:ind w:left="851"/>
        <w:jc w:val="both"/>
        <w:rPr>
          <w:rFonts w:ascii="Tahoma" w:hAnsi="Tahoma" w:cs="Tahoma"/>
          <w:b/>
        </w:rPr>
      </w:pPr>
      <w:r>
        <w:rPr>
          <w:rFonts w:ascii="Tahoma" w:hAnsi="Tahoma"/>
          <w:b/>
        </w:rPr>
        <w:t xml:space="preserve">Field :26T: </w:t>
      </w:r>
      <w:r>
        <w:rPr>
          <w:rFonts w:ascii="Tahoma" w:hAnsi="Tahoma"/>
        </w:rPr>
        <w:t>contains the transaction code data. A triple-digit number is entered in this field, which represents the payment code. MIPS transmits the information from the sender to the receiver, whereby the participant - sender is responsible to fill in a correct payment code, and the Participant - sender is responsible for the possible errors. If it is a question of Form PP50, where there is no payment code, but an income code and program, then “P50” is entered in this field, and the income code and program are entered as a number call - credit (in field 70, with a sign “/О/”).</w:t>
      </w:r>
    </w:p>
    <w:p w:rsidR="008B54CD" w:rsidRPr="00825966" w:rsidRDefault="008B54CD" w:rsidP="008B54CD">
      <w:pPr>
        <w:spacing w:before="20" w:after="60"/>
        <w:ind w:left="851"/>
        <w:jc w:val="both"/>
        <w:rPr>
          <w:rFonts w:ascii="Tahoma" w:hAnsi="Tahoma" w:cs="Tahoma"/>
        </w:rPr>
      </w:pPr>
      <w:r>
        <w:rPr>
          <w:rFonts w:ascii="Tahoma" w:hAnsi="Tahoma"/>
          <w:b/>
        </w:rPr>
        <w:t>Field :32А:</w:t>
      </w:r>
      <w:r>
        <w:rPr>
          <w:rFonts w:ascii="Tahoma" w:hAnsi="Tahoma"/>
        </w:rPr>
        <w:t xml:space="preserve"> contains the data on the currency date, the currency code and the transaction amount. The currency date for the payments in denars should match the currency date of the current operational date of MIPS. The currency code should be "MKD". The value of the amount after the 'decimal comma’ can be only “00”.</w:t>
      </w:r>
    </w:p>
    <w:p w:rsidR="008B54CD" w:rsidRPr="00825966" w:rsidRDefault="008B54CD" w:rsidP="008B54CD">
      <w:pPr>
        <w:spacing w:before="20" w:after="60"/>
        <w:ind w:left="851"/>
        <w:jc w:val="both"/>
        <w:rPr>
          <w:rFonts w:ascii="Tahoma" w:hAnsi="Tahoma" w:cs="Tahoma"/>
        </w:rPr>
      </w:pPr>
      <w:r>
        <w:rPr>
          <w:rFonts w:ascii="Tahoma" w:hAnsi="Tahoma"/>
          <w:b/>
        </w:rPr>
        <w:t>Field :50К:</w:t>
      </w:r>
      <w:r>
        <w:rPr>
          <w:rFonts w:ascii="Tahoma" w:hAnsi="Tahoma"/>
        </w:rPr>
        <w:t xml:space="preserve"> contains the data on the account, the name and the address of the client - orderer. Only the syntactic rules for filling this field are checked in MIPS.</w:t>
      </w:r>
    </w:p>
    <w:p w:rsidR="008B54CD" w:rsidRPr="00825966" w:rsidRDefault="008B54CD" w:rsidP="008B54CD">
      <w:pPr>
        <w:spacing w:before="20" w:after="60"/>
        <w:ind w:left="851"/>
        <w:jc w:val="both"/>
        <w:rPr>
          <w:rFonts w:ascii="Tahoma" w:hAnsi="Tahoma" w:cs="Tahoma"/>
        </w:rPr>
      </w:pPr>
      <w:r>
        <w:rPr>
          <w:rFonts w:ascii="Tahoma" w:hAnsi="Tahoma"/>
          <w:b/>
        </w:rPr>
        <w:t xml:space="preserve">Field :53D: </w:t>
      </w:r>
      <w:r>
        <w:rPr>
          <w:rFonts w:ascii="Tahoma" w:hAnsi="Tahoma"/>
        </w:rPr>
        <w:t>contains the data on the account of the participant in MIPS (BANK A) which will be debited and their BIC. “/D” can be entered in front of the account of the participant.</w:t>
      </w:r>
    </w:p>
    <w:p w:rsidR="008B54CD" w:rsidRPr="00825966" w:rsidRDefault="008B54CD" w:rsidP="008B54CD">
      <w:pPr>
        <w:spacing w:before="20" w:after="60"/>
        <w:ind w:left="851"/>
        <w:jc w:val="both"/>
        <w:rPr>
          <w:rFonts w:ascii="Tahoma" w:hAnsi="Tahoma" w:cs="Tahoma"/>
        </w:rPr>
      </w:pPr>
      <w:r>
        <w:rPr>
          <w:rFonts w:ascii="Tahoma" w:hAnsi="Tahoma"/>
          <w:b/>
        </w:rPr>
        <w:t xml:space="preserve">Field :57D: </w:t>
      </w:r>
      <w:r>
        <w:rPr>
          <w:rFonts w:ascii="Tahoma" w:hAnsi="Tahoma"/>
        </w:rPr>
        <w:t>contains the data on the account of the receiver - participant</w:t>
      </w:r>
      <w:r>
        <w:rPr>
          <w:rFonts w:ascii="Tahoma" w:hAnsi="Tahoma"/>
          <w:b/>
        </w:rPr>
        <w:t xml:space="preserve"> </w:t>
      </w:r>
      <w:r>
        <w:rPr>
          <w:rFonts w:ascii="Tahoma" w:hAnsi="Tahoma"/>
        </w:rPr>
        <w:t>in MIPS (BANK B) which will be credited and their BIC. “/C” can be entered in front of the account of the participant.</w:t>
      </w:r>
    </w:p>
    <w:p w:rsidR="008B54CD" w:rsidRPr="00825966" w:rsidRDefault="008B54CD" w:rsidP="008B54CD">
      <w:pPr>
        <w:spacing w:before="20" w:after="60"/>
        <w:ind w:left="851"/>
        <w:jc w:val="both"/>
        <w:rPr>
          <w:rFonts w:ascii="Tahoma" w:hAnsi="Tahoma" w:cs="Tahoma"/>
        </w:rPr>
      </w:pPr>
      <w:r>
        <w:rPr>
          <w:rFonts w:ascii="Tahoma" w:hAnsi="Tahoma"/>
          <w:b/>
        </w:rPr>
        <w:t xml:space="preserve">Field :59: </w:t>
      </w:r>
      <w:r>
        <w:rPr>
          <w:rFonts w:ascii="Tahoma" w:hAnsi="Tahoma"/>
        </w:rPr>
        <w:t>contains the data on the account, the name and the address of the client - beneficiary. Only the syntactic rules for filling this field are checked in MIPS.</w:t>
      </w:r>
    </w:p>
    <w:p w:rsidR="008B54CD" w:rsidRPr="00825966" w:rsidRDefault="008B54CD" w:rsidP="008B54CD">
      <w:pPr>
        <w:spacing w:before="20" w:after="60"/>
        <w:ind w:left="851"/>
        <w:jc w:val="both"/>
        <w:rPr>
          <w:rFonts w:ascii="Tahoma" w:hAnsi="Tahoma" w:cs="Tahoma"/>
        </w:rPr>
      </w:pPr>
      <w:r>
        <w:rPr>
          <w:rFonts w:ascii="Tahoma" w:hAnsi="Tahoma"/>
          <w:b/>
        </w:rPr>
        <w:lastRenderedPageBreak/>
        <w:t>Field :70:</w:t>
      </w:r>
      <w:r>
        <w:rPr>
          <w:rFonts w:ascii="Tahoma" w:hAnsi="Tahoma"/>
        </w:rPr>
        <w:t xml:space="preserve"> contains the payment details. Only the syntactic rules for filling this field are checked in MIPS.</w:t>
      </w:r>
    </w:p>
    <w:p w:rsidR="008B54CD" w:rsidRPr="00825966" w:rsidRDefault="008B54CD" w:rsidP="008B54CD">
      <w:pPr>
        <w:ind w:left="851"/>
        <w:jc w:val="both"/>
        <w:rPr>
          <w:rFonts w:ascii="Tahoma" w:hAnsi="Tahoma" w:cs="Tahoma"/>
        </w:rPr>
      </w:pPr>
      <w:r>
        <w:rPr>
          <w:rFonts w:ascii="Tahoma" w:hAnsi="Tahoma"/>
        </w:rPr>
        <w:t>The elements should be coded according to the following table:</w:t>
      </w:r>
    </w:p>
    <w:tbl>
      <w:tblPr>
        <w:tblW w:w="0" w:type="auto"/>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2" w:type="dxa"/>
          <w:right w:w="82" w:type="dxa"/>
        </w:tblCellMar>
        <w:tblLook w:val="0000" w:firstRow="0" w:lastRow="0" w:firstColumn="0" w:lastColumn="0" w:noHBand="0" w:noVBand="0"/>
      </w:tblPr>
      <w:tblGrid>
        <w:gridCol w:w="687"/>
        <w:gridCol w:w="4416"/>
      </w:tblGrid>
      <w:tr w:rsidR="008B54CD" w:rsidRPr="00825966" w:rsidTr="009935A1">
        <w:tc>
          <w:tcPr>
            <w:tcW w:w="687" w:type="dxa"/>
          </w:tcPr>
          <w:p w:rsidR="008B54CD" w:rsidRPr="00825966" w:rsidRDefault="008B54CD" w:rsidP="009935A1">
            <w:pPr>
              <w:spacing w:before="20" w:after="20"/>
              <w:rPr>
                <w:rFonts w:ascii="Tahoma" w:hAnsi="Tahoma" w:cs="Tahoma"/>
                <w:sz w:val="18"/>
              </w:rPr>
            </w:pPr>
            <w:r>
              <w:rPr>
                <w:rFonts w:ascii="Tahoma" w:hAnsi="Tahoma"/>
                <w:sz w:val="18"/>
              </w:rPr>
              <w:t>/O/</w:t>
            </w:r>
          </w:p>
        </w:tc>
        <w:tc>
          <w:tcPr>
            <w:tcW w:w="4416" w:type="dxa"/>
          </w:tcPr>
          <w:p w:rsidR="008B54CD" w:rsidRPr="00825966" w:rsidRDefault="008B54CD" w:rsidP="009935A1">
            <w:pPr>
              <w:spacing w:before="20" w:after="20"/>
              <w:rPr>
                <w:rFonts w:ascii="Tahoma" w:hAnsi="Tahoma" w:cs="Tahoma"/>
                <w:sz w:val="18"/>
              </w:rPr>
            </w:pPr>
            <w:r>
              <w:rPr>
                <w:rFonts w:ascii="Tahoma" w:hAnsi="Tahoma"/>
                <w:sz w:val="18"/>
              </w:rPr>
              <w:t>Reference number when crediting</w:t>
            </w:r>
          </w:p>
        </w:tc>
      </w:tr>
      <w:tr w:rsidR="008B54CD" w:rsidRPr="00825966" w:rsidTr="009935A1">
        <w:tc>
          <w:tcPr>
            <w:tcW w:w="687" w:type="dxa"/>
          </w:tcPr>
          <w:p w:rsidR="008B54CD" w:rsidRPr="00825966" w:rsidRDefault="008B54CD" w:rsidP="009935A1">
            <w:pPr>
              <w:spacing w:before="20" w:after="20"/>
              <w:rPr>
                <w:rFonts w:ascii="Tahoma" w:hAnsi="Tahoma" w:cs="Tahoma"/>
                <w:sz w:val="18"/>
              </w:rPr>
            </w:pPr>
            <w:r>
              <w:rPr>
                <w:rFonts w:ascii="Tahoma" w:hAnsi="Tahoma"/>
                <w:sz w:val="18"/>
              </w:rPr>
              <w:t>/Z/</w:t>
            </w:r>
          </w:p>
        </w:tc>
        <w:tc>
          <w:tcPr>
            <w:tcW w:w="4416" w:type="dxa"/>
          </w:tcPr>
          <w:p w:rsidR="008B54CD" w:rsidRPr="00825966" w:rsidRDefault="008B54CD" w:rsidP="009935A1">
            <w:pPr>
              <w:spacing w:before="20" w:after="20"/>
              <w:rPr>
                <w:rFonts w:ascii="Tahoma" w:hAnsi="Tahoma" w:cs="Tahoma"/>
                <w:sz w:val="18"/>
              </w:rPr>
            </w:pPr>
            <w:r>
              <w:rPr>
                <w:rFonts w:ascii="Tahoma" w:hAnsi="Tahoma"/>
                <w:sz w:val="18"/>
              </w:rPr>
              <w:t>Reference number when debiting</w:t>
            </w:r>
          </w:p>
        </w:tc>
      </w:tr>
      <w:tr w:rsidR="008B54CD" w:rsidRPr="00825966" w:rsidTr="009935A1">
        <w:tc>
          <w:tcPr>
            <w:tcW w:w="687" w:type="dxa"/>
          </w:tcPr>
          <w:p w:rsidR="008B54CD" w:rsidRPr="00825966" w:rsidRDefault="008B54CD" w:rsidP="009935A1">
            <w:pPr>
              <w:spacing w:before="20" w:after="20"/>
              <w:rPr>
                <w:rFonts w:ascii="Tahoma" w:hAnsi="Tahoma" w:cs="Tahoma"/>
                <w:sz w:val="18"/>
              </w:rPr>
            </w:pPr>
            <w:r>
              <w:rPr>
                <w:rFonts w:ascii="Tahoma" w:hAnsi="Tahoma"/>
                <w:sz w:val="18"/>
              </w:rPr>
              <w:t>/D/</w:t>
            </w:r>
          </w:p>
        </w:tc>
        <w:tc>
          <w:tcPr>
            <w:tcW w:w="4416" w:type="dxa"/>
          </w:tcPr>
          <w:p w:rsidR="008B54CD" w:rsidRPr="00825966" w:rsidRDefault="008B54CD" w:rsidP="009935A1">
            <w:pPr>
              <w:spacing w:before="20" w:after="20"/>
              <w:rPr>
                <w:rFonts w:ascii="Tahoma" w:hAnsi="Tahoma" w:cs="Tahoma"/>
                <w:sz w:val="18"/>
              </w:rPr>
            </w:pPr>
            <w:r>
              <w:rPr>
                <w:rFonts w:ascii="Tahoma" w:hAnsi="Tahoma"/>
                <w:sz w:val="18"/>
              </w:rPr>
              <w:t>Tax number</w:t>
            </w:r>
          </w:p>
        </w:tc>
      </w:tr>
      <w:tr w:rsidR="008B54CD" w:rsidRPr="00825966" w:rsidTr="009935A1">
        <w:tc>
          <w:tcPr>
            <w:tcW w:w="687" w:type="dxa"/>
          </w:tcPr>
          <w:p w:rsidR="008B54CD" w:rsidRPr="00825966" w:rsidRDefault="008B54CD" w:rsidP="009935A1">
            <w:pPr>
              <w:spacing w:before="20" w:after="20"/>
              <w:rPr>
                <w:rFonts w:ascii="Tahoma" w:hAnsi="Tahoma" w:cs="Tahoma"/>
                <w:sz w:val="18"/>
              </w:rPr>
            </w:pPr>
            <w:r>
              <w:rPr>
                <w:rFonts w:ascii="Tahoma" w:hAnsi="Tahoma"/>
                <w:sz w:val="18"/>
              </w:rPr>
              <w:t>/T/</w:t>
            </w:r>
          </w:p>
        </w:tc>
        <w:tc>
          <w:tcPr>
            <w:tcW w:w="4416" w:type="dxa"/>
          </w:tcPr>
          <w:p w:rsidR="008B54CD" w:rsidRPr="00825966" w:rsidRDefault="008B54CD" w:rsidP="009935A1">
            <w:pPr>
              <w:spacing w:before="20" w:after="20"/>
              <w:rPr>
                <w:rFonts w:ascii="Tahoma" w:hAnsi="Tahoma" w:cs="Tahoma"/>
                <w:sz w:val="18"/>
              </w:rPr>
            </w:pPr>
            <w:r>
              <w:rPr>
                <w:rFonts w:ascii="Tahoma" w:hAnsi="Tahoma"/>
                <w:sz w:val="18"/>
              </w:rPr>
              <w:t>Type of the form (30 for the Form PP30, 50 for the Form PP50)</w:t>
            </w:r>
          </w:p>
        </w:tc>
      </w:tr>
    </w:tbl>
    <w:p w:rsidR="008B54CD" w:rsidRPr="00825966" w:rsidRDefault="008B54CD" w:rsidP="008B54CD">
      <w:pPr>
        <w:ind w:left="715"/>
        <w:jc w:val="both"/>
        <w:rPr>
          <w:rFonts w:ascii="Tahoma" w:hAnsi="Tahoma" w:cs="Tahoma"/>
          <w:i/>
          <w:sz w:val="16"/>
          <w:lang w:val="mk-MK"/>
        </w:rPr>
      </w:pPr>
    </w:p>
    <w:p w:rsidR="00411CAC" w:rsidRDefault="008B54CD" w:rsidP="008B54CD">
      <w:pPr>
        <w:spacing w:before="20" w:after="60"/>
        <w:ind w:left="851"/>
        <w:jc w:val="both"/>
        <w:rPr>
          <w:rFonts w:ascii="Tahoma" w:hAnsi="Tahoma" w:cs="Tahoma"/>
          <w:b/>
        </w:rPr>
      </w:pPr>
      <w:r>
        <w:rPr>
          <w:rFonts w:ascii="Tahoma" w:hAnsi="Tahoma"/>
          <w:b/>
        </w:rPr>
        <w:t xml:space="preserve">Field 71А: </w:t>
      </w:r>
      <w:r>
        <w:rPr>
          <w:rFonts w:ascii="Tahoma" w:hAnsi="Tahoma"/>
        </w:rPr>
        <w:t>contains the details of the payment costs. Only the code 'SHA' is used in MIPS, which means that the institution of the payer and the institution of the receiver distribute the payment costs on their side, independently of each other.</w:t>
      </w:r>
      <w:r>
        <w:rPr>
          <w:rFonts w:ascii="Tahoma" w:hAnsi="Tahoma"/>
          <w:b/>
        </w:rPr>
        <w:t xml:space="preserve"> </w:t>
      </w:r>
    </w:p>
    <w:p w:rsidR="008B54CD" w:rsidRPr="00825966" w:rsidRDefault="008B54CD" w:rsidP="008B54CD">
      <w:pPr>
        <w:spacing w:before="20" w:after="60"/>
        <w:ind w:left="851"/>
        <w:jc w:val="both"/>
        <w:rPr>
          <w:rFonts w:ascii="Tahoma" w:hAnsi="Tahoma" w:cs="Tahoma"/>
        </w:rPr>
      </w:pPr>
      <w:r>
        <w:rPr>
          <w:rFonts w:ascii="Tahoma" w:hAnsi="Tahoma"/>
          <w:b/>
        </w:rPr>
        <w:t>Field :72:</w:t>
      </w:r>
      <w:r>
        <w:rPr>
          <w:rFonts w:ascii="Tahoma" w:hAnsi="Tahoma"/>
        </w:rPr>
        <w:t xml:space="preserve"> contains additional information that the sender sends to MIPS or the receiver. If the participant sends a message to MIPS, this field may contain the following information:</w:t>
      </w:r>
    </w:p>
    <w:p w:rsidR="008B54CD" w:rsidRPr="00825966" w:rsidRDefault="008B54CD" w:rsidP="008B54CD">
      <w:pPr>
        <w:numPr>
          <w:ilvl w:val="0"/>
          <w:numId w:val="1"/>
        </w:numPr>
        <w:tabs>
          <w:tab w:val="clear" w:pos="720"/>
          <w:tab w:val="num" w:pos="1080"/>
        </w:tabs>
        <w:ind w:left="851" w:firstLine="0"/>
        <w:jc w:val="both"/>
        <w:rPr>
          <w:rFonts w:ascii="Tahoma" w:hAnsi="Tahoma" w:cs="Tahoma"/>
        </w:rPr>
      </w:pPr>
      <w:r>
        <w:rPr>
          <w:rFonts w:ascii="Tahoma" w:hAnsi="Tahoma"/>
        </w:rPr>
        <w:t>the code DVP indicates that this payment instruction will be processed according to the DVP scheme (Delivery Versus Payment). This code should be followed by additional information needed to confirm this message.  The format of field :72: when processing the DVP scheme is: /DVP/30x.</w:t>
      </w:r>
    </w:p>
    <w:p w:rsidR="008B54CD" w:rsidRPr="00825966" w:rsidRDefault="008B54CD" w:rsidP="008B54CD">
      <w:pPr>
        <w:spacing w:before="20" w:after="60"/>
        <w:ind w:left="851"/>
        <w:jc w:val="both"/>
        <w:rPr>
          <w:rFonts w:ascii="Tahoma" w:hAnsi="Tahoma" w:cs="Tahoma"/>
        </w:rPr>
      </w:pPr>
      <w:r>
        <w:rPr>
          <w:rFonts w:ascii="Tahoma" w:hAnsi="Tahoma"/>
        </w:rPr>
        <w:t>The element “Purpose of payment” of the payment instrument is also entered in this field. The code for this element is /BNF/, after which the purpose of payment is stated. In case of a need for several rows for purpose of payment, then each next row starts with two slash marks:  “//”.</w:t>
      </w:r>
    </w:p>
    <w:p w:rsidR="008B54CD" w:rsidRPr="00825966" w:rsidRDefault="008B54CD" w:rsidP="008B54CD">
      <w:pPr>
        <w:pStyle w:val="Heading3"/>
        <w:numPr>
          <w:ilvl w:val="0"/>
          <w:numId w:val="0"/>
        </w:numPr>
        <w:spacing w:after="120"/>
        <w:ind w:left="180"/>
        <w:rPr>
          <w:rFonts w:cs="Tahoma"/>
          <w:b/>
          <w:sz w:val="22"/>
        </w:rPr>
      </w:pPr>
      <w:r>
        <w:rPr>
          <w:b/>
          <w:sz w:val="22"/>
        </w:rPr>
        <w:t xml:space="preserve">3.2.4. MT 103 Examples </w:t>
      </w:r>
    </w:p>
    <w:p w:rsidR="008B54CD" w:rsidRPr="00825966" w:rsidRDefault="008B54CD" w:rsidP="008B54CD">
      <w:pPr>
        <w:spacing w:before="20" w:after="20"/>
        <w:ind w:left="753"/>
        <w:rPr>
          <w:rFonts w:ascii="Tahoma" w:hAnsi="Tahoma" w:cs="Tahoma"/>
          <w:i/>
          <w:sz w:val="22"/>
        </w:rPr>
      </w:pPr>
      <w:r>
        <w:rPr>
          <w:rFonts w:ascii="Tahoma" w:hAnsi="Tahoma"/>
          <w:i/>
          <w:sz w:val="22"/>
        </w:rPr>
        <w:t>Example 1:</w:t>
      </w:r>
    </w:p>
    <w:p w:rsidR="008B54CD" w:rsidRPr="00825966" w:rsidRDefault="008B54CD" w:rsidP="008B54CD">
      <w:pPr>
        <w:ind w:left="753"/>
        <w:rPr>
          <w:rFonts w:ascii="Tahoma" w:hAnsi="Tahoma" w:cs="Tahoma"/>
          <w:b/>
          <w:sz w:val="16"/>
          <w:lang w:val="mk-MK"/>
        </w:rPr>
      </w:pPr>
    </w:p>
    <w:p w:rsidR="008B54CD" w:rsidRPr="00825966" w:rsidRDefault="00B56762" w:rsidP="008B54CD">
      <w:pPr>
        <w:ind w:left="753" w:firstLine="11"/>
        <w:rPr>
          <w:rFonts w:ascii="Tahoma" w:hAnsi="Tahoma" w:cs="Tahoma"/>
        </w:rPr>
      </w:pPr>
      <w:r>
        <w:rPr>
          <w:rFonts w:ascii="Tahoma" w:hAnsi="Tahoma"/>
        </w:rPr>
        <w:t>The МТ 103 message sent from BANK А to BANK B and that contains information about the user - BNF code.</w:t>
      </w:r>
    </w:p>
    <w:tbl>
      <w:tblPr>
        <w:tblW w:w="0" w:type="auto"/>
        <w:tblInd w:w="918" w:type="dxa"/>
        <w:tblLayout w:type="fixed"/>
        <w:tblLook w:val="0000" w:firstRow="0" w:lastRow="0" w:firstColumn="0" w:lastColumn="0" w:noHBand="0" w:noVBand="0"/>
      </w:tblPr>
      <w:tblGrid>
        <w:gridCol w:w="3690"/>
      </w:tblGrid>
      <w:tr w:rsidR="008B54CD" w:rsidRPr="00825966" w:rsidTr="009935A1">
        <w:trPr>
          <w:trHeight w:val="3549"/>
        </w:trPr>
        <w:tc>
          <w:tcPr>
            <w:tcW w:w="3690" w:type="dxa"/>
            <w:tcBorders>
              <w:bottom w:val="nil"/>
            </w:tcBorders>
          </w:tcPr>
          <w:p w:rsidR="008B54CD" w:rsidRPr="00825966" w:rsidRDefault="008B54CD" w:rsidP="009935A1">
            <w:pPr>
              <w:rPr>
                <w:rFonts w:ascii="Tahoma" w:hAnsi="Tahoma" w:cs="Tahoma"/>
                <w:color w:val="000000"/>
              </w:rPr>
            </w:pPr>
            <w:r>
              <w:br w:type="page"/>
            </w:r>
            <w:r>
              <w:br w:type="page"/>
            </w:r>
            <w:r>
              <w:br w:type="page"/>
            </w:r>
            <w:r>
              <w:br w:type="page"/>
            </w:r>
          </w:p>
          <w:p w:rsidR="008B54CD" w:rsidRPr="00825966" w:rsidRDefault="008B54CD" w:rsidP="009935A1">
            <w:pPr>
              <w:rPr>
                <w:rFonts w:ascii="Tahoma" w:hAnsi="Tahoma" w:cs="Tahoma"/>
                <w:color w:val="000000"/>
              </w:rPr>
            </w:pPr>
            <w:r>
              <w:rPr>
                <w:rFonts w:ascii="Tahoma" w:hAnsi="Tahoma"/>
                <w:color w:val="000000"/>
              </w:rPr>
              <w:t>:20:494931/DEV</w:t>
            </w:r>
          </w:p>
          <w:p w:rsidR="008B54CD" w:rsidRPr="00825966" w:rsidRDefault="008B54CD" w:rsidP="009935A1">
            <w:pPr>
              <w:rPr>
                <w:rFonts w:ascii="Tahoma" w:hAnsi="Tahoma" w:cs="Tahoma"/>
                <w:color w:val="000000"/>
              </w:rPr>
            </w:pPr>
            <w:r>
              <w:rPr>
                <w:rFonts w:ascii="Tahoma" w:hAnsi="Tahoma"/>
                <w:color w:val="000000"/>
              </w:rPr>
              <w:t>:23B:CRED</w:t>
            </w:r>
          </w:p>
          <w:p w:rsidR="008B54CD" w:rsidRPr="00825966" w:rsidRDefault="008B54CD" w:rsidP="009935A1">
            <w:pPr>
              <w:rPr>
                <w:rFonts w:ascii="Tahoma" w:hAnsi="Tahoma" w:cs="Tahoma"/>
                <w:color w:val="000000"/>
              </w:rPr>
            </w:pPr>
            <w:r>
              <w:rPr>
                <w:rFonts w:ascii="Tahoma" w:hAnsi="Tahoma"/>
                <w:color w:val="000000"/>
              </w:rPr>
              <w:t>:23E:SDVA</w:t>
            </w:r>
          </w:p>
          <w:p w:rsidR="008B54CD" w:rsidRPr="00825966" w:rsidRDefault="008B54CD" w:rsidP="009935A1">
            <w:pPr>
              <w:rPr>
                <w:rFonts w:ascii="Tahoma" w:hAnsi="Tahoma" w:cs="Tahoma"/>
                <w:color w:val="000000"/>
              </w:rPr>
            </w:pPr>
            <w:r>
              <w:rPr>
                <w:rFonts w:ascii="Tahoma" w:hAnsi="Tahoma"/>
                <w:color w:val="000000"/>
              </w:rPr>
              <w:t>:26T:818</w:t>
            </w:r>
          </w:p>
          <w:p w:rsidR="008B54CD" w:rsidRPr="00825966" w:rsidRDefault="008B54CD" w:rsidP="009935A1">
            <w:pPr>
              <w:rPr>
                <w:rFonts w:ascii="Tahoma" w:hAnsi="Tahoma" w:cs="Tahoma"/>
                <w:color w:val="000000"/>
              </w:rPr>
            </w:pPr>
            <w:r>
              <w:rPr>
                <w:rFonts w:ascii="Tahoma" w:hAnsi="Tahoma"/>
                <w:color w:val="000000"/>
              </w:rPr>
              <w:t>:32A:980527MKD1958,00</w:t>
            </w:r>
          </w:p>
          <w:p w:rsidR="008B54CD" w:rsidRPr="00825966" w:rsidRDefault="008B54CD" w:rsidP="009935A1">
            <w:pPr>
              <w:rPr>
                <w:rFonts w:ascii="Tahoma" w:hAnsi="Tahoma" w:cs="Tahoma"/>
                <w:color w:val="000000"/>
              </w:rPr>
            </w:pPr>
            <w:r>
              <w:rPr>
                <w:rFonts w:ascii="Tahoma" w:hAnsi="Tahoma"/>
                <w:color w:val="000000"/>
              </w:rPr>
              <w:t>:50K:/300123456789030</w:t>
            </w:r>
          </w:p>
          <w:p w:rsidR="008B54CD" w:rsidRPr="00825966" w:rsidRDefault="008B54CD" w:rsidP="009935A1">
            <w:pPr>
              <w:rPr>
                <w:rFonts w:ascii="Tahoma" w:hAnsi="Tahoma" w:cs="Tahoma"/>
                <w:color w:val="000000"/>
              </w:rPr>
            </w:pPr>
            <w:r>
              <w:rPr>
                <w:rFonts w:ascii="Tahoma" w:hAnsi="Tahoma"/>
                <w:color w:val="000000"/>
              </w:rPr>
              <w:t>VLADO VASILEV SKOPJE</w:t>
            </w:r>
          </w:p>
          <w:p w:rsidR="008B54CD" w:rsidRPr="00825966" w:rsidRDefault="008B54CD" w:rsidP="009935A1">
            <w:pPr>
              <w:rPr>
                <w:rFonts w:ascii="Tahoma" w:hAnsi="Tahoma" w:cs="Tahoma"/>
                <w:color w:val="000000"/>
              </w:rPr>
            </w:pPr>
            <w:r>
              <w:rPr>
                <w:rFonts w:ascii="Tahoma" w:hAnsi="Tahoma"/>
                <w:color w:val="000000"/>
              </w:rPr>
              <w:t>:53D:/D/100000000030018</w:t>
            </w:r>
          </w:p>
          <w:p w:rsidR="008B54CD" w:rsidRPr="00825966" w:rsidRDefault="008B54CD" w:rsidP="009935A1">
            <w:pPr>
              <w:rPr>
                <w:rFonts w:ascii="Tahoma" w:hAnsi="Tahoma" w:cs="Tahoma"/>
                <w:color w:val="000000"/>
              </w:rPr>
            </w:pPr>
            <w:r>
              <w:rPr>
                <w:rFonts w:ascii="Tahoma" w:hAnsi="Tahoma"/>
                <w:color w:val="000000"/>
              </w:rPr>
              <w:t>KOBSMK2X</w:t>
            </w:r>
          </w:p>
          <w:p w:rsidR="008B54CD" w:rsidRPr="00825966" w:rsidRDefault="008B54CD" w:rsidP="009935A1">
            <w:pPr>
              <w:rPr>
                <w:rFonts w:ascii="Tahoma" w:hAnsi="Tahoma" w:cs="Tahoma"/>
                <w:color w:val="000000"/>
              </w:rPr>
            </w:pPr>
            <w:r>
              <w:rPr>
                <w:rFonts w:ascii="Tahoma" w:hAnsi="Tahoma"/>
                <w:color w:val="000000"/>
              </w:rPr>
              <w:t>:57D:/C/100000000053007</w:t>
            </w:r>
          </w:p>
          <w:p w:rsidR="008B54CD" w:rsidRPr="00825966" w:rsidRDefault="008B54CD" w:rsidP="009935A1">
            <w:pPr>
              <w:rPr>
                <w:rFonts w:ascii="Tahoma" w:hAnsi="Tahoma" w:cs="Tahoma"/>
                <w:color w:val="000000"/>
              </w:rPr>
            </w:pPr>
            <w:r>
              <w:rPr>
                <w:rFonts w:ascii="Tahoma" w:hAnsi="Tahoma"/>
                <w:color w:val="000000"/>
              </w:rPr>
              <w:t>OHRDMK22</w:t>
            </w:r>
          </w:p>
          <w:p w:rsidR="008B54CD" w:rsidRPr="00825966" w:rsidRDefault="008B54CD" w:rsidP="009935A1">
            <w:pPr>
              <w:rPr>
                <w:rFonts w:ascii="Tahoma" w:hAnsi="Tahoma" w:cs="Tahoma"/>
                <w:color w:val="000000"/>
              </w:rPr>
            </w:pPr>
            <w:r>
              <w:rPr>
                <w:rFonts w:ascii="Tahoma" w:hAnsi="Tahoma"/>
                <w:color w:val="000000"/>
              </w:rPr>
              <w:t>:59: /530123456789073</w:t>
            </w:r>
          </w:p>
          <w:p w:rsidR="008B54CD" w:rsidRPr="00825966" w:rsidRDefault="008B54CD" w:rsidP="009935A1">
            <w:pPr>
              <w:rPr>
                <w:rFonts w:ascii="Tahoma" w:hAnsi="Tahoma" w:cs="Tahoma"/>
                <w:color w:val="000000"/>
              </w:rPr>
            </w:pPr>
            <w:r>
              <w:rPr>
                <w:rFonts w:ascii="Tahoma" w:hAnsi="Tahoma"/>
                <w:color w:val="000000"/>
              </w:rPr>
              <w:t>BORCCE  GACOV OHRID</w:t>
            </w:r>
          </w:p>
          <w:p w:rsidR="008B54CD" w:rsidRPr="00825966" w:rsidRDefault="008B54CD" w:rsidP="009935A1">
            <w:pPr>
              <w:spacing w:before="20" w:after="20"/>
              <w:rPr>
                <w:rFonts w:ascii="Tahoma" w:hAnsi="Tahoma" w:cs="Tahoma"/>
                <w:color w:val="000000"/>
              </w:rPr>
            </w:pPr>
            <w:r>
              <w:rPr>
                <w:rFonts w:ascii="Tahoma" w:hAnsi="Tahoma"/>
                <w:color w:val="000000"/>
              </w:rPr>
              <w:t>:70:/T/30</w:t>
            </w:r>
          </w:p>
          <w:p w:rsidR="008B54CD" w:rsidRPr="00825966" w:rsidRDefault="008B54CD" w:rsidP="009935A1">
            <w:pPr>
              <w:spacing w:before="20" w:after="20"/>
              <w:rPr>
                <w:rFonts w:ascii="Tahoma" w:hAnsi="Tahoma" w:cs="Tahoma"/>
                <w:color w:val="000000"/>
              </w:rPr>
            </w:pPr>
            <w:r>
              <w:rPr>
                <w:rFonts w:ascii="Tahoma" w:hAnsi="Tahoma"/>
                <w:color w:val="000000"/>
              </w:rPr>
              <w:t>/O/12345/01</w:t>
            </w:r>
          </w:p>
          <w:p w:rsidR="008B54CD" w:rsidRPr="00825966" w:rsidRDefault="008B54CD" w:rsidP="009935A1">
            <w:pPr>
              <w:rPr>
                <w:rFonts w:ascii="Tahoma" w:hAnsi="Tahoma" w:cs="Tahoma"/>
                <w:color w:val="000000"/>
              </w:rPr>
            </w:pPr>
            <w:r>
              <w:rPr>
                <w:rFonts w:ascii="Tahoma" w:hAnsi="Tahoma"/>
                <w:color w:val="000000"/>
              </w:rPr>
              <w:t>…</w:t>
            </w:r>
          </w:p>
          <w:p w:rsidR="008B54CD" w:rsidRPr="00825966" w:rsidRDefault="008B54CD" w:rsidP="009935A1">
            <w:pPr>
              <w:rPr>
                <w:rFonts w:ascii="Tahoma" w:hAnsi="Tahoma" w:cs="Tahoma"/>
                <w:color w:val="000000"/>
              </w:rPr>
            </w:pPr>
            <w:r>
              <w:rPr>
                <w:rFonts w:ascii="Tahoma" w:hAnsi="Tahoma"/>
                <w:color w:val="000000"/>
              </w:rPr>
              <w:t>:71A:SHA</w:t>
            </w:r>
          </w:p>
          <w:p w:rsidR="008B54CD" w:rsidRPr="00825966" w:rsidRDefault="008B54CD" w:rsidP="009935A1">
            <w:pPr>
              <w:rPr>
                <w:rFonts w:ascii="Tahoma" w:hAnsi="Tahoma" w:cs="Tahoma"/>
                <w:color w:val="000000"/>
              </w:rPr>
            </w:pPr>
            <w:r>
              <w:rPr>
                <w:rFonts w:ascii="Tahoma" w:hAnsi="Tahoma"/>
                <w:color w:val="000000"/>
              </w:rPr>
              <w:t>:72:/BNF/Purpose of payment</w:t>
            </w:r>
          </w:p>
        </w:tc>
      </w:tr>
    </w:tbl>
    <w:p w:rsidR="00545693" w:rsidRPr="00825966" w:rsidRDefault="00545693" w:rsidP="008B54CD">
      <w:pPr>
        <w:rPr>
          <w:rFonts w:ascii="Tahoma" w:hAnsi="Tahoma" w:cs="Tahoma"/>
          <w:b/>
          <w:lang w:val="mk-MK"/>
        </w:rPr>
      </w:pPr>
    </w:p>
    <w:p w:rsidR="008B54CD" w:rsidRPr="00825966" w:rsidRDefault="008B54CD" w:rsidP="008B54CD">
      <w:pPr>
        <w:spacing w:before="20" w:after="60"/>
        <w:ind w:left="786"/>
        <w:rPr>
          <w:rFonts w:ascii="Tahoma" w:hAnsi="Tahoma" w:cs="Tahoma"/>
          <w:i/>
        </w:rPr>
      </w:pPr>
      <w:r>
        <w:rPr>
          <w:rFonts w:ascii="Tahoma" w:hAnsi="Tahoma"/>
          <w:i/>
        </w:rPr>
        <w:t>Example 2:</w:t>
      </w:r>
    </w:p>
    <w:p w:rsidR="008B54CD" w:rsidRPr="00825966" w:rsidRDefault="00B56762" w:rsidP="008B54CD">
      <w:pPr>
        <w:ind w:left="786" w:firstLine="11"/>
        <w:rPr>
          <w:rFonts w:ascii="Tahoma" w:hAnsi="Tahoma" w:cs="Tahoma"/>
          <w:b/>
          <w:sz w:val="16"/>
        </w:rPr>
      </w:pPr>
      <w:r>
        <w:rPr>
          <w:rFonts w:ascii="Tahoma" w:hAnsi="Tahoma"/>
        </w:rPr>
        <w:t>The МТ 103 message sent from BANK А to BANK B and that contains the DVP indicator - DVP code (Delivery vs Payment)</w:t>
      </w:r>
    </w:p>
    <w:tbl>
      <w:tblPr>
        <w:tblW w:w="0" w:type="auto"/>
        <w:tblInd w:w="918" w:type="dxa"/>
        <w:tblLayout w:type="fixed"/>
        <w:tblLook w:val="0000" w:firstRow="0" w:lastRow="0" w:firstColumn="0" w:lastColumn="0" w:noHBand="0" w:noVBand="0"/>
      </w:tblPr>
      <w:tblGrid>
        <w:gridCol w:w="3798"/>
      </w:tblGrid>
      <w:tr w:rsidR="008B54CD" w:rsidRPr="00825966" w:rsidTr="009935A1">
        <w:trPr>
          <w:trHeight w:val="3233"/>
        </w:trPr>
        <w:tc>
          <w:tcPr>
            <w:tcW w:w="3798" w:type="dxa"/>
            <w:tcBorders>
              <w:bottom w:val="nil"/>
            </w:tcBorders>
          </w:tcPr>
          <w:p w:rsidR="008B54CD" w:rsidRPr="00825966" w:rsidRDefault="008B54CD" w:rsidP="009935A1">
            <w:pPr>
              <w:rPr>
                <w:rFonts w:ascii="Tahoma" w:hAnsi="Tahoma" w:cs="Tahoma"/>
                <w:color w:val="000000"/>
                <w:sz w:val="18"/>
                <w:lang w:val="mk-MK" w:eastAsia="en-US"/>
              </w:rPr>
            </w:pPr>
          </w:p>
          <w:p w:rsidR="008B54CD" w:rsidRPr="00825966" w:rsidRDefault="008B54CD" w:rsidP="009935A1">
            <w:pPr>
              <w:rPr>
                <w:rFonts w:ascii="Tahoma" w:hAnsi="Tahoma" w:cs="Tahoma"/>
                <w:color w:val="000000"/>
              </w:rPr>
            </w:pPr>
            <w:r>
              <w:rPr>
                <w:rFonts w:ascii="Tahoma" w:hAnsi="Tahoma"/>
                <w:color w:val="000000"/>
              </w:rPr>
              <w:t>:20:494931/DEV</w:t>
            </w:r>
          </w:p>
          <w:p w:rsidR="008B54CD" w:rsidRPr="00825966" w:rsidRDefault="008B54CD" w:rsidP="009935A1">
            <w:pPr>
              <w:rPr>
                <w:rFonts w:ascii="Tahoma" w:hAnsi="Tahoma" w:cs="Tahoma"/>
                <w:color w:val="000000"/>
              </w:rPr>
            </w:pPr>
            <w:r>
              <w:rPr>
                <w:rFonts w:ascii="Tahoma" w:hAnsi="Tahoma"/>
                <w:color w:val="000000"/>
              </w:rPr>
              <w:t>:23B:CRED</w:t>
            </w:r>
          </w:p>
          <w:p w:rsidR="008B54CD" w:rsidRPr="00825966" w:rsidRDefault="008B54CD" w:rsidP="009935A1">
            <w:pPr>
              <w:rPr>
                <w:rFonts w:ascii="Tahoma" w:hAnsi="Tahoma" w:cs="Tahoma"/>
                <w:color w:val="000000"/>
              </w:rPr>
            </w:pPr>
            <w:r>
              <w:rPr>
                <w:rFonts w:ascii="Tahoma" w:hAnsi="Tahoma"/>
                <w:color w:val="000000"/>
              </w:rPr>
              <w:t>:23E:SDVA</w:t>
            </w:r>
          </w:p>
          <w:p w:rsidR="008B54CD" w:rsidRPr="00825966" w:rsidRDefault="008B54CD" w:rsidP="009935A1">
            <w:pPr>
              <w:rPr>
                <w:rFonts w:ascii="Tahoma" w:hAnsi="Tahoma" w:cs="Tahoma"/>
                <w:color w:val="000000"/>
              </w:rPr>
            </w:pPr>
            <w:r>
              <w:rPr>
                <w:rFonts w:ascii="Tahoma" w:hAnsi="Tahoma"/>
                <w:color w:val="000000"/>
              </w:rPr>
              <w:t>:26T:818</w:t>
            </w:r>
          </w:p>
          <w:p w:rsidR="008B54CD" w:rsidRPr="00825966" w:rsidRDefault="008B54CD" w:rsidP="009935A1">
            <w:pPr>
              <w:rPr>
                <w:rFonts w:ascii="Tahoma" w:hAnsi="Tahoma" w:cs="Tahoma"/>
                <w:color w:val="000000"/>
              </w:rPr>
            </w:pPr>
            <w:r>
              <w:rPr>
                <w:rFonts w:ascii="Tahoma" w:hAnsi="Tahoma"/>
                <w:color w:val="000000"/>
              </w:rPr>
              <w:t>:32A:980527MKD1958,00</w:t>
            </w:r>
          </w:p>
          <w:p w:rsidR="008B54CD" w:rsidRPr="00825966" w:rsidRDefault="008B54CD" w:rsidP="009935A1">
            <w:pPr>
              <w:rPr>
                <w:rFonts w:ascii="Tahoma" w:hAnsi="Tahoma" w:cs="Tahoma"/>
                <w:color w:val="000000"/>
              </w:rPr>
            </w:pPr>
            <w:r>
              <w:rPr>
                <w:rFonts w:ascii="Tahoma" w:hAnsi="Tahoma"/>
                <w:color w:val="000000"/>
              </w:rPr>
              <w:t>:50K:/300123456789030</w:t>
            </w:r>
          </w:p>
          <w:p w:rsidR="008B54CD" w:rsidRPr="00825966" w:rsidRDefault="008B54CD" w:rsidP="009935A1">
            <w:pPr>
              <w:rPr>
                <w:rFonts w:ascii="Tahoma" w:hAnsi="Tahoma" w:cs="Tahoma"/>
                <w:color w:val="000000"/>
              </w:rPr>
            </w:pPr>
            <w:r>
              <w:rPr>
                <w:rFonts w:ascii="Tahoma" w:hAnsi="Tahoma"/>
                <w:color w:val="000000"/>
              </w:rPr>
              <w:t>VLADO VASILEV SKOPJE</w:t>
            </w:r>
          </w:p>
          <w:p w:rsidR="008B54CD" w:rsidRPr="00825966" w:rsidRDefault="008B54CD" w:rsidP="009935A1">
            <w:pPr>
              <w:rPr>
                <w:rFonts w:ascii="Tahoma" w:hAnsi="Tahoma" w:cs="Tahoma"/>
                <w:color w:val="000000"/>
              </w:rPr>
            </w:pPr>
            <w:r>
              <w:rPr>
                <w:rFonts w:ascii="Tahoma" w:hAnsi="Tahoma"/>
                <w:color w:val="000000"/>
              </w:rPr>
              <w:t>:53D:/D/100000000030018</w:t>
            </w:r>
          </w:p>
          <w:p w:rsidR="008B54CD" w:rsidRPr="00825966" w:rsidRDefault="008B54CD" w:rsidP="009935A1">
            <w:pPr>
              <w:rPr>
                <w:rFonts w:ascii="Tahoma" w:hAnsi="Tahoma" w:cs="Tahoma"/>
                <w:color w:val="000000"/>
              </w:rPr>
            </w:pPr>
            <w:r>
              <w:rPr>
                <w:rFonts w:ascii="Tahoma" w:hAnsi="Tahoma"/>
                <w:color w:val="000000"/>
              </w:rPr>
              <w:t>KOBSMK2X</w:t>
            </w:r>
          </w:p>
          <w:p w:rsidR="008B54CD" w:rsidRPr="00825966" w:rsidRDefault="008B54CD" w:rsidP="009935A1">
            <w:pPr>
              <w:rPr>
                <w:rFonts w:ascii="Tahoma" w:hAnsi="Tahoma" w:cs="Tahoma"/>
                <w:color w:val="000000"/>
              </w:rPr>
            </w:pPr>
            <w:r>
              <w:rPr>
                <w:rFonts w:ascii="Tahoma" w:hAnsi="Tahoma"/>
                <w:color w:val="000000"/>
              </w:rPr>
              <w:t>:57D:/C/100000000053007</w:t>
            </w:r>
          </w:p>
          <w:p w:rsidR="008B54CD" w:rsidRPr="00825966" w:rsidRDefault="008B54CD" w:rsidP="009935A1">
            <w:pPr>
              <w:rPr>
                <w:rFonts w:ascii="Tahoma" w:hAnsi="Tahoma" w:cs="Tahoma"/>
                <w:color w:val="000000"/>
              </w:rPr>
            </w:pPr>
            <w:r>
              <w:rPr>
                <w:rFonts w:ascii="Tahoma" w:hAnsi="Tahoma"/>
                <w:color w:val="000000"/>
              </w:rPr>
              <w:t>OHRDMK22</w:t>
            </w:r>
          </w:p>
          <w:p w:rsidR="008B54CD" w:rsidRPr="00825966" w:rsidRDefault="008B54CD" w:rsidP="009935A1">
            <w:pPr>
              <w:rPr>
                <w:rFonts w:ascii="Tahoma" w:hAnsi="Tahoma" w:cs="Tahoma"/>
                <w:color w:val="000000"/>
              </w:rPr>
            </w:pPr>
            <w:r>
              <w:rPr>
                <w:rFonts w:ascii="Tahoma" w:hAnsi="Tahoma"/>
                <w:color w:val="000000"/>
              </w:rPr>
              <w:t>:59:/530123456789073</w:t>
            </w:r>
          </w:p>
          <w:p w:rsidR="008B54CD" w:rsidRPr="00825966" w:rsidRDefault="008B54CD" w:rsidP="009935A1">
            <w:pPr>
              <w:rPr>
                <w:rFonts w:ascii="Tahoma" w:hAnsi="Tahoma" w:cs="Tahoma"/>
                <w:color w:val="000000"/>
              </w:rPr>
            </w:pPr>
            <w:r>
              <w:rPr>
                <w:rFonts w:ascii="Tahoma" w:hAnsi="Tahoma"/>
                <w:color w:val="000000"/>
              </w:rPr>
              <w:t>BORCCE  GACOV OHRID</w:t>
            </w:r>
          </w:p>
          <w:p w:rsidR="008B54CD" w:rsidRPr="00825966" w:rsidRDefault="008B54CD" w:rsidP="009935A1">
            <w:pPr>
              <w:spacing w:before="20" w:after="20"/>
              <w:rPr>
                <w:rFonts w:ascii="Tahoma" w:hAnsi="Tahoma" w:cs="Tahoma"/>
                <w:color w:val="000000"/>
              </w:rPr>
            </w:pPr>
            <w:r>
              <w:rPr>
                <w:rFonts w:ascii="Tahoma" w:hAnsi="Tahoma"/>
                <w:color w:val="000000"/>
              </w:rPr>
              <w:t>:70:/T/30</w:t>
            </w:r>
          </w:p>
          <w:p w:rsidR="008B54CD" w:rsidRPr="00825966" w:rsidRDefault="008B54CD" w:rsidP="009935A1">
            <w:pPr>
              <w:spacing w:before="20" w:after="20"/>
              <w:rPr>
                <w:rFonts w:ascii="Tahoma" w:hAnsi="Tahoma" w:cs="Tahoma"/>
                <w:color w:val="000000"/>
              </w:rPr>
            </w:pPr>
            <w:r>
              <w:rPr>
                <w:rFonts w:ascii="Tahoma" w:hAnsi="Tahoma"/>
                <w:color w:val="000000"/>
              </w:rPr>
              <w:t>/O/12345/01</w:t>
            </w:r>
          </w:p>
          <w:p w:rsidR="008B54CD" w:rsidRPr="00825966" w:rsidRDefault="008B54CD" w:rsidP="009935A1">
            <w:pPr>
              <w:rPr>
                <w:rFonts w:ascii="Tahoma" w:hAnsi="Tahoma" w:cs="Tahoma"/>
                <w:color w:val="000000"/>
              </w:rPr>
            </w:pPr>
            <w:r>
              <w:rPr>
                <w:rFonts w:ascii="Tahoma" w:hAnsi="Tahoma"/>
                <w:color w:val="000000"/>
              </w:rPr>
              <w:t>…</w:t>
            </w:r>
          </w:p>
          <w:p w:rsidR="008B54CD" w:rsidRPr="00825966" w:rsidRDefault="008B54CD" w:rsidP="009935A1">
            <w:pPr>
              <w:rPr>
                <w:rFonts w:ascii="Tahoma" w:hAnsi="Tahoma" w:cs="Tahoma"/>
                <w:color w:val="000000"/>
              </w:rPr>
            </w:pPr>
            <w:r>
              <w:rPr>
                <w:rFonts w:ascii="Tahoma" w:hAnsi="Tahoma"/>
                <w:color w:val="000000"/>
              </w:rPr>
              <w:t>:71A:SHA</w:t>
            </w:r>
          </w:p>
          <w:p w:rsidR="008B54CD" w:rsidRPr="00825966" w:rsidRDefault="008B54CD" w:rsidP="009935A1">
            <w:pPr>
              <w:rPr>
                <w:rFonts w:ascii="Tahoma" w:hAnsi="Tahoma" w:cs="Tahoma"/>
                <w:color w:val="000000"/>
              </w:rPr>
            </w:pPr>
            <w:r>
              <w:rPr>
                <w:rFonts w:ascii="Tahoma" w:hAnsi="Tahoma"/>
                <w:color w:val="000000"/>
              </w:rPr>
              <w:t>:72:/DVP/Information on depository</w:t>
            </w:r>
          </w:p>
        </w:tc>
      </w:tr>
    </w:tbl>
    <w:p w:rsidR="008B54CD" w:rsidRPr="00825966" w:rsidRDefault="008B54CD" w:rsidP="008B54CD">
      <w:pPr>
        <w:spacing w:before="20" w:after="60"/>
        <w:rPr>
          <w:rFonts w:ascii="Tahoma" w:hAnsi="Tahoma" w:cs="Tahoma"/>
          <w:i/>
          <w:sz w:val="16"/>
          <w:lang w:val="mk-MK"/>
        </w:rPr>
      </w:pPr>
    </w:p>
    <w:p w:rsidR="008B54CD" w:rsidRPr="000846A6" w:rsidRDefault="008B54CD" w:rsidP="008B54CD">
      <w:pPr>
        <w:pStyle w:val="Heading2"/>
        <w:numPr>
          <w:ilvl w:val="0"/>
          <w:numId w:val="0"/>
        </w:numPr>
        <w:rPr>
          <w:rFonts w:cs="Tahoma"/>
          <w:sz w:val="22"/>
        </w:rPr>
      </w:pPr>
      <w:r>
        <w:br w:type="page"/>
      </w:r>
      <w:bookmarkStart w:id="93" w:name="_Toc339448069"/>
      <w:bookmarkStart w:id="94" w:name="_Toc525125475"/>
      <w:r>
        <w:rPr>
          <w:sz w:val="22"/>
        </w:rPr>
        <w:lastRenderedPageBreak/>
        <w:t>3.3. Transfer of funds at the request of a participant (MT 202</w:t>
      </w:r>
      <w:bookmarkEnd w:id="88"/>
      <w:bookmarkEnd w:id="89"/>
      <w:bookmarkEnd w:id="90"/>
      <w:bookmarkEnd w:id="91"/>
      <w:bookmarkEnd w:id="92"/>
      <w:r>
        <w:rPr>
          <w:sz w:val="22"/>
        </w:rPr>
        <w:t>)</w:t>
      </w:r>
      <w:bookmarkEnd w:id="93"/>
      <w:bookmarkEnd w:id="94"/>
    </w:p>
    <w:p w:rsidR="008B54CD" w:rsidRPr="00825966" w:rsidRDefault="008B54CD" w:rsidP="008B54CD">
      <w:pPr>
        <w:pStyle w:val="Heading3"/>
        <w:numPr>
          <w:ilvl w:val="0"/>
          <w:numId w:val="0"/>
        </w:numPr>
        <w:spacing w:after="120"/>
        <w:ind w:left="180"/>
        <w:rPr>
          <w:rFonts w:cs="Tahoma"/>
          <w:b/>
          <w:sz w:val="22"/>
        </w:rPr>
      </w:pPr>
      <w:r>
        <w:rPr>
          <w:b/>
          <w:sz w:val="22"/>
        </w:rPr>
        <w:t>3.3.1. Purpose of message MT 202</w:t>
      </w:r>
    </w:p>
    <w:p w:rsidR="008B54CD" w:rsidRPr="00825966" w:rsidRDefault="008B54CD" w:rsidP="008B54CD">
      <w:pPr>
        <w:pStyle w:val="BodyTextIndent"/>
        <w:ind w:left="851"/>
        <w:jc w:val="both"/>
      </w:pPr>
      <w:r>
        <w:t>This type of message is sent directly from or on behalf of the participant - issuer of the orders to MIPS in favor of the participant who receives the funds.</w:t>
      </w:r>
    </w:p>
    <w:p w:rsidR="008B54CD" w:rsidRPr="00825966" w:rsidRDefault="008B54CD" w:rsidP="008B54CD">
      <w:pPr>
        <w:spacing w:before="20" w:after="20"/>
        <w:ind w:left="851"/>
        <w:jc w:val="both"/>
        <w:rPr>
          <w:rFonts w:ascii="Tahoma" w:hAnsi="Tahoma" w:cs="Tahoma"/>
        </w:rPr>
      </w:pPr>
      <w:r>
        <w:rPr>
          <w:rFonts w:ascii="Tahoma" w:hAnsi="Tahoma"/>
        </w:rPr>
        <w:t>It is used to issue an order for transfer of funds between MIPS accounts.</w:t>
      </w:r>
    </w:p>
    <w:p w:rsidR="008B54CD" w:rsidRPr="00825966" w:rsidRDefault="008B54CD" w:rsidP="008B54CD">
      <w:pPr>
        <w:spacing w:before="20" w:after="20"/>
        <w:ind w:left="851"/>
        <w:jc w:val="both"/>
        <w:rPr>
          <w:rFonts w:ascii="Tahoma" w:hAnsi="Tahoma" w:cs="Tahoma"/>
        </w:rPr>
      </w:pPr>
      <w:r>
        <w:rPr>
          <w:rFonts w:ascii="Tahoma" w:hAnsi="Tahoma"/>
        </w:rPr>
        <w:t>This message is also used by the participant to transfer funds from one account to another in the MIPS system (example: from the client account for securities settlement to the settlement account and vice versa).</w:t>
      </w:r>
    </w:p>
    <w:p w:rsidR="008B54CD" w:rsidRPr="00825966" w:rsidRDefault="008B54CD" w:rsidP="008B54CD">
      <w:pPr>
        <w:spacing w:before="20" w:after="20"/>
        <w:ind w:left="851"/>
        <w:jc w:val="both"/>
        <w:rPr>
          <w:rFonts w:ascii="Tahoma" w:hAnsi="Tahoma" w:cs="Tahoma"/>
        </w:rPr>
      </w:pPr>
      <w:r>
        <w:rPr>
          <w:rFonts w:ascii="Tahoma" w:hAnsi="Tahoma"/>
        </w:rPr>
        <w:t>When sending this message to MIPS, the participant - issuer of the orders issues an order for their account stated in field :53D: to be reduced in favor of the account stated in field :58D: for the adequate amount stated in field :32A:.</w:t>
      </w:r>
    </w:p>
    <w:p w:rsidR="008B54CD" w:rsidRPr="00825966" w:rsidRDefault="008B54CD" w:rsidP="008B54CD">
      <w:pPr>
        <w:pStyle w:val="Heading3"/>
        <w:numPr>
          <w:ilvl w:val="0"/>
          <w:numId w:val="0"/>
        </w:numPr>
        <w:spacing w:after="120"/>
        <w:ind w:left="180"/>
        <w:rPr>
          <w:rFonts w:cs="Tahoma"/>
          <w:b/>
          <w:sz w:val="22"/>
        </w:rPr>
      </w:pPr>
      <w:bookmarkStart w:id="95" w:name="_Toc509975788"/>
      <w:bookmarkStart w:id="96" w:name="_Toc510094117"/>
      <w:r>
        <w:rPr>
          <w:b/>
          <w:sz w:val="22"/>
        </w:rPr>
        <w:t xml:space="preserve">3.3.2. </w:t>
      </w:r>
      <w:bookmarkStart w:id="97" w:name="_Toc509973698"/>
      <w:r>
        <w:rPr>
          <w:b/>
          <w:sz w:val="22"/>
        </w:rPr>
        <w:t>MT 202</w:t>
      </w:r>
      <w:bookmarkEnd w:id="95"/>
      <w:bookmarkEnd w:id="96"/>
      <w:bookmarkEnd w:id="97"/>
      <w:r>
        <w:rPr>
          <w:b/>
          <w:sz w:val="22"/>
        </w:rPr>
        <w:t>message format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
        <w:gridCol w:w="720"/>
        <w:gridCol w:w="3181"/>
        <w:gridCol w:w="1276"/>
      </w:tblGrid>
      <w:tr w:rsidR="008B54CD" w:rsidRPr="00825966" w:rsidTr="009935A1">
        <w:trPr>
          <w:cantSplit/>
        </w:trPr>
        <w:tc>
          <w:tcPr>
            <w:tcW w:w="974" w:type="dxa"/>
          </w:tcPr>
          <w:p w:rsidR="008B54CD" w:rsidRPr="00825966" w:rsidRDefault="008B54CD" w:rsidP="009935A1">
            <w:pPr>
              <w:spacing w:before="20" w:after="20"/>
              <w:jc w:val="center"/>
              <w:rPr>
                <w:rFonts w:ascii="Tahoma" w:hAnsi="Tahoma" w:cs="Tahoma"/>
                <w:b/>
              </w:rPr>
            </w:pPr>
            <w:r>
              <w:rPr>
                <w:rFonts w:ascii="Tahoma" w:hAnsi="Tahoma"/>
                <w:b/>
              </w:rPr>
              <w:t>Status</w:t>
            </w:r>
          </w:p>
          <w:p w:rsidR="008B54CD" w:rsidRPr="00825966" w:rsidRDefault="008B54CD" w:rsidP="009935A1">
            <w:pPr>
              <w:spacing w:before="20" w:after="20"/>
              <w:jc w:val="center"/>
              <w:rPr>
                <w:rFonts w:ascii="Tahoma" w:hAnsi="Tahoma" w:cs="Tahoma"/>
                <w:b/>
              </w:rPr>
            </w:pPr>
            <w:r>
              <w:rPr>
                <w:rFonts w:ascii="Tahoma" w:hAnsi="Tahoma"/>
                <w:b/>
              </w:rPr>
              <w:t>Status</w:t>
            </w:r>
          </w:p>
        </w:tc>
        <w:tc>
          <w:tcPr>
            <w:tcW w:w="720" w:type="dxa"/>
          </w:tcPr>
          <w:p w:rsidR="008B54CD" w:rsidRPr="00825966" w:rsidRDefault="008B54CD" w:rsidP="009935A1">
            <w:pPr>
              <w:spacing w:before="20" w:after="20"/>
              <w:jc w:val="center"/>
              <w:rPr>
                <w:rFonts w:ascii="Tahoma" w:hAnsi="Tahoma" w:cs="Tahoma"/>
                <w:b/>
              </w:rPr>
            </w:pPr>
            <w:r>
              <w:rPr>
                <w:rFonts w:ascii="Tahoma" w:hAnsi="Tahoma"/>
                <w:b/>
              </w:rPr>
              <w:t>Field</w:t>
            </w:r>
          </w:p>
          <w:p w:rsidR="008B54CD" w:rsidRPr="00825966" w:rsidRDefault="008B54CD" w:rsidP="009935A1">
            <w:pPr>
              <w:spacing w:before="20" w:after="20"/>
              <w:jc w:val="center"/>
              <w:rPr>
                <w:rFonts w:ascii="Tahoma" w:hAnsi="Tahoma" w:cs="Tahoma"/>
                <w:b/>
              </w:rPr>
            </w:pPr>
            <w:r>
              <w:rPr>
                <w:rFonts w:ascii="Tahoma" w:hAnsi="Tahoma"/>
                <w:b/>
              </w:rPr>
              <w:t>Field</w:t>
            </w:r>
          </w:p>
        </w:tc>
        <w:tc>
          <w:tcPr>
            <w:tcW w:w="3181" w:type="dxa"/>
          </w:tcPr>
          <w:p w:rsidR="008B54CD" w:rsidRPr="00825966" w:rsidRDefault="00924DD1" w:rsidP="009935A1">
            <w:pPr>
              <w:spacing w:before="20" w:after="20"/>
              <w:jc w:val="center"/>
              <w:rPr>
                <w:rFonts w:ascii="Tahoma" w:hAnsi="Tahoma" w:cs="Tahoma"/>
                <w:b/>
              </w:rPr>
            </w:pPr>
            <w:r>
              <w:rPr>
                <w:rFonts w:ascii="Tahoma" w:hAnsi="Tahoma"/>
                <w:b/>
              </w:rPr>
              <w:t>Field Name</w:t>
            </w:r>
          </w:p>
          <w:p w:rsidR="008B54CD" w:rsidRPr="00825966" w:rsidRDefault="008B54CD" w:rsidP="009935A1">
            <w:pPr>
              <w:spacing w:before="20" w:after="20"/>
              <w:jc w:val="center"/>
              <w:rPr>
                <w:rFonts w:ascii="Tahoma" w:hAnsi="Tahoma" w:cs="Tahoma"/>
                <w:b/>
              </w:rPr>
            </w:pPr>
            <w:r>
              <w:rPr>
                <w:rFonts w:ascii="Tahoma" w:hAnsi="Tahoma"/>
                <w:b/>
              </w:rPr>
              <w:t>Field Name</w:t>
            </w:r>
          </w:p>
        </w:tc>
        <w:tc>
          <w:tcPr>
            <w:tcW w:w="1276" w:type="dxa"/>
          </w:tcPr>
          <w:p w:rsidR="008B54CD" w:rsidRPr="00825966" w:rsidRDefault="008B54CD" w:rsidP="009935A1">
            <w:pPr>
              <w:spacing w:before="20" w:after="20"/>
              <w:jc w:val="center"/>
              <w:rPr>
                <w:rFonts w:ascii="Tahoma" w:hAnsi="Tahoma" w:cs="Tahoma"/>
                <w:b/>
              </w:rPr>
            </w:pPr>
            <w:r>
              <w:rPr>
                <w:rFonts w:ascii="Tahoma" w:hAnsi="Tahoma"/>
                <w:b/>
              </w:rPr>
              <w:t>Format</w:t>
            </w:r>
          </w:p>
          <w:p w:rsidR="008B54CD" w:rsidRPr="00825966" w:rsidRDefault="008B54CD" w:rsidP="009935A1">
            <w:pPr>
              <w:spacing w:before="20" w:after="20"/>
              <w:jc w:val="center"/>
              <w:rPr>
                <w:rFonts w:ascii="Tahoma" w:hAnsi="Tahoma" w:cs="Tahoma"/>
                <w:b/>
              </w:rPr>
            </w:pPr>
            <w:r>
              <w:rPr>
                <w:rFonts w:ascii="Tahoma" w:hAnsi="Tahoma"/>
                <w:b/>
              </w:rPr>
              <w:t>Content</w:t>
            </w:r>
          </w:p>
        </w:tc>
      </w:tr>
      <w:tr w:rsidR="008B54CD" w:rsidRPr="00825966" w:rsidTr="009935A1">
        <w:trPr>
          <w:cantSplit/>
        </w:trPr>
        <w:tc>
          <w:tcPr>
            <w:tcW w:w="974"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181"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Sender </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1276"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rPr>
          <w:cantSplit/>
        </w:trPr>
        <w:tc>
          <w:tcPr>
            <w:tcW w:w="974"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181"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 xml:space="preserve">(Message type) </w:t>
            </w:r>
          </w:p>
        </w:tc>
        <w:tc>
          <w:tcPr>
            <w:tcW w:w="1276"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rPr>
          <w:cantSplit/>
        </w:trPr>
        <w:tc>
          <w:tcPr>
            <w:tcW w:w="974"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181"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276"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rPr>
          <w:cantSplit/>
        </w:trPr>
        <w:tc>
          <w:tcPr>
            <w:tcW w:w="974"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181" w:type="dxa"/>
            <w:vAlign w:val="center"/>
          </w:tcPr>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27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9935A1">
        <w:trPr>
          <w:cantSplit/>
        </w:trPr>
        <w:tc>
          <w:tcPr>
            <w:tcW w:w="974"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21</w:t>
            </w:r>
          </w:p>
        </w:tc>
        <w:tc>
          <w:tcPr>
            <w:tcW w:w="3181"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Related reference </w:t>
            </w:r>
          </w:p>
          <w:p w:rsidR="008B54CD" w:rsidRPr="00825966" w:rsidRDefault="008B54CD" w:rsidP="009935A1">
            <w:pPr>
              <w:spacing w:before="20" w:after="20"/>
              <w:rPr>
                <w:rFonts w:ascii="Tahoma" w:hAnsi="Tahoma" w:cs="Tahoma"/>
                <w:sz w:val="18"/>
              </w:rPr>
            </w:pPr>
            <w:r>
              <w:rPr>
                <w:rFonts w:ascii="Tahoma" w:hAnsi="Tahoma"/>
                <w:sz w:val="18"/>
              </w:rPr>
              <w:t>(Related reference)</w:t>
            </w:r>
          </w:p>
        </w:tc>
        <w:tc>
          <w:tcPr>
            <w:tcW w:w="127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9935A1">
        <w:trPr>
          <w:cantSplit/>
        </w:trPr>
        <w:tc>
          <w:tcPr>
            <w:tcW w:w="974"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32A</w:t>
            </w:r>
          </w:p>
        </w:tc>
        <w:tc>
          <w:tcPr>
            <w:tcW w:w="3181" w:type="dxa"/>
            <w:vAlign w:val="center"/>
          </w:tcPr>
          <w:p w:rsidR="008B54CD" w:rsidRPr="00825966" w:rsidRDefault="008B54CD" w:rsidP="009935A1">
            <w:pPr>
              <w:spacing w:before="20" w:after="20"/>
              <w:rPr>
                <w:rFonts w:ascii="Tahoma" w:hAnsi="Tahoma" w:cs="Tahoma"/>
                <w:sz w:val="18"/>
              </w:rPr>
            </w:pPr>
            <w:r>
              <w:rPr>
                <w:rFonts w:ascii="Tahoma" w:hAnsi="Tahoma"/>
                <w:sz w:val="18"/>
              </w:rPr>
              <w:t>Value Date, Currency Code, Amount</w:t>
            </w:r>
          </w:p>
          <w:p w:rsidR="008B54CD" w:rsidRPr="00825966" w:rsidRDefault="008B54CD" w:rsidP="009935A1">
            <w:pPr>
              <w:spacing w:before="20" w:after="20"/>
              <w:rPr>
                <w:rFonts w:ascii="Tahoma" w:hAnsi="Tahoma" w:cs="Tahoma"/>
                <w:sz w:val="18"/>
              </w:rPr>
            </w:pPr>
            <w:r>
              <w:rPr>
                <w:rFonts w:ascii="Tahoma" w:hAnsi="Tahoma"/>
                <w:sz w:val="18"/>
              </w:rPr>
              <w:t>(Value Date, Currency Code, Amount)</w:t>
            </w:r>
          </w:p>
        </w:tc>
        <w:tc>
          <w:tcPr>
            <w:tcW w:w="127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6!n3!a15d</w:t>
            </w:r>
          </w:p>
        </w:tc>
      </w:tr>
      <w:tr w:rsidR="008B54CD" w:rsidRPr="00825966" w:rsidTr="009935A1">
        <w:trPr>
          <w:cantSplit/>
        </w:trPr>
        <w:tc>
          <w:tcPr>
            <w:tcW w:w="974"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53D</w:t>
            </w:r>
          </w:p>
        </w:tc>
        <w:tc>
          <w:tcPr>
            <w:tcW w:w="3181" w:type="dxa"/>
            <w:vAlign w:val="center"/>
          </w:tcPr>
          <w:p w:rsidR="008B54CD" w:rsidRPr="00825966" w:rsidRDefault="008B54CD" w:rsidP="009935A1">
            <w:pPr>
              <w:spacing w:before="20" w:after="20"/>
              <w:rPr>
                <w:rFonts w:ascii="Tahoma" w:hAnsi="Tahoma" w:cs="Tahoma"/>
                <w:sz w:val="18"/>
              </w:rPr>
            </w:pPr>
            <w:r>
              <w:rPr>
                <w:rFonts w:ascii="Tahoma" w:hAnsi="Tahoma"/>
                <w:sz w:val="18"/>
              </w:rPr>
              <w:t>Sender’s Correspondent</w:t>
            </w:r>
          </w:p>
          <w:p w:rsidR="008B54CD" w:rsidRPr="00825966" w:rsidRDefault="008B54CD" w:rsidP="009935A1">
            <w:pPr>
              <w:spacing w:before="20" w:after="20"/>
              <w:rPr>
                <w:rFonts w:ascii="Tahoma" w:hAnsi="Tahoma" w:cs="Tahoma"/>
                <w:sz w:val="18"/>
              </w:rPr>
            </w:pPr>
            <w:r>
              <w:rPr>
                <w:rFonts w:ascii="Tahoma" w:hAnsi="Tahoma"/>
                <w:sz w:val="18"/>
              </w:rPr>
              <w:t>(Sender's Correspondent)</w:t>
            </w:r>
          </w:p>
        </w:tc>
        <w:tc>
          <w:tcPr>
            <w:tcW w:w="127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[/1!a]/34x</w:t>
            </w:r>
            <w:r>
              <w:rPr>
                <w:rFonts w:ascii="Tahoma" w:hAnsi="Tahoma"/>
                <w:color w:val="000000"/>
                <w:sz w:val="18"/>
              </w:rPr>
              <w:t xml:space="preserve"> 4!a2!a2!c[3!c]</w:t>
            </w:r>
          </w:p>
        </w:tc>
      </w:tr>
      <w:tr w:rsidR="008B54CD" w:rsidRPr="00825966" w:rsidTr="009935A1">
        <w:trPr>
          <w:cantSplit/>
        </w:trPr>
        <w:tc>
          <w:tcPr>
            <w:tcW w:w="974" w:type="dxa"/>
            <w:vAlign w:val="center"/>
          </w:tcPr>
          <w:p w:rsidR="008B54CD" w:rsidRPr="00825966" w:rsidRDefault="008B54CD" w:rsidP="009935A1">
            <w:pPr>
              <w:spacing w:before="20" w:after="20"/>
              <w:jc w:val="center"/>
              <w:rPr>
                <w:rFonts w:ascii="Tahoma" w:hAnsi="Tahoma" w:cs="Tahoma"/>
                <w:color w:val="000000"/>
                <w:sz w:val="18"/>
              </w:rPr>
            </w:pPr>
            <w:r>
              <w:rPr>
                <w:rFonts w:ascii="Tahoma" w:hAnsi="Tahoma"/>
                <w:color w:val="000000"/>
                <w:sz w:val="18"/>
              </w:rPr>
              <w:t>M</w:t>
            </w:r>
          </w:p>
        </w:tc>
        <w:tc>
          <w:tcPr>
            <w:tcW w:w="720" w:type="dxa"/>
            <w:vAlign w:val="center"/>
          </w:tcPr>
          <w:p w:rsidR="008B54CD" w:rsidRPr="00825966" w:rsidRDefault="008B54CD" w:rsidP="009935A1">
            <w:pPr>
              <w:spacing w:before="20" w:after="20"/>
              <w:jc w:val="center"/>
              <w:rPr>
                <w:rFonts w:ascii="Tahoma" w:hAnsi="Tahoma" w:cs="Tahoma"/>
                <w:color w:val="000000"/>
                <w:sz w:val="18"/>
              </w:rPr>
            </w:pPr>
            <w:r>
              <w:rPr>
                <w:rFonts w:ascii="Tahoma" w:hAnsi="Tahoma"/>
                <w:color w:val="000000"/>
                <w:sz w:val="18"/>
              </w:rPr>
              <w:t>58D</w:t>
            </w:r>
          </w:p>
        </w:tc>
        <w:tc>
          <w:tcPr>
            <w:tcW w:w="3181" w:type="dxa"/>
            <w:vAlign w:val="center"/>
          </w:tcPr>
          <w:p w:rsidR="008B54CD" w:rsidRPr="00825966" w:rsidRDefault="008B54CD" w:rsidP="009935A1">
            <w:pPr>
              <w:spacing w:before="20" w:after="20"/>
              <w:rPr>
                <w:rFonts w:ascii="Tahoma" w:hAnsi="Tahoma" w:cs="Tahoma"/>
                <w:color w:val="000000"/>
                <w:sz w:val="18"/>
              </w:rPr>
            </w:pPr>
            <w:r>
              <w:rPr>
                <w:rFonts w:ascii="Tahoma" w:hAnsi="Tahoma"/>
                <w:color w:val="000000"/>
                <w:sz w:val="18"/>
              </w:rPr>
              <w:t xml:space="preserve">Beneficiary Institution </w:t>
            </w:r>
          </w:p>
          <w:p w:rsidR="008B54CD" w:rsidRPr="00825966" w:rsidRDefault="008B54CD" w:rsidP="009935A1">
            <w:pPr>
              <w:spacing w:before="20" w:after="20"/>
              <w:rPr>
                <w:rFonts w:ascii="Tahoma" w:hAnsi="Tahoma" w:cs="Tahoma"/>
                <w:color w:val="000000"/>
                <w:sz w:val="18"/>
              </w:rPr>
            </w:pPr>
            <w:r>
              <w:rPr>
                <w:rFonts w:ascii="Tahoma" w:hAnsi="Tahoma"/>
                <w:color w:val="000000"/>
                <w:sz w:val="18"/>
              </w:rPr>
              <w:t>(Beneficiary Institution)</w:t>
            </w:r>
          </w:p>
        </w:tc>
        <w:tc>
          <w:tcPr>
            <w:tcW w:w="1276" w:type="dxa"/>
            <w:vAlign w:val="center"/>
          </w:tcPr>
          <w:p w:rsidR="008B54CD" w:rsidRPr="00825966" w:rsidRDefault="008B54CD" w:rsidP="009935A1">
            <w:pPr>
              <w:spacing w:before="20" w:after="20"/>
              <w:jc w:val="center"/>
              <w:rPr>
                <w:rFonts w:ascii="Tahoma" w:hAnsi="Tahoma" w:cs="Tahoma"/>
                <w:color w:val="000000"/>
                <w:sz w:val="18"/>
              </w:rPr>
            </w:pPr>
            <w:r>
              <w:rPr>
                <w:rFonts w:ascii="Tahoma" w:hAnsi="Tahoma"/>
                <w:sz w:val="18"/>
              </w:rPr>
              <w:t>[/1!a]/34x</w:t>
            </w:r>
            <w:r>
              <w:rPr>
                <w:rFonts w:ascii="Tahoma" w:hAnsi="Tahoma"/>
                <w:color w:val="000000"/>
                <w:sz w:val="18"/>
              </w:rPr>
              <w:t xml:space="preserve"> 4!a2!a2!c[3!c] </w:t>
            </w:r>
          </w:p>
        </w:tc>
      </w:tr>
      <w:tr w:rsidR="008B54CD" w:rsidRPr="00825966" w:rsidTr="009935A1">
        <w:trPr>
          <w:cantSplit/>
        </w:trPr>
        <w:tc>
          <w:tcPr>
            <w:tcW w:w="974"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О</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72</w:t>
            </w:r>
          </w:p>
        </w:tc>
        <w:tc>
          <w:tcPr>
            <w:tcW w:w="3181" w:type="dxa"/>
            <w:vAlign w:val="center"/>
          </w:tcPr>
          <w:p w:rsidR="008B54CD" w:rsidRPr="00825966" w:rsidRDefault="008B54CD" w:rsidP="009935A1">
            <w:pPr>
              <w:rPr>
                <w:rFonts w:ascii="Tahoma" w:hAnsi="Tahoma" w:cs="Tahoma"/>
                <w:sz w:val="18"/>
              </w:rPr>
            </w:pPr>
            <w:r>
              <w:rPr>
                <w:rFonts w:ascii="Tahoma" w:hAnsi="Tahoma"/>
                <w:sz w:val="18"/>
              </w:rPr>
              <w:t>Sender to Receiver Information</w:t>
            </w:r>
          </w:p>
          <w:p w:rsidR="008B54CD" w:rsidRPr="00825966" w:rsidRDefault="008B54CD" w:rsidP="009935A1">
            <w:pPr>
              <w:rPr>
                <w:rFonts w:ascii="Tahoma" w:hAnsi="Tahoma" w:cs="Tahoma"/>
                <w:sz w:val="18"/>
              </w:rPr>
            </w:pPr>
            <w:r>
              <w:rPr>
                <w:rFonts w:ascii="Tahoma" w:hAnsi="Tahoma"/>
                <w:sz w:val="18"/>
              </w:rPr>
              <w:t>(Sender to Receiver Information)</w:t>
            </w:r>
          </w:p>
        </w:tc>
        <w:tc>
          <w:tcPr>
            <w:tcW w:w="127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6*35x</w:t>
            </w:r>
          </w:p>
        </w:tc>
      </w:tr>
    </w:tbl>
    <w:p w:rsidR="008B54CD" w:rsidRPr="00825966" w:rsidRDefault="008B54CD" w:rsidP="008B54CD">
      <w:pPr>
        <w:ind w:left="1440" w:firstLine="720"/>
        <w:rPr>
          <w:rFonts w:ascii="Tahoma" w:hAnsi="Tahoma" w:cs="Tahoma"/>
          <w:b/>
          <w:sz w:val="16"/>
        </w:rPr>
      </w:pPr>
      <w:r>
        <w:rPr>
          <w:rFonts w:ascii="Tahoma" w:hAnsi="Tahoma"/>
          <w:b/>
          <w:sz w:val="16"/>
        </w:rPr>
        <w:t>M = Mandatory</w:t>
      </w:r>
      <w:r>
        <w:rPr>
          <w:rFonts w:ascii="Tahoma" w:hAnsi="Tahoma"/>
          <w:b/>
          <w:sz w:val="16"/>
        </w:rPr>
        <w:tab/>
      </w:r>
      <w:r>
        <w:rPr>
          <w:rFonts w:ascii="Tahoma" w:hAnsi="Tahoma"/>
          <w:b/>
          <w:sz w:val="16"/>
        </w:rPr>
        <w:tab/>
        <w:t>O = Optional</w:t>
      </w:r>
    </w:p>
    <w:p w:rsidR="008B54CD" w:rsidRPr="00825966" w:rsidRDefault="008B54CD" w:rsidP="008B54CD">
      <w:pPr>
        <w:ind w:firstLine="720"/>
        <w:jc w:val="center"/>
        <w:rPr>
          <w:rFonts w:ascii="Tahoma" w:hAnsi="Tahoma" w:cs="Tahoma"/>
          <w:b/>
          <w:sz w:val="16"/>
          <w:lang w:val="mk-MK"/>
        </w:rPr>
      </w:pPr>
    </w:p>
    <w:p w:rsidR="008B54CD" w:rsidRPr="00825966" w:rsidRDefault="008B54CD" w:rsidP="008B54CD">
      <w:pPr>
        <w:pStyle w:val="Heading3"/>
        <w:numPr>
          <w:ilvl w:val="0"/>
          <w:numId w:val="0"/>
        </w:numPr>
        <w:spacing w:after="120"/>
        <w:ind w:left="720" w:hanging="720"/>
        <w:rPr>
          <w:rFonts w:cs="Tahoma"/>
          <w:b/>
          <w:sz w:val="22"/>
        </w:rPr>
      </w:pPr>
      <w:bookmarkStart w:id="98" w:name="_Toc509973699"/>
      <w:bookmarkStart w:id="99" w:name="_Toc509975789"/>
      <w:bookmarkStart w:id="100" w:name="_Toc510094118"/>
      <w:r>
        <w:rPr>
          <w:b/>
          <w:sz w:val="22"/>
        </w:rPr>
        <w:t>3.3.3. MT 202 message fields specification</w:t>
      </w:r>
    </w:p>
    <w:p w:rsidR="008B54CD" w:rsidRPr="00825966" w:rsidRDefault="008B54CD" w:rsidP="008B54CD">
      <w:pPr>
        <w:spacing w:before="20" w:after="60"/>
        <w:ind w:left="709"/>
        <w:jc w:val="both"/>
        <w:rPr>
          <w:rFonts w:ascii="Tahoma" w:hAnsi="Tahoma" w:cs="Tahoma"/>
        </w:rPr>
      </w:pPr>
      <w:r>
        <w:rPr>
          <w:rFonts w:ascii="Tahoma" w:hAnsi="Tahoma"/>
          <w:b/>
        </w:rPr>
        <w:t>Field :20:</w:t>
      </w:r>
      <w:r>
        <w:rPr>
          <w:rFonts w:ascii="Tahoma" w:hAnsi="Tahoma"/>
        </w:rPr>
        <w:t xml:space="preserve"> contains the transaction reference data. This field together with the BIC of the participant-sender and the currency date of the message constitute the unique message key.</w:t>
      </w:r>
    </w:p>
    <w:p w:rsidR="008B54CD" w:rsidRPr="00825966" w:rsidRDefault="008B54CD" w:rsidP="008B54CD">
      <w:pPr>
        <w:spacing w:before="20" w:after="60"/>
        <w:ind w:left="709"/>
        <w:jc w:val="both"/>
        <w:rPr>
          <w:rFonts w:ascii="Tahoma" w:hAnsi="Tahoma" w:cs="Tahoma"/>
        </w:rPr>
      </w:pPr>
      <w:r>
        <w:rPr>
          <w:rFonts w:ascii="Tahoma" w:hAnsi="Tahoma"/>
          <w:b/>
        </w:rPr>
        <w:t>Field :21:</w:t>
      </w:r>
      <w:r>
        <w:rPr>
          <w:rFonts w:ascii="Tahoma" w:hAnsi="Tahoma"/>
        </w:rPr>
        <w:t xml:space="preserve"> contains the reference data of the related transaction (Field :20: of the related message) or NOREF code. </w:t>
      </w:r>
    </w:p>
    <w:p w:rsidR="008B54CD" w:rsidRPr="00825966" w:rsidRDefault="008B54CD" w:rsidP="008B54CD">
      <w:pPr>
        <w:spacing w:before="20" w:after="60"/>
        <w:ind w:left="709"/>
        <w:jc w:val="both"/>
        <w:rPr>
          <w:rFonts w:ascii="Tahoma" w:hAnsi="Tahoma" w:cs="Tahoma"/>
        </w:rPr>
      </w:pPr>
      <w:r>
        <w:rPr>
          <w:rFonts w:ascii="Tahoma" w:hAnsi="Tahoma"/>
          <w:b/>
        </w:rPr>
        <w:t>Field :32А:</w:t>
      </w:r>
      <w:r>
        <w:rPr>
          <w:rFonts w:ascii="Tahoma" w:hAnsi="Tahoma"/>
        </w:rPr>
        <w:t xml:space="preserve"> contains the data on the currency date, the currency code and the transaction amount. The currency date should match the currency date of the current operational date of MIPS. The currency code for the payments in denars should be "MKD". The value of the amount after the 'decimal comma’ can be only “00”.</w:t>
      </w:r>
    </w:p>
    <w:p w:rsidR="008B54CD" w:rsidRPr="00825966" w:rsidRDefault="008B54CD" w:rsidP="008B54CD">
      <w:pPr>
        <w:spacing w:before="20" w:after="60"/>
        <w:ind w:left="709"/>
        <w:jc w:val="both"/>
        <w:rPr>
          <w:rFonts w:ascii="Tahoma" w:hAnsi="Tahoma" w:cs="Tahoma"/>
        </w:rPr>
      </w:pPr>
      <w:r>
        <w:rPr>
          <w:rFonts w:ascii="Tahoma" w:hAnsi="Tahoma"/>
          <w:b/>
        </w:rPr>
        <w:t xml:space="preserve">Field :53D: </w:t>
      </w:r>
      <w:r>
        <w:rPr>
          <w:rFonts w:ascii="Tahoma" w:hAnsi="Tahoma"/>
        </w:rPr>
        <w:t>contains the data on the account of the participant (BANK A) in MIPS and their BIC. “/D” can be entered in front of the account of the participant.</w:t>
      </w:r>
    </w:p>
    <w:p w:rsidR="008B54CD" w:rsidRPr="00825966" w:rsidRDefault="008B54CD" w:rsidP="008B54CD">
      <w:pPr>
        <w:spacing w:before="20" w:after="60"/>
        <w:ind w:left="709"/>
        <w:jc w:val="both"/>
        <w:rPr>
          <w:rFonts w:ascii="Tahoma" w:hAnsi="Tahoma" w:cs="Tahoma"/>
        </w:rPr>
      </w:pPr>
      <w:r>
        <w:rPr>
          <w:rFonts w:ascii="Tahoma" w:hAnsi="Tahoma"/>
          <w:b/>
        </w:rPr>
        <w:lastRenderedPageBreak/>
        <w:t xml:space="preserve">Field :58D: </w:t>
      </w:r>
      <w:r>
        <w:rPr>
          <w:rFonts w:ascii="Tahoma" w:hAnsi="Tahoma"/>
        </w:rPr>
        <w:t>contains the data on the account of the receiver - participant</w:t>
      </w:r>
      <w:r>
        <w:rPr>
          <w:rFonts w:ascii="Tahoma" w:hAnsi="Tahoma"/>
          <w:b/>
        </w:rPr>
        <w:t xml:space="preserve"> </w:t>
      </w:r>
      <w:r>
        <w:rPr>
          <w:rFonts w:ascii="Tahoma" w:hAnsi="Tahoma"/>
        </w:rPr>
        <w:t>(BANK B) in MIPS and their BIC. “/C” can be entered in front of the account of the participant.</w:t>
      </w:r>
    </w:p>
    <w:p w:rsidR="008B54CD" w:rsidRDefault="008B54CD" w:rsidP="008B54CD">
      <w:pPr>
        <w:spacing w:before="20" w:after="60"/>
        <w:ind w:left="709"/>
        <w:jc w:val="both"/>
        <w:rPr>
          <w:rFonts w:ascii="Tahoma" w:hAnsi="Tahoma" w:cs="Tahoma"/>
        </w:rPr>
      </w:pPr>
      <w:r>
        <w:rPr>
          <w:rFonts w:ascii="Tahoma" w:hAnsi="Tahoma"/>
          <w:b/>
        </w:rPr>
        <w:t>Field :72:</w:t>
      </w:r>
      <w:r>
        <w:rPr>
          <w:rFonts w:ascii="Tahoma" w:hAnsi="Tahoma"/>
        </w:rPr>
        <w:t xml:space="preserve"> contains additional information that the sender sends to the receiver (see item 3.2.3.). The BNF code is used in this field to transmit the information from the sender to the receiver. The information on this code is included in field :72: of the message that MIPS sends to the receiver.</w:t>
      </w:r>
    </w:p>
    <w:p w:rsidR="0093533C" w:rsidRPr="00825966" w:rsidRDefault="0093533C" w:rsidP="008B54CD">
      <w:pPr>
        <w:spacing w:before="20" w:after="60"/>
        <w:ind w:left="709"/>
        <w:jc w:val="both"/>
        <w:rPr>
          <w:rFonts w:ascii="Tahoma" w:hAnsi="Tahoma" w:cs="Tahoma"/>
          <w:lang w:val="mk-MK"/>
        </w:rPr>
      </w:pPr>
    </w:p>
    <w:p w:rsidR="008B54CD" w:rsidRPr="00825966" w:rsidRDefault="008B54CD" w:rsidP="008B54CD">
      <w:pPr>
        <w:pStyle w:val="Heading3"/>
        <w:numPr>
          <w:ilvl w:val="0"/>
          <w:numId w:val="0"/>
        </w:numPr>
        <w:spacing w:after="120"/>
        <w:ind w:left="180"/>
        <w:rPr>
          <w:rFonts w:cs="Tahoma"/>
          <w:b/>
          <w:sz w:val="22"/>
        </w:rPr>
      </w:pPr>
      <w:r>
        <w:rPr>
          <w:b/>
          <w:sz w:val="22"/>
        </w:rPr>
        <w:t xml:space="preserve">3.3.4. MT 202 Examples </w:t>
      </w:r>
      <w:bookmarkEnd w:id="98"/>
      <w:bookmarkEnd w:id="99"/>
      <w:bookmarkEnd w:id="100"/>
    </w:p>
    <w:p w:rsidR="008B54CD" w:rsidRPr="00825966" w:rsidRDefault="008B54CD" w:rsidP="008B54CD">
      <w:pPr>
        <w:spacing w:before="20" w:after="120"/>
        <w:ind w:firstLine="714"/>
        <w:rPr>
          <w:rFonts w:ascii="Tahoma" w:hAnsi="Tahoma" w:cs="Tahoma"/>
          <w:sz w:val="22"/>
        </w:rPr>
      </w:pPr>
      <w:r>
        <w:rPr>
          <w:rFonts w:ascii="Tahoma" w:hAnsi="Tahoma"/>
          <w:i/>
          <w:sz w:val="22"/>
        </w:rPr>
        <w:t>Example 1:</w:t>
      </w:r>
    </w:p>
    <w:p w:rsidR="008B54CD" w:rsidRPr="00825966" w:rsidRDefault="008B54CD" w:rsidP="008B54CD">
      <w:pPr>
        <w:ind w:left="709" w:firstLine="11"/>
        <w:rPr>
          <w:rFonts w:ascii="Tahoma" w:hAnsi="Tahoma" w:cs="Tahoma"/>
        </w:rPr>
      </w:pPr>
      <w:r>
        <w:rPr>
          <w:rFonts w:ascii="Tahoma" w:hAnsi="Tahoma"/>
        </w:rPr>
        <w:t>The МТ 202 message sent from BANK А to BANK B that contains information about the user.</w:t>
      </w:r>
    </w:p>
    <w:tbl>
      <w:tblPr>
        <w:tblW w:w="0" w:type="auto"/>
        <w:tblInd w:w="830" w:type="dxa"/>
        <w:tblLayout w:type="fixed"/>
        <w:tblLook w:val="0000" w:firstRow="0" w:lastRow="0" w:firstColumn="0" w:lastColumn="0" w:noHBand="0" w:noVBand="0"/>
      </w:tblPr>
      <w:tblGrid>
        <w:gridCol w:w="3365"/>
      </w:tblGrid>
      <w:tr w:rsidR="008B54CD" w:rsidRPr="00825966" w:rsidTr="009935A1">
        <w:trPr>
          <w:trHeight w:val="1701"/>
        </w:trPr>
        <w:tc>
          <w:tcPr>
            <w:tcW w:w="3365" w:type="dxa"/>
            <w:tcBorders>
              <w:bottom w:val="nil"/>
            </w:tcBorders>
          </w:tcPr>
          <w:p w:rsidR="008B54CD" w:rsidRPr="00825966" w:rsidRDefault="008B54CD" w:rsidP="009935A1">
            <w:pPr>
              <w:rPr>
                <w:rFonts w:ascii="Tahoma" w:hAnsi="Tahoma" w:cs="Tahoma"/>
                <w:sz w:val="18"/>
                <w:lang w:val="mk-MK" w:eastAsia="en-US"/>
              </w:rPr>
            </w:pPr>
          </w:p>
          <w:p w:rsidR="008B54CD" w:rsidRPr="00825966" w:rsidRDefault="008B54CD" w:rsidP="009935A1">
            <w:pPr>
              <w:rPr>
                <w:rFonts w:ascii="Tahoma" w:hAnsi="Tahoma" w:cs="Tahoma"/>
              </w:rPr>
            </w:pPr>
            <w:r>
              <w:rPr>
                <w:rFonts w:ascii="Tahoma" w:hAnsi="Tahoma"/>
              </w:rPr>
              <w:t>:20:213804/887</w:t>
            </w:r>
          </w:p>
          <w:p w:rsidR="008B54CD" w:rsidRPr="00825966" w:rsidRDefault="008B54CD" w:rsidP="009935A1">
            <w:pPr>
              <w:rPr>
                <w:rFonts w:ascii="Tahoma" w:hAnsi="Tahoma" w:cs="Tahoma"/>
              </w:rPr>
            </w:pPr>
            <w:r>
              <w:rPr>
                <w:rFonts w:ascii="Tahoma" w:hAnsi="Tahoma"/>
              </w:rPr>
              <w:t>:21:NONREF</w:t>
            </w:r>
          </w:p>
          <w:p w:rsidR="008B54CD" w:rsidRPr="00825966" w:rsidRDefault="008B54CD" w:rsidP="009935A1">
            <w:pPr>
              <w:rPr>
                <w:rFonts w:ascii="Tahoma" w:hAnsi="Tahoma" w:cs="Tahoma"/>
              </w:rPr>
            </w:pPr>
            <w:r>
              <w:rPr>
                <w:rFonts w:ascii="Tahoma" w:hAnsi="Tahoma"/>
              </w:rPr>
              <w:t>:32A:990704MKD222000,00</w:t>
            </w:r>
          </w:p>
          <w:p w:rsidR="008B54CD" w:rsidRPr="00825966" w:rsidRDefault="008B54CD" w:rsidP="009935A1">
            <w:pPr>
              <w:rPr>
                <w:rFonts w:ascii="Tahoma" w:hAnsi="Tahoma" w:cs="Tahoma"/>
              </w:rPr>
            </w:pPr>
            <w:r>
              <w:rPr>
                <w:rFonts w:ascii="Tahoma" w:hAnsi="Tahoma"/>
              </w:rPr>
              <w:t>:53D:/D/100000000030018</w:t>
            </w:r>
          </w:p>
          <w:p w:rsidR="008B54CD" w:rsidRPr="00825966" w:rsidRDefault="008B54CD" w:rsidP="009935A1">
            <w:pPr>
              <w:rPr>
                <w:rFonts w:ascii="Tahoma" w:hAnsi="Tahoma" w:cs="Tahoma"/>
              </w:rPr>
            </w:pPr>
            <w:r>
              <w:rPr>
                <w:rFonts w:ascii="Tahoma" w:hAnsi="Tahoma"/>
              </w:rPr>
              <w:t>KOBSMK2X</w:t>
            </w:r>
          </w:p>
          <w:p w:rsidR="008B54CD" w:rsidRPr="00825966" w:rsidRDefault="008B54CD" w:rsidP="009935A1">
            <w:pPr>
              <w:rPr>
                <w:rFonts w:ascii="Tahoma" w:hAnsi="Tahoma" w:cs="Tahoma"/>
              </w:rPr>
            </w:pPr>
            <w:r>
              <w:rPr>
                <w:rFonts w:ascii="Tahoma" w:hAnsi="Tahoma"/>
              </w:rPr>
              <w:t>:58D:/C/100000000053007</w:t>
            </w:r>
          </w:p>
          <w:p w:rsidR="008B54CD" w:rsidRPr="00825966" w:rsidRDefault="008B54CD" w:rsidP="009935A1">
            <w:pPr>
              <w:rPr>
                <w:rFonts w:ascii="Tahoma" w:hAnsi="Tahoma" w:cs="Tahoma"/>
              </w:rPr>
            </w:pPr>
            <w:r>
              <w:rPr>
                <w:rFonts w:ascii="Tahoma" w:hAnsi="Tahoma"/>
              </w:rPr>
              <w:t>OHRDMK22</w:t>
            </w:r>
          </w:p>
          <w:p w:rsidR="008B54CD" w:rsidRPr="00825966" w:rsidRDefault="008B54CD" w:rsidP="009935A1">
            <w:pPr>
              <w:rPr>
                <w:rFonts w:ascii="Tahoma" w:hAnsi="Tahoma" w:cs="Tahoma"/>
              </w:rPr>
            </w:pPr>
            <w:r>
              <w:rPr>
                <w:rFonts w:ascii="Tahoma" w:hAnsi="Tahoma"/>
              </w:rPr>
              <w:br w:type="page"/>
              <w:t>:72:/BNF/Info</w:t>
            </w:r>
          </w:p>
        </w:tc>
      </w:tr>
    </w:tbl>
    <w:p w:rsidR="008B54CD" w:rsidRPr="00825966" w:rsidRDefault="008B54CD" w:rsidP="008B54CD">
      <w:pPr>
        <w:spacing w:before="120" w:after="120"/>
        <w:ind w:firstLine="720"/>
        <w:rPr>
          <w:rFonts w:ascii="Tahoma" w:hAnsi="Tahoma" w:cs="Tahoma"/>
          <w:sz w:val="22"/>
        </w:rPr>
      </w:pPr>
      <w:bookmarkStart w:id="101" w:name="_Toc509123049"/>
      <w:bookmarkStart w:id="102" w:name="_Toc509973700"/>
      <w:bookmarkStart w:id="103" w:name="_Toc509975790"/>
      <w:bookmarkStart w:id="104" w:name="_Toc510094119"/>
      <w:bookmarkStart w:id="105" w:name="_Toc510094175"/>
      <w:r>
        <w:rPr>
          <w:rFonts w:ascii="Tahoma" w:hAnsi="Tahoma"/>
          <w:i/>
          <w:sz w:val="22"/>
        </w:rPr>
        <w:t>Example 2:</w:t>
      </w:r>
    </w:p>
    <w:p w:rsidR="008B54CD" w:rsidRPr="00825966" w:rsidRDefault="008B54CD" w:rsidP="008B54CD">
      <w:pPr>
        <w:ind w:left="709" w:firstLine="11"/>
        <w:rPr>
          <w:rFonts w:ascii="Tahoma" w:hAnsi="Tahoma" w:cs="Tahoma"/>
        </w:rPr>
      </w:pPr>
      <w:r>
        <w:rPr>
          <w:rFonts w:ascii="Tahoma" w:hAnsi="Tahoma"/>
        </w:rPr>
        <w:t>The МТ 202 message sent from BANK А to BANK B which does not contain information about the user.</w:t>
      </w:r>
    </w:p>
    <w:tbl>
      <w:tblPr>
        <w:tblW w:w="0" w:type="auto"/>
        <w:tblInd w:w="817" w:type="dxa"/>
        <w:tblLayout w:type="fixed"/>
        <w:tblLook w:val="0000" w:firstRow="0" w:lastRow="0" w:firstColumn="0" w:lastColumn="0" w:noHBand="0" w:noVBand="0"/>
      </w:tblPr>
      <w:tblGrid>
        <w:gridCol w:w="4235"/>
      </w:tblGrid>
      <w:tr w:rsidR="008B54CD" w:rsidRPr="00825966" w:rsidTr="009935A1">
        <w:trPr>
          <w:trHeight w:val="1389"/>
        </w:trPr>
        <w:tc>
          <w:tcPr>
            <w:tcW w:w="4235" w:type="dxa"/>
            <w:tcBorders>
              <w:bottom w:val="nil"/>
            </w:tcBorders>
          </w:tcPr>
          <w:p w:rsidR="008B54CD" w:rsidRPr="00825966" w:rsidRDefault="008B54CD" w:rsidP="009935A1">
            <w:pPr>
              <w:rPr>
                <w:rFonts w:ascii="Tahoma" w:hAnsi="Tahoma" w:cs="Tahoma"/>
                <w:sz w:val="18"/>
                <w:lang w:val="mk-MK" w:eastAsia="en-US"/>
              </w:rPr>
            </w:pPr>
          </w:p>
          <w:p w:rsidR="008B54CD" w:rsidRPr="00825966" w:rsidRDefault="008B54CD" w:rsidP="009935A1">
            <w:pPr>
              <w:rPr>
                <w:rFonts w:ascii="Tahoma" w:hAnsi="Tahoma" w:cs="Tahoma"/>
              </w:rPr>
            </w:pPr>
            <w:r>
              <w:rPr>
                <w:rFonts w:ascii="Tahoma" w:hAnsi="Tahoma"/>
              </w:rPr>
              <w:t>:20:213804/887</w:t>
            </w:r>
          </w:p>
          <w:p w:rsidR="008B54CD" w:rsidRPr="00825966" w:rsidRDefault="008B54CD" w:rsidP="009935A1">
            <w:pPr>
              <w:rPr>
                <w:rFonts w:ascii="Tahoma" w:hAnsi="Tahoma" w:cs="Tahoma"/>
              </w:rPr>
            </w:pPr>
            <w:r>
              <w:rPr>
                <w:rFonts w:ascii="Tahoma" w:hAnsi="Tahoma"/>
              </w:rPr>
              <w:t>:21:NONREF</w:t>
            </w:r>
          </w:p>
          <w:p w:rsidR="008B54CD" w:rsidRPr="00825966" w:rsidRDefault="008B54CD" w:rsidP="009935A1">
            <w:pPr>
              <w:rPr>
                <w:rFonts w:ascii="Tahoma" w:hAnsi="Tahoma" w:cs="Tahoma"/>
              </w:rPr>
            </w:pPr>
            <w:r>
              <w:rPr>
                <w:rFonts w:ascii="Tahoma" w:hAnsi="Tahoma"/>
              </w:rPr>
              <w:t>:32A:990704MKD222000,00</w:t>
            </w:r>
          </w:p>
          <w:p w:rsidR="008B54CD" w:rsidRPr="00825966" w:rsidRDefault="008B54CD" w:rsidP="009935A1">
            <w:pPr>
              <w:rPr>
                <w:rFonts w:ascii="Tahoma" w:hAnsi="Tahoma" w:cs="Tahoma"/>
              </w:rPr>
            </w:pPr>
            <w:r>
              <w:rPr>
                <w:rFonts w:ascii="Tahoma" w:hAnsi="Tahoma"/>
              </w:rPr>
              <w:t>:53D:/D/100000000030018</w:t>
            </w:r>
          </w:p>
          <w:p w:rsidR="008B54CD" w:rsidRPr="00825966" w:rsidRDefault="008B54CD" w:rsidP="009935A1">
            <w:pPr>
              <w:rPr>
                <w:rFonts w:ascii="Tahoma" w:hAnsi="Tahoma" w:cs="Tahoma"/>
              </w:rPr>
            </w:pPr>
            <w:r>
              <w:rPr>
                <w:rFonts w:ascii="Tahoma" w:hAnsi="Tahoma"/>
              </w:rPr>
              <w:t>KOBSMK2X</w:t>
            </w:r>
          </w:p>
          <w:p w:rsidR="008B54CD" w:rsidRPr="00825966" w:rsidRDefault="008B54CD" w:rsidP="009935A1">
            <w:pPr>
              <w:rPr>
                <w:rFonts w:ascii="Tahoma" w:hAnsi="Tahoma" w:cs="Tahoma"/>
                <w:color w:val="000000"/>
              </w:rPr>
            </w:pPr>
            <w:r>
              <w:rPr>
                <w:rFonts w:ascii="Tahoma" w:hAnsi="Tahoma"/>
                <w:color w:val="000000"/>
              </w:rPr>
              <w:t>:58D:/C/100000000053007</w:t>
            </w:r>
          </w:p>
          <w:p w:rsidR="008B54CD" w:rsidRPr="00825966" w:rsidRDefault="008B54CD" w:rsidP="009935A1">
            <w:pPr>
              <w:rPr>
                <w:rFonts w:ascii="Tahoma" w:hAnsi="Tahoma" w:cs="Tahoma"/>
              </w:rPr>
            </w:pPr>
            <w:r>
              <w:rPr>
                <w:rFonts w:ascii="Tahoma" w:hAnsi="Tahoma"/>
                <w:color w:val="000000"/>
              </w:rPr>
              <w:t>OHRDMK22</w:t>
            </w:r>
          </w:p>
        </w:tc>
      </w:tr>
    </w:tbl>
    <w:p w:rsidR="008B54CD" w:rsidRPr="00825966" w:rsidRDefault="008B54CD" w:rsidP="008B54CD">
      <w:pPr>
        <w:pStyle w:val="Heading1"/>
        <w:numPr>
          <w:ilvl w:val="0"/>
          <w:numId w:val="0"/>
        </w:numPr>
        <w:spacing w:before="20" w:after="20"/>
        <w:rPr>
          <w:rFonts w:cs="Tahoma"/>
          <w:sz w:val="24"/>
          <w:lang w:val="mk-MK"/>
        </w:rPr>
      </w:pPr>
    </w:p>
    <w:p w:rsidR="008B54CD" w:rsidRPr="00825966" w:rsidRDefault="008B54CD" w:rsidP="008B54CD">
      <w:pPr>
        <w:pStyle w:val="Heading1"/>
        <w:numPr>
          <w:ilvl w:val="0"/>
          <w:numId w:val="0"/>
        </w:numPr>
        <w:spacing w:before="20" w:after="20"/>
        <w:rPr>
          <w:rFonts w:cs="Tahoma"/>
          <w:sz w:val="24"/>
        </w:rPr>
      </w:pPr>
      <w:r>
        <w:br w:type="page"/>
      </w:r>
      <w:bookmarkStart w:id="106" w:name="_Toc339448070"/>
      <w:bookmarkStart w:id="107" w:name="_Toc525125476"/>
      <w:r>
        <w:rPr>
          <w:sz w:val="24"/>
        </w:rPr>
        <w:lastRenderedPageBreak/>
        <w:t>4. MESSAGES FOR TRANSFER OF FUNDS FROM SOMEBODY ELSE’S ACCOUNT</w:t>
      </w:r>
      <w:r>
        <w:rPr>
          <w:sz w:val="24"/>
        </w:rPr>
        <w:br/>
        <w:t>(MT 204 and MT 298)</w:t>
      </w:r>
      <w:bookmarkEnd w:id="106"/>
      <w:bookmarkEnd w:id="107"/>
    </w:p>
    <w:p w:rsidR="008B54CD" w:rsidRPr="000846A6" w:rsidRDefault="008B54CD" w:rsidP="008B54CD">
      <w:pPr>
        <w:pStyle w:val="Heading2"/>
        <w:numPr>
          <w:ilvl w:val="0"/>
          <w:numId w:val="0"/>
        </w:numPr>
        <w:rPr>
          <w:rFonts w:cs="Tahoma"/>
          <w:sz w:val="22"/>
        </w:rPr>
      </w:pPr>
      <w:bookmarkStart w:id="108" w:name="_Toc339448071"/>
      <w:bookmarkStart w:id="109" w:name="_Toc525125477"/>
      <w:r>
        <w:rPr>
          <w:sz w:val="22"/>
        </w:rPr>
        <w:t>4.1. Debit message (MT 204)</w:t>
      </w:r>
      <w:bookmarkEnd w:id="108"/>
      <w:bookmarkEnd w:id="109"/>
    </w:p>
    <w:p w:rsidR="008B54CD" w:rsidRPr="00825966" w:rsidRDefault="008B54CD" w:rsidP="008B54CD">
      <w:pPr>
        <w:pStyle w:val="Heading3"/>
        <w:numPr>
          <w:ilvl w:val="0"/>
          <w:numId w:val="0"/>
        </w:numPr>
        <w:spacing w:after="120"/>
        <w:ind w:left="180"/>
        <w:rPr>
          <w:rFonts w:cs="Tahoma"/>
          <w:b/>
          <w:sz w:val="22"/>
        </w:rPr>
      </w:pPr>
      <w:r>
        <w:rPr>
          <w:b/>
          <w:sz w:val="22"/>
        </w:rPr>
        <w:t>4.1.1. Purpose of message MT 204</w:t>
      </w:r>
    </w:p>
    <w:p w:rsidR="008B54CD" w:rsidRPr="00825966" w:rsidRDefault="008B54CD" w:rsidP="008B54CD">
      <w:pPr>
        <w:spacing w:before="20" w:after="20"/>
        <w:ind w:left="851"/>
        <w:jc w:val="both"/>
        <w:rPr>
          <w:rFonts w:ascii="Tahoma" w:hAnsi="Tahoma" w:cs="Tahoma"/>
        </w:rPr>
      </w:pPr>
      <w:r>
        <w:rPr>
          <w:rFonts w:ascii="Tahoma" w:hAnsi="Tahoma"/>
        </w:rPr>
        <w:t>This type of message is used for debiting the participant's account by authorized persons from the National Bank of the Republic of Macedonia or authorized participants in MIPS.</w:t>
      </w:r>
    </w:p>
    <w:p w:rsidR="008B54CD" w:rsidRPr="00825966" w:rsidRDefault="008B54CD" w:rsidP="008B54CD">
      <w:pPr>
        <w:pStyle w:val="BodyTextIndent2"/>
        <w:ind w:left="851"/>
      </w:pPr>
      <w:r>
        <w:t>By delivering this message, the Participant - sender issues an order to debit the accounts stated in fields: 53D: for the amount in the corresponding field :32A: in favor of the account of field :58D:. In order to issue this transaction, the Participant who sent the message must be authorized by the account holder. The message is executed on the principle “all or none”, which means that it will not be executed until sufficient funds are provided on all accounts that are debited.</w:t>
      </w:r>
    </w:p>
    <w:p w:rsidR="008B54CD" w:rsidRPr="00825966" w:rsidRDefault="008B54CD" w:rsidP="008B54CD">
      <w:pPr>
        <w:pStyle w:val="Heading3"/>
        <w:numPr>
          <w:ilvl w:val="0"/>
          <w:numId w:val="0"/>
        </w:numPr>
        <w:spacing w:after="120"/>
        <w:ind w:left="180"/>
        <w:rPr>
          <w:rFonts w:cs="Tahoma"/>
          <w:b/>
          <w:sz w:val="22"/>
        </w:rPr>
      </w:pPr>
      <w:r>
        <w:rPr>
          <w:b/>
          <w:sz w:val="22"/>
        </w:rPr>
        <w:t>4.1.2. MT 204 message format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20"/>
        <w:gridCol w:w="3524"/>
        <w:gridCol w:w="1559"/>
      </w:tblGrid>
      <w:tr w:rsidR="008B54CD" w:rsidRPr="00825966" w:rsidTr="009935A1">
        <w:trPr>
          <w:cantSplit/>
        </w:trPr>
        <w:tc>
          <w:tcPr>
            <w:tcW w:w="900" w:type="dxa"/>
          </w:tcPr>
          <w:p w:rsidR="008B54CD" w:rsidRPr="00825966" w:rsidRDefault="008B54CD" w:rsidP="009935A1">
            <w:pPr>
              <w:spacing w:before="20" w:after="20"/>
              <w:jc w:val="center"/>
              <w:rPr>
                <w:rFonts w:ascii="Tahoma" w:hAnsi="Tahoma" w:cs="Tahoma"/>
                <w:b/>
                <w:sz w:val="18"/>
              </w:rPr>
            </w:pPr>
            <w:r>
              <w:rPr>
                <w:rFonts w:ascii="Tahoma" w:hAnsi="Tahoma"/>
                <w:b/>
                <w:sz w:val="18"/>
              </w:rPr>
              <w:t>Status</w:t>
            </w:r>
          </w:p>
          <w:p w:rsidR="008B54CD" w:rsidRPr="00825966" w:rsidRDefault="008B54CD" w:rsidP="009935A1">
            <w:pPr>
              <w:spacing w:before="20" w:after="20"/>
              <w:jc w:val="center"/>
              <w:rPr>
                <w:rFonts w:ascii="Tahoma" w:hAnsi="Tahoma" w:cs="Tahoma"/>
                <w:b/>
                <w:sz w:val="18"/>
              </w:rPr>
            </w:pPr>
            <w:r>
              <w:rPr>
                <w:rFonts w:ascii="Tahoma" w:hAnsi="Tahoma"/>
                <w:b/>
                <w:sz w:val="18"/>
              </w:rPr>
              <w:t>Status</w:t>
            </w:r>
          </w:p>
        </w:tc>
        <w:tc>
          <w:tcPr>
            <w:tcW w:w="720" w:type="dxa"/>
          </w:tcPr>
          <w:p w:rsidR="008B54CD" w:rsidRPr="00825966" w:rsidRDefault="008B54CD" w:rsidP="009935A1">
            <w:pPr>
              <w:spacing w:before="20" w:after="20"/>
              <w:jc w:val="center"/>
              <w:rPr>
                <w:rFonts w:ascii="Tahoma" w:hAnsi="Tahoma" w:cs="Tahoma"/>
                <w:b/>
                <w:sz w:val="18"/>
              </w:rPr>
            </w:pPr>
            <w:r>
              <w:rPr>
                <w:rFonts w:ascii="Tahoma" w:hAnsi="Tahoma"/>
                <w:b/>
                <w:sz w:val="18"/>
              </w:rPr>
              <w:t>Field</w:t>
            </w:r>
          </w:p>
          <w:p w:rsidR="008B54CD" w:rsidRPr="00825966" w:rsidRDefault="008B54CD" w:rsidP="009935A1">
            <w:pPr>
              <w:spacing w:before="20" w:after="20"/>
              <w:jc w:val="center"/>
              <w:rPr>
                <w:rFonts w:ascii="Tahoma" w:hAnsi="Tahoma" w:cs="Tahoma"/>
                <w:b/>
                <w:sz w:val="18"/>
              </w:rPr>
            </w:pPr>
            <w:r>
              <w:rPr>
                <w:rFonts w:ascii="Tahoma" w:hAnsi="Tahoma"/>
                <w:b/>
                <w:sz w:val="18"/>
              </w:rPr>
              <w:t>Field</w:t>
            </w:r>
          </w:p>
        </w:tc>
        <w:tc>
          <w:tcPr>
            <w:tcW w:w="3524" w:type="dxa"/>
          </w:tcPr>
          <w:p w:rsidR="008B54CD" w:rsidRPr="00825966" w:rsidRDefault="00924DD1" w:rsidP="009935A1">
            <w:pPr>
              <w:spacing w:before="20" w:after="20"/>
              <w:jc w:val="center"/>
              <w:rPr>
                <w:rFonts w:ascii="Tahoma" w:hAnsi="Tahoma" w:cs="Tahoma"/>
                <w:b/>
                <w:sz w:val="18"/>
              </w:rPr>
            </w:pPr>
            <w:r>
              <w:rPr>
                <w:rFonts w:ascii="Tahoma" w:hAnsi="Tahoma"/>
                <w:b/>
                <w:sz w:val="18"/>
              </w:rPr>
              <w:t>Field Name</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1559" w:type="dxa"/>
          </w:tcPr>
          <w:p w:rsidR="008B54CD" w:rsidRPr="00825966" w:rsidRDefault="008B54CD" w:rsidP="009935A1">
            <w:pPr>
              <w:spacing w:before="20" w:after="20"/>
              <w:jc w:val="center"/>
              <w:rPr>
                <w:rFonts w:ascii="Tahoma" w:hAnsi="Tahoma" w:cs="Tahoma"/>
                <w:b/>
                <w:sz w:val="18"/>
              </w:rPr>
            </w:pPr>
            <w:r>
              <w:rPr>
                <w:rFonts w:ascii="Tahoma" w:hAnsi="Tahoma"/>
                <w:b/>
                <w:sz w:val="18"/>
              </w:rPr>
              <w:t>Format</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9935A1">
        <w:trPr>
          <w:cantSplit/>
        </w:trPr>
        <w:tc>
          <w:tcPr>
            <w:tcW w:w="900" w:type="dxa"/>
          </w:tcPr>
          <w:p w:rsidR="008B54CD" w:rsidRPr="00825966" w:rsidRDefault="008B54CD" w:rsidP="009935A1">
            <w:pPr>
              <w:spacing w:before="20" w:after="20"/>
              <w:jc w:val="center"/>
              <w:rPr>
                <w:rFonts w:ascii="Tahoma" w:hAnsi="Tahoma" w:cs="Tahoma"/>
                <w:sz w:val="18"/>
                <w:lang w:val="mk-MK"/>
              </w:rPr>
            </w:pPr>
          </w:p>
        </w:tc>
        <w:tc>
          <w:tcPr>
            <w:tcW w:w="720" w:type="dxa"/>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524" w:type="dxa"/>
          </w:tcPr>
          <w:p w:rsidR="008B54CD" w:rsidRPr="00825966" w:rsidRDefault="008B54CD" w:rsidP="009935A1">
            <w:pPr>
              <w:pStyle w:val="TOC1"/>
              <w:rPr>
                <w:sz w:val="18"/>
              </w:rPr>
            </w:pPr>
            <w:r>
              <w:t>Sender</w:t>
            </w:r>
            <w:r>
              <w:rPr>
                <w:sz w:val="18"/>
              </w:rPr>
              <w:t xml:space="preserve"> </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1559"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rPr>
          <w:cantSplit/>
        </w:trPr>
        <w:tc>
          <w:tcPr>
            <w:tcW w:w="900" w:type="dxa"/>
          </w:tcPr>
          <w:p w:rsidR="008B54CD" w:rsidRPr="00825966" w:rsidRDefault="008B54CD" w:rsidP="009935A1">
            <w:pPr>
              <w:spacing w:before="20" w:after="20"/>
              <w:jc w:val="center"/>
              <w:rPr>
                <w:rFonts w:ascii="Tahoma" w:hAnsi="Tahoma" w:cs="Tahoma"/>
                <w:sz w:val="18"/>
                <w:lang w:val="mk-MK"/>
              </w:rPr>
            </w:pPr>
          </w:p>
        </w:tc>
        <w:tc>
          <w:tcPr>
            <w:tcW w:w="720" w:type="dxa"/>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524" w:type="dxa"/>
          </w:tcPr>
          <w:p w:rsidR="008B54CD" w:rsidRPr="00825966" w:rsidRDefault="008B54CD" w:rsidP="009935A1">
            <w:pPr>
              <w:pStyle w:val="TOC1"/>
              <w:rPr>
                <w:sz w:val="18"/>
              </w:rPr>
            </w:pPr>
            <w:r>
              <w:t>Message type</w:t>
            </w:r>
          </w:p>
          <w:p w:rsidR="008B54CD" w:rsidRPr="00825966" w:rsidRDefault="008B54CD" w:rsidP="009935A1">
            <w:pPr>
              <w:spacing w:before="20" w:after="20"/>
              <w:rPr>
                <w:rFonts w:ascii="Tahoma" w:hAnsi="Tahoma" w:cs="Tahoma"/>
                <w:sz w:val="18"/>
              </w:rPr>
            </w:pPr>
            <w:r>
              <w:rPr>
                <w:rFonts w:ascii="Tahoma" w:hAnsi="Tahoma"/>
                <w:sz w:val="18"/>
              </w:rPr>
              <w:t xml:space="preserve">(Message type) </w:t>
            </w:r>
          </w:p>
        </w:tc>
        <w:tc>
          <w:tcPr>
            <w:tcW w:w="1559"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rPr>
          <w:cantSplit/>
        </w:trPr>
        <w:tc>
          <w:tcPr>
            <w:tcW w:w="900" w:type="dxa"/>
          </w:tcPr>
          <w:p w:rsidR="008B54CD" w:rsidRPr="00825966" w:rsidRDefault="008B54CD" w:rsidP="009935A1">
            <w:pPr>
              <w:spacing w:before="20" w:after="20"/>
              <w:jc w:val="center"/>
              <w:rPr>
                <w:rFonts w:ascii="Tahoma" w:hAnsi="Tahoma" w:cs="Tahoma"/>
                <w:sz w:val="18"/>
                <w:lang w:val="mk-MK"/>
              </w:rPr>
            </w:pPr>
          </w:p>
        </w:tc>
        <w:tc>
          <w:tcPr>
            <w:tcW w:w="720" w:type="dxa"/>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524" w:type="dxa"/>
          </w:tcPr>
          <w:p w:rsidR="008B54CD" w:rsidRPr="00825966" w:rsidRDefault="008B54CD" w:rsidP="009935A1">
            <w:pPr>
              <w:pStyle w:val="TOC1"/>
              <w:rPr>
                <w:sz w:val="18"/>
              </w:rPr>
            </w:pPr>
            <w: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559"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rPr>
          <w:cantSplit/>
        </w:trPr>
        <w:tc>
          <w:tcPr>
            <w:tcW w:w="900" w:type="dxa"/>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524" w:type="dxa"/>
          </w:tcPr>
          <w:p w:rsidR="008B54CD" w:rsidRPr="00825966" w:rsidRDefault="008B54CD" w:rsidP="009935A1">
            <w:pPr>
              <w:pStyle w:val="TOC1"/>
            </w:pPr>
            <w:r>
              <w:t>Message Reference Number</w:t>
            </w:r>
          </w:p>
          <w:p w:rsidR="008B54CD" w:rsidRPr="00825966" w:rsidRDefault="008B54CD" w:rsidP="009935A1">
            <w:pPr>
              <w:spacing w:before="20" w:after="20"/>
              <w:rPr>
                <w:rFonts w:ascii="Tahoma" w:hAnsi="Tahoma" w:cs="Tahoma"/>
                <w:sz w:val="18"/>
              </w:rPr>
            </w:pPr>
            <w:r>
              <w:rPr>
                <w:rFonts w:ascii="Tahoma" w:hAnsi="Tahoma"/>
                <w:sz w:val="18"/>
              </w:rPr>
              <w:t>(Message Reference Number)</w:t>
            </w:r>
          </w:p>
        </w:tc>
        <w:tc>
          <w:tcPr>
            <w:tcW w:w="155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9935A1">
        <w:trPr>
          <w:cantSplit/>
        </w:trPr>
        <w:tc>
          <w:tcPr>
            <w:tcW w:w="900" w:type="dxa"/>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tcPr>
          <w:p w:rsidR="008B54CD" w:rsidRPr="00825966" w:rsidRDefault="008B54CD" w:rsidP="009935A1">
            <w:pPr>
              <w:spacing w:before="20" w:after="20"/>
              <w:jc w:val="center"/>
              <w:rPr>
                <w:rFonts w:ascii="Tahoma" w:hAnsi="Tahoma" w:cs="Tahoma"/>
                <w:sz w:val="18"/>
              </w:rPr>
            </w:pPr>
            <w:r>
              <w:rPr>
                <w:rFonts w:ascii="Tahoma" w:hAnsi="Tahoma"/>
                <w:sz w:val="18"/>
              </w:rPr>
              <w:t>19</w:t>
            </w:r>
          </w:p>
        </w:tc>
        <w:tc>
          <w:tcPr>
            <w:tcW w:w="3524" w:type="dxa"/>
          </w:tcPr>
          <w:p w:rsidR="008B54CD" w:rsidRPr="00825966" w:rsidRDefault="008B54CD" w:rsidP="009935A1">
            <w:pPr>
              <w:pStyle w:val="TOC1"/>
            </w:pPr>
            <w:r>
              <w:t>Sum of Amounts</w:t>
            </w:r>
          </w:p>
          <w:p w:rsidR="008B54CD" w:rsidRPr="00825966" w:rsidRDefault="008B54CD" w:rsidP="009935A1">
            <w:pPr>
              <w:spacing w:before="20" w:after="20"/>
              <w:rPr>
                <w:rFonts w:ascii="Tahoma" w:hAnsi="Tahoma" w:cs="Tahoma"/>
                <w:sz w:val="18"/>
              </w:rPr>
            </w:pPr>
            <w:r>
              <w:rPr>
                <w:rFonts w:ascii="Tahoma" w:hAnsi="Tahoma"/>
                <w:sz w:val="18"/>
              </w:rPr>
              <w:t>(Sum of Amounts)</w:t>
            </w:r>
          </w:p>
        </w:tc>
        <w:tc>
          <w:tcPr>
            <w:tcW w:w="155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17d</w:t>
            </w:r>
          </w:p>
        </w:tc>
      </w:tr>
      <w:tr w:rsidR="008B54CD" w:rsidRPr="00825966" w:rsidTr="009935A1">
        <w:trPr>
          <w:cantSplit/>
        </w:trPr>
        <w:tc>
          <w:tcPr>
            <w:tcW w:w="900" w:type="dxa"/>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tcPr>
          <w:p w:rsidR="008B54CD" w:rsidRPr="00825966" w:rsidRDefault="008B54CD" w:rsidP="009935A1">
            <w:pPr>
              <w:spacing w:before="20" w:after="20"/>
              <w:jc w:val="center"/>
              <w:rPr>
                <w:rFonts w:ascii="Tahoma" w:hAnsi="Tahoma" w:cs="Tahoma"/>
                <w:sz w:val="18"/>
              </w:rPr>
            </w:pPr>
            <w:r>
              <w:rPr>
                <w:rFonts w:ascii="Tahoma" w:hAnsi="Tahoma"/>
                <w:sz w:val="18"/>
              </w:rPr>
              <w:t>30</w:t>
            </w:r>
          </w:p>
        </w:tc>
        <w:tc>
          <w:tcPr>
            <w:tcW w:w="3524" w:type="dxa"/>
          </w:tcPr>
          <w:p w:rsidR="008B54CD" w:rsidRPr="00825966" w:rsidRDefault="008B54CD" w:rsidP="009935A1">
            <w:pPr>
              <w:pStyle w:val="TOC1"/>
            </w:pPr>
            <w:r>
              <w:t>Value Date</w:t>
            </w:r>
          </w:p>
          <w:p w:rsidR="008B54CD" w:rsidRPr="00825966" w:rsidRDefault="008B54CD" w:rsidP="009935A1">
            <w:pPr>
              <w:rPr>
                <w:rFonts w:ascii="Tahoma" w:hAnsi="Tahoma" w:cs="Tahoma"/>
              </w:rPr>
            </w:pPr>
            <w:r>
              <w:rPr>
                <w:rFonts w:ascii="Tahoma" w:hAnsi="Tahoma"/>
              </w:rPr>
              <w:t>(Value Date)</w:t>
            </w:r>
          </w:p>
        </w:tc>
        <w:tc>
          <w:tcPr>
            <w:tcW w:w="155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6!n</w:t>
            </w:r>
          </w:p>
        </w:tc>
      </w:tr>
      <w:tr w:rsidR="008B54CD" w:rsidRPr="00825966" w:rsidTr="009935A1">
        <w:trPr>
          <w:cantSplit/>
        </w:trPr>
        <w:tc>
          <w:tcPr>
            <w:tcW w:w="900" w:type="dxa"/>
          </w:tcPr>
          <w:p w:rsidR="008B54CD" w:rsidRPr="00825966" w:rsidRDefault="008B54CD" w:rsidP="009935A1">
            <w:pPr>
              <w:spacing w:before="20" w:after="20"/>
              <w:jc w:val="center"/>
              <w:rPr>
                <w:rFonts w:ascii="Tahoma" w:hAnsi="Tahoma" w:cs="Tahoma"/>
              </w:rPr>
            </w:pPr>
            <w:r>
              <w:rPr>
                <w:rFonts w:ascii="Tahoma" w:hAnsi="Tahoma"/>
                <w:sz w:val="18"/>
              </w:rPr>
              <w:t>M</w:t>
            </w:r>
          </w:p>
        </w:tc>
        <w:tc>
          <w:tcPr>
            <w:tcW w:w="720" w:type="dxa"/>
          </w:tcPr>
          <w:p w:rsidR="008B54CD" w:rsidRPr="00825966" w:rsidRDefault="008B54CD" w:rsidP="009935A1">
            <w:pPr>
              <w:spacing w:before="20" w:after="20"/>
              <w:jc w:val="center"/>
              <w:rPr>
                <w:rFonts w:ascii="Tahoma" w:hAnsi="Tahoma" w:cs="Tahoma"/>
              </w:rPr>
            </w:pPr>
            <w:r>
              <w:rPr>
                <w:rFonts w:ascii="Tahoma" w:hAnsi="Tahoma"/>
                <w:sz w:val="18"/>
              </w:rPr>
              <w:t>58D</w:t>
            </w:r>
          </w:p>
        </w:tc>
        <w:tc>
          <w:tcPr>
            <w:tcW w:w="3524" w:type="dxa"/>
          </w:tcPr>
          <w:p w:rsidR="008B54CD" w:rsidRPr="00825966" w:rsidRDefault="008B54CD" w:rsidP="009935A1">
            <w:pPr>
              <w:pStyle w:val="TOC1"/>
              <w:rPr>
                <w:color w:val="000000"/>
              </w:rPr>
            </w:pPr>
            <w:r>
              <w:t>Beneficiary Institution</w:t>
            </w:r>
            <w:r>
              <w:rPr>
                <w:color w:val="000000"/>
              </w:rPr>
              <w:t xml:space="preserve"> </w:t>
            </w:r>
          </w:p>
          <w:p w:rsidR="008B54CD" w:rsidRPr="00825966" w:rsidRDefault="008B54CD" w:rsidP="009935A1">
            <w:pPr>
              <w:spacing w:before="20" w:after="20"/>
              <w:rPr>
                <w:rFonts w:ascii="Tahoma" w:hAnsi="Tahoma" w:cs="Tahoma"/>
              </w:rPr>
            </w:pPr>
            <w:r>
              <w:rPr>
                <w:rFonts w:ascii="Tahoma" w:hAnsi="Tahoma"/>
                <w:color w:val="000000"/>
                <w:sz w:val="18"/>
              </w:rPr>
              <w:t>(</w:t>
            </w:r>
            <w:r>
              <w:rPr>
                <w:rFonts w:ascii="Tahoma" w:hAnsi="Tahoma"/>
                <w:sz w:val="18"/>
              </w:rPr>
              <w:t>Beneficiary Institution)</w:t>
            </w:r>
          </w:p>
        </w:tc>
        <w:tc>
          <w:tcPr>
            <w:tcW w:w="1559" w:type="dxa"/>
            <w:vAlign w:val="center"/>
          </w:tcPr>
          <w:p w:rsidR="008B54CD" w:rsidRPr="00825966" w:rsidRDefault="008B54CD" w:rsidP="009935A1">
            <w:pPr>
              <w:spacing w:before="20" w:after="20"/>
              <w:jc w:val="center"/>
              <w:rPr>
                <w:rFonts w:ascii="Tahoma" w:hAnsi="Tahoma" w:cs="Tahoma"/>
              </w:rPr>
            </w:pPr>
            <w:r>
              <w:rPr>
                <w:rFonts w:ascii="Tahoma" w:hAnsi="Tahoma"/>
                <w:sz w:val="18"/>
              </w:rPr>
              <w:t>[[/1!a]/34x]</w:t>
            </w:r>
            <w:r>
              <w:rPr>
                <w:rFonts w:ascii="Tahoma" w:hAnsi="Tahoma"/>
                <w:sz w:val="18"/>
              </w:rPr>
              <w:br/>
              <w:t>4!a2!a2!c[3!c]</w:t>
            </w:r>
          </w:p>
        </w:tc>
      </w:tr>
      <w:tr w:rsidR="008B54CD" w:rsidRPr="00825966" w:rsidTr="009935A1">
        <w:trPr>
          <w:cantSplit/>
        </w:trPr>
        <w:tc>
          <w:tcPr>
            <w:tcW w:w="900" w:type="dxa"/>
          </w:tcPr>
          <w:p w:rsidR="008B54CD" w:rsidRPr="00825966" w:rsidRDefault="008B54CD" w:rsidP="009935A1">
            <w:pPr>
              <w:spacing w:before="20" w:after="20"/>
              <w:jc w:val="center"/>
              <w:rPr>
                <w:rFonts w:ascii="Tahoma" w:hAnsi="Tahoma" w:cs="Tahoma"/>
                <w:sz w:val="18"/>
              </w:rPr>
            </w:pPr>
            <w:r>
              <w:rPr>
                <w:rFonts w:ascii="Tahoma" w:hAnsi="Tahoma"/>
                <w:sz w:val="18"/>
              </w:rPr>
              <w:t>-----&gt;</w:t>
            </w:r>
          </w:p>
        </w:tc>
        <w:tc>
          <w:tcPr>
            <w:tcW w:w="720" w:type="dxa"/>
          </w:tcPr>
          <w:p w:rsidR="008B54CD" w:rsidRPr="00825966" w:rsidRDefault="008B54CD" w:rsidP="009935A1">
            <w:pPr>
              <w:spacing w:before="20" w:after="20"/>
              <w:jc w:val="center"/>
              <w:rPr>
                <w:rFonts w:ascii="Tahoma" w:hAnsi="Tahoma" w:cs="Tahoma"/>
                <w:sz w:val="18"/>
                <w:lang w:val="mk-MK"/>
              </w:rPr>
            </w:pPr>
          </w:p>
        </w:tc>
        <w:tc>
          <w:tcPr>
            <w:tcW w:w="3524" w:type="dxa"/>
          </w:tcPr>
          <w:p w:rsidR="008B54CD" w:rsidRPr="00825966" w:rsidRDefault="008B54CD" w:rsidP="009935A1">
            <w:pPr>
              <w:spacing w:before="20" w:after="20"/>
              <w:rPr>
                <w:rFonts w:ascii="Tahoma" w:hAnsi="Tahoma" w:cs="Tahoma"/>
                <w:sz w:val="18"/>
                <w:lang w:val="mk-MK"/>
              </w:rPr>
            </w:pPr>
          </w:p>
        </w:tc>
        <w:tc>
          <w:tcPr>
            <w:tcW w:w="1559" w:type="dxa"/>
          </w:tcPr>
          <w:p w:rsidR="008B54CD" w:rsidRPr="00825966" w:rsidRDefault="008B54CD" w:rsidP="009935A1">
            <w:pPr>
              <w:spacing w:before="20" w:after="20"/>
              <w:jc w:val="center"/>
              <w:rPr>
                <w:rFonts w:ascii="Tahoma" w:hAnsi="Tahoma" w:cs="Tahoma"/>
                <w:sz w:val="18"/>
                <w:lang w:val="mk-MK"/>
              </w:rPr>
            </w:pPr>
          </w:p>
        </w:tc>
      </w:tr>
      <w:tr w:rsidR="008B54CD" w:rsidRPr="00825966" w:rsidTr="009935A1">
        <w:trPr>
          <w:cantSplit/>
        </w:trPr>
        <w:tc>
          <w:tcPr>
            <w:tcW w:w="900" w:type="dxa"/>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524" w:type="dxa"/>
          </w:tcPr>
          <w:p w:rsidR="008B54CD" w:rsidRPr="00825966" w:rsidRDefault="008B54CD" w:rsidP="009935A1">
            <w:pPr>
              <w:pStyle w:val="TOC1"/>
              <w:rPr>
                <w:sz w:val="18"/>
              </w:rPr>
            </w:pPr>
            <w:r>
              <w:t>Transaction Reference Number</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55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9935A1">
        <w:trPr>
          <w:cantSplit/>
        </w:trPr>
        <w:tc>
          <w:tcPr>
            <w:tcW w:w="900" w:type="dxa"/>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tcPr>
          <w:p w:rsidR="008B54CD" w:rsidRPr="00825966" w:rsidRDefault="008B54CD" w:rsidP="009935A1">
            <w:pPr>
              <w:spacing w:before="20" w:after="20"/>
              <w:jc w:val="center"/>
              <w:rPr>
                <w:rFonts w:ascii="Tahoma" w:hAnsi="Tahoma" w:cs="Tahoma"/>
                <w:sz w:val="18"/>
              </w:rPr>
            </w:pPr>
            <w:r>
              <w:rPr>
                <w:rFonts w:ascii="Tahoma" w:hAnsi="Tahoma"/>
                <w:sz w:val="18"/>
              </w:rPr>
              <w:t>32B</w:t>
            </w:r>
          </w:p>
        </w:tc>
        <w:tc>
          <w:tcPr>
            <w:tcW w:w="3524" w:type="dxa"/>
          </w:tcPr>
          <w:p w:rsidR="008B54CD" w:rsidRPr="00825966" w:rsidRDefault="008B54CD" w:rsidP="009935A1">
            <w:pPr>
              <w:pStyle w:val="TOC1"/>
            </w:pPr>
            <w:r>
              <w:t>Transaction Amount</w:t>
            </w:r>
          </w:p>
          <w:p w:rsidR="008B54CD" w:rsidRPr="00825966" w:rsidRDefault="008B54CD" w:rsidP="009935A1">
            <w:pPr>
              <w:spacing w:before="20" w:after="20"/>
              <w:rPr>
                <w:rFonts w:ascii="Tahoma" w:hAnsi="Tahoma" w:cs="Tahoma"/>
                <w:sz w:val="18"/>
              </w:rPr>
            </w:pPr>
            <w:r>
              <w:rPr>
                <w:rFonts w:ascii="Tahoma" w:hAnsi="Tahoma"/>
                <w:sz w:val="18"/>
              </w:rPr>
              <w:t>(Transaction Amount)</w:t>
            </w:r>
          </w:p>
        </w:tc>
        <w:tc>
          <w:tcPr>
            <w:tcW w:w="155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3!a15d</w:t>
            </w:r>
          </w:p>
        </w:tc>
      </w:tr>
      <w:tr w:rsidR="008B54CD" w:rsidRPr="00825966" w:rsidTr="009935A1">
        <w:trPr>
          <w:cantSplit/>
        </w:trPr>
        <w:tc>
          <w:tcPr>
            <w:tcW w:w="900" w:type="dxa"/>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tcPr>
          <w:p w:rsidR="008B54CD" w:rsidRPr="00825966" w:rsidRDefault="008B54CD" w:rsidP="009935A1">
            <w:pPr>
              <w:spacing w:before="20" w:after="20"/>
              <w:jc w:val="center"/>
              <w:rPr>
                <w:rFonts w:ascii="Tahoma" w:hAnsi="Tahoma" w:cs="Tahoma"/>
                <w:sz w:val="18"/>
              </w:rPr>
            </w:pPr>
            <w:r>
              <w:rPr>
                <w:rFonts w:ascii="Tahoma" w:hAnsi="Tahoma"/>
                <w:sz w:val="18"/>
              </w:rPr>
              <w:t>53D</w:t>
            </w:r>
          </w:p>
        </w:tc>
        <w:tc>
          <w:tcPr>
            <w:tcW w:w="3524" w:type="dxa"/>
          </w:tcPr>
          <w:p w:rsidR="008B54CD" w:rsidRPr="00825966" w:rsidRDefault="008B54CD" w:rsidP="009935A1">
            <w:pPr>
              <w:pStyle w:val="TOC1"/>
            </w:pPr>
            <w:r>
              <w:t>Debit Institution</w:t>
            </w:r>
          </w:p>
          <w:p w:rsidR="008B54CD" w:rsidRPr="00825966" w:rsidRDefault="008B54CD" w:rsidP="009935A1">
            <w:pPr>
              <w:spacing w:before="20" w:after="20"/>
              <w:rPr>
                <w:rFonts w:ascii="Tahoma" w:hAnsi="Tahoma" w:cs="Tahoma"/>
                <w:sz w:val="18"/>
              </w:rPr>
            </w:pPr>
            <w:r>
              <w:rPr>
                <w:rFonts w:ascii="Tahoma" w:hAnsi="Tahoma"/>
                <w:sz w:val="18"/>
              </w:rPr>
              <w:t>(Debit Institution)</w:t>
            </w:r>
          </w:p>
        </w:tc>
        <w:tc>
          <w:tcPr>
            <w:tcW w:w="155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[/1!a]/34x</w:t>
            </w:r>
            <w:r>
              <w:rPr>
                <w:rFonts w:ascii="Tahoma" w:hAnsi="Tahoma"/>
                <w:sz w:val="18"/>
              </w:rPr>
              <w:br/>
              <w:t>4!a2!a2!c[3!c]</w:t>
            </w:r>
          </w:p>
        </w:tc>
      </w:tr>
      <w:tr w:rsidR="008B54CD" w:rsidRPr="00825966" w:rsidTr="009935A1">
        <w:trPr>
          <w:cantSplit/>
        </w:trPr>
        <w:tc>
          <w:tcPr>
            <w:tcW w:w="900" w:type="dxa"/>
          </w:tcPr>
          <w:p w:rsidR="008B54CD" w:rsidRPr="00825966" w:rsidRDefault="00162DCE" w:rsidP="00162DCE">
            <w:pPr>
              <w:spacing w:before="20" w:after="20"/>
              <w:jc w:val="center"/>
              <w:rPr>
                <w:rFonts w:ascii="Tahoma" w:hAnsi="Tahoma" w:cs="Tahoma"/>
                <w:sz w:val="18"/>
              </w:rPr>
            </w:pPr>
            <w:r>
              <w:rPr>
                <w:rFonts w:ascii="Tahoma" w:hAnsi="Tahoma"/>
                <w:sz w:val="18"/>
              </w:rPr>
              <w:t>O</w:t>
            </w:r>
          </w:p>
        </w:tc>
        <w:tc>
          <w:tcPr>
            <w:tcW w:w="720" w:type="dxa"/>
          </w:tcPr>
          <w:p w:rsidR="008B54CD" w:rsidRPr="00825966" w:rsidRDefault="008B54CD" w:rsidP="009935A1">
            <w:pPr>
              <w:spacing w:before="20" w:after="20"/>
              <w:jc w:val="center"/>
              <w:rPr>
                <w:rFonts w:ascii="Tahoma" w:hAnsi="Tahoma" w:cs="Tahoma"/>
                <w:sz w:val="18"/>
              </w:rPr>
            </w:pPr>
            <w:r>
              <w:rPr>
                <w:rFonts w:ascii="Tahoma" w:hAnsi="Tahoma"/>
                <w:sz w:val="18"/>
              </w:rPr>
              <w:t>72</w:t>
            </w:r>
          </w:p>
        </w:tc>
        <w:tc>
          <w:tcPr>
            <w:tcW w:w="3524" w:type="dxa"/>
          </w:tcPr>
          <w:p w:rsidR="008B54CD" w:rsidRPr="00825966" w:rsidRDefault="008B54CD" w:rsidP="009935A1">
            <w:pPr>
              <w:rPr>
                <w:rFonts w:ascii="Tahoma" w:hAnsi="Tahoma" w:cs="Tahoma"/>
              </w:rPr>
            </w:pPr>
            <w:r>
              <w:rPr>
                <w:rFonts w:ascii="Tahoma" w:hAnsi="Tahoma"/>
              </w:rPr>
              <w:t>Sender to Receiver Information</w:t>
            </w:r>
          </w:p>
          <w:p w:rsidR="008B54CD" w:rsidRPr="00825966" w:rsidRDefault="008B54CD" w:rsidP="009935A1">
            <w:pPr>
              <w:spacing w:before="20" w:after="20"/>
              <w:rPr>
                <w:rFonts w:ascii="Tahoma" w:hAnsi="Tahoma" w:cs="Tahoma"/>
                <w:color w:val="000000"/>
                <w:sz w:val="18"/>
              </w:rPr>
            </w:pPr>
            <w:r>
              <w:rPr>
                <w:rFonts w:ascii="Tahoma" w:hAnsi="Tahoma"/>
                <w:sz w:val="18"/>
              </w:rPr>
              <w:t>(Sender to Receiver Information)</w:t>
            </w:r>
          </w:p>
        </w:tc>
        <w:tc>
          <w:tcPr>
            <w:tcW w:w="155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6*35x</w:t>
            </w:r>
          </w:p>
        </w:tc>
      </w:tr>
      <w:tr w:rsidR="008B54CD" w:rsidRPr="00825966" w:rsidTr="009935A1">
        <w:trPr>
          <w:cantSplit/>
        </w:trPr>
        <w:tc>
          <w:tcPr>
            <w:tcW w:w="900" w:type="dxa"/>
          </w:tcPr>
          <w:p w:rsidR="008B54CD" w:rsidRPr="00825966" w:rsidRDefault="008B54CD" w:rsidP="009935A1">
            <w:pPr>
              <w:spacing w:before="20" w:after="20"/>
              <w:jc w:val="center"/>
              <w:rPr>
                <w:rFonts w:ascii="Tahoma" w:hAnsi="Tahoma" w:cs="Tahoma"/>
                <w:sz w:val="18"/>
              </w:rPr>
            </w:pPr>
            <w:r>
              <w:rPr>
                <w:rFonts w:ascii="Tahoma" w:hAnsi="Tahoma"/>
                <w:sz w:val="18"/>
              </w:rPr>
              <w:t>-----|</w:t>
            </w:r>
          </w:p>
        </w:tc>
        <w:tc>
          <w:tcPr>
            <w:tcW w:w="720" w:type="dxa"/>
          </w:tcPr>
          <w:p w:rsidR="008B54CD" w:rsidRPr="00825966" w:rsidRDefault="008B54CD" w:rsidP="009935A1">
            <w:pPr>
              <w:spacing w:before="20" w:after="20"/>
              <w:jc w:val="center"/>
              <w:rPr>
                <w:rFonts w:ascii="Tahoma" w:hAnsi="Tahoma" w:cs="Tahoma"/>
                <w:sz w:val="18"/>
                <w:lang w:val="mk-MK"/>
              </w:rPr>
            </w:pPr>
          </w:p>
        </w:tc>
        <w:tc>
          <w:tcPr>
            <w:tcW w:w="3524" w:type="dxa"/>
          </w:tcPr>
          <w:p w:rsidR="008B54CD" w:rsidRPr="00825966" w:rsidRDefault="008B54CD" w:rsidP="009935A1">
            <w:pPr>
              <w:rPr>
                <w:rFonts w:ascii="Tahoma" w:hAnsi="Tahoma" w:cs="Tahoma"/>
                <w:sz w:val="18"/>
                <w:lang w:val="mk-MK"/>
              </w:rPr>
            </w:pPr>
          </w:p>
        </w:tc>
        <w:tc>
          <w:tcPr>
            <w:tcW w:w="1559" w:type="dxa"/>
          </w:tcPr>
          <w:p w:rsidR="008B54CD" w:rsidRPr="00825966" w:rsidRDefault="008B54CD" w:rsidP="009935A1">
            <w:pPr>
              <w:spacing w:before="20" w:after="20"/>
              <w:jc w:val="center"/>
              <w:rPr>
                <w:rFonts w:ascii="Tahoma" w:hAnsi="Tahoma" w:cs="Tahoma"/>
                <w:sz w:val="18"/>
                <w:lang w:val="mk-MK"/>
              </w:rPr>
            </w:pPr>
          </w:p>
        </w:tc>
      </w:tr>
    </w:tbl>
    <w:p w:rsidR="008B54CD" w:rsidRPr="00825966" w:rsidRDefault="008B54CD" w:rsidP="008B54CD">
      <w:pPr>
        <w:spacing w:after="120"/>
        <w:ind w:left="1914" w:firstLine="246"/>
        <w:rPr>
          <w:rFonts w:ascii="Tahoma" w:hAnsi="Tahoma" w:cs="Tahoma"/>
          <w:b/>
          <w:sz w:val="22"/>
        </w:rPr>
      </w:pPr>
      <w:r>
        <w:rPr>
          <w:rFonts w:ascii="Tahoma" w:hAnsi="Tahoma"/>
          <w:b/>
          <w:sz w:val="16"/>
        </w:rPr>
        <w:t>M = Mandatory</w:t>
      </w:r>
      <w:r>
        <w:rPr>
          <w:rFonts w:ascii="Tahoma" w:hAnsi="Tahoma"/>
          <w:b/>
          <w:sz w:val="16"/>
        </w:rPr>
        <w:tab/>
        <w:t>О = Optional</w:t>
      </w:r>
    </w:p>
    <w:p w:rsidR="008B54CD" w:rsidRPr="00825966" w:rsidRDefault="008B54CD" w:rsidP="008B54CD">
      <w:pPr>
        <w:pStyle w:val="Heading3"/>
        <w:numPr>
          <w:ilvl w:val="0"/>
          <w:numId w:val="0"/>
        </w:numPr>
        <w:spacing w:after="120"/>
        <w:ind w:left="180"/>
        <w:rPr>
          <w:rFonts w:cs="Tahoma"/>
          <w:b/>
          <w:sz w:val="22"/>
        </w:rPr>
      </w:pPr>
      <w:r>
        <w:rPr>
          <w:b/>
          <w:sz w:val="22"/>
        </w:rPr>
        <w:t>4.1.3. MT 204 message fields specification</w:t>
      </w:r>
    </w:p>
    <w:p w:rsidR="008B54CD" w:rsidRPr="00825966" w:rsidRDefault="008B54CD" w:rsidP="008B54CD">
      <w:pPr>
        <w:spacing w:before="20" w:after="20"/>
        <w:ind w:left="851" w:right="-1"/>
        <w:jc w:val="both"/>
        <w:rPr>
          <w:rFonts w:ascii="Tahoma" w:hAnsi="Tahoma" w:cs="Tahoma"/>
          <w:b/>
        </w:rPr>
      </w:pPr>
      <w:r>
        <w:rPr>
          <w:rFonts w:ascii="Tahoma" w:hAnsi="Tahoma"/>
          <w:b/>
        </w:rPr>
        <w:t>Field :20:</w:t>
      </w:r>
      <w:r>
        <w:rPr>
          <w:rFonts w:ascii="Tahoma" w:hAnsi="Tahoma"/>
        </w:rPr>
        <w:t xml:space="preserve"> contains the transaction reference data. This field together with the BIC-code of the participant - sender and the currency date of the message constitute the unique message key.</w:t>
      </w:r>
    </w:p>
    <w:p w:rsidR="008B54CD" w:rsidRPr="00825966" w:rsidRDefault="008B54CD" w:rsidP="008B54CD">
      <w:pPr>
        <w:spacing w:before="20" w:after="20"/>
        <w:ind w:left="851" w:right="-1"/>
        <w:jc w:val="both"/>
        <w:rPr>
          <w:rFonts w:ascii="Tahoma" w:hAnsi="Tahoma" w:cs="Tahoma"/>
        </w:rPr>
      </w:pPr>
      <w:r>
        <w:rPr>
          <w:rFonts w:ascii="Tahoma" w:hAnsi="Tahoma"/>
          <w:b/>
        </w:rPr>
        <w:t>Field :19:</w:t>
      </w:r>
      <w:r>
        <w:rPr>
          <w:rFonts w:ascii="Tahoma" w:hAnsi="Tahoma"/>
        </w:rPr>
        <w:t xml:space="preserve"> contains the data on the amounts of the payments contained in this message.</w:t>
      </w:r>
    </w:p>
    <w:p w:rsidR="008B54CD" w:rsidRPr="00825966" w:rsidRDefault="008B54CD" w:rsidP="008B54CD">
      <w:pPr>
        <w:spacing w:before="20" w:after="20"/>
        <w:ind w:left="851" w:right="-1"/>
        <w:jc w:val="both"/>
        <w:rPr>
          <w:rFonts w:ascii="Tahoma" w:hAnsi="Tahoma" w:cs="Tahoma"/>
        </w:rPr>
      </w:pPr>
      <w:r>
        <w:rPr>
          <w:rFonts w:ascii="Tahoma" w:hAnsi="Tahoma"/>
          <w:b/>
        </w:rPr>
        <w:lastRenderedPageBreak/>
        <w:t>Field :30:</w:t>
      </w:r>
      <w:r>
        <w:rPr>
          <w:rFonts w:ascii="Tahoma" w:hAnsi="Tahoma"/>
        </w:rPr>
        <w:t xml:space="preserve"> contains the currency date data. The currency date should match the currency date of the current operational date of MIPS. </w:t>
      </w:r>
    </w:p>
    <w:p w:rsidR="008B54CD" w:rsidRPr="00825966" w:rsidRDefault="008B54CD" w:rsidP="008B54CD">
      <w:pPr>
        <w:spacing w:before="20" w:after="60"/>
        <w:ind w:left="851"/>
        <w:jc w:val="both"/>
        <w:rPr>
          <w:rFonts w:ascii="Tahoma" w:hAnsi="Tahoma" w:cs="Tahoma"/>
        </w:rPr>
      </w:pPr>
      <w:r>
        <w:rPr>
          <w:rFonts w:ascii="Tahoma" w:hAnsi="Tahoma"/>
          <w:b/>
        </w:rPr>
        <w:t xml:space="preserve">Field :58D: </w:t>
      </w:r>
      <w:r>
        <w:rPr>
          <w:rFonts w:ascii="Tahoma" w:hAnsi="Tahoma"/>
        </w:rPr>
        <w:t>contains the data on the account of the receiver - participant in MIPS and BIC of the clearing house. “/C” can be entered in front of the account of the participant.</w:t>
      </w:r>
    </w:p>
    <w:p w:rsidR="008B54CD" w:rsidRPr="00825966" w:rsidRDefault="008B54CD" w:rsidP="008B54CD">
      <w:pPr>
        <w:spacing w:before="20" w:after="20"/>
        <w:ind w:left="851" w:right="4144"/>
        <w:jc w:val="both"/>
        <w:rPr>
          <w:rFonts w:ascii="Tahoma" w:hAnsi="Tahoma" w:cs="Tahoma"/>
          <w:b/>
        </w:rPr>
      </w:pPr>
      <w:r>
        <w:rPr>
          <w:rFonts w:ascii="Tahoma" w:hAnsi="Tahoma"/>
          <w:b/>
        </w:rPr>
        <w:t>-----&gt;</w:t>
      </w:r>
    </w:p>
    <w:p w:rsidR="008B54CD" w:rsidRPr="00825966" w:rsidRDefault="008B54CD" w:rsidP="008B54CD">
      <w:pPr>
        <w:spacing w:before="20" w:after="60"/>
        <w:ind w:left="851"/>
        <w:jc w:val="both"/>
        <w:rPr>
          <w:rFonts w:ascii="Tahoma" w:hAnsi="Tahoma" w:cs="Tahoma"/>
        </w:rPr>
      </w:pPr>
      <w:r>
        <w:rPr>
          <w:rFonts w:ascii="Tahoma" w:hAnsi="Tahoma"/>
          <w:b/>
        </w:rPr>
        <w:t>Field :20:</w:t>
      </w:r>
      <w:r>
        <w:rPr>
          <w:rFonts w:ascii="Tahoma" w:hAnsi="Tahoma"/>
        </w:rPr>
        <w:t xml:space="preserve"> contains the transaction reference data within the message. This field together with the BIC-code of the participant - sender and the currency date of the message constitute the unique transaction key for debiting the account in the group and must not be repeated.</w:t>
      </w:r>
    </w:p>
    <w:p w:rsidR="008B54CD" w:rsidRPr="00825966" w:rsidRDefault="008B54CD" w:rsidP="008B54CD">
      <w:pPr>
        <w:spacing w:before="20" w:after="60"/>
        <w:ind w:left="851"/>
        <w:jc w:val="both"/>
        <w:rPr>
          <w:rFonts w:ascii="Tahoma" w:hAnsi="Tahoma" w:cs="Tahoma"/>
        </w:rPr>
      </w:pPr>
      <w:r>
        <w:rPr>
          <w:rFonts w:ascii="Tahoma" w:hAnsi="Tahoma"/>
          <w:b/>
        </w:rPr>
        <w:t>Field :32B:</w:t>
      </w:r>
      <w:r>
        <w:rPr>
          <w:rFonts w:ascii="Tahoma" w:hAnsi="Tahoma"/>
        </w:rPr>
        <w:t xml:space="preserve"> contains the data on the code of the currency and the amount. The currency code should be "MKD". The value of the amount after the 'decimal comma’ can be “00”.</w:t>
      </w:r>
    </w:p>
    <w:p w:rsidR="008B54CD" w:rsidRPr="00825966" w:rsidRDefault="008B54CD" w:rsidP="008B54CD">
      <w:pPr>
        <w:spacing w:before="20" w:after="60"/>
        <w:ind w:left="851"/>
        <w:jc w:val="both"/>
        <w:rPr>
          <w:rFonts w:ascii="Tahoma" w:hAnsi="Tahoma" w:cs="Tahoma"/>
        </w:rPr>
      </w:pPr>
      <w:r>
        <w:rPr>
          <w:rFonts w:ascii="Tahoma" w:hAnsi="Tahoma"/>
          <w:b/>
        </w:rPr>
        <w:t xml:space="preserve">Field :53D: </w:t>
      </w:r>
      <w:r>
        <w:rPr>
          <w:rFonts w:ascii="Tahoma" w:hAnsi="Tahoma"/>
        </w:rPr>
        <w:t>contains the data (account and BIC) of the participant (BANK A or BANK B) whose account will be debited. “/D” can be entered in front of the account of the participant.</w:t>
      </w:r>
    </w:p>
    <w:p w:rsidR="008B54CD" w:rsidRPr="00825966" w:rsidRDefault="008B54CD" w:rsidP="008B54CD">
      <w:pPr>
        <w:spacing w:before="20" w:after="60"/>
        <w:ind w:left="851"/>
        <w:jc w:val="both"/>
        <w:rPr>
          <w:rFonts w:ascii="Tahoma" w:hAnsi="Tahoma" w:cs="Tahoma"/>
        </w:rPr>
      </w:pPr>
      <w:r>
        <w:rPr>
          <w:rFonts w:ascii="Tahoma" w:hAnsi="Tahoma"/>
          <w:b/>
        </w:rPr>
        <w:t>Field :72:</w:t>
      </w:r>
      <w:r>
        <w:rPr>
          <w:rFonts w:ascii="Tahoma" w:hAnsi="Tahoma"/>
        </w:rPr>
        <w:t xml:space="preserve"> contains additional information that the sender sends to the receiver. Only the BNF code is allowed in this field. The BNF code is used in this field to transmit the information from the sender to the receiver. The information on this code is included in field :72: of the message that MIPS sends to the receiver.</w:t>
      </w:r>
    </w:p>
    <w:p w:rsidR="008B54CD" w:rsidRPr="00825966" w:rsidRDefault="008B54CD" w:rsidP="008B54CD">
      <w:pPr>
        <w:spacing w:before="20" w:after="20"/>
        <w:ind w:left="851"/>
        <w:jc w:val="both"/>
        <w:rPr>
          <w:rFonts w:ascii="Tahoma" w:hAnsi="Tahoma" w:cs="Tahoma"/>
        </w:rPr>
      </w:pPr>
      <w:r>
        <w:rPr>
          <w:rFonts w:ascii="Tahoma" w:hAnsi="Tahoma"/>
        </w:rPr>
        <w:t>-----|.</w:t>
      </w:r>
    </w:p>
    <w:p w:rsidR="008B54CD" w:rsidRDefault="008B54CD" w:rsidP="008B54CD">
      <w:pPr>
        <w:pStyle w:val="BodyTextIndent2"/>
        <w:ind w:left="851"/>
      </w:pPr>
      <w:r>
        <w:t>The block of these four fields can be repeated an unlimited number of times.</w:t>
      </w:r>
    </w:p>
    <w:p w:rsidR="0093533C" w:rsidRPr="00825966" w:rsidRDefault="0093533C" w:rsidP="008B54CD">
      <w:pPr>
        <w:pStyle w:val="BodyTextIndent2"/>
        <w:ind w:left="851"/>
        <w:rPr>
          <w:lang w:val="mk-MK"/>
        </w:rPr>
      </w:pPr>
    </w:p>
    <w:p w:rsidR="008B54CD" w:rsidRPr="0093533C" w:rsidRDefault="008B54CD" w:rsidP="008B54CD">
      <w:pPr>
        <w:pStyle w:val="Heading2"/>
        <w:numPr>
          <w:ilvl w:val="0"/>
          <w:numId w:val="0"/>
        </w:numPr>
        <w:rPr>
          <w:rFonts w:cs="Tahoma"/>
          <w:b w:val="0"/>
        </w:rPr>
      </w:pPr>
      <w:bookmarkStart w:id="110" w:name="_Toc339448072"/>
      <w:bookmarkStart w:id="111" w:name="_Toc525125478"/>
      <w:r>
        <w:rPr>
          <w:sz w:val="22"/>
        </w:rPr>
        <w:t>4.2. Framework message for storing other messages (MT 298)</w:t>
      </w:r>
      <w:bookmarkEnd w:id="110"/>
      <w:bookmarkEnd w:id="111"/>
    </w:p>
    <w:p w:rsidR="008B54CD" w:rsidRPr="00825966" w:rsidRDefault="008B54CD" w:rsidP="008B54CD">
      <w:pPr>
        <w:pStyle w:val="Heading3"/>
        <w:numPr>
          <w:ilvl w:val="0"/>
          <w:numId w:val="0"/>
        </w:numPr>
        <w:spacing w:after="120"/>
        <w:ind w:left="180"/>
        <w:rPr>
          <w:rFonts w:cs="Tahoma"/>
          <w:b/>
          <w:sz w:val="22"/>
        </w:rPr>
      </w:pPr>
      <w:r>
        <w:rPr>
          <w:b/>
          <w:sz w:val="22"/>
        </w:rPr>
        <w:t>4.2.1. Purpose of message MT 298</w:t>
      </w:r>
    </w:p>
    <w:p w:rsidR="008B54CD" w:rsidRPr="00825966" w:rsidRDefault="008B54CD" w:rsidP="008B54CD">
      <w:pPr>
        <w:ind w:left="720" w:firstLine="6"/>
        <w:rPr>
          <w:rFonts w:ascii="Tahoma" w:hAnsi="Tahoma" w:cs="Tahoma"/>
        </w:rPr>
      </w:pPr>
      <w:r>
        <w:rPr>
          <w:rFonts w:ascii="Tahoma" w:hAnsi="Tahoma"/>
        </w:rPr>
        <w:t>This type of message is sent from MIPS to the account holder.</w:t>
      </w:r>
    </w:p>
    <w:p w:rsidR="008B54CD" w:rsidRPr="00825966" w:rsidRDefault="008B54CD" w:rsidP="008B54CD">
      <w:pPr>
        <w:spacing w:before="20" w:after="60"/>
        <w:ind w:left="726"/>
        <w:rPr>
          <w:rFonts w:ascii="Tahoma" w:hAnsi="Tahoma" w:cs="Tahoma"/>
        </w:rPr>
      </w:pPr>
      <w:r>
        <w:rPr>
          <w:rFonts w:ascii="Tahoma" w:hAnsi="Tahoma"/>
        </w:rPr>
        <w:t>It is used to inform the account holder of the changes that reduce their account with the message MT 204.</w:t>
      </w:r>
    </w:p>
    <w:p w:rsidR="008B54CD" w:rsidRPr="00825966" w:rsidRDefault="008B54CD" w:rsidP="008B54CD">
      <w:pPr>
        <w:pStyle w:val="Heading3"/>
        <w:numPr>
          <w:ilvl w:val="0"/>
          <w:numId w:val="0"/>
        </w:numPr>
        <w:spacing w:after="120"/>
        <w:ind w:left="180"/>
        <w:rPr>
          <w:rFonts w:cs="Tahoma"/>
          <w:b/>
          <w:sz w:val="22"/>
        </w:rPr>
      </w:pPr>
      <w:r>
        <w:rPr>
          <w:b/>
          <w:sz w:val="22"/>
        </w:rPr>
        <w:t>4.2.2. MT 298 message format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20"/>
        <w:gridCol w:w="3278"/>
        <w:gridCol w:w="1231"/>
      </w:tblGrid>
      <w:tr w:rsidR="008B54CD" w:rsidRPr="00825966" w:rsidTr="009935A1">
        <w:trPr>
          <w:cantSplit/>
        </w:trPr>
        <w:tc>
          <w:tcPr>
            <w:tcW w:w="810" w:type="dxa"/>
          </w:tcPr>
          <w:p w:rsidR="008B54CD" w:rsidRPr="00825966" w:rsidRDefault="008B54CD" w:rsidP="009935A1">
            <w:pPr>
              <w:spacing w:before="20" w:after="20"/>
              <w:jc w:val="center"/>
              <w:rPr>
                <w:rFonts w:ascii="Tahoma" w:hAnsi="Tahoma" w:cs="Tahoma"/>
                <w:b/>
                <w:sz w:val="18"/>
              </w:rPr>
            </w:pPr>
            <w:r>
              <w:rPr>
                <w:rFonts w:ascii="Tahoma" w:hAnsi="Tahoma"/>
                <w:b/>
                <w:sz w:val="18"/>
              </w:rPr>
              <w:t>Status</w:t>
            </w:r>
          </w:p>
          <w:p w:rsidR="008B54CD" w:rsidRPr="00825966" w:rsidRDefault="008B54CD" w:rsidP="009935A1">
            <w:pPr>
              <w:spacing w:before="20" w:after="20"/>
              <w:jc w:val="center"/>
              <w:rPr>
                <w:rFonts w:ascii="Tahoma" w:hAnsi="Tahoma" w:cs="Tahoma"/>
                <w:b/>
                <w:sz w:val="18"/>
              </w:rPr>
            </w:pPr>
            <w:r>
              <w:rPr>
                <w:rFonts w:ascii="Tahoma" w:hAnsi="Tahoma"/>
                <w:b/>
                <w:sz w:val="18"/>
              </w:rPr>
              <w:t>Status</w:t>
            </w:r>
          </w:p>
        </w:tc>
        <w:tc>
          <w:tcPr>
            <w:tcW w:w="720" w:type="dxa"/>
          </w:tcPr>
          <w:p w:rsidR="008B54CD" w:rsidRPr="00825966" w:rsidRDefault="008B54CD" w:rsidP="009935A1">
            <w:pPr>
              <w:spacing w:before="20" w:after="20"/>
              <w:jc w:val="center"/>
              <w:rPr>
                <w:rFonts w:ascii="Tahoma" w:hAnsi="Tahoma" w:cs="Tahoma"/>
                <w:b/>
                <w:sz w:val="18"/>
              </w:rPr>
            </w:pPr>
            <w:r>
              <w:rPr>
                <w:rFonts w:ascii="Tahoma" w:hAnsi="Tahoma"/>
                <w:b/>
                <w:sz w:val="18"/>
              </w:rPr>
              <w:t>Field</w:t>
            </w:r>
          </w:p>
          <w:p w:rsidR="008B54CD" w:rsidRPr="00825966" w:rsidRDefault="008B54CD" w:rsidP="009935A1">
            <w:pPr>
              <w:spacing w:before="20" w:after="20"/>
              <w:jc w:val="center"/>
              <w:rPr>
                <w:rFonts w:ascii="Tahoma" w:hAnsi="Tahoma" w:cs="Tahoma"/>
                <w:b/>
                <w:sz w:val="18"/>
              </w:rPr>
            </w:pPr>
            <w:r>
              <w:rPr>
                <w:rFonts w:ascii="Tahoma" w:hAnsi="Tahoma"/>
                <w:b/>
                <w:sz w:val="18"/>
              </w:rPr>
              <w:t>Field</w:t>
            </w:r>
          </w:p>
        </w:tc>
        <w:tc>
          <w:tcPr>
            <w:tcW w:w="3278" w:type="dxa"/>
          </w:tcPr>
          <w:p w:rsidR="008B54CD" w:rsidRPr="00825966" w:rsidRDefault="00924DD1" w:rsidP="009935A1">
            <w:pPr>
              <w:spacing w:before="20" w:after="20"/>
              <w:jc w:val="center"/>
              <w:rPr>
                <w:rFonts w:ascii="Tahoma" w:hAnsi="Tahoma" w:cs="Tahoma"/>
                <w:b/>
                <w:sz w:val="18"/>
              </w:rPr>
            </w:pPr>
            <w:r>
              <w:rPr>
                <w:rFonts w:ascii="Tahoma" w:hAnsi="Tahoma"/>
                <w:b/>
                <w:sz w:val="18"/>
              </w:rPr>
              <w:t>Field Name</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1231" w:type="dxa"/>
          </w:tcPr>
          <w:p w:rsidR="008B54CD" w:rsidRPr="00825966" w:rsidRDefault="008B54CD" w:rsidP="009935A1">
            <w:pPr>
              <w:spacing w:before="20" w:after="20"/>
              <w:jc w:val="center"/>
              <w:rPr>
                <w:rFonts w:ascii="Tahoma" w:hAnsi="Tahoma" w:cs="Tahoma"/>
                <w:b/>
                <w:sz w:val="18"/>
              </w:rPr>
            </w:pPr>
            <w:r>
              <w:rPr>
                <w:rFonts w:ascii="Tahoma" w:hAnsi="Tahoma"/>
                <w:b/>
                <w:sz w:val="18"/>
              </w:rPr>
              <w:t>Format</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9935A1">
        <w:tc>
          <w:tcPr>
            <w:tcW w:w="810" w:type="dxa"/>
          </w:tcPr>
          <w:p w:rsidR="008B54CD" w:rsidRPr="00825966" w:rsidRDefault="008B54CD" w:rsidP="009935A1">
            <w:pPr>
              <w:spacing w:before="20" w:after="20"/>
              <w:jc w:val="center"/>
              <w:rPr>
                <w:rFonts w:ascii="Tahoma" w:hAnsi="Tahoma" w:cs="Tahoma"/>
                <w:lang w:val="mk-MK"/>
              </w:rPr>
            </w:pPr>
          </w:p>
        </w:tc>
        <w:tc>
          <w:tcPr>
            <w:tcW w:w="720" w:type="dxa"/>
          </w:tcPr>
          <w:p w:rsidR="008B54CD" w:rsidRPr="00825966" w:rsidRDefault="008B54CD" w:rsidP="009935A1">
            <w:pPr>
              <w:spacing w:before="20" w:after="20"/>
              <w:jc w:val="center"/>
              <w:rPr>
                <w:rFonts w:ascii="Tahoma" w:hAnsi="Tahoma" w:cs="Tahoma"/>
              </w:rPr>
            </w:pPr>
            <w:r>
              <w:rPr>
                <w:rFonts w:ascii="Tahoma" w:hAnsi="Tahoma"/>
              </w:rPr>
              <w:t>1:</w:t>
            </w:r>
          </w:p>
        </w:tc>
        <w:tc>
          <w:tcPr>
            <w:tcW w:w="3278" w:type="dxa"/>
          </w:tcPr>
          <w:p w:rsidR="008B54CD" w:rsidRPr="00825966" w:rsidRDefault="008B54CD" w:rsidP="009935A1">
            <w:pPr>
              <w:pStyle w:val="EndnoteText"/>
              <w:rPr>
                <w:rFonts w:ascii="Tahoma" w:hAnsi="Tahoma" w:cs="Tahoma"/>
              </w:rPr>
            </w:pPr>
            <w:r>
              <w:rPr>
                <w:rFonts w:ascii="Tahoma" w:hAnsi="Tahoma"/>
              </w:rPr>
              <w:t xml:space="preserve">Sender </w:t>
            </w:r>
          </w:p>
          <w:p w:rsidR="008B54CD" w:rsidRPr="00825966" w:rsidRDefault="008B54CD" w:rsidP="009935A1">
            <w:pPr>
              <w:rPr>
                <w:rFonts w:ascii="Tahoma" w:hAnsi="Tahoma" w:cs="Tahoma"/>
              </w:rPr>
            </w:pPr>
            <w:r>
              <w:rPr>
                <w:rFonts w:ascii="Tahoma" w:hAnsi="Tahoma"/>
              </w:rPr>
              <w:t>(Sender)</w:t>
            </w:r>
          </w:p>
        </w:tc>
        <w:tc>
          <w:tcPr>
            <w:tcW w:w="1231" w:type="dxa"/>
          </w:tcPr>
          <w:p w:rsidR="008B54CD" w:rsidRPr="00825966" w:rsidRDefault="008B54CD" w:rsidP="009935A1">
            <w:pPr>
              <w:spacing w:before="20" w:after="20"/>
              <w:jc w:val="center"/>
              <w:rPr>
                <w:rFonts w:ascii="Tahoma" w:hAnsi="Tahoma" w:cs="Tahoma"/>
                <w:lang w:val="mk-MK"/>
              </w:rPr>
            </w:pPr>
          </w:p>
        </w:tc>
      </w:tr>
      <w:tr w:rsidR="008B54CD" w:rsidRPr="00825966" w:rsidTr="009935A1">
        <w:tc>
          <w:tcPr>
            <w:tcW w:w="810" w:type="dxa"/>
          </w:tcPr>
          <w:p w:rsidR="008B54CD" w:rsidRPr="00825966" w:rsidRDefault="008B54CD" w:rsidP="009935A1">
            <w:pPr>
              <w:spacing w:before="20" w:after="20"/>
              <w:jc w:val="center"/>
              <w:rPr>
                <w:rFonts w:ascii="Tahoma" w:hAnsi="Tahoma" w:cs="Tahoma"/>
                <w:lang w:val="mk-MK"/>
              </w:rPr>
            </w:pPr>
          </w:p>
        </w:tc>
        <w:tc>
          <w:tcPr>
            <w:tcW w:w="720" w:type="dxa"/>
          </w:tcPr>
          <w:p w:rsidR="008B54CD" w:rsidRPr="00825966" w:rsidRDefault="008B54CD" w:rsidP="009935A1">
            <w:pPr>
              <w:spacing w:before="20" w:after="20"/>
              <w:jc w:val="center"/>
              <w:rPr>
                <w:rFonts w:ascii="Tahoma" w:hAnsi="Tahoma" w:cs="Tahoma"/>
              </w:rPr>
            </w:pPr>
            <w:r>
              <w:rPr>
                <w:rFonts w:ascii="Tahoma" w:hAnsi="Tahoma"/>
              </w:rPr>
              <w:t>2:</w:t>
            </w:r>
          </w:p>
        </w:tc>
        <w:tc>
          <w:tcPr>
            <w:tcW w:w="3278" w:type="dxa"/>
          </w:tcPr>
          <w:p w:rsidR="008B54CD" w:rsidRPr="00825966" w:rsidRDefault="008B54CD" w:rsidP="009935A1">
            <w:pPr>
              <w:rPr>
                <w:rFonts w:ascii="Tahoma" w:hAnsi="Tahoma" w:cs="Tahoma"/>
              </w:rPr>
            </w:pPr>
            <w:r>
              <w:rPr>
                <w:rFonts w:ascii="Tahoma" w:hAnsi="Tahoma"/>
              </w:rPr>
              <w:t>Message type</w:t>
            </w:r>
          </w:p>
          <w:p w:rsidR="008B54CD" w:rsidRPr="00825966" w:rsidRDefault="008B54CD" w:rsidP="009935A1">
            <w:pPr>
              <w:rPr>
                <w:rFonts w:ascii="Tahoma" w:hAnsi="Tahoma" w:cs="Tahoma"/>
              </w:rPr>
            </w:pPr>
            <w:r>
              <w:rPr>
                <w:rFonts w:ascii="Tahoma" w:hAnsi="Tahoma"/>
              </w:rPr>
              <w:t xml:space="preserve">(Message type) </w:t>
            </w:r>
          </w:p>
        </w:tc>
        <w:tc>
          <w:tcPr>
            <w:tcW w:w="1231" w:type="dxa"/>
          </w:tcPr>
          <w:p w:rsidR="008B54CD" w:rsidRPr="00825966" w:rsidRDefault="008B54CD" w:rsidP="009935A1">
            <w:pPr>
              <w:spacing w:before="20" w:after="20"/>
              <w:jc w:val="center"/>
              <w:rPr>
                <w:rFonts w:ascii="Tahoma" w:hAnsi="Tahoma" w:cs="Tahoma"/>
                <w:lang w:val="mk-MK"/>
              </w:rPr>
            </w:pPr>
          </w:p>
        </w:tc>
      </w:tr>
      <w:tr w:rsidR="008B54CD" w:rsidRPr="00825966" w:rsidTr="009935A1">
        <w:tc>
          <w:tcPr>
            <w:tcW w:w="810" w:type="dxa"/>
          </w:tcPr>
          <w:p w:rsidR="008B54CD" w:rsidRPr="00825966" w:rsidRDefault="008B54CD" w:rsidP="009935A1">
            <w:pPr>
              <w:spacing w:before="20" w:after="20"/>
              <w:jc w:val="center"/>
              <w:rPr>
                <w:rFonts w:ascii="Tahoma" w:hAnsi="Tahoma" w:cs="Tahoma"/>
                <w:lang w:val="mk-MK"/>
              </w:rPr>
            </w:pPr>
          </w:p>
        </w:tc>
        <w:tc>
          <w:tcPr>
            <w:tcW w:w="720" w:type="dxa"/>
          </w:tcPr>
          <w:p w:rsidR="008B54CD" w:rsidRPr="00825966" w:rsidRDefault="008B54CD" w:rsidP="009935A1">
            <w:pPr>
              <w:spacing w:before="20" w:after="20"/>
              <w:jc w:val="center"/>
              <w:rPr>
                <w:rFonts w:ascii="Tahoma" w:hAnsi="Tahoma" w:cs="Tahoma"/>
              </w:rPr>
            </w:pPr>
            <w:r>
              <w:rPr>
                <w:rFonts w:ascii="Tahoma" w:hAnsi="Tahoma"/>
              </w:rPr>
              <w:t>2:</w:t>
            </w:r>
          </w:p>
        </w:tc>
        <w:tc>
          <w:tcPr>
            <w:tcW w:w="3278" w:type="dxa"/>
          </w:tcPr>
          <w:p w:rsidR="008B54CD" w:rsidRPr="00825966" w:rsidRDefault="008B54CD" w:rsidP="009935A1">
            <w:pPr>
              <w:pStyle w:val="EndnoteText"/>
              <w:rPr>
                <w:rFonts w:ascii="Tahoma" w:hAnsi="Tahoma" w:cs="Tahoma"/>
              </w:rPr>
            </w:pPr>
            <w:r>
              <w:rPr>
                <w:rFonts w:ascii="Tahoma" w:hAnsi="Tahoma"/>
              </w:rPr>
              <w:t>Receiver</w:t>
            </w:r>
          </w:p>
          <w:p w:rsidR="008B54CD" w:rsidRPr="00825966" w:rsidRDefault="008B54CD" w:rsidP="009935A1">
            <w:pPr>
              <w:rPr>
                <w:rFonts w:ascii="Tahoma" w:hAnsi="Tahoma" w:cs="Tahoma"/>
              </w:rPr>
            </w:pPr>
            <w:r>
              <w:rPr>
                <w:rFonts w:ascii="Tahoma" w:hAnsi="Tahoma"/>
              </w:rPr>
              <w:t>(Receiver)</w:t>
            </w:r>
          </w:p>
        </w:tc>
        <w:tc>
          <w:tcPr>
            <w:tcW w:w="1231" w:type="dxa"/>
          </w:tcPr>
          <w:p w:rsidR="008B54CD" w:rsidRPr="00825966" w:rsidRDefault="008B54CD" w:rsidP="009935A1">
            <w:pPr>
              <w:spacing w:before="20" w:after="20"/>
              <w:jc w:val="center"/>
              <w:rPr>
                <w:rFonts w:ascii="Tahoma" w:hAnsi="Tahoma" w:cs="Tahoma"/>
                <w:lang w:val="mk-MK"/>
              </w:rPr>
            </w:pPr>
          </w:p>
        </w:tc>
      </w:tr>
      <w:tr w:rsidR="008B54CD" w:rsidRPr="00825966" w:rsidTr="009935A1">
        <w:trPr>
          <w:cantSplit/>
        </w:trPr>
        <w:tc>
          <w:tcPr>
            <w:tcW w:w="810" w:type="dxa"/>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tcPr>
          <w:p w:rsidR="008B54CD" w:rsidRPr="00825966" w:rsidRDefault="008B54CD" w:rsidP="009935A1">
            <w:pPr>
              <w:spacing w:before="20" w:after="20"/>
              <w:jc w:val="center"/>
              <w:rPr>
                <w:rFonts w:ascii="Tahoma" w:hAnsi="Tahoma" w:cs="Tahoma"/>
              </w:rPr>
            </w:pPr>
            <w:r>
              <w:rPr>
                <w:rFonts w:ascii="Tahoma" w:hAnsi="Tahoma"/>
              </w:rPr>
              <w:t>20</w:t>
            </w:r>
          </w:p>
        </w:tc>
        <w:tc>
          <w:tcPr>
            <w:tcW w:w="3278" w:type="dxa"/>
          </w:tcPr>
          <w:p w:rsidR="008B54CD" w:rsidRPr="00825966" w:rsidRDefault="008B54CD" w:rsidP="009935A1">
            <w:pPr>
              <w:pStyle w:val="EndnoteText"/>
              <w:rPr>
                <w:rFonts w:ascii="Tahoma" w:hAnsi="Tahoma" w:cs="Tahoma"/>
              </w:rPr>
            </w:pPr>
            <w:r>
              <w:rPr>
                <w:rFonts w:ascii="Tahoma" w:hAnsi="Tahoma"/>
              </w:rPr>
              <w:t>Transaction Reference Number</w:t>
            </w:r>
          </w:p>
          <w:p w:rsidR="008B54CD" w:rsidRPr="00825966" w:rsidRDefault="008B54CD" w:rsidP="009935A1">
            <w:pPr>
              <w:rPr>
                <w:rFonts w:ascii="Tahoma" w:hAnsi="Tahoma" w:cs="Tahoma"/>
              </w:rPr>
            </w:pPr>
            <w:r>
              <w:rPr>
                <w:rFonts w:ascii="Tahoma" w:hAnsi="Tahoma"/>
              </w:rPr>
              <w:t>(Transaction Reference Number)</w:t>
            </w:r>
          </w:p>
        </w:tc>
        <w:tc>
          <w:tcPr>
            <w:tcW w:w="1231" w:type="dxa"/>
          </w:tcPr>
          <w:p w:rsidR="008B54CD" w:rsidRPr="00825966" w:rsidRDefault="008B54CD" w:rsidP="009935A1">
            <w:pPr>
              <w:spacing w:before="20" w:after="20"/>
              <w:jc w:val="center"/>
              <w:rPr>
                <w:rFonts w:ascii="Tahoma" w:hAnsi="Tahoma" w:cs="Tahoma"/>
              </w:rPr>
            </w:pPr>
            <w:r>
              <w:rPr>
                <w:rFonts w:ascii="Tahoma" w:hAnsi="Tahoma"/>
              </w:rPr>
              <w:t>16x</w:t>
            </w:r>
          </w:p>
        </w:tc>
      </w:tr>
      <w:tr w:rsidR="008B54CD" w:rsidRPr="00825966" w:rsidTr="009935A1">
        <w:trPr>
          <w:cantSplit/>
        </w:trPr>
        <w:tc>
          <w:tcPr>
            <w:tcW w:w="810" w:type="dxa"/>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tcPr>
          <w:p w:rsidR="008B54CD" w:rsidRPr="00825966" w:rsidRDefault="008B54CD" w:rsidP="009935A1">
            <w:pPr>
              <w:spacing w:before="20" w:after="20"/>
              <w:jc w:val="center"/>
              <w:rPr>
                <w:rFonts w:ascii="Tahoma" w:hAnsi="Tahoma" w:cs="Tahoma"/>
              </w:rPr>
            </w:pPr>
            <w:r>
              <w:rPr>
                <w:rFonts w:ascii="Tahoma" w:hAnsi="Tahoma"/>
              </w:rPr>
              <w:t>12</w:t>
            </w:r>
          </w:p>
        </w:tc>
        <w:tc>
          <w:tcPr>
            <w:tcW w:w="3278" w:type="dxa"/>
          </w:tcPr>
          <w:p w:rsidR="008B54CD" w:rsidRPr="00825966" w:rsidRDefault="008B54CD" w:rsidP="009935A1">
            <w:pPr>
              <w:pStyle w:val="EndnoteText"/>
              <w:rPr>
                <w:rFonts w:ascii="Tahoma" w:hAnsi="Tahoma" w:cs="Tahoma"/>
              </w:rPr>
            </w:pPr>
            <w:r>
              <w:rPr>
                <w:rFonts w:ascii="Tahoma" w:hAnsi="Tahoma"/>
              </w:rPr>
              <w:t>Sub-Message Type</w:t>
            </w:r>
          </w:p>
          <w:p w:rsidR="008B54CD" w:rsidRPr="00825966" w:rsidRDefault="008B54CD" w:rsidP="009935A1">
            <w:pPr>
              <w:rPr>
                <w:rFonts w:ascii="Tahoma" w:hAnsi="Tahoma" w:cs="Tahoma"/>
                <w:color w:val="000000"/>
              </w:rPr>
            </w:pPr>
            <w:r>
              <w:rPr>
                <w:rFonts w:ascii="Tahoma" w:hAnsi="Tahoma"/>
                <w:color w:val="000000"/>
              </w:rPr>
              <w:t>(Sub-Message Type)</w:t>
            </w:r>
          </w:p>
        </w:tc>
        <w:tc>
          <w:tcPr>
            <w:tcW w:w="1231" w:type="dxa"/>
          </w:tcPr>
          <w:p w:rsidR="008B54CD" w:rsidRPr="00825966" w:rsidRDefault="008B54CD" w:rsidP="009935A1">
            <w:pPr>
              <w:spacing w:before="20" w:after="20"/>
              <w:jc w:val="center"/>
              <w:rPr>
                <w:rFonts w:ascii="Tahoma" w:hAnsi="Tahoma" w:cs="Tahoma"/>
              </w:rPr>
            </w:pPr>
            <w:r>
              <w:rPr>
                <w:rFonts w:ascii="Tahoma" w:hAnsi="Tahoma"/>
              </w:rPr>
              <w:t>3!n</w:t>
            </w:r>
          </w:p>
        </w:tc>
      </w:tr>
      <w:tr w:rsidR="008B54CD" w:rsidRPr="00825966" w:rsidTr="009935A1">
        <w:trPr>
          <w:cantSplit/>
        </w:trPr>
        <w:tc>
          <w:tcPr>
            <w:tcW w:w="810" w:type="dxa"/>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tcPr>
          <w:p w:rsidR="008B54CD" w:rsidRPr="00825966" w:rsidRDefault="008B54CD" w:rsidP="009935A1">
            <w:pPr>
              <w:spacing w:before="20" w:after="20"/>
              <w:jc w:val="center"/>
              <w:rPr>
                <w:rFonts w:ascii="Tahoma" w:hAnsi="Tahoma" w:cs="Tahoma"/>
              </w:rPr>
            </w:pPr>
            <w:r>
              <w:rPr>
                <w:rFonts w:ascii="Tahoma" w:hAnsi="Tahoma"/>
              </w:rPr>
              <w:t>77E</w:t>
            </w:r>
          </w:p>
        </w:tc>
        <w:tc>
          <w:tcPr>
            <w:tcW w:w="3278" w:type="dxa"/>
          </w:tcPr>
          <w:p w:rsidR="008B54CD" w:rsidRPr="00825966" w:rsidRDefault="008B54CD" w:rsidP="009935A1">
            <w:pPr>
              <w:rPr>
                <w:rFonts w:ascii="Tahoma" w:hAnsi="Tahoma" w:cs="Tahoma"/>
                <w:color w:val="000000"/>
              </w:rPr>
            </w:pPr>
            <w:r>
              <w:rPr>
                <w:rFonts w:ascii="Tahoma" w:hAnsi="Tahoma"/>
                <w:color w:val="000000"/>
              </w:rPr>
              <w:t>Proprietary Message</w:t>
            </w:r>
          </w:p>
          <w:p w:rsidR="008B54CD" w:rsidRPr="00825966" w:rsidRDefault="008B54CD" w:rsidP="009935A1">
            <w:pPr>
              <w:rPr>
                <w:rFonts w:ascii="Tahoma" w:hAnsi="Tahoma" w:cs="Tahoma"/>
                <w:color w:val="000000"/>
              </w:rPr>
            </w:pPr>
            <w:r>
              <w:rPr>
                <w:rFonts w:ascii="Tahoma" w:hAnsi="Tahoma"/>
                <w:color w:val="000000"/>
              </w:rPr>
              <w:t>(Proprietary Message)</w:t>
            </w:r>
          </w:p>
        </w:tc>
        <w:tc>
          <w:tcPr>
            <w:tcW w:w="1231" w:type="dxa"/>
          </w:tcPr>
          <w:p w:rsidR="008B54CD" w:rsidRPr="00825966" w:rsidRDefault="008B54CD" w:rsidP="009935A1">
            <w:pPr>
              <w:spacing w:before="20" w:after="20"/>
              <w:jc w:val="center"/>
              <w:rPr>
                <w:rFonts w:ascii="Tahoma" w:hAnsi="Tahoma" w:cs="Tahoma"/>
              </w:rPr>
            </w:pPr>
            <w:r>
              <w:rPr>
                <w:rFonts w:ascii="Tahoma" w:hAnsi="Tahoma"/>
              </w:rPr>
              <w:t>73x[n*78x]</w:t>
            </w:r>
          </w:p>
        </w:tc>
      </w:tr>
    </w:tbl>
    <w:p w:rsidR="008B54CD" w:rsidRPr="00825966" w:rsidRDefault="008B54CD" w:rsidP="008B54CD">
      <w:pPr>
        <w:ind w:left="1440" w:firstLine="720"/>
        <w:rPr>
          <w:rFonts w:ascii="Tahoma" w:hAnsi="Tahoma" w:cs="Tahoma"/>
          <w:b/>
          <w:sz w:val="16"/>
        </w:rPr>
      </w:pPr>
      <w:r>
        <w:rPr>
          <w:rFonts w:ascii="Tahoma" w:hAnsi="Tahoma"/>
          <w:b/>
          <w:sz w:val="16"/>
        </w:rPr>
        <w:t>M = Mandatory</w:t>
      </w:r>
      <w:r>
        <w:rPr>
          <w:rFonts w:ascii="Tahoma" w:hAnsi="Tahoma"/>
          <w:b/>
          <w:sz w:val="16"/>
        </w:rPr>
        <w:tab/>
        <w:t>О = Optional</w:t>
      </w:r>
    </w:p>
    <w:p w:rsidR="008B54CD" w:rsidRPr="00825966" w:rsidRDefault="008B54CD" w:rsidP="008B54CD">
      <w:pPr>
        <w:pStyle w:val="Heading3"/>
        <w:numPr>
          <w:ilvl w:val="0"/>
          <w:numId w:val="0"/>
        </w:numPr>
        <w:spacing w:after="120"/>
        <w:ind w:left="180"/>
        <w:rPr>
          <w:rFonts w:cs="Tahoma"/>
          <w:b/>
          <w:sz w:val="22"/>
        </w:rPr>
      </w:pPr>
      <w:r>
        <w:rPr>
          <w:b/>
          <w:sz w:val="22"/>
        </w:rPr>
        <w:t>4.2.3. MT 298 message fields specification</w:t>
      </w:r>
    </w:p>
    <w:p w:rsidR="008B54CD" w:rsidRPr="00825966" w:rsidRDefault="00686FF8" w:rsidP="008B54CD">
      <w:pPr>
        <w:spacing w:before="20" w:after="20"/>
        <w:ind w:left="851" w:right="-1"/>
        <w:jc w:val="both"/>
        <w:outlineLvl w:val="0"/>
        <w:rPr>
          <w:rFonts w:ascii="Tahoma" w:hAnsi="Tahoma" w:cs="Tahoma"/>
          <w:b/>
        </w:rPr>
      </w:pPr>
      <w:r>
        <w:rPr>
          <w:rFonts w:ascii="Tahoma" w:hAnsi="Tahoma"/>
          <w:b/>
        </w:rPr>
        <w:t>Field :20:</w:t>
      </w:r>
      <w:r>
        <w:rPr>
          <w:rFonts w:ascii="Tahoma" w:hAnsi="Tahoma"/>
        </w:rPr>
        <w:t xml:space="preserve"> contains the data on the message reference number. This number is assigned by MIPS.</w:t>
      </w:r>
    </w:p>
    <w:p w:rsidR="008B54CD" w:rsidRPr="00825966" w:rsidRDefault="00686FF8" w:rsidP="008B54CD">
      <w:pPr>
        <w:spacing w:before="20" w:after="20"/>
        <w:ind w:left="851" w:right="-1"/>
        <w:jc w:val="both"/>
        <w:outlineLvl w:val="0"/>
        <w:rPr>
          <w:rFonts w:ascii="Tahoma" w:hAnsi="Tahoma" w:cs="Tahoma"/>
        </w:rPr>
      </w:pPr>
      <w:r>
        <w:rPr>
          <w:rFonts w:ascii="Tahoma" w:hAnsi="Tahoma"/>
          <w:b/>
        </w:rPr>
        <w:t>Field :12:</w:t>
      </w:r>
      <w:r>
        <w:rPr>
          <w:rFonts w:ascii="Tahoma" w:hAnsi="Tahoma"/>
        </w:rPr>
        <w:t xml:space="preserve"> contains “204”.</w:t>
      </w:r>
    </w:p>
    <w:p w:rsidR="008B54CD" w:rsidRPr="00825966" w:rsidRDefault="00686FF8" w:rsidP="008B54CD">
      <w:pPr>
        <w:spacing w:before="20" w:after="20"/>
        <w:ind w:left="851"/>
        <w:jc w:val="both"/>
        <w:rPr>
          <w:rFonts w:ascii="Tahoma" w:hAnsi="Tahoma" w:cs="Tahoma"/>
        </w:rPr>
      </w:pPr>
      <w:r>
        <w:rPr>
          <w:rFonts w:ascii="Tahoma" w:hAnsi="Tahoma"/>
          <w:b/>
        </w:rPr>
        <w:t xml:space="preserve">Field :77E: </w:t>
      </w:r>
      <w:r>
        <w:rPr>
          <w:rFonts w:ascii="Tahoma" w:hAnsi="Tahoma"/>
        </w:rPr>
        <w:t xml:space="preserve">contains fields :20:, :30:, :32B:, :53D:, :58D:, :72: from the original MT 204 message. Fields :20:, :32B:, :53D:, :72: are copied from the corresponding fields of the </w:t>
      </w:r>
      <w:r>
        <w:rPr>
          <w:rFonts w:ascii="Tahoma" w:hAnsi="Tahoma"/>
        </w:rPr>
        <w:lastRenderedPageBreak/>
        <w:t>repeating sequence only for those accounts which are held by the receiver of the message, thus adding/copy “/D” in front of the account number in field :53D:. Fields :30: and :58D: are copied from the main part of the original message.</w:t>
      </w:r>
    </w:p>
    <w:p w:rsidR="008B54CD" w:rsidRPr="000846A6" w:rsidRDefault="008B54CD" w:rsidP="008B54CD">
      <w:pPr>
        <w:pStyle w:val="Heading2"/>
        <w:numPr>
          <w:ilvl w:val="0"/>
          <w:numId w:val="0"/>
        </w:numPr>
        <w:rPr>
          <w:rFonts w:cs="Tahoma"/>
          <w:sz w:val="22"/>
        </w:rPr>
      </w:pPr>
      <w:r>
        <w:br w:type="page"/>
      </w:r>
      <w:bookmarkStart w:id="112" w:name="_Toc525125479"/>
      <w:bookmarkStart w:id="113" w:name="_Toc339448073"/>
      <w:r>
        <w:rPr>
          <w:sz w:val="22"/>
        </w:rPr>
        <w:lastRenderedPageBreak/>
        <w:t>4.3. MT 204 and MT 298 Examples</w:t>
      </w:r>
      <w:bookmarkEnd w:id="112"/>
      <w:r>
        <w:rPr>
          <w:sz w:val="22"/>
        </w:rPr>
        <w:t xml:space="preserve"> </w:t>
      </w:r>
      <w:bookmarkEnd w:id="113"/>
    </w:p>
    <w:p w:rsidR="008B54CD" w:rsidRPr="00825966" w:rsidRDefault="008B54CD" w:rsidP="008B54CD">
      <w:pPr>
        <w:pStyle w:val="Heading3"/>
        <w:numPr>
          <w:ilvl w:val="0"/>
          <w:numId w:val="0"/>
        </w:numPr>
        <w:spacing w:after="120"/>
        <w:ind w:left="180"/>
        <w:rPr>
          <w:rFonts w:cs="Tahoma"/>
          <w:b/>
          <w:sz w:val="22"/>
        </w:rPr>
      </w:pPr>
      <w:r>
        <w:rPr>
          <w:b/>
          <w:sz w:val="22"/>
        </w:rPr>
        <w:t xml:space="preserve">4.3.1. MT 204 Examples </w:t>
      </w:r>
    </w:p>
    <w:p w:rsidR="008B54CD" w:rsidRPr="00825966" w:rsidRDefault="008B54CD" w:rsidP="008B54CD">
      <w:pPr>
        <w:spacing w:before="20" w:after="120"/>
        <w:ind w:left="851"/>
        <w:rPr>
          <w:rFonts w:ascii="Tahoma" w:hAnsi="Tahoma" w:cs="Tahoma"/>
          <w:sz w:val="22"/>
        </w:rPr>
      </w:pPr>
      <w:r>
        <w:rPr>
          <w:rFonts w:ascii="Tahoma" w:hAnsi="Tahoma"/>
          <w:i/>
          <w:sz w:val="22"/>
        </w:rPr>
        <w:t>Example 1:</w:t>
      </w:r>
    </w:p>
    <w:tbl>
      <w:tblPr>
        <w:tblW w:w="0" w:type="auto"/>
        <w:tblInd w:w="817" w:type="dxa"/>
        <w:tblLayout w:type="fixed"/>
        <w:tblLook w:val="0000" w:firstRow="0" w:lastRow="0" w:firstColumn="0" w:lastColumn="0" w:noHBand="0" w:noVBand="0"/>
      </w:tblPr>
      <w:tblGrid>
        <w:gridCol w:w="3652"/>
      </w:tblGrid>
      <w:tr w:rsidR="008B54CD" w:rsidRPr="00825966" w:rsidTr="009935A1">
        <w:trPr>
          <w:trHeight w:val="3321"/>
        </w:trPr>
        <w:tc>
          <w:tcPr>
            <w:tcW w:w="3652" w:type="dxa"/>
            <w:tcBorders>
              <w:bottom w:val="nil"/>
            </w:tcBorders>
          </w:tcPr>
          <w:p w:rsidR="008B54CD" w:rsidRPr="00825966" w:rsidRDefault="008B54CD" w:rsidP="009935A1">
            <w:pPr>
              <w:rPr>
                <w:rFonts w:ascii="Tahoma" w:hAnsi="Tahoma" w:cs="Tahoma"/>
                <w:color w:val="000000"/>
                <w:sz w:val="18"/>
                <w:lang w:val="mk-MK"/>
              </w:rPr>
            </w:pPr>
          </w:p>
          <w:p w:rsidR="008B54CD" w:rsidRPr="00825966" w:rsidRDefault="008B54CD" w:rsidP="009935A1">
            <w:pPr>
              <w:rPr>
                <w:rFonts w:ascii="Tahoma" w:hAnsi="Tahoma" w:cs="Tahoma"/>
                <w:color w:val="000000"/>
              </w:rPr>
            </w:pPr>
            <w:r>
              <w:rPr>
                <w:rFonts w:ascii="Tahoma" w:hAnsi="Tahoma"/>
                <w:color w:val="000000"/>
              </w:rPr>
              <w:t>:20:XCME/DD</w:t>
            </w:r>
          </w:p>
          <w:p w:rsidR="008B54CD" w:rsidRPr="00825966" w:rsidRDefault="008B54CD" w:rsidP="009935A1">
            <w:pPr>
              <w:rPr>
                <w:rFonts w:ascii="Tahoma" w:hAnsi="Tahoma" w:cs="Tahoma"/>
                <w:color w:val="000000"/>
              </w:rPr>
            </w:pPr>
            <w:r>
              <w:rPr>
                <w:rFonts w:ascii="Tahoma" w:hAnsi="Tahoma"/>
                <w:color w:val="000000"/>
              </w:rPr>
              <w:t>:19:200000.00</w:t>
            </w:r>
          </w:p>
          <w:p w:rsidR="008B54CD" w:rsidRPr="00825966" w:rsidRDefault="008B54CD" w:rsidP="009935A1">
            <w:pPr>
              <w:rPr>
                <w:rFonts w:ascii="Tahoma" w:hAnsi="Tahoma" w:cs="Tahoma"/>
                <w:color w:val="000000"/>
              </w:rPr>
            </w:pPr>
            <w:r>
              <w:rPr>
                <w:rFonts w:ascii="Tahoma" w:hAnsi="Tahoma"/>
                <w:color w:val="000000"/>
              </w:rPr>
              <w:t>:30:980921</w:t>
            </w:r>
          </w:p>
          <w:p w:rsidR="008B54CD" w:rsidRPr="00825966" w:rsidRDefault="008B54CD" w:rsidP="009935A1">
            <w:pPr>
              <w:rPr>
                <w:rFonts w:ascii="Tahoma" w:hAnsi="Tahoma" w:cs="Tahoma"/>
                <w:color w:val="000000"/>
              </w:rPr>
            </w:pPr>
            <w:r>
              <w:rPr>
                <w:rFonts w:ascii="Tahoma" w:hAnsi="Tahoma"/>
                <w:color w:val="000000"/>
              </w:rPr>
              <w:t>:58D:/C/100000000090061</w:t>
            </w:r>
            <w:r>
              <w:rPr>
                <w:rFonts w:ascii="Tahoma" w:hAnsi="Tahoma"/>
                <w:color w:val="000000"/>
              </w:rPr>
              <w:br/>
              <w:t>KIBSMK21</w:t>
            </w:r>
          </w:p>
          <w:p w:rsidR="008B54CD" w:rsidRPr="00825966" w:rsidRDefault="008B54CD" w:rsidP="009935A1">
            <w:pPr>
              <w:rPr>
                <w:rFonts w:ascii="Tahoma" w:hAnsi="Tahoma" w:cs="Tahoma"/>
                <w:color w:val="000000"/>
              </w:rPr>
            </w:pPr>
            <w:r>
              <w:rPr>
                <w:rFonts w:ascii="Tahoma" w:hAnsi="Tahoma"/>
                <w:color w:val="000000"/>
              </w:rPr>
              <w:t>:20:232323</w:t>
            </w:r>
          </w:p>
          <w:p w:rsidR="008B54CD" w:rsidRPr="00825966" w:rsidRDefault="008B54CD" w:rsidP="009935A1">
            <w:pPr>
              <w:rPr>
                <w:rFonts w:ascii="Tahoma" w:hAnsi="Tahoma" w:cs="Tahoma"/>
                <w:color w:val="000000"/>
              </w:rPr>
            </w:pPr>
            <w:r>
              <w:rPr>
                <w:rFonts w:ascii="Tahoma" w:hAnsi="Tahoma"/>
                <w:color w:val="000000"/>
              </w:rPr>
              <w:t>:32B:MKD120000,00</w:t>
            </w:r>
          </w:p>
          <w:p w:rsidR="008B54CD" w:rsidRPr="00825966" w:rsidRDefault="008B54CD" w:rsidP="009935A1">
            <w:pPr>
              <w:rPr>
                <w:rFonts w:ascii="Tahoma" w:hAnsi="Tahoma" w:cs="Tahoma"/>
                <w:color w:val="000000"/>
              </w:rPr>
            </w:pPr>
            <w:r>
              <w:rPr>
                <w:rFonts w:ascii="Tahoma" w:hAnsi="Tahoma"/>
                <w:color w:val="000000"/>
              </w:rPr>
              <w:t>:53D:/D/100000000030018</w:t>
            </w:r>
            <w:r>
              <w:rPr>
                <w:rFonts w:ascii="Tahoma" w:hAnsi="Tahoma"/>
                <w:color w:val="000000"/>
              </w:rPr>
              <w:br/>
              <w:t>KOBSMK2X</w:t>
            </w:r>
          </w:p>
          <w:p w:rsidR="008B54CD" w:rsidRPr="00825966" w:rsidRDefault="008B54CD" w:rsidP="009935A1">
            <w:pPr>
              <w:rPr>
                <w:rFonts w:ascii="Tahoma" w:hAnsi="Tahoma" w:cs="Tahoma"/>
                <w:color w:val="000000"/>
              </w:rPr>
            </w:pPr>
            <w:r>
              <w:rPr>
                <w:rFonts w:ascii="Tahoma" w:hAnsi="Tahoma"/>
                <w:color w:val="000000"/>
              </w:rPr>
              <w:t>:72:/BNF/Negative net position</w:t>
            </w:r>
          </w:p>
          <w:p w:rsidR="008B54CD" w:rsidRPr="00825966" w:rsidRDefault="008B54CD" w:rsidP="009935A1">
            <w:pPr>
              <w:rPr>
                <w:rFonts w:ascii="Tahoma" w:hAnsi="Tahoma" w:cs="Tahoma"/>
                <w:color w:val="000000"/>
              </w:rPr>
            </w:pPr>
            <w:r>
              <w:rPr>
                <w:rFonts w:ascii="Tahoma" w:hAnsi="Tahoma"/>
                <w:color w:val="000000"/>
              </w:rPr>
              <w:t>:20:343434</w:t>
            </w:r>
          </w:p>
          <w:p w:rsidR="008B54CD" w:rsidRPr="00825966" w:rsidRDefault="008B54CD" w:rsidP="009935A1">
            <w:pPr>
              <w:rPr>
                <w:rFonts w:ascii="Tahoma" w:hAnsi="Tahoma" w:cs="Tahoma"/>
                <w:color w:val="000000"/>
              </w:rPr>
            </w:pPr>
            <w:r>
              <w:rPr>
                <w:rFonts w:ascii="Tahoma" w:hAnsi="Tahoma"/>
                <w:color w:val="000000"/>
              </w:rPr>
              <w:t>:32B:MKD80000,00</w:t>
            </w:r>
          </w:p>
          <w:p w:rsidR="008B54CD" w:rsidRPr="00825966" w:rsidRDefault="008B54CD" w:rsidP="009935A1">
            <w:pPr>
              <w:rPr>
                <w:rFonts w:ascii="Tahoma" w:hAnsi="Tahoma" w:cs="Tahoma"/>
                <w:color w:val="000000"/>
              </w:rPr>
            </w:pPr>
            <w:r>
              <w:rPr>
                <w:rFonts w:ascii="Tahoma" w:hAnsi="Tahoma"/>
                <w:color w:val="000000"/>
              </w:rPr>
              <w:t>:53D:/D/100000000053007</w:t>
            </w:r>
            <w:r>
              <w:rPr>
                <w:rFonts w:ascii="Tahoma" w:hAnsi="Tahoma"/>
                <w:color w:val="000000"/>
              </w:rPr>
              <w:br/>
              <w:t>OHRDMK22</w:t>
            </w:r>
          </w:p>
        </w:tc>
      </w:tr>
    </w:tbl>
    <w:p w:rsidR="008B54CD" w:rsidRPr="00825966" w:rsidRDefault="008B54CD" w:rsidP="008B54CD">
      <w:pPr>
        <w:pStyle w:val="Heading3"/>
        <w:numPr>
          <w:ilvl w:val="0"/>
          <w:numId w:val="0"/>
        </w:numPr>
        <w:spacing w:after="120"/>
        <w:ind w:left="180"/>
        <w:rPr>
          <w:rFonts w:cs="Tahoma"/>
          <w:b/>
          <w:sz w:val="22"/>
        </w:rPr>
      </w:pPr>
      <w:r>
        <w:rPr>
          <w:b/>
          <w:sz w:val="22"/>
        </w:rPr>
        <w:t xml:space="preserve">4.3.2. MT 298 Examples </w:t>
      </w:r>
    </w:p>
    <w:p w:rsidR="008B54CD" w:rsidRPr="00825966" w:rsidRDefault="008B54CD" w:rsidP="008B54CD">
      <w:pPr>
        <w:spacing w:before="20" w:after="20"/>
        <w:ind w:left="720" w:firstLine="12"/>
        <w:rPr>
          <w:rFonts w:ascii="Tahoma" w:hAnsi="Tahoma" w:cs="Tahoma"/>
          <w:sz w:val="22"/>
        </w:rPr>
      </w:pPr>
      <w:r>
        <w:rPr>
          <w:rFonts w:ascii="Tahoma" w:hAnsi="Tahoma"/>
          <w:i/>
          <w:sz w:val="22"/>
        </w:rPr>
        <w:t>Example 1:</w:t>
      </w:r>
    </w:p>
    <w:p w:rsidR="008B54CD" w:rsidRPr="00825966" w:rsidRDefault="008B54CD" w:rsidP="008B54CD">
      <w:pPr>
        <w:spacing w:before="20" w:after="20"/>
        <w:ind w:firstLine="720"/>
        <w:rPr>
          <w:rFonts w:ascii="Tahoma" w:hAnsi="Tahoma" w:cs="Tahoma"/>
          <w:b/>
          <w:sz w:val="18"/>
          <w:lang w:val="mk-MK"/>
        </w:rPr>
      </w:pPr>
    </w:p>
    <w:p w:rsidR="008B54CD" w:rsidRPr="00825966" w:rsidRDefault="008B54CD" w:rsidP="008B54CD">
      <w:pPr>
        <w:spacing w:before="20" w:after="20"/>
        <w:ind w:firstLine="720"/>
        <w:rPr>
          <w:rFonts w:ascii="Tahoma" w:hAnsi="Tahoma" w:cs="Tahoma"/>
          <w:b/>
          <w:sz w:val="18"/>
        </w:rPr>
      </w:pPr>
      <w:r>
        <w:rPr>
          <w:rFonts w:ascii="Tahoma" w:hAnsi="Tahoma"/>
          <w:b/>
          <w:sz w:val="18"/>
        </w:rPr>
        <w:t>MIPS  ---&gt; BANK A</w:t>
      </w:r>
    </w:p>
    <w:tbl>
      <w:tblPr>
        <w:tblW w:w="0" w:type="auto"/>
        <w:tblInd w:w="738" w:type="dxa"/>
        <w:tblLayout w:type="fixed"/>
        <w:tblLook w:val="0000" w:firstRow="0" w:lastRow="0" w:firstColumn="0" w:lastColumn="0" w:noHBand="0" w:noVBand="0"/>
      </w:tblPr>
      <w:tblGrid>
        <w:gridCol w:w="3798"/>
      </w:tblGrid>
      <w:tr w:rsidR="008B54CD" w:rsidRPr="00825966" w:rsidTr="00AD42A1">
        <w:trPr>
          <w:trHeight w:val="2322"/>
        </w:trPr>
        <w:tc>
          <w:tcPr>
            <w:tcW w:w="3798" w:type="dxa"/>
            <w:tcBorders>
              <w:bottom w:val="nil"/>
            </w:tcBorders>
          </w:tcPr>
          <w:p w:rsidR="008B54CD" w:rsidRPr="00825966" w:rsidRDefault="008B54CD" w:rsidP="009935A1">
            <w:pPr>
              <w:spacing w:before="20" w:after="20"/>
              <w:rPr>
                <w:rFonts w:ascii="Tahoma" w:hAnsi="Tahoma" w:cs="Tahoma"/>
                <w:sz w:val="18"/>
                <w:lang w:val="mk-MK"/>
              </w:rPr>
            </w:pPr>
          </w:p>
          <w:p w:rsidR="008B54CD" w:rsidRPr="00825966" w:rsidRDefault="008B54CD" w:rsidP="009935A1">
            <w:pPr>
              <w:rPr>
                <w:rFonts w:ascii="Tahoma" w:hAnsi="Tahoma" w:cs="Tahoma"/>
              </w:rPr>
            </w:pPr>
            <w:r>
              <w:rPr>
                <w:rFonts w:ascii="Tahoma" w:hAnsi="Tahoma"/>
              </w:rPr>
              <w:t>:20:757575</w:t>
            </w:r>
          </w:p>
          <w:p w:rsidR="008B54CD" w:rsidRPr="00825966" w:rsidRDefault="008B54CD" w:rsidP="009935A1">
            <w:pPr>
              <w:rPr>
                <w:rFonts w:ascii="Tahoma" w:hAnsi="Tahoma" w:cs="Tahoma"/>
              </w:rPr>
            </w:pPr>
            <w:r>
              <w:rPr>
                <w:rFonts w:ascii="Tahoma" w:hAnsi="Tahoma"/>
              </w:rPr>
              <w:t>:12:204</w:t>
            </w:r>
          </w:p>
          <w:p w:rsidR="008B54CD" w:rsidRPr="00825966" w:rsidRDefault="008B54CD" w:rsidP="009935A1">
            <w:pPr>
              <w:rPr>
                <w:rFonts w:ascii="Tahoma" w:hAnsi="Tahoma" w:cs="Tahoma"/>
              </w:rPr>
            </w:pPr>
            <w:r>
              <w:rPr>
                <w:rFonts w:ascii="Tahoma" w:hAnsi="Tahoma"/>
              </w:rPr>
              <w:t>:77E:</w:t>
            </w:r>
          </w:p>
          <w:p w:rsidR="008B54CD" w:rsidRPr="00825966" w:rsidRDefault="008B54CD" w:rsidP="009935A1">
            <w:pPr>
              <w:rPr>
                <w:rFonts w:ascii="Tahoma" w:hAnsi="Tahoma" w:cs="Tahoma"/>
              </w:rPr>
            </w:pPr>
            <w:r>
              <w:rPr>
                <w:rFonts w:ascii="Tahoma" w:hAnsi="Tahoma"/>
              </w:rPr>
              <w:t>:20:232323</w:t>
            </w:r>
          </w:p>
          <w:p w:rsidR="008B54CD" w:rsidRPr="00825966" w:rsidRDefault="008B54CD" w:rsidP="009935A1">
            <w:pPr>
              <w:rPr>
                <w:rFonts w:ascii="Tahoma" w:hAnsi="Tahoma" w:cs="Tahoma"/>
              </w:rPr>
            </w:pPr>
            <w:r>
              <w:rPr>
                <w:rFonts w:ascii="Tahoma" w:hAnsi="Tahoma"/>
              </w:rPr>
              <w:t>:30:980921</w:t>
            </w:r>
          </w:p>
          <w:p w:rsidR="008B54CD" w:rsidRPr="00825966" w:rsidRDefault="008B54CD" w:rsidP="009935A1">
            <w:pPr>
              <w:rPr>
                <w:rFonts w:ascii="Tahoma" w:hAnsi="Tahoma" w:cs="Tahoma"/>
              </w:rPr>
            </w:pPr>
            <w:r>
              <w:rPr>
                <w:rFonts w:ascii="Tahoma" w:hAnsi="Tahoma"/>
              </w:rPr>
              <w:t>:32B:MKD120000,00</w:t>
            </w:r>
          </w:p>
          <w:p w:rsidR="008B54CD" w:rsidRPr="00825966" w:rsidRDefault="008B54CD" w:rsidP="009935A1">
            <w:pPr>
              <w:rPr>
                <w:rFonts w:ascii="Tahoma" w:hAnsi="Tahoma" w:cs="Tahoma"/>
              </w:rPr>
            </w:pPr>
            <w:r>
              <w:rPr>
                <w:rFonts w:ascii="Tahoma" w:hAnsi="Tahoma"/>
              </w:rPr>
              <w:t>:53D:/D/100000000030018</w:t>
            </w:r>
            <w:r>
              <w:rPr>
                <w:rFonts w:ascii="Tahoma" w:hAnsi="Tahoma"/>
              </w:rPr>
              <w:br/>
              <w:t>KOBSMK2X</w:t>
            </w:r>
          </w:p>
          <w:p w:rsidR="008B54CD" w:rsidRPr="00825966" w:rsidRDefault="008B54CD" w:rsidP="009935A1">
            <w:pPr>
              <w:rPr>
                <w:rFonts w:ascii="Tahoma" w:hAnsi="Tahoma" w:cs="Tahoma"/>
              </w:rPr>
            </w:pPr>
            <w:r>
              <w:rPr>
                <w:rFonts w:ascii="Tahoma" w:hAnsi="Tahoma"/>
              </w:rPr>
              <w:t>:58D: KIBSMK21</w:t>
            </w:r>
          </w:p>
          <w:p w:rsidR="008B54CD" w:rsidRPr="00825966" w:rsidRDefault="008B54CD" w:rsidP="009935A1">
            <w:pPr>
              <w:rPr>
                <w:rFonts w:ascii="Tahoma" w:hAnsi="Tahoma" w:cs="Tahoma"/>
              </w:rPr>
            </w:pPr>
            <w:r>
              <w:rPr>
                <w:rFonts w:ascii="Tahoma" w:hAnsi="Tahoma"/>
              </w:rPr>
              <w:t>:72:/BNF/Negative net position</w:t>
            </w:r>
          </w:p>
        </w:tc>
      </w:tr>
    </w:tbl>
    <w:p w:rsidR="008B54CD" w:rsidRPr="00825966" w:rsidRDefault="008B54CD" w:rsidP="008B54CD">
      <w:pPr>
        <w:spacing w:before="20" w:after="20"/>
        <w:rPr>
          <w:rFonts w:ascii="Tahoma" w:hAnsi="Tahoma" w:cs="Tahoma"/>
          <w:lang w:val="mk-MK"/>
        </w:rPr>
      </w:pPr>
    </w:p>
    <w:p w:rsidR="008B54CD" w:rsidRPr="00825966" w:rsidRDefault="008B54CD" w:rsidP="008B54CD">
      <w:pPr>
        <w:spacing w:before="20" w:after="20"/>
        <w:ind w:firstLine="720"/>
        <w:rPr>
          <w:rFonts w:ascii="Tahoma" w:hAnsi="Tahoma" w:cs="Tahoma"/>
        </w:rPr>
      </w:pPr>
      <w:r>
        <w:rPr>
          <w:rFonts w:ascii="Tahoma" w:hAnsi="Tahoma"/>
          <w:b/>
          <w:sz w:val="18"/>
        </w:rPr>
        <w:t>MIPS  ---&gt; BANK B</w:t>
      </w:r>
    </w:p>
    <w:tbl>
      <w:tblPr>
        <w:tblW w:w="0" w:type="auto"/>
        <w:tblInd w:w="738" w:type="dxa"/>
        <w:tblLayout w:type="fixed"/>
        <w:tblLook w:val="0000" w:firstRow="0" w:lastRow="0" w:firstColumn="0" w:lastColumn="0" w:noHBand="0" w:noVBand="0"/>
      </w:tblPr>
      <w:tblGrid>
        <w:gridCol w:w="3515"/>
      </w:tblGrid>
      <w:tr w:rsidR="008B54CD" w:rsidRPr="00825966" w:rsidTr="00AD42A1">
        <w:trPr>
          <w:trHeight w:val="2124"/>
        </w:trPr>
        <w:tc>
          <w:tcPr>
            <w:tcW w:w="3515" w:type="dxa"/>
            <w:tcBorders>
              <w:bottom w:val="nil"/>
            </w:tcBorders>
          </w:tcPr>
          <w:p w:rsidR="008B54CD" w:rsidRPr="00825966" w:rsidRDefault="008B54CD" w:rsidP="009935A1">
            <w:pPr>
              <w:rPr>
                <w:rFonts w:ascii="Tahoma" w:hAnsi="Tahoma" w:cs="Tahoma"/>
                <w:sz w:val="18"/>
                <w:lang w:val="mk-MK"/>
              </w:rPr>
            </w:pPr>
          </w:p>
          <w:p w:rsidR="008B54CD" w:rsidRPr="00825966" w:rsidRDefault="008B54CD" w:rsidP="009935A1">
            <w:pPr>
              <w:rPr>
                <w:rFonts w:ascii="Tahoma" w:hAnsi="Tahoma" w:cs="Tahoma"/>
              </w:rPr>
            </w:pPr>
            <w:r>
              <w:rPr>
                <w:rFonts w:ascii="Tahoma" w:hAnsi="Tahoma"/>
              </w:rPr>
              <w:t>:20: 757576</w:t>
            </w:r>
          </w:p>
          <w:p w:rsidR="008B54CD" w:rsidRPr="00825966" w:rsidRDefault="008B54CD" w:rsidP="009935A1">
            <w:pPr>
              <w:rPr>
                <w:rFonts w:ascii="Tahoma" w:hAnsi="Tahoma" w:cs="Tahoma"/>
              </w:rPr>
            </w:pPr>
            <w:r>
              <w:rPr>
                <w:rFonts w:ascii="Tahoma" w:hAnsi="Tahoma"/>
              </w:rPr>
              <w:t>:12:204</w:t>
            </w:r>
          </w:p>
          <w:p w:rsidR="008B54CD" w:rsidRPr="00825966" w:rsidRDefault="008B54CD" w:rsidP="009935A1">
            <w:pPr>
              <w:rPr>
                <w:rFonts w:ascii="Tahoma" w:hAnsi="Tahoma" w:cs="Tahoma"/>
              </w:rPr>
            </w:pPr>
            <w:r>
              <w:rPr>
                <w:rFonts w:ascii="Tahoma" w:hAnsi="Tahoma"/>
              </w:rPr>
              <w:t>:77E:</w:t>
            </w:r>
          </w:p>
          <w:p w:rsidR="008B54CD" w:rsidRPr="00825966" w:rsidRDefault="008B54CD" w:rsidP="009935A1">
            <w:pPr>
              <w:rPr>
                <w:rFonts w:ascii="Tahoma" w:hAnsi="Tahoma" w:cs="Tahoma"/>
              </w:rPr>
            </w:pPr>
            <w:r>
              <w:rPr>
                <w:rFonts w:ascii="Tahoma" w:hAnsi="Tahoma"/>
              </w:rPr>
              <w:t>:20:343434</w:t>
            </w:r>
          </w:p>
          <w:p w:rsidR="008B54CD" w:rsidRPr="00825966" w:rsidRDefault="008B54CD" w:rsidP="009935A1">
            <w:pPr>
              <w:rPr>
                <w:rFonts w:ascii="Tahoma" w:hAnsi="Tahoma" w:cs="Tahoma"/>
              </w:rPr>
            </w:pPr>
            <w:r>
              <w:rPr>
                <w:rFonts w:ascii="Tahoma" w:hAnsi="Tahoma"/>
              </w:rPr>
              <w:t>:30:980921</w:t>
            </w:r>
          </w:p>
          <w:p w:rsidR="008B54CD" w:rsidRPr="00825966" w:rsidRDefault="008B54CD" w:rsidP="009935A1">
            <w:pPr>
              <w:rPr>
                <w:rFonts w:ascii="Tahoma" w:hAnsi="Tahoma" w:cs="Tahoma"/>
              </w:rPr>
            </w:pPr>
            <w:r>
              <w:rPr>
                <w:rFonts w:ascii="Tahoma" w:hAnsi="Tahoma"/>
              </w:rPr>
              <w:t>:32B:MKD80000,00</w:t>
            </w:r>
          </w:p>
          <w:p w:rsidR="008B54CD" w:rsidRPr="00825966" w:rsidRDefault="008B54CD" w:rsidP="009935A1">
            <w:pPr>
              <w:rPr>
                <w:rFonts w:ascii="Tahoma" w:hAnsi="Tahoma" w:cs="Tahoma"/>
              </w:rPr>
            </w:pPr>
            <w:r>
              <w:rPr>
                <w:rFonts w:ascii="Tahoma" w:hAnsi="Tahoma"/>
              </w:rPr>
              <w:t>:</w:t>
            </w:r>
            <w:r>
              <w:rPr>
                <w:rFonts w:ascii="Tahoma" w:hAnsi="Tahoma"/>
                <w:color w:val="000000"/>
              </w:rPr>
              <w:t>53D:/D/100000000053007</w:t>
            </w:r>
            <w:r>
              <w:rPr>
                <w:rFonts w:ascii="Tahoma" w:hAnsi="Tahoma"/>
              </w:rPr>
              <w:br/>
              <w:t>OHRDMK22</w:t>
            </w:r>
          </w:p>
          <w:p w:rsidR="008B54CD" w:rsidRPr="00825966" w:rsidRDefault="008B54CD" w:rsidP="009935A1">
            <w:pPr>
              <w:rPr>
                <w:rFonts w:ascii="Tahoma" w:hAnsi="Tahoma" w:cs="Tahoma"/>
              </w:rPr>
            </w:pPr>
            <w:r>
              <w:rPr>
                <w:rFonts w:ascii="Tahoma" w:hAnsi="Tahoma"/>
                <w:color w:val="000000"/>
              </w:rPr>
              <w:t>:58D: KIBSMK21</w:t>
            </w:r>
          </w:p>
        </w:tc>
      </w:tr>
    </w:tbl>
    <w:p w:rsidR="008B54CD" w:rsidRPr="00825966" w:rsidRDefault="008B54CD" w:rsidP="008B54CD">
      <w:pPr>
        <w:pStyle w:val="Heading1"/>
        <w:numPr>
          <w:ilvl w:val="0"/>
          <w:numId w:val="0"/>
        </w:numPr>
        <w:rPr>
          <w:rFonts w:cs="Tahoma"/>
          <w:sz w:val="24"/>
          <w:lang w:val="mk-MK"/>
        </w:rPr>
      </w:pPr>
    </w:p>
    <w:p w:rsidR="008B54CD" w:rsidRPr="00825966" w:rsidRDefault="008B54CD" w:rsidP="008B54CD">
      <w:pPr>
        <w:pStyle w:val="Heading1"/>
        <w:numPr>
          <w:ilvl w:val="0"/>
          <w:numId w:val="0"/>
        </w:numPr>
        <w:rPr>
          <w:rFonts w:cs="Tahoma"/>
          <w:sz w:val="24"/>
        </w:rPr>
      </w:pPr>
      <w:r>
        <w:br w:type="page"/>
      </w:r>
      <w:bookmarkStart w:id="114" w:name="_Toc339448074"/>
      <w:bookmarkStart w:id="115" w:name="_Toc525125480"/>
      <w:r>
        <w:rPr>
          <w:sz w:val="24"/>
        </w:rPr>
        <w:lastRenderedPageBreak/>
        <w:t>5. NOTIFICATIONS (MT 900 and MT 910</w:t>
      </w:r>
      <w:bookmarkEnd w:id="101"/>
      <w:bookmarkEnd w:id="102"/>
      <w:bookmarkEnd w:id="103"/>
      <w:bookmarkEnd w:id="104"/>
      <w:bookmarkEnd w:id="105"/>
      <w:r>
        <w:rPr>
          <w:sz w:val="24"/>
        </w:rPr>
        <w:t>)</w:t>
      </w:r>
      <w:bookmarkEnd w:id="114"/>
      <w:bookmarkEnd w:id="115"/>
    </w:p>
    <w:p w:rsidR="008B54CD" w:rsidRPr="000846A6" w:rsidRDefault="008B54CD" w:rsidP="008B54CD">
      <w:pPr>
        <w:pStyle w:val="Heading2"/>
        <w:numPr>
          <w:ilvl w:val="0"/>
          <w:numId w:val="0"/>
        </w:numPr>
        <w:rPr>
          <w:rFonts w:cs="Tahoma"/>
          <w:sz w:val="22"/>
        </w:rPr>
      </w:pPr>
      <w:bookmarkStart w:id="116" w:name="_Toc509975791"/>
      <w:bookmarkStart w:id="117" w:name="_Toc510094120"/>
      <w:bookmarkStart w:id="118" w:name="_Toc510094176"/>
      <w:bookmarkStart w:id="119" w:name="_Toc339448075"/>
      <w:bookmarkStart w:id="120" w:name="_Toc525125481"/>
      <w:r>
        <w:rPr>
          <w:sz w:val="22"/>
        </w:rPr>
        <w:t xml:space="preserve">5.1. </w:t>
      </w:r>
      <w:bookmarkStart w:id="121" w:name="_Toc509973701"/>
      <w:r>
        <w:t>Debit notification</w:t>
      </w:r>
      <w:bookmarkEnd w:id="116"/>
      <w:bookmarkEnd w:id="117"/>
      <w:bookmarkEnd w:id="118"/>
      <w:bookmarkEnd w:id="121"/>
      <w:r>
        <w:rPr>
          <w:sz w:val="22"/>
        </w:rPr>
        <w:t xml:space="preserve"> (MT 900)</w:t>
      </w:r>
      <w:bookmarkEnd w:id="119"/>
      <w:bookmarkEnd w:id="120"/>
    </w:p>
    <w:p w:rsidR="008B54CD" w:rsidRPr="00825966" w:rsidRDefault="008B54CD" w:rsidP="008B54CD">
      <w:pPr>
        <w:pStyle w:val="Heading3"/>
        <w:numPr>
          <w:ilvl w:val="0"/>
          <w:numId w:val="0"/>
        </w:numPr>
        <w:spacing w:after="120"/>
        <w:ind w:left="180"/>
        <w:rPr>
          <w:rFonts w:cs="Tahoma"/>
          <w:b/>
          <w:sz w:val="22"/>
        </w:rPr>
      </w:pPr>
      <w:r>
        <w:rPr>
          <w:b/>
          <w:sz w:val="22"/>
        </w:rPr>
        <w:t>5.1.1. Purpose of message MT 900</w:t>
      </w:r>
    </w:p>
    <w:p w:rsidR="008B54CD" w:rsidRPr="00825966" w:rsidRDefault="008B54CD" w:rsidP="008B54CD">
      <w:pPr>
        <w:ind w:left="851"/>
        <w:jc w:val="both"/>
        <w:rPr>
          <w:rFonts w:ascii="Tahoma" w:hAnsi="Tahoma" w:cs="Tahoma"/>
        </w:rPr>
      </w:pPr>
      <w:r>
        <w:rPr>
          <w:rFonts w:ascii="Tahoma" w:hAnsi="Tahoma"/>
        </w:rPr>
        <w:t>This type of message is sent from MIPS to the account holder.</w:t>
      </w:r>
    </w:p>
    <w:p w:rsidR="008B54CD" w:rsidRPr="00825966" w:rsidRDefault="008B54CD" w:rsidP="008B54CD">
      <w:pPr>
        <w:ind w:left="851"/>
        <w:jc w:val="both"/>
        <w:rPr>
          <w:rFonts w:ascii="Tahoma" w:hAnsi="Tahoma" w:cs="Tahoma"/>
        </w:rPr>
      </w:pPr>
      <w:r>
        <w:rPr>
          <w:rFonts w:ascii="Tahoma" w:hAnsi="Tahoma"/>
        </w:rPr>
        <w:t>It is used to inform the account holder of the changes that reduce their account with the messages МТ102, MT103, MT202 and MT204.</w:t>
      </w:r>
    </w:p>
    <w:p w:rsidR="008B54CD" w:rsidRPr="00825966" w:rsidRDefault="008B54CD" w:rsidP="008B54CD">
      <w:pPr>
        <w:ind w:left="851"/>
        <w:jc w:val="both"/>
        <w:rPr>
          <w:rFonts w:ascii="Tahoma" w:hAnsi="Tahoma" w:cs="Tahoma"/>
        </w:rPr>
      </w:pPr>
      <w:r>
        <w:rPr>
          <w:rFonts w:ascii="Tahoma" w:hAnsi="Tahoma"/>
        </w:rPr>
        <w:t>The change will be confirmed later with a statement.</w:t>
      </w:r>
    </w:p>
    <w:p w:rsidR="008B54CD" w:rsidRPr="00825966" w:rsidRDefault="008B54CD" w:rsidP="008B54CD">
      <w:pPr>
        <w:pStyle w:val="Heading3"/>
        <w:numPr>
          <w:ilvl w:val="0"/>
          <w:numId w:val="0"/>
        </w:numPr>
        <w:spacing w:after="120"/>
        <w:ind w:left="180"/>
        <w:rPr>
          <w:rFonts w:cs="Tahoma"/>
          <w:b/>
          <w:sz w:val="22"/>
        </w:rPr>
      </w:pPr>
      <w:bookmarkStart w:id="122" w:name="_Toc509975793"/>
      <w:bookmarkStart w:id="123" w:name="_Toc510094122"/>
      <w:r>
        <w:rPr>
          <w:b/>
          <w:sz w:val="22"/>
        </w:rPr>
        <w:t xml:space="preserve">5.1.2. </w:t>
      </w:r>
      <w:bookmarkStart w:id="124" w:name="_Toc509973703"/>
      <w:r>
        <w:rPr>
          <w:b/>
          <w:sz w:val="22"/>
        </w:rPr>
        <w:t>MT 900</w:t>
      </w:r>
      <w:bookmarkEnd w:id="122"/>
      <w:bookmarkEnd w:id="123"/>
      <w:bookmarkEnd w:id="124"/>
      <w:r>
        <w:rPr>
          <w:b/>
          <w:sz w:val="22"/>
        </w:rPr>
        <w:t>message format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851"/>
        <w:gridCol w:w="3118"/>
        <w:gridCol w:w="1560"/>
      </w:tblGrid>
      <w:tr w:rsidR="008B54CD" w:rsidRPr="00825966" w:rsidTr="000846A6">
        <w:trPr>
          <w:cantSplit/>
        </w:trPr>
        <w:tc>
          <w:tcPr>
            <w:tcW w:w="850" w:type="dxa"/>
          </w:tcPr>
          <w:p w:rsidR="008B54CD" w:rsidRPr="00825966" w:rsidRDefault="008B54CD" w:rsidP="009935A1">
            <w:pPr>
              <w:spacing w:before="20" w:after="20"/>
              <w:jc w:val="center"/>
              <w:rPr>
                <w:rFonts w:ascii="Tahoma" w:hAnsi="Tahoma" w:cs="Tahoma"/>
                <w:b/>
                <w:sz w:val="18"/>
              </w:rPr>
            </w:pPr>
            <w:r>
              <w:rPr>
                <w:rFonts w:ascii="Tahoma" w:hAnsi="Tahoma"/>
                <w:b/>
                <w:sz w:val="18"/>
              </w:rPr>
              <w:t>Status</w:t>
            </w:r>
          </w:p>
          <w:p w:rsidR="008B54CD" w:rsidRPr="00825966" w:rsidRDefault="008B54CD" w:rsidP="009935A1">
            <w:pPr>
              <w:spacing w:before="20" w:after="20"/>
              <w:jc w:val="center"/>
              <w:rPr>
                <w:rFonts w:ascii="Tahoma" w:hAnsi="Tahoma" w:cs="Tahoma"/>
                <w:b/>
                <w:sz w:val="18"/>
              </w:rPr>
            </w:pPr>
            <w:r>
              <w:rPr>
                <w:rFonts w:ascii="Tahoma" w:hAnsi="Tahoma"/>
                <w:b/>
                <w:sz w:val="18"/>
              </w:rPr>
              <w:t>Status</w:t>
            </w:r>
          </w:p>
        </w:tc>
        <w:tc>
          <w:tcPr>
            <w:tcW w:w="851" w:type="dxa"/>
          </w:tcPr>
          <w:p w:rsidR="008B54CD" w:rsidRPr="00825966" w:rsidRDefault="008B54CD" w:rsidP="009935A1">
            <w:pPr>
              <w:spacing w:before="20" w:after="20"/>
              <w:jc w:val="center"/>
              <w:rPr>
                <w:rFonts w:ascii="Tahoma" w:hAnsi="Tahoma" w:cs="Tahoma"/>
                <w:b/>
                <w:sz w:val="18"/>
              </w:rPr>
            </w:pPr>
            <w:r>
              <w:rPr>
                <w:rFonts w:ascii="Tahoma" w:hAnsi="Tahoma"/>
                <w:b/>
                <w:sz w:val="18"/>
              </w:rPr>
              <w:t>Field</w:t>
            </w:r>
          </w:p>
          <w:p w:rsidR="008B54CD" w:rsidRPr="00825966" w:rsidRDefault="008B54CD" w:rsidP="009935A1">
            <w:pPr>
              <w:spacing w:before="20" w:after="20"/>
              <w:jc w:val="center"/>
              <w:rPr>
                <w:rFonts w:ascii="Tahoma" w:hAnsi="Tahoma" w:cs="Tahoma"/>
                <w:b/>
                <w:sz w:val="18"/>
              </w:rPr>
            </w:pPr>
            <w:r>
              <w:rPr>
                <w:rFonts w:ascii="Tahoma" w:hAnsi="Tahoma"/>
                <w:b/>
                <w:sz w:val="18"/>
              </w:rPr>
              <w:t>Field</w:t>
            </w:r>
          </w:p>
        </w:tc>
        <w:tc>
          <w:tcPr>
            <w:tcW w:w="3118" w:type="dxa"/>
          </w:tcPr>
          <w:p w:rsidR="008B54CD" w:rsidRPr="00825966" w:rsidRDefault="00924DD1" w:rsidP="009935A1">
            <w:pPr>
              <w:spacing w:before="20" w:after="20"/>
              <w:jc w:val="center"/>
              <w:rPr>
                <w:rFonts w:ascii="Tahoma" w:hAnsi="Tahoma" w:cs="Tahoma"/>
                <w:b/>
                <w:sz w:val="18"/>
              </w:rPr>
            </w:pPr>
            <w:r>
              <w:rPr>
                <w:rFonts w:ascii="Tahoma" w:hAnsi="Tahoma"/>
                <w:b/>
                <w:sz w:val="18"/>
              </w:rPr>
              <w:t>Field Name</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1560" w:type="dxa"/>
          </w:tcPr>
          <w:p w:rsidR="008B54CD" w:rsidRPr="00825966" w:rsidRDefault="008B54CD" w:rsidP="009935A1">
            <w:pPr>
              <w:spacing w:before="20" w:after="20"/>
              <w:jc w:val="center"/>
              <w:rPr>
                <w:rFonts w:ascii="Tahoma" w:hAnsi="Tahoma" w:cs="Tahoma"/>
                <w:b/>
                <w:sz w:val="18"/>
              </w:rPr>
            </w:pPr>
            <w:r>
              <w:rPr>
                <w:rFonts w:ascii="Tahoma" w:hAnsi="Tahoma"/>
                <w:b/>
                <w:sz w:val="18"/>
              </w:rPr>
              <w:t>Format</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0846A6">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851"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118"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1560"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0846A6">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851"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118"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 xml:space="preserve">(Message type) </w:t>
            </w:r>
          </w:p>
        </w:tc>
        <w:tc>
          <w:tcPr>
            <w:tcW w:w="1560"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0846A6">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851"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118"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560"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0846A6">
        <w:trPr>
          <w:cantSplit/>
        </w:trPr>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51"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118" w:type="dxa"/>
            <w:vAlign w:val="center"/>
          </w:tcPr>
          <w:p w:rsidR="008B54CD" w:rsidRPr="00825966" w:rsidRDefault="008B54CD" w:rsidP="009935A1">
            <w:pPr>
              <w:spacing w:before="20" w:after="20"/>
              <w:rPr>
                <w:rFonts w:ascii="Tahoma" w:hAnsi="Tahoma" w:cs="Tahoma"/>
                <w:sz w:val="18"/>
              </w:rPr>
            </w:pPr>
            <w:r>
              <w:rPr>
                <w:rFonts w:ascii="Tahoma" w:hAnsi="Tahoma"/>
                <w:sz w:val="18"/>
              </w:rPr>
              <w:t>Transaction Reference Number</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56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0846A6">
        <w:trPr>
          <w:cantSplit/>
        </w:trPr>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51"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21</w:t>
            </w:r>
          </w:p>
        </w:tc>
        <w:tc>
          <w:tcPr>
            <w:tcW w:w="3118"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Related reference </w:t>
            </w:r>
          </w:p>
          <w:p w:rsidR="008B54CD" w:rsidRPr="00825966" w:rsidRDefault="008B54CD" w:rsidP="009935A1">
            <w:pPr>
              <w:spacing w:before="20" w:after="20"/>
              <w:rPr>
                <w:rFonts w:ascii="Tahoma" w:hAnsi="Tahoma" w:cs="Tahoma"/>
                <w:sz w:val="18"/>
              </w:rPr>
            </w:pPr>
            <w:r>
              <w:rPr>
                <w:rFonts w:ascii="Tahoma" w:hAnsi="Tahoma"/>
                <w:sz w:val="18"/>
              </w:rPr>
              <w:t>(Related reference)</w:t>
            </w:r>
          </w:p>
        </w:tc>
        <w:tc>
          <w:tcPr>
            <w:tcW w:w="156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0846A6">
        <w:trPr>
          <w:cantSplit/>
          <w:trHeight w:val="330"/>
        </w:trPr>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51"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25</w:t>
            </w:r>
          </w:p>
        </w:tc>
        <w:tc>
          <w:tcPr>
            <w:tcW w:w="3118"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Account Identification </w:t>
            </w:r>
          </w:p>
          <w:p w:rsidR="008B54CD" w:rsidRPr="00825966" w:rsidRDefault="008B54CD" w:rsidP="009935A1">
            <w:pPr>
              <w:spacing w:before="20" w:after="20"/>
              <w:rPr>
                <w:rFonts w:ascii="Tahoma" w:hAnsi="Tahoma" w:cs="Tahoma"/>
                <w:sz w:val="18"/>
              </w:rPr>
            </w:pPr>
            <w:r>
              <w:rPr>
                <w:rFonts w:ascii="Tahoma" w:hAnsi="Tahoma"/>
                <w:sz w:val="18"/>
              </w:rPr>
              <w:t>(Account Identification)</w:t>
            </w:r>
          </w:p>
        </w:tc>
        <w:tc>
          <w:tcPr>
            <w:tcW w:w="156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35x</w:t>
            </w:r>
          </w:p>
        </w:tc>
      </w:tr>
      <w:tr w:rsidR="008B54CD" w:rsidRPr="00825966" w:rsidTr="000846A6">
        <w:trPr>
          <w:cantSplit/>
        </w:trPr>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851"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32A</w:t>
            </w:r>
          </w:p>
        </w:tc>
        <w:tc>
          <w:tcPr>
            <w:tcW w:w="3118" w:type="dxa"/>
            <w:vAlign w:val="center"/>
          </w:tcPr>
          <w:p w:rsidR="008B54CD" w:rsidRPr="00825966" w:rsidRDefault="008B54CD" w:rsidP="009935A1">
            <w:pPr>
              <w:spacing w:before="20" w:after="20"/>
              <w:rPr>
                <w:rFonts w:ascii="Tahoma" w:hAnsi="Tahoma" w:cs="Tahoma"/>
                <w:sz w:val="18"/>
              </w:rPr>
            </w:pPr>
            <w:r>
              <w:rPr>
                <w:rFonts w:ascii="Tahoma" w:hAnsi="Tahoma"/>
                <w:sz w:val="18"/>
              </w:rPr>
              <w:t>Value Date, Currency Code, Amount</w:t>
            </w:r>
          </w:p>
          <w:p w:rsidR="008B54CD" w:rsidRPr="00825966" w:rsidRDefault="008B54CD" w:rsidP="009935A1">
            <w:pPr>
              <w:spacing w:before="20" w:after="20"/>
              <w:rPr>
                <w:rFonts w:ascii="Tahoma" w:hAnsi="Tahoma" w:cs="Tahoma"/>
                <w:sz w:val="18"/>
              </w:rPr>
            </w:pPr>
            <w:r>
              <w:rPr>
                <w:rFonts w:ascii="Tahoma" w:hAnsi="Tahoma"/>
                <w:sz w:val="18"/>
              </w:rPr>
              <w:t>(Value Date, Currency Code, Amount)</w:t>
            </w:r>
          </w:p>
        </w:tc>
        <w:tc>
          <w:tcPr>
            <w:tcW w:w="156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6!n3!a15d</w:t>
            </w:r>
          </w:p>
        </w:tc>
      </w:tr>
      <w:tr w:rsidR="008B54CD" w:rsidRPr="00825966" w:rsidTr="000846A6">
        <w:trPr>
          <w:cantSplit/>
        </w:trPr>
        <w:tc>
          <w:tcPr>
            <w:tcW w:w="850" w:type="dxa"/>
            <w:vAlign w:val="center"/>
          </w:tcPr>
          <w:p w:rsidR="008B54CD" w:rsidRPr="00825966" w:rsidRDefault="009E5990" w:rsidP="009E5990">
            <w:pPr>
              <w:spacing w:before="20" w:after="20"/>
              <w:jc w:val="center"/>
              <w:rPr>
                <w:rFonts w:ascii="Tahoma" w:hAnsi="Tahoma" w:cs="Tahoma"/>
                <w:sz w:val="18"/>
              </w:rPr>
            </w:pPr>
            <w:r>
              <w:rPr>
                <w:rFonts w:ascii="Tahoma" w:hAnsi="Tahoma"/>
                <w:sz w:val="18"/>
              </w:rPr>
              <w:t>O</w:t>
            </w:r>
          </w:p>
        </w:tc>
        <w:tc>
          <w:tcPr>
            <w:tcW w:w="851"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52D</w:t>
            </w:r>
          </w:p>
        </w:tc>
        <w:tc>
          <w:tcPr>
            <w:tcW w:w="3118" w:type="dxa"/>
            <w:vAlign w:val="center"/>
          </w:tcPr>
          <w:p w:rsidR="008B54CD" w:rsidRPr="00825966" w:rsidRDefault="008B54CD" w:rsidP="009935A1">
            <w:pPr>
              <w:spacing w:before="20" w:after="20"/>
              <w:rPr>
                <w:rFonts w:ascii="Tahoma" w:hAnsi="Tahoma" w:cs="Tahoma"/>
                <w:sz w:val="18"/>
              </w:rPr>
            </w:pPr>
            <w:r>
              <w:rPr>
                <w:rFonts w:ascii="Tahoma" w:hAnsi="Tahoma"/>
                <w:sz w:val="18"/>
              </w:rPr>
              <w:t>Ordering Information</w:t>
            </w:r>
          </w:p>
          <w:p w:rsidR="008B54CD" w:rsidRPr="00825966" w:rsidRDefault="008B54CD" w:rsidP="009935A1">
            <w:pPr>
              <w:spacing w:before="20" w:after="20"/>
              <w:rPr>
                <w:rFonts w:ascii="Tahoma" w:hAnsi="Tahoma" w:cs="Tahoma"/>
                <w:sz w:val="18"/>
              </w:rPr>
            </w:pPr>
            <w:r>
              <w:rPr>
                <w:rFonts w:ascii="Tahoma" w:hAnsi="Tahoma"/>
                <w:sz w:val="18"/>
              </w:rPr>
              <w:t>(Ordering Information)</w:t>
            </w:r>
          </w:p>
        </w:tc>
        <w:tc>
          <w:tcPr>
            <w:tcW w:w="156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[[/1!a]/34x]</w:t>
            </w:r>
            <w:r>
              <w:rPr>
                <w:rFonts w:ascii="Tahoma" w:hAnsi="Tahoma"/>
                <w:sz w:val="18"/>
              </w:rPr>
              <w:br/>
              <w:t>4!a2!a2!c[3!c]</w:t>
            </w:r>
          </w:p>
        </w:tc>
      </w:tr>
      <w:tr w:rsidR="008B54CD" w:rsidRPr="00825966" w:rsidTr="000846A6">
        <w:trPr>
          <w:cantSplit/>
        </w:trPr>
        <w:tc>
          <w:tcPr>
            <w:tcW w:w="850" w:type="dxa"/>
            <w:tcBorders>
              <w:top w:val="single" w:sz="4" w:space="0" w:color="auto"/>
              <w:left w:val="single" w:sz="4" w:space="0" w:color="auto"/>
              <w:bottom w:val="single" w:sz="4" w:space="0" w:color="auto"/>
              <w:right w:val="single" w:sz="4" w:space="0" w:color="auto"/>
            </w:tcBorders>
            <w:vAlign w:val="center"/>
          </w:tcPr>
          <w:p w:rsidR="008B54CD" w:rsidRPr="00825966" w:rsidRDefault="009E5990" w:rsidP="009935A1">
            <w:pPr>
              <w:spacing w:before="20" w:after="20"/>
              <w:jc w:val="center"/>
              <w:rPr>
                <w:rFonts w:ascii="Tahoma" w:hAnsi="Tahoma" w:cs="Tahoma"/>
                <w:sz w:val="18"/>
              </w:rPr>
            </w:pPr>
            <w:r>
              <w:rPr>
                <w:rFonts w:ascii="Tahoma" w:hAnsi="Tahoma"/>
                <w:sz w:val="18"/>
              </w:rPr>
              <w:t>O</w:t>
            </w:r>
          </w:p>
        </w:tc>
        <w:tc>
          <w:tcPr>
            <w:tcW w:w="851" w:type="dxa"/>
            <w:tcBorders>
              <w:top w:val="single" w:sz="4" w:space="0" w:color="auto"/>
              <w:left w:val="single" w:sz="4" w:space="0" w:color="auto"/>
              <w:bottom w:val="single" w:sz="4" w:space="0" w:color="auto"/>
              <w:right w:val="single" w:sz="4" w:space="0" w:color="auto"/>
            </w:tcBorders>
            <w:vAlign w:val="center"/>
          </w:tcPr>
          <w:p w:rsidR="008B54CD" w:rsidRPr="00825966" w:rsidRDefault="008B54CD" w:rsidP="009935A1">
            <w:pPr>
              <w:spacing w:before="20" w:after="20"/>
              <w:jc w:val="center"/>
              <w:rPr>
                <w:rFonts w:ascii="Tahoma" w:hAnsi="Tahoma" w:cs="Tahoma"/>
                <w:sz w:val="18"/>
              </w:rPr>
            </w:pPr>
            <w:r>
              <w:rPr>
                <w:rFonts w:ascii="Tahoma" w:hAnsi="Tahoma"/>
                <w:sz w:val="18"/>
              </w:rPr>
              <w:t>72</w:t>
            </w:r>
          </w:p>
        </w:tc>
        <w:tc>
          <w:tcPr>
            <w:tcW w:w="3118" w:type="dxa"/>
            <w:tcBorders>
              <w:top w:val="single" w:sz="4" w:space="0" w:color="auto"/>
              <w:left w:val="single" w:sz="4" w:space="0" w:color="auto"/>
              <w:bottom w:val="single" w:sz="4" w:space="0" w:color="auto"/>
              <w:right w:val="single" w:sz="4" w:space="0" w:color="auto"/>
            </w:tcBorders>
            <w:vAlign w:val="center"/>
          </w:tcPr>
          <w:p w:rsidR="008B54CD" w:rsidRPr="00825966" w:rsidRDefault="008B54CD" w:rsidP="009935A1">
            <w:pPr>
              <w:spacing w:before="20" w:after="20"/>
              <w:rPr>
                <w:rFonts w:ascii="Tahoma" w:hAnsi="Tahoma" w:cs="Tahoma"/>
                <w:sz w:val="18"/>
              </w:rPr>
            </w:pPr>
            <w:r>
              <w:rPr>
                <w:rFonts w:ascii="Tahoma" w:hAnsi="Tahoma"/>
                <w:sz w:val="18"/>
              </w:rPr>
              <w:t>Sender to Receiver Information</w:t>
            </w:r>
          </w:p>
          <w:p w:rsidR="008B54CD" w:rsidRPr="00825966" w:rsidRDefault="008B54CD" w:rsidP="009935A1">
            <w:pPr>
              <w:spacing w:before="20" w:after="20"/>
              <w:rPr>
                <w:rFonts w:ascii="Tahoma" w:hAnsi="Tahoma" w:cs="Tahoma"/>
                <w:sz w:val="18"/>
              </w:rPr>
            </w:pPr>
            <w:r>
              <w:rPr>
                <w:rFonts w:ascii="Tahoma" w:hAnsi="Tahoma"/>
                <w:sz w:val="18"/>
              </w:rPr>
              <w:t>(Sender to Receiver Information)</w:t>
            </w:r>
          </w:p>
        </w:tc>
        <w:tc>
          <w:tcPr>
            <w:tcW w:w="1560" w:type="dxa"/>
            <w:tcBorders>
              <w:top w:val="single" w:sz="4" w:space="0" w:color="auto"/>
              <w:left w:val="single" w:sz="4" w:space="0" w:color="auto"/>
              <w:bottom w:val="single" w:sz="4" w:space="0" w:color="auto"/>
              <w:right w:val="single" w:sz="4" w:space="0" w:color="auto"/>
            </w:tcBorders>
            <w:vAlign w:val="center"/>
          </w:tcPr>
          <w:p w:rsidR="008B54CD" w:rsidRPr="00825966" w:rsidRDefault="008B54CD" w:rsidP="009935A1">
            <w:pPr>
              <w:spacing w:before="20" w:after="20"/>
              <w:jc w:val="center"/>
              <w:rPr>
                <w:rFonts w:ascii="Tahoma" w:hAnsi="Tahoma" w:cs="Tahoma"/>
                <w:sz w:val="18"/>
              </w:rPr>
            </w:pPr>
            <w:r>
              <w:rPr>
                <w:rFonts w:ascii="Tahoma" w:hAnsi="Tahoma"/>
                <w:sz w:val="18"/>
              </w:rPr>
              <w:t>6*35x</w:t>
            </w:r>
          </w:p>
        </w:tc>
      </w:tr>
    </w:tbl>
    <w:p w:rsidR="008B54CD" w:rsidRPr="00825966" w:rsidRDefault="008B54CD" w:rsidP="008B54CD">
      <w:pPr>
        <w:ind w:left="1440" w:firstLine="720"/>
        <w:rPr>
          <w:rFonts w:ascii="Tahoma" w:hAnsi="Tahoma" w:cs="Tahoma"/>
          <w:b/>
          <w:sz w:val="16"/>
        </w:rPr>
      </w:pPr>
      <w:r>
        <w:rPr>
          <w:rFonts w:ascii="Tahoma" w:hAnsi="Tahoma"/>
          <w:b/>
          <w:sz w:val="16"/>
        </w:rPr>
        <w:t>M = Mandatory</w:t>
      </w:r>
      <w:r>
        <w:rPr>
          <w:rFonts w:ascii="Tahoma" w:hAnsi="Tahoma"/>
          <w:b/>
          <w:sz w:val="16"/>
        </w:rPr>
        <w:tab/>
      </w:r>
      <w:r>
        <w:rPr>
          <w:rFonts w:ascii="Tahoma" w:hAnsi="Tahoma"/>
          <w:b/>
          <w:sz w:val="16"/>
        </w:rPr>
        <w:tab/>
        <w:t>O = Optional</w:t>
      </w:r>
    </w:p>
    <w:p w:rsidR="008B54CD" w:rsidRPr="00825966" w:rsidRDefault="008B54CD" w:rsidP="008B54CD">
      <w:pPr>
        <w:pStyle w:val="Heading3"/>
        <w:numPr>
          <w:ilvl w:val="0"/>
          <w:numId w:val="0"/>
        </w:numPr>
        <w:spacing w:after="120"/>
        <w:ind w:left="180"/>
        <w:rPr>
          <w:rFonts w:cs="Tahoma"/>
          <w:b/>
          <w:sz w:val="22"/>
        </w:rPr>
      </w:pPr>
      <w:bookmarkStart w:id="125" w:name="_Toc509973704"/>
      <w:bookmarkStart w:id="126" w:name="_Toc509975794"/>
      <w:bookmarkStart w:id="127" w:name="_Toc510094123"/>
      <w:bookmarkStart w:id="128" w:name="_Toc510094177"/>
      <w:r>
        <w:rPr>
          <w:b/>
          <w:sz w:val="22"/>
        </w:rPr>
        <w:t>5.1.3. MT 900 message fields specification</w:t>
      </w:r>
    </w:p>
    <w:p w:rsidR="008B54CD" w:rsidRPr="00825966" w:rsidRDefault="00686FF8" w:rsidP="008B54CD">
      <w:pPr>
        <w:spacing w:before="20" w:after="20"/>
        <w:ind w:left="851" w:right="-1"/>
        <w:jc w:val="both"/>
        <w:outlineLvl w:val="0"/>
        <w:rPr>
          <w:rFonts w:ascii="Tahoma" w:hAnsi="Tahoma" w:cs="Tahoma"/>
          <w:b/>
        </w:rPr>
      </w:pPr>
      <w:r>
        <w:rPr>
          <w:rFonts w:ascii="Tahoma" w:hAnsi="Tahoma"/>
          <w:b/>
        </w:rPr>
        <w:t>Field :20:</w:t>
      </w:r>
      <w:r>
        <w:rPr>
          <w:rFonts w:ascii="Tahoma" w:hAnsi="Tahoma"/>
        </w:rPr>
        <w:t xml:space="preserve"> contains the transaction reference data. This number is assigned by MIPS.</w:t>
      </w:r>
    </w:p>
    <w:p w:rsidR="008B54CD" w:rsidRPr="00825966" w:rsidRDefault="00686FF8" w:rsidP="008B54CD">
      <w:pPr>
        <w:spacing w:before="20" w:after="20"/>
        <w:ind w:left="851"/>
        <w:jc w:val="both"/>
        <w:rPr>
          <w:rFonts w:ascii="Tahoma" w:hAnsi="Tahoma" w:cs="Tahoma"/>
        </w:rPr>
      </w:pPr>
      <w:r>
        <w:rPr>
          <w:rFonts w:ascii="Tahoma" w:hAnsi="Tahoma"/>
          <w:b/>
        </w:rPr>
        <w:t>Field :21:</w:t>
      </w:r>
      <w:r>
        <w:rPr>
          <w:rFonts w:ascii="Tahoma" w:hAnsi="Tahoma"/>
        </w:rPr>
        <w:t xml:space="preserve"> contains the reference data of the related transaction (Field :20: of the related message). In cases when MIPS sends a debit notification - MT  900 upon the receipt of the message MT 204 this field contains the data from field :20: from the corresponding fields of the repeating sequence (232323 or 343434 in the examples given in Section 4.3.1).</w:t>
      </w:r>
    </w:p>
    <w:p w:rsidR="008B54CD" w:rsidRPr="00825966" w:rsidRDefault="00686FF8" w:rsidP="008B54CD">
      <w:pPr>
        <w:spacing w:before="20" w:after="20"/>
        <w:ind w:left="851"/>
        <w:outlineLvl w:val="0"/>
        <w:rPr>
          <w:rFonts w:ascii="Tahoma" w:hAnsi="Tahoma" w:cs="Tahoma"/>
        </w:rPr>
      </w:pPr>
      <w:r>
        <w:rPr>
          <w:rFonts w:ascii="Tahoma" w:hAnsi="Tahoma"/>
          <w:b/>
        </w:rPr>
        <w:t>Field :25:</w:t>
      </w:r>
      <w:r>
        <w:rPr>
          <w:rFonts w:ascii="Tahoma" w:hAnsi="Tahoma"/>
        </w:rPr>
        <w:t xml:space="preserve"> contains the account of the participant which is debited.</w:t>
      </w:r>
    </w:p>
    <w:p w:rsidR="008B54CD" w:rsidRPr="00825966" w:rsidRDefault="00686FF8" w:rsidP="008B54CD">
      <w:pPr>
        <w:spacing w:before="20" w:after="60"/>
        <w:ind w:left="851"/>
        <w:jc w:val="both"/>
        <w:rPr>
          <w:rFonts w:ascii="Tahoma" w:hAnsi="Tahoma" w:cs="Tahoma"/>
        </w:rPr>
      </w:pPr>
      <w:r>
        <w:rPr>
          <w:rFonts w:ascii="Tahoma" w:hAnsi="Tahoma"/>
          <w:b/>
        </w:rPr>
        <w:t>Field :32А:</w:t>
      </w:r>
      <w:r>
        <w:rPr>
          <w:rFonts w:ascii="Tahoma" w:hAnsi="Tahoma"/>
        </w:rPr>
        <w:t xml:space="preserve"> contains the data on the currency date, the currency code and the amount of the related transaction. </w:t>
      </w:r>
    </w:p>
    <w:p w:rsidR="008B54CD" w:rsidRPr="00825966" w:rsidRDefault="00686FF8" w:rsidP="008B54CD">
      <w:pPr>
        <w:spacing w:before="20" w:after="20"/>
        <w:ind w:left="851"/>
        <w:jc w:val="both"/>
        <w:rPr>
          <w:rFonts w:ascii="Tahoma" w:hAnsi="Tahoma" w:cs="Tahoma"/>
        </w:rPr>
      </w:pPr>
      <w:r>
        <w:rPr>
          <w:rFonts w:ascii="Tahoma" w:hAnsi="Tahoma"/>
          <w:b/>
        </w:rPr>
        <w:t xml:space="preserve">Field :52D: </w:t>
      </w:r>
      <w:r>
        <w:rPr>
          <w:rFonts w:ascii="Tahoma" w:hAnsi="Tahoma"/>
        </w:rPr>
        <w:t>contains the account, thus adding “/D” and BIC</w:t>
      </w:r>
      <w:r>
        <w:rPr>
          <w:rFonts w:ascii="Tahoma" w:hAnsi="Tahoma"/>
          <w:b/>
        </w:rPr>
        <w:t xml:space="preserve"> </w:t>
      </w:r>
      <w:r>
        <w:rPr>
          <w:rFonts w:ascii="Tahoma" w:hAnsi="Tahoma"/>
        </w:rPr>
        <w:t>of the</w:t>
      </w:r>
      <w:r>
        <w:rPr>
          <w:rFonts w:ascii="Tahoma" w:hAnsi="Tahoma"/>
          <w:b/>
        </w:rPr>
        <w:t xml:space="preserve"> </w:t>
      </w:r>
      <w:r>
        <w:rPr>
          <w:rFonts w:ascii="Tahoma" w:hAnsi="Tahoma"/>
        </w:rPr>
        <w:t>participant who sends the related message, in front of the account number in field :52D:. If MT 900 is issued from a related MT 204 message, then in the MT 900 message field :52D: is not omitted. Otherwise, if MT 900 is sent to the participant from another related message this field may be omitted.</w:t>
      </w:r>
    </w:p>
    <w:p w:rsidR="008B54CD" w:rsidRPr="00825966" w:rsidRDefault="00686FF8" w:rsidP="008B54CD">
      <w:pPr>
        <w:spacing w:before="20" w:after="60"/>
        <w:ind w:left="851"/>
        <w:jc w:val="both"/>
        <w:rPr>
          <w:rFonts w:ascii="Tahoma" w:hAnsi="Tahoma" w:cs="Tahoma"/>
        </w:rPr>
      </w:pPr>
      <w:r>
        <w:rPr>
          <w:rFonts w:ascii="Tahoma" w:hAnsi="Tahoma"/>
          <w:b/>
        </w:rPr>
        <w:t>Field :72:</w:t>
      </w:r>
      <w:r>
        <w:rPr>
          <w:rFonts w:ascii="Tahoma" w:hAnsi="Tahoma"/>
        </w:rPr>
        <w:t xml:space="preserve"> contains additional information that the sender sends to the receiver. The BNF code is only allowed in this field. The BNF code is used in this field to transmit the information from the sender to the receiver. The information on this code is included in field :72: of the message that MIPS sends to the receiver.</w:t>
      </w:r>
    </w:p>
    <w:p w:rsidR="00D17E36" w:rsidRDefault="008B54CD" w:rsidP="008B54CD">
      <w:pPr>
        <w:pStyle w:val="Heading2"/>
        <w:numPr>
          <w:ilvl w:val="0"/>
          <w:numId w:val="0"/>
        </w:numPr>
        <w:rPr>
          <w:rFonts w:cs="Tahoma"/>
          <w:i/>
          <w:sz w:val="22"/>
        </w:rPr>
      </w:pPr>
      <w:r>
        <w:lastRenderedPageBreak/>
        <w:br w:type="page"/>
      </w:r>
      <w:bookmarkStart w:id="129" w:name="_Toc339448076"/>
    </w:p>
    <w:p w:rsidR="00D17E36" w:rsidRDefault="00D17E36" w:rsidP="008B54CD">
      <w:pPr>
        <w:pStyle w:val="Heading2"/>
        <w:numPr>
          <w:ilvl w:val="0"/>
          <w:numId w:val="0"/>
        </w:numPr>
        <w:rPr>
          <w:rFonts w:cs="Tahoma"/>
          <w:i/>
          <w:sz w:val="22"/>
          <w:lang w:val="mk-MK"/>
        </w:rPr>
      </w:pPr>
    </w:p>
    <w:p w:rsidR="008B54CD" w:rsidRPr="000846A6" w:rsidRDefault="008B54CD" w:rsidP="008B54CD">
      <w:pPr>
        <w:pStyle w:val="Heading2"/>
        <w:numPr>
          <w:ilvl w:val="0"/>
          <w:numId w:val="0"/>
        </w:numPr>
        <w:rPr>
          <w:rFonts w:cs="Tahoma"/>
          <w:b w:val="0"/>
          <w:sz w:val="22"/>
        </w:rPr>
      </w:pPr>
      <w:bookmarkStart w:id="130" w:name="_Toc525125482"/>
      <w:r>
        <w:rPr>
          <w:sz w:val="22"/>
        </w:rPr>
        <w:t xml:space="preserve">5.2. </w:t>
      </w:r>
      <w:r>
        <w:t>Credit notification</w:t>
      </w:r>
      <w:bookmarkEnd w:id="125"/>
      <w:bookmarkEnd w:id="126"/>
      <w:bookmarkEnd w:id="127"/>
      <w:bookmarkEnd w:id="128"/>
      <w:r>
        <w:rPr>
          <w:sz w:val="22"/>
        </w:rPr>
        <w:t xml:space="preserve"> (MT 910)</w:t>
      </w:r>
      <w:bookmarkEnd w:id="129"/>
      <w:bookmarkEnd w:id="130"/>
    </w:p>
    <w:p w:rsidR="008B54CD" w:rsidRPr="00825966" w:rsidRDefault="008B54CD" w:rsidP="008B54CD">
      <w:pPr>
        <w:pStyle w:val="Heading3"/>
        <w:numPr>
          <w:ilvl w:val="0"/>
          <w:numId w:val="0"/>
        </w:numPr>
        <w:spacing w:after="120"/>
        <w:ind w:left="180"/>
        <w:rPr>
          <w:rFonts w:cs="Tahoma"/>
          <w:b/>
          <w:sz w:val="22"/>
        </w:rPr>
      </w:pPr>
      <w:r>
        <w:rPr>
          <w:b/>
          <w:sz w:val="22"/>
        </w:rPr>
        <w:t>5.2.1. Purpose of message MT 910</w:t>
      </w:r>
    </w:p>
    <w:p w:rsidR="008B54CD" w:rsidRPr="00825966" w:rsidRDefault="008B54CD" w:rsidP="008B54CD">
      <w:pPr>
        <w:ind w:left="720"/>
        <w:jc w:val="both"/>
        <w:rPr>
          <w:rFonts w:ascii="Tahoma" w:hAnsi="Tahoma" w:cs="Tahoma"/>
        </w:rPr>
      </w:pPr>
      <w:r>
        <w:rPr>
          <w:rFonts w:ascii="Tahoma" w:hAnsi="Tahoma"/>
        </w:rPr>
        <w:t>This message is sent from MIPS to the account holder.</w:t>
      </w:r>
    </w:p>
    <w:p w:rsidR="008B54CD" w:rsidRPr="00825966" w:rsidRDefault="008B54CD" w:rsidP="008B54CD">
      <w:pPr>
        <w:ind w:left="720"/>
        <w:jc w:val="both"/>
        <w:rPr>
          <w:rFonts w:ascii="Tahoma" w:hAnsi="Tahoma" w:cs="Tahoma"/>
        </w:rPr>
      </w:pPr>
      <w:r>
        <w:rPr>
          <w:rFonts w:ascii="Tahoma" w:hAnsi="Tahoma"/>
        </w:rPr>
        <w:t>It is used to inform the account holder of the changes that increase their account.</w:t>
      </w:r>
    </w:p>
    <w:p w:rsidR="008B54CD" w:rsidRPr="00825966" w:rsidRDefault="008B54CD" w:rsidP="008B54CD">
      <w:pPr>
        <w:ind w:left="720"/>
        <w:jc w:val="both"/>
        <w:rPr>
          <w:rFonts w:ascii="Tahoma" w:hAnsi="Tahoma" w:cs="Tahoma"/>
        </w:rPr>
      </w:pPr>
      <w:r>
        <w:rPr>
          <w:rFonts w:ascii="Tahoma" w:hAnsi="Tahoma"/>
        </w:rPr>
        <w:t>The change will be confirmed later with a statement.</w:t>
      </w:r>
    </w:p>
    <w:p w:rsidR="008B54CD" w:rsidRPr="00825966" w:rsidRDefault="008B54CD" w:rsidP="008B54CD">
      <w:pPr>
        <w:pStyle w:val="Heading3"/>
        <w:numPr>
          <w:ilvl w:val="0"/>
          <w:numId w:val="0"/>
        </w:numPr>
        <w:spacing w:after="120"/>
        <w:ind w:left="180"/>
        <w:rPr>
          <w:rFonts w:cs="Tahoma"/>
          <w:b/>
          <w:sz w:val="22"/>
        </w:rPr>
      </w:pPr>
      <w:bookmarkStart w:id="131" w:name="_Toc509975796"/>
      <w:bookmarkStart w:id="132" w:name="_Toc510094125"/>
      <w:r>
        <w:rPr>
          <w:b/>
          <w:sz w:val="22"/>
        </w:rPr>
        <w:t xml:space="preserve">5.2.2. </w:t>
      </w:r>
      <w:bookmarkStart w:id="133" w:name="_Toc509973706"/>
      <w:r>
        <w:rPr>
          <w:b/>
          <w:sz w:val="22"/>
        </w:rPr>
        <w:t>MT 910</w:t>
      </w:r>
      <w:bookmarkEnd w:id="131"/>
      <w:bookmarkEnd w:id="132"/>
      <w:bookmarkEnd w:id="133"/>
      <w:r>
        <w:rPr>
          <w:b/>
          <w:sz w:val="22"/>
        </w:rPr>
        <w:t>message format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8"/>
        <w:gridCol w:w="3686"/>
        <w:gridCol w:w="1559"/>
      </w:tblGrid>
      <w:tr w:rsidR="008B54CD" w:rsidRPr="00825966" w:rsidTr="000846A6">
        <w:trPr>
          <w:cantSplit/>
        </w:trPr>
        <w:tc>
          <w:tcPr>
            <w:tcW w:w="851"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Status</w:t>
            </w:r>
          </w:p>
          <w:p w:rsidR="008B54CD" w:rsidRPr="00825966" w:rsidRDefault="008B54CD" w:rsidP="009935A1">
            <w:pPr>
              <w:spacing w:before="20" w:after="20"/>
              <w:jc w:val="center"/>
              <w:rPr>
                <w:rFonts w:ascii="Tahoma" w:hAnsi="Tahoma" w:cs="Tahoma"/>
                <w:b/>
                <w:sz w:val="18"/>
              </w:rPr>
            </w:pPr>
            <w:r>
              <w:rPr>
                <w:rFonts w:ascii="Tahoma" w:hAnsi="Tahoma"/>
                <w:b/>
                <w:sz w:val="18"/>
              </w:rPr>
              <w:t>Status</w:t>
            </w:r>
          </w:p>
        </w:tc>
        <w:tc>
          <w:tcPr>
            <w:tcW w:w="708"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Field</w:t>
            </w:r>
          </w:p>
          <w:p w:rsidR="008B54CD" w:rsidRPr="00825966" w:rsidRDefault="008B54CD" w:rsidP="009935A1">
            <w:pPr>
              <w:spacing w:before="20" w:after="20"/>
              <w:jc w:val="center"/>
              <w:rPr>
                <w:rFonts w:ascii="Tahoma" w:hAnsi="Tahoma" w:cs="Tahoma"/>
                <w:b/>
                <w:sz w:val="18"/>
              </w:rPr>
            </w:pPr>
            <w:r>
              <w:rPr>
                <w:rFonts w:ascii="Tahoma" w:hAnsi="Tahoma"/>
                <w:b/>
                <w:sz w:val="18"/>
              </w:rPr>
              <w:t>Field</w:t>
            </w:r>
          </w:p>
        </w:tc>
        <w:tc>
          <w:tcPr>
            <w:tcW w:w="3686" w:type="dxa"/>
            <w:vAlign w:val="center"/>
          </w:tcPr>
          <w:p w:rsidR="008B54CD" w:rsidRPr="00825966" w:rsidRDefault="00924DD1" w:rsidP="009935A1">
            <w:pPr>
              <w:spacing w:before="20" w:after="20"/>
              <w:jc w:val="center"/>
              <w:rPr>
                <w:rFonts w:ascii="Tahoma" w:hAnsi="Tahoma" w:cs="Tahoma"/>
                <w:b/>
                <w:sz w:val="18"/>
              </w:rPr>
            </w:pPr>
            <w:r>
              <w:rPr>
                <w:rFonts w:ascii="Tahoma" w:hAnsi="Tahoma"/>
                <w:b/>
                <w:sz w:val="18"/>
              </w:rPr>
              <w:t>Field Name</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1559"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Format</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0846A6">
        <w:tc>
          <w:tcPr>
            <w:tcW w:w="851" w:type="dxa"/>
            <w:vAlign w:val="center"/>
          </w:tcPr>
          <w:p w:rsidR="008B54CD" w:rsidRPr="00825966" w:rsidRDefault="008B54CD" w:rsidP="009935A1">
            <w:pPr>
              <w:spacing w:before="20" w:after="20"/>
              <w:jc w:val="center"/>
              <w:rPr>
                <w:rFonts w:ascii="Tahoma" w:hAnsi="Tahoma" w:cs="Tahoma"/>
                <w:sz w:val="18"/>
                <w:lang w:val="mk-MK"/>
              </w:rPr>
            </w:pPr>
          </w:p>
        </w:tc>
        <w:tc>
          <w:tcPr>
            <w:tcW w:w="70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1559"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0846A6">
        <w:tc>
          <w:tcPr>
            <w:tcW w:w="851" w:type="dxa"/>
            <w:vAlign w:val="center"/>
          </w:tcPr>
          <w:p w:rsidR="008B54CD" w:rsidRPr="00825966" w:rsidRDefault="008B54CD" w:rsidP="009935A1">
            <w:pPr>
              <w:spacing w:before="20" w:after="20"/>
              <w:jc w:val="center"/>
              <w:rPr>
                <w:rFonts w:ascii="Tahoma" w:hAnsi="Tahoma" w:cs="Tahoma"/>
                <w:sz w:val="18"/>
                <w:lang w:val="mk-MK"/>
              </w:rPr>
            </w:pPr>
          </w:p>
        </w:tc>
        <w:tc>
          <w:tcPr>
            <w:tcW w:w="70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 xml:space="preserve">(Message type) </w:t>
            </w:r>
          </w:p>
        </w:tc>
        <w:tc>
          <w:tcPr>
            <w:tcW w:w="1559"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0846A6">
        <w:tc>
          <w:tcPr>
            <w:tcW w:w="851" w:type="dxa"/>
            <w:vAlign w:val="center"/>
          </w:tcPr>
          <w:p w:rsidR="008B54CD" w:rsidRPr="00825966" w:rsidRDefault="008B54CD" w:rsidP="009935A1">
            <w:pPr>
              <w:spacing w:before="20" w:after="20"/>
              <w:jc w:val="center"/>
              <w:rPr>
                <w:rFonts w:ascii="Tahoma" w:hAnsi="Tahoma" w:cs="Tahoma"/>
                <w:sz w:val="18"/>
                <w:lang w:val="mk-MK"/>
              </w:rPr>
            </w:pPr>
          </w:p>
        </w:tc>
        <w:tc>
          <w:tcPr>
            <w:tcW w:w="70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559"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0846A6">
        <w:trPr>
          <w:cantSplit/>
        </w:trPr>
        <w:tc>
          <w:tcPr>
            <w:tcW w:w="851"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Transaction Reference Number </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55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0846A6">
        <w:trPr>
          <w:cantSplit/>
        </w:trPr>
        <w:tc>
          <w:tcPr>
            <w:tcW w:w="851"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21</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Related reference </w:t>
            </w:r>
          </w:p>
          <w:p w:rsidR="008B54CD" w:rsidRPr="00825966" w:rsidRDefault="008B54CD" w:rsidP="009935A1">
            <w:pPr>
              <w:spacing w:before="20" w:after="20"/>
              <w:rPr>
                <w:rFonts w:ascii="Tahoma" w:hAnsi="Tahoma" w:cs="Tahoma"/>
                <w:sz w:val="18"/>
              </w:rPr>
            </w:pPr>
            <w:r>
              <w:rPr>
                <w:rFonts w:ascii="Tahoma" w:hAnsi="Tahoma"/>
                <w:sz w:val="18"/>
              </w:rPr>
              <w:t>(Related reference)</w:t>
            </w:r>
          </w:p>
        </w:tc>
        <w:tc>
          <w:tcPr>
            <w:tcW w:w="155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0846A6">
        <w:trPr>
          <w:cantSplit/>
        </w:trPr>
        <w:tc>
          <w:tcPr>
            <w:tcW w:w="851"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25</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Account Identification </w:t>
            </w:r>
          </w:p>
          <w:p w:rsidR="008B54CD" w:rsidRPr="00825966" w:rsidRDefault="008B54CD" w:rsidP="009935A1">
            <w:pPr>
              <w:spacing w:before="20" w:after="20"/>
              <w:rPr>
                <w:rFonts w:ascii="Tahoma" w:hAnsi="Tahoma" w:cs="Tahoma"/>
                <w:sz w:val="18"/>
              </w:rPr>
            </w:pPr>
            <w:r>
              <w:rPr>
                <w:rFonts w:ascii="Tahoma" w:hAnsi="Tahoma"/>
                <w:sz w:val="18"/>
              </w:rPr>
              <w:t>(Account Identification)</w:t>
            </w:r>
          </w:p>
        </w:tc>
        <w:tc>
          <w:tcPr>
            <w:tcW w:w="155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35x</w:t>
            </w:r>
          </w:p>
        </w:tc>
      </w:tr>
      <w:tr w:rsidR="008B54CD" w:rsidRPr="00825966" w:rsidTr="000846A6">
        <w:trPr>
          <w:cantSplit/>
        </w:trPr>
        <w:tc>
          <w:tcPr>
            <w:tcW w:w="851"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32A</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Value Date, Currency Code, Amount </w:t>
            </w:r>
          </w:p>
          <w:p w:rsidR="008B54CD" w:rsidRPr="00825966" w:rsidRDefault="008B54CD" w:rsidP="009935A1">
            <w:pPr>
              <w:spacing w:before="20" w:after="20"/>
              <w:rPr>
                <w:rFonts w:ascii="Tahoma" w:hAnsi="Tahoma" w:cs="Tahoma"/>
                <w:sz w:val="18"/>
              </w:rPr>
            </w:pPr>
            <w:r>
              <w:rPr>
                <w:rFonts w:ascii="Tahoma" w:hAnsi="Tahoma"/>
                <w:sz w:val="18"/>
              </w:rPr>
              <w:t>(Value Date, Currency Code, Amount)</w:t>
            </w:r>
          </w:p>
        </w:tc>
        <w:tc>
          <w:tcPr>
            <w:tcW w:w="155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6!n3!a15d</w:t>
            </w:r>
          </w:p>
        </w:tc>
      </w:tr>
      <w:tr w:rsidR="008B54CD" w:rsidRPr="00825966" w:rsidTr="000846A6">
        <w:trPr>
          <w:cantSplit/>
        </w:trPr>
        <w:tc>
          <w:tcPr>
            <w:tcW w:w="851"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52D</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Ordering Information </w:t>
            </w:r>
          </w:p>
          <w:p w:rsidR="008B54CD" w:rsidRPr="00825966" w:rsidRDefault="008B54CD" w:rsidP="009935A1">
            <w:pPr>
              <w:spacing w:before="20" w:after="20"/>
              <w:rPr>
                <w:rFonts w:ascii="Tahoma" w:hAnsi="Tahoma" w:cs="Tahoma"/>
                <w:sz w:val="18"/>
              </w:rPr>
            </w:pPr>
            <w:r>
              <w:rPr>
                <w:rFonts w:ascii="Tahoma" w:hAnsi="Tahoma"/>
                <w:sz w:val="18"/>
              </w:rPr>
              <w:t>(Ordering Institution)</w:t>
            </w:r>
          </w:p>
        </w:tc>
        <w:tc>
          <w:tcPr>
            <w:tcW w:w="155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[[/1!a]/34x]</w:t>
            </w:r>
            <w:r>
              <w:rPr>
                <w:rFonts w:ascii="Tahoma" w:hAnsi="Tahoma"/>
                <w:sz w:val="18"/>
              </w:rPr>
              <w:br/>
              <w:t>4!a2!a2!c[3!c]</w:t>
            </w:r>
          </w:p>
        </w:tc>
      </w:tr>
      <w:tr w:rsidR="008B54CD" w:rsidRPr="00825966" w:rsidTr="000846A6">
        <w:trPr>
          <w:cantSplit/>
        </w:trPr>
        <w:tc>
          <w:tcPr>
            <w:tcW w:w="851" w:type="dxa"/>
            <w:vAlign w:val="center"/>
          </w:tcPr>
          <w:p w:rsidR="008B54CD" w:rsidRPr="00825966" w:rsidRDefault="00CB2AFC" w:rsidP="009935A1">
            <w:pPr>
              <w:spacing w:before="20" w:after="20"/>
              <w:jc w:val="center"/>
              <w:rPr>
                <w:rFonts w:ascii="Tahoma" w:hAnsi="Tahoma" w:cs="Tahoma"/>
                <w:sz w:val="18"/>
              </w:rPr>
            </w:pPr>
            <w:r>
              <w:rPr>
                <w:rFonts w:ascii="Tahoma" w:hAnsi="Tahoma"/>
                <w:sz w:val="18"/>
              </w:rPr>
              <w:t>O</w:t>
            </w:r>
          </w:p>
        </w:tc>
        <w:tc>
          <w:tcPr>
            <w:tcW w:w="70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56D</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Intermediary</w:t>
            </w:r>
          </w:p>
          <w:p w:rsidR="008B54CD" w:rsidRPr="00825966" w:rsidRDefault="008B54CD" w:rsidP="009935A1">
            <w:pPr>
              <w:spacing w:before="20" w:after="20"/>
              <w:rPr>
                <w:rFonts w:ascii="Tahoma" w:hAnsi="Tahoma" w:cs="Tahoma"/>
                <w:sz w:val="18"/>
              </w:rPr>
            </w:pPr>
            <w:r>
              <w:rPr>
                <w:rFonts w:ascii="Tahoma" w:hAnsi="Tahoma"/>
                <w:sz w:val="18"/>
              </w:rPr>
              <w:t>(Intermediary)</w:t>
            </w:r>
          </w:p>
        </w:tc>
        <w:tc>
          <w:tcPr>
            <w:tcW w:w="155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4!a2!a2!c[3!c]</w:t>
            </w:r>
          </w:p>
        </w:tc>
      </w:tr>
      <w:tr w:rsidR="008B54CD" w:rsidRPr="00825966" w:rsidTr="000846A6">
        <w:trPr>
          <w:cantSplit/>
        </w:trPr>
        <w:tc>
          <w:tcPr>
            <w:tcW w:w="851" w:type="dxa"/>
            <w:vAlign w:val="center"/>
          </w:tcPr>
          <w:p w:rsidR="008B54CD" w:rsidRPr="00825966" w:rsidRDefault="00CB2AFC" w:rsidP="009935A1">
            <w:pPr>
              <w:spacing w:before="20" w:after="20"/>
              <w:jc w:val="center"/>
              <w:rPr>
                <w:rFonts w:ascii="Tahoma" w:hAnsi="Tahoma" w:cs="Tahoma"/>
                <w:sz w:val="18"/>
              </w:rPr>
            </w:pPr>
            <w:r>
              <w:rPr>
                <w:rFonts w:ascii="Tahoma" w:hAnsi="Tahoma"/>
                <w:sz w:val="18"/>
              </w:rPr>
              <w:t>O</w:t>
            </w:r>
          </w:p>
        </w:tc>
        <w:tc>
          <w:tcPr>
            <w:tcW w:w="70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72</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Sender to Receiver Information</w:t>
            </w:r>
          </w:p>
          <w:p w:rsidR="008B54CD" w:rsidRPr="00825966" w:rsidRDefault="008B54CD" w:rsidP="009935A1">
            <w:pPr>
              <w:spacing w:before="20" w:after="20"/>
              <w:rPr>
                <w:rFonts w:ascii="Tahoma" w:hAnsi="Tahoma" w:cs="Tahoma"/>
                <w:sz w:val="18"/>
              </w:rPr>
            </w:pPr>
            <w:r>
              <w:rPr>
                <w:rFonts w:ascii="Tahoma" w:hAnsi="Tahoma"/>
                <w:sz w:val="18"/>
              </w:rPr>
              <w:t>(Sender to Receiver Information)</w:t>
            </w:r>
          </w:p>
        </w:tc>
        <w:tc>
          <w:tcPr>
            <w:tcW w:w="155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6*35x</w:t>
            </w:r>
          </w:p>
        </w:tc>
      </w:tr>
    </w:tbl>
    <w:p w:rsidR="008B54CD" w:rsidRPr="00825966" w:rsidRDefault="008B54CD" w:rsidP="008B54CD">
      <w:pPr>
        <w:jc w:val="center"/>
        <w:rPr>
          <w:rFonts w:ascii="Tahoma" w:hAnsi="Tahoma" w:cs="Tahoma"/>
          <w:b/>
          <w:sz w:val="16"/>
        </w:rPr>
      </w:pPr>
      <w:r>
        <w:rPr>
          <w:rFonts w:ascii="Tahoma" w:hAnsi="Tahoma"/>
          <w:b/>
          <w:sz w:val="16"/>
        </w:rPr>
        <w:t>M = Mandatory</w:t>
      </w:r>
      <w:r>
        <w:rPr>
          <w:rFonts w:ascii="Tahoma" w:hAnsi="Tahoma"/>
          <w:b/>
          <w:sz w:val="16"/>
        </w:rPr>
        <w:tab/>
        <w:t>О = Optional</w:t>
      </w:r>
    </w:p>
    <w:p w:rsidR="008B54CD" w:rsidRPr="00825966" w:rsidRDefault="008B54CD" w:rsidP="008B54CD">
      <w:pPr>
        <w:jc w:val="center"/>
        <w:rPr>
          <w:rFonts w:ascii="Tahoma" w:hAnsi="Tahoma" w:cs="Tahoma"/>
          <w:b/>
          <w:sz w:val="16"/>
          <w:lang w:val="mk-MK"/>
        </w:rPr>
      </w:pPr>
    </w:p>
    <w:p w:rsidR="008B54CD" w:rsidRPr="00825966" w:rsidRDefault="008B54CD" w:rsidP="008B54CD">
      <w:pPr>
        <w:pStyle w:val="Heading3"/>
        <w:numPr>
          <w:ilvl w:val="0"/>
          <w:numId w:val="0"/>
        </w:numPr>
        <w:spacing w:after="120"/>
        <w:ind w:left="180"/>
        <w:rPr>
          <w:rFonts w:cs="Tahoma"/>
          <w:b/>
          <w:sz w:val="22"/>
        </w:rPr>
      </w:pPr>
      <w:bookmarkStart w:id="134" w:name="_Toc509973707"/>
      <w:bookmarkStart w:id="135" w:name="_Toc509975797"/>
      <w:bookmarkStart w:id="136" w:name="_Toc510094126"/>
      <w:bookmarkStart w:id="137" w:name="_Toc510094178"/>
      <w:r>
        <w:rPr>
          <w:b/>
          <w:sz w:val="22"/>
        </w:rPr>
        <w:t>5.2.3. MT 910 message fields specification</w:t>
      </w:r>
    </w:p>
    <w:p w:rsidR="008B54CD" w:rsidRPr="00825966" w:rsidRDefault="00686FF8" w:rsidP="008B54CD">
      <w:pPr>
        <w:spacing w:before="20" w:after="20"/>
        <w:ind w:left="851" w:right="-1"/>
        <w:jc w:val="both"/>
        <w:outlineLvl w:val="0"/>
        <w:rPr>
          <w:rFonts w:ascii="Tahoma" w:hAnsi="Tahoma" w:cs="Tahoma"/>
          <w:b/>
        </w:rPr>
      </w:pPr>
      <w:r>
        <w:rPr>
          <w:rFonts w:ascii="Tahoma" w:hAnsi="Tahoma"/>
          <w:b/>
        </w:rPr>
        <w:t>Field :20:</w:t>
      </w:r>
      <w:r>
        <w:rPr>
          <w:rFonts w:ascii="Tahoma" w:hAnsi="Tahoma"/>
        </w:rPr>
        <w:t xml:space="preserve"> contains the transaction reference data. This number is assigned by MIPS.</w:t>
      </w:r>
    </w:p>
    <w:p w:rsidR="008B54CD" w:rsidRPr="00825966" w:rsidRDefault="00686FF8" w:rsidP="008B54CD">
      <w:pPr>
        <w:spacing w:before="20" w:after="20"/>
        <w:ind w:left="851"/>
        <w:jc w:val="both"/>
        <w:rPr>
          <w:rFonts w:ascii="Tahoma" w:hAnsi="Tahoma" w:cs="Tahoma"/>
        </w:rPr>
      </w:pPr>
      <w:r>
        <w:rPr>
          <w:rFonts w:ascii="Tahoma" w:hAnsi="Tahoma"/>
          <w:b/>
        </w:rPr>
        <w:t>Field :21:</w:t>
      </w:r>
      <w:r>
        <w:rPr>
          <w:rFonts w:ascii="Tahoma" w:hAnsi="Tahoma"/>
        </w:rPr>
        <w:t xml:space="preserve"> contains the reference data of the related transaction (Field :20: of the related message). In cases when MIPS sends a credit notification - MT  910 upon the receipt of the message MT 204 this field contains the data from field :20: from the corresponding fields of the repeating sequence (232323 or 343434 in the examples given in Section 4.3.1).</w:t>
      </w:r>
    </w:p>
    <w:p w:rsidR="008B54CD" w:rsidRPr="00825966" w:rsidRDefault="00686FF8" w:rsidP="008B54CD">
      <w:pPr>
        <w:spacing w:before="20" w:after="20"/>
        <w:ind w:left="851"/>
        <w:jc w:val="both"/>
        <w:outlineLvl w:val="0"/>
        <w:rPr>
          <w:rFonts w:ascii="Tahoma" w:hAnsi="Tahoma" w:cs="Tahoma"/>
        </w:rPr>
      </w:pPr>
      <w:r>
        <w:rPr>
          <w:rFonts w:ascii="Tahoma" w:hAnsi="Tahoma"/>
          <w:b/>
        </w:rPr>
        <w:t>Field :25:</w:t>
      </w:r>
      <w:r>
        <w:rPr>
          <w:rFonts w:ascii="Tahoma" w:hAnsi="Tahoma"/>
        </w:rPr>
        <w:t xml:space="preserve"> contains the participant account that is credited.</w:t>
      </w:r>
    </w:p>
    <w:p w:rsidR="008B54CD" w:rsidRPr="00825966" w:rsidRDefault="00686FF8" w:rsidP="008B54CD">
      <w:pPr>
        <w:spacing w:before="20" w:after="20"/>
        <w:ind w:left="851"/>
        <w:jc w:val="both"/>
        <w:rPr>
          <w:rFonts w:ascii="Tahoma" w:hAnsi="Tahoma" w:cs="Tahoma"/>
        </w:rPr>
      </w:pPr>
      <w:r>
        <w:rPr>
          <w:rFonts w:ascii="Tahoma" w:hAnsi="Tahoma"/>
          <w:b/>
        </w:rPr>
        <w:t>Field :32А:</w:t>
      </w:r>
      <w:r>
        <w:rPr>
          <w:rFonts w:ascii="Tahoma" w:hAnsi="Tahoma"/>
        </w:rPr>
        <w:t xml:space="preserve"> contains the data on the currency date, the currency code and the amount of the related transaction. </w:t>
      </w:r>
    </w:p>
    <w:p w:rsidR="008B54CD" w:rsidRPr="00825966" w:rsidRDefault="00686FF8" w:rsidP="008B54CD">
      <w:pPr>
        <w:spacing w:before="20" w:after="20"/>
        <w:ind w:left="851"/>
        <w:jc w:val="both"/>
        <w:rPr>
          <w:rFonts w:ascii="Tahoma" w:hAnsi="Tahoma" w:cs="Tahoma"/>
        </w:rPr>
      </w:pPr>
      <w:r>
        <w:rPr>
          <w:rFonts w:ascii="Tahoma" w:hAnsi="Tahoma"/>
          <w:b/>
        </w:rPr>
        <w:t>Field :52D:</w:t>
      </w:r>
      <w:r>
        <w:rPr>
          <w:rFonts w:ascii="Tahoma" w:hAnsi="Tahoma"/>
        </w:rPr>
        <w:t xml:space="preserve"> contains the account, thus adding “/D” and the BIC-code of the participant who sends the related message, in front of the account number in field :52D:. </w:t>
      </w:r>
    </w:p>
    <w:p w:rsidR="008B54CD" w:rsidRPr="00825966" w:rsidRDefault="00686FF8" w:rsidP="008B54CD">
      <w:pPr>
        <w:spacing w:before="20" w:after="20"/>
        <w:ind w:left="851"/>
        <w:jc w:val="both"/>
        <w:rPr>
          <w:rFonts w:ascii="Tahoma" w:hAnsi="Tahoma" w:cs="Tahoma"/>
        </w:rPr>
      </w:pPr>
      <w:r>
        <w:rPr>
          <w:rFonts w:ascii="Tahoma" w:hAnsi="Tahoma"/>
          <w:b/>
        </w:rPr>
        <w:t xml:space="preserve">Field :56D: </w:t>
      </w:r>
      <w:r>
        <w:rPr>
          <w:rFonts w:ascii="Tahoma" w:hAnsi="Tahoma"/>
        </w:rPr>
        <w:t>contains the BIC code of the participant (BANK A) that sends the related message. This field is contained in the message MT 910, if field :52D: exists in the related message.</w:t>
      </w:r>
    </w:p>
    <w:p w:rsidR="008B54CD" w:rsidRDefault="00686FF8" w:rsidP="008B54CD">
      <w:pPr>
        <w:spacing w:before="20" w:after="20"/>
        <w:ind w:left="851"/>
        <w:jc w:val="both"/>
        <w:rPr>
          <w:rFonts w:ascii="Tahoma" w:hAnsi="Tahoma" w:cs="Tahoma"/>
        </w:rPr>
      </w:pPr>
      <w:r>
        <w:rPr>
          <w:rFonts w:ascii="Tahoma" w:hAnsi="Tahoma"/>
          <w:b/>
        </w:rPr>
        <w:t>Field :72:</w:t>
      </w:r>
      <w:r>
        <w:rPr>
          <w:rFonts w:ascii="Tahoma" w:hAnsi="Tahoma"/>
        </w:rPr>
        <w:t xml:space="preserve"> contains the DVP information about the participant who receives the MT 910 message. This field is used only if the credit confirmation was sent to the temporary account </w:t>
      </w:r>
      <w:r>
        <w:rPr>
          <w:rFonts w:ascii="Tahoma" w:hAnsi="Tahoma"/>
        </w:rPr>
        <w:lastRenderedPageBreak/>
        <w:t xml:space="preserve">holder in the DVP scheme (see Section 6.1.1). For all other cases, this field does not exist in the MT 910 message. </w:t>
      </w:r>
    </w:p>
    <w:p w:rsidR="0072574A" w:rsidRDefault="0072574A" w:rsidP="008B54CD">
      <w:pPr>
        <w:spacing w:before="20" w:after="20"/>
        <w:ind w:left="851"/>
        <w:jc w:val="both"/>
        <w:rPr>
          <w:rFonts w:ascii="Tahoma" w:hAnsi="Tahoma" w:cs="Tahoma"/>
          <w:lang w:val="mk-MK"/>
        </w:rPr>
      </w:pPr>
    </w:p>
    <w:p w:rsidR="008B54CD" w:rsidRPr="000846A6" w:rsidRDefault="008B54CD" w:rsidP="008B54CD">
      <w:pPr>
        <w:pStyle w:val="Heading2"/>
        <w:numPr>
          <w:ilvl w:val="0"/>
          <w:numId w:val="0"/>
        </w:numPr>
        <w:rPr>
          <w:rFonts w:cs="Tahoma"/>
          <w:sz w:val="22"/>
        </w:rPr>
      </w:pPr>
      <w:bookmarkStart w:id="138" w:name="_Toc525125483"/>
      <w:bookmarkStart w:id="139" w:name="_Toc339448077"/>
      <w:r>
        <w:rPr>
          <w:sz w:val="22"/>
        </w:rPr>
        <w:t>5.3. MT 900 and MT 910 Examples</w:t>
      </w:r>
      <w:bookmarkEnd w:id="138"/>
      <w:r>
        <w:rPr>
          <w:sz w:val="22"/>
        </w:rPr>
        <w:t xml:space="preserve"> </w:t>
      </w:r>
      <w:bookmarkEnd w:id="134"/>
      <w:bookmarkEnd w:id="135"/>
      <w:bookmarkEnd w:id="136"/>
      <w:bookmarkEnd w:id="137"/>
      <w:bookmarkEnd w:id="139"/>
    </w:p>
    <w:p w:rsidR="008B54CD" w:rsidRPr="00825966" w:rsidRDefault="008B54CD" w:rsidP="008B54CD">
      <w:pPr>
        <w:ind w:left="360" w:firstLine="360"/>
        <w:rPr>
          <w:rFonts w:ascii="Tahoma" w:hAnsi="Tahoma" w:cs="Tahoma"/>
          <w:b/>
          <w:sz w:val="16"/>
          <w:lang w:val="mk-MK"/>
        </w:rPr>
      </w:pPr>
    </w:p>
    <w:p w:rsidR="008B54CD" w:rsidRPr="00825966" w:rsidRDefault="008B54CD" w:rsidP="008B54CD">
      <w:pPr>
        <w:spacing w:before="20" w:after="120"/>
        <w:ind w:firstLine="567"/>
        <w:rPr>
          <w:rFonts w:ascii="Tahoma" w:hAnsi="Tahoma" w:cs="Tahoma"/>
          <w:i/>
          <w:sz w:val="22"/>
        </w:rPr>
      </w:pPr>
      <w:r>
        <w:rPr>
          <w:rFonts w:ascii="Tahoma" w:hAnsi="Tahoma"/>
          <w:i/>
          <w:sz w:val="22"/>
        </w:rPr>
        <w:t>Example 1:</w:t>
      </w:r>
    </w:p>
    <w:p w:rsidR="008B54CD" w:rsidRPr="00825966" w:rsidRDefault="008B54CD" w:rsidP="008B54CD">
      <w:pPr>
        <w:spacing w:before="20" w:after="60"/>
        <w:ind w:left="567" w:hanging="5"/>
        <w:jc w:val="both"/>
        <w:rPr>
          <w:rFonts w:ascii="Tahoma" w:hAnsi="Tahoma" w:cs="Tahoma"/>
        </w:rPr>
      </w:pPr>
      <w:r>
        <w:rPr>
          <w:rFonts w:ascii="Tahoma" w:hAnsi="Tahoma"/>
        </w:rPr>
        <w:t>Continuation of the example from the description of the MT 202 message. Once the MT 202 message is processed, MIPS sends an MT 900 message for BANK A and an MT 910 message for BANK B.</w:t>
      </w:r>
    </w:p>
    <w:p w:rsidR="008B54CD" w:rsidRPr="00825966" w:rsidRDefault="008B54CD" w:rsidP="008B54CD">
      <w:pPr>
        <w:ind w:firstLine="562"/>
        <w:rPr>
          <w:rFonts w:ascii="Tahoma" w:hAnsi="Tahoma" w:cs="Tahoma"/>
          <w:b/>
          <w:sz w:val="18"/>
        </w:rPr>
      </w:pPr>
      <w:bookmarkStart w:id="140" w:name="_Toc509123050"/>
      <w:bookmarkStart w:id="141" w:name="_Toc509973708"/>
      <w:bookmarkStart w:id="142" w:name="_Toc509975798"/>
    </w:p>
    <w:p w:rsidR="008B54CD" w:rsidRPr="00825966" w:rsidRDefault="008B54CD" w:rsidP="008B54CD">
      <w:pPr>
        <w:ind w:firstLine="562"/>
        <w:rPr>
          <w:rFonts w:ascii="Tahoma" w:hAnsi="Tahoma" w:cs="Tahoma"/>
          <w:sz w:val="18"/>
        </w:rPr>
      </w:pPr>
      <w:r>
        <w:rPr>
          <w:rFonts w:ascii="Tahoma" w:hAnsi="Tahoma"/>
          <w:b/>
          <w:sz w:val="18"/>
        </w:rPr>
        <w:t>MT 202</w:t>
      </w:r>
      <w:bookmarkEnd w:id="140"/>
      <w:bookmarkEnd w:id="141"/>
      <w:bookmarkEnd w:id="142"/>
      <w:r>
        <w:rPr>
          <w:rFonts w:ascii="Tahoma" w:hAnsi="Tahoma"/>
          <w:sz w:val="18"/>
        </w:rPr>
        <w:t xml:space="preserve"> (previously sent to MIPS)</w:t>
      </w:r>
    </w:p>
    <w:tbl>
      <w:tblPr>
        <w:tblW w:w="0" w:type="auto"/>
        <w:tblInd w:w="675" w:type="dxa"/>
        <w:tblLayout w:type="fixed"/>
        <w:tblLook w:val="0000" w:firstRow="0" w:lastRow="0" w:firstColumn="0" w:lastColumn="0" w:noHBand="0" w:noVBand="0"/>
      </w:tblPr>
      <w:tblGrid>
        <w:gridCol w:w="3618"/>
      </w:tblGrid>
      <w:tr w:rsidR="008B54CD" w:rsidRPr="00825966" w:rsidTr="009935A1">
        <w:trPr>
          <w:trHeight w:val="1521"/>
        </w:trPr>
        <w:tc>
          <w:tcPr>
            <w:tcW w:w="3618" w:type="dxa"/>
            <w:tcBorders>
              <w:bottom w:val="nil"/>
            </w:tcBorders>
          </w:tcPr>
          <w:p w:rsidR="008B54CD" w:rsidRPr="00825966" w:rsidRDefault="008B54CD" w:rsidP="009935A1">
            <w:pPr>
              <w:rPr>
                <w:rFonts w:ascii="Tahoma" w:hAnsi="Tahoma" w:cs="Tahoma"/>
                <w:sz w:val="18"/>
                <w:lang w:val="mk-MK" w:eastAsia="en-US"/>
              </w:rPr>
            </w:pPr>
          </w:p>
          <w:p w:rsidR="008B54CD" w:rsidRPr="00825966" w:rsidRDefault="008B54CD" w:rsidP="009935A1">
            <w:pPr>
              <w:rPr>
                <w:rFonts w:ascii="Tahoma" w:hAnsi="Tahoma" w:cs="Tahoma"/>
              </w:rPr>
            </w:pPr>
            <w:r>
              <w:rPr>
                <w:rFonts w:ascii="Tahoma" w:hAnsi="Tahoma"/>
              </w:rPr>
              <w:t>:20:213804/887</w:t>
            </w:r>
          </w:p>
          <w:p w:rsidR="008B54CD" w:rsidRPr="00825966" w:rsidRDefault="008B54CD" w:rsidP="009935A1">
            <w:pPr>
              <w:rPr>
                <w:rFonts w:ascii="Tahoma" w:hAnsi="Tahoma" w:cs="Tahoma"/>
              </w:rPr>
            </w:pPr>
            <w:r>
              <w:rPr>
                <w:rFonts w:ascii="Tahoma" w:hAnsi="Tahoma"/>
              </w:rPr>
              <w:t>:21:NONREF</w:t>
            </w:r>
          </w:p>
          <w:p w:rsidR="008B54CD" w:rsidRPr="00825966" w:rsidRDefault="008B54CD" w:rsidP="009935A1">
            <w:pPr>
              <w:rPr>
                <w:rFonts w:ascii="Tahoma" w:hAnsi="Tahoma" w:cs="Tahoma"/>
              </w:rPr>
            </w:pPr>
            <w:r>
              <w:rPr>
                <w:rFonts w:ascii="Tahoma" w:hAnsi="Tahoma"/>
              </w:rPr>
              <w:t>:32A:990704MKD222000,00</w:t>
            </w:r>
          </w:p>
          <w:p w:rsidR="008B54CD" w:rsidRPr="00825966" w:rsidRDefault="008B54CD" w:rsidP="009935A1">
            <w:pPr>
              <w:rPr>
                <w:rFonts w:ascii="Tahoma" w:hAnsi="Tahoma" w:cs="Tahoma"/>
              </w:rPr>
            </w:pPr>
            <w:r>
              <w:rPr>
                <w:rFonts w:ascii="Tahoma" w:hAnsi="Tahoma"/>
              </w:rPr>
              <w:t>:53D:/D/100000000030018</w:t>
            </w:r>
          </w:p>
          <w:p w:rsidR="008B54CD" w:rsidRPr="00825966" w:rsidRDefault="008B54CD" w:rsidP="009935A1">
            <w:pPr>
              <w:rPr>
                <w:rFonts w:ascii="Tahoma" w:hAnsi="Tahoma" w:cs="Tahoma"/>
              </w:rPr>
            </w:pPr>
            <w:r>
              <w:rPr>
                <w:rFonts w:ascii="Tahoma" w:hAnsi="Tahoma"/>
              </w:rPr>
              <w:t>KOBSMK2X</w:t>
            </w:r>
          </w:p>
          <w:p w:rsidR="008B54CD" w:rsidRPr="00825966" w:rsidRDefault="008B54CD" w:rsidP="009935A1">
            <w:pPr>
              <w:rPr>
                <w:rFonts w:ascii="Tahoma" w:hAnsi="Tahoma" w:cs="Tahoma"/>
              </w:rPr>
            </w:pPr>
            <w:r>
              <w:rPr>
                <w:rFonts w:ascii="Tahoma" w:hAnsi="Tahoma"/>
              </w:rPr>
              <w:t>:58D:/C/100000000053007</w:t>
            </w:r>
            <w:r>
              <w:rPr>
                <w:rFonts w:ascii="Tahoma" w:hAnsi="Tahoma"/>
              </w:rPr>
              <w:br/>
              <w:t>OHRDMK22</w:t>
            </w:r>
          </w:p>
        </w:tc>
      </w:tr>
    </w:tbl>
    <w:p w:rsidR="008B54CD" w:rsidRPr="00825966" w:rsidRDefault="008B54CD" w:rsidP="008B54CD">
      <w:pPr>
        <w:rPr>
          <w:rFonts w:ascii="Tahoma" w:hAnsi="Tahoma" w:cs="Tahoma"/>
          <w:b/>
          <w:sz w:val="22"/>
          <w:lang w:val="mk-MK"/>
        </w:rPr>
      </w:pPr>
    </w:p>
    <w:p w:rsidR="008B54CD" w:rsidRPr="00825966" w:rsidRDefault="008B54CD" w:rsidP="008B54CD">
      <w:pPr>
        <w:ind w:firstLine="630"/>
        <w:rPr>
          <w:rFonts w:ascii="Tahoma" w:hAnsi="Tahoma" w:cs="Tahoma"/>
          <w:b/>
          <w:sz w:val="18"/>
        </w:rPr>
      </w:pPr>
      <w:r>
        <w:rPr>
          <w:rFonts w:ascii="Tahoma" w:hAnsi="Tahoma"/>
          <w:b/>
          <w:sz w:val="18"/>
        </w:rPr>
        <w:t>MT 900</w:t>
      </w:r>
    </w:p>
    <w:tbl>
      <w:tblPr>
        <w:tblW w:w="0" w:type="auto"/>
        <w:tblInd w:w="738" w:type="dxa"/>
        <w:tblLayout w:type="fixed"/>
        <w:tblLook w:val="0000" w:firstRow="0" w:lastRow="0" w:firstColumn="0" w:lastColumn="0" w:noHBand="0" w:noVBand="0"/>
      </w:tblPr>
      <w:tblGrid>
        <w:gridCol w:w="3780"/>
      </w:tblGrid>
      <w:tr w:rsidR="008B54CD" w:rsidRPr="00825966" w:rsidTr="009935A1">
        <w:trPr>
          <w:trHeight w:val="891"/>
        </w:trPr>
        <w:tc>
          <w:tcPr>
            <w:tcW w:w="3780" w:type="dxa"/>
            <w:tcBorders>
              <w:bottom w:val="nil"/>
            </w:tcBorders>
          </w:tcPr>
          <w:p w:rsidR="008B54CD" w:rsidRPr="00825966" w:rsidRDefault="008B54CD" w:rsidP="009935A1">
            <w:pPr>
              <w:rPr>
                <w:rFonts w:ascii="Tahoma" w:hAnsi="Tahoma" w:cs="Tahoma"/>
                <w:lang w:val="mk-MK" w:eastAsia="en-US"/>
              </w:rPr>
            </w:pPr>
          </w:p>
          <w:p w:rsidR="008B54CD" w:rsidRPr="00825966" w:rsidRDefault="008B54CD" w:rsidP="009935A1">
            <w:pPr>
              <w:rPr>
                <w:rFonts w:ascii="Tahoma" w:hAnsi="Tahoma" w:cs="Tahoma"/>
              </w:rPr>
            </w:pPr>
            <w:r>
              <w:rPr>
                <w:rFonts w:ascii="Tahoma" w:hAnsi="Tahoma"/>
              </w:rPr>
              <w:t>:20:676767CD/900</w:t>
            </w:r>
          </w:p>
          <w:p w:rsidR="008B54CD" w:rsidRPr="00825966" w:rsidRDefault="008B54CD" w:rsidP="009935A1">
            <w:pPr>
              <w:rPr>
                <w:rFonts w:ascii="Tahoma" w:hAnsi="Tahoma" w:cs="Tahoma"/>
              </w:rPr>
            </w:pPr>
            <w:r>
              <w:rPr>
                <w:rFonts w:ascii="Tahoma" w:hAnsi="Tahoma"/>
              </w:rPr>
              <w:t>:21:213804/887</w:t>
            </w:r>
          </w:p>
          <w:p w:rsidR="008B54CD" w:rsidRPr="00825966" w:rsidRDefault="008B54CD" w:rsidP="009935A1">
            <w:pPr>
              <w:rPr>
                <w:rFonts w:ascii="Tahoma" w:hAnsi="Tahoma" w:cs="Tahoma"/>
              </w:rPr>
            </w:pPr>
            <w:r>
              <w:rPr>
                <w:rFonts w:ascii="Tahoma" w:hAnsi="Tahoma"/>
              </w:rPr>
              <w:t>:25:100000000030018</w:t>
            </w:r>
          </w:p>
          <w:p w:rsidR="008B54CD" w:rsidRPr="00825966" w:rsidRDefault="008B54CD" w:rsidP="009935A1">
            <w:pPr>
              <w:rPr>
                <w:rFonts w:ascii="Tahoma" w:hAnsi="Tahoma" w:cs="Tahoma"/>
              </w:rPr>
            </w:pPr>
            <w:r>
              <w:rPr>
                <w:rFonts w:ascii="Tahoma" w:hAnsi="Tahoma"/>
              </w:rPr>
              <w:t>:32A:990704MKD222000,00</w:t>
            </w:r>
          </w:p>
        </w:tc>
      </w:tr>
    </w:tbl>
    <w:p w:rsidR="008B54CD" w:rsidRPr="00825966" w:rsidRDefault="008B54CD" w:rsidP="008B54CD">
      <w:pPr>
        <w:spacing w:before="20" w:after="20"/>
        <w:ind w:left="720"/>
        <w:rPr>
          <w:rFonts w:ascii="Tahoma" w:hAnsi="Tahoma" w:cs="Tahoma"/>
          <w:lang w:val="mk-MK"/>
        </w:rPr>
      </w:pPr>
    </w:p>
    <w:p w:rsidR="008B54CD" w:rsidRPr="00825966" w:rsidRDefault="008B54CD" w:rsidP="008B54CD">
      <w:pPr>
        <w:spacing w:before="20" w:after="20"/>
        <w:ind w:left="630"/>
        <w:rPr>
          <w:rFonts w:ascii="Tahoma" w:hAnsi="Tahoma" w:cs="Tahoma"/>
          <w:b/>
          <w:sz w:val="18"/>
        </w:rPr>
      </w:pPr>
      <w:r>
        <w:rPr>
          <w:rFonts w:ascii="Tahoma" w:hAnsi="Tahoma"/>
          <w:b/>
          <w:sz w:val="18"/>
        </w:rPr>
        <w:t>MT 910</w:t>
      </w:r>
    </w:p>
    <w:tbl>
      <w:tblPr>
        <w:tblW w:w="0" w:type="auto"/>
        <w:tblInd w:w="738" w:type="dxa"/>
        <w:tblLayout w:type="fixed"/>
        <w:tblLook w:val="0000" w:firstRow="0" w:lastRow="0" w:firstColumn="0" w:lastColumn="0" w:noHBand="0" w:noVBand="0"/>
      </w:tblPr>
      <w:tblGrid>
        <w:gridCol w:w="3780"/>
      </w:tblGrid>
      <w:tr w:rsidR="008B54CD" w:rsidRPr="00825966" w:rsidTr="009935A1">
        <w:trPr>
          <w:trHeight w:val="1107"/>
        </w:trPr>
        <w:tc>
          <w:tcPr>
            <w:tcW w:w="3780" w:type="dxa"/>
            <w:tcBorders>
              <w:bottom w:val="nil"/>
            </w:tcBorders>
          </w:tcPr>
          <w:p w:rsidR="008B54CD" w:rsidRPr="00825966" w:rsidRDefault="008B54CD" w:rsidP="009935A1">
            <w:pPr>
              <w:rPr>
                <w:rFonts w:ascii="Tahoma" w:hAnsi="Tahoma" w:cs="Tahoma"/>
                <w:sz w:val="18"/>
                <w:lang w:val="mk-MK" w:eastAsia="en-US"/>
              </w:rPr>
            </w:pPr>
          </w:p>
          <w:p w:rsidR="008B54CD" w:rsidRPr="00825966" w:rsidRDefault="008B54CD" w:rsidP="009935A1">
            <w:pPr>
              <w:rPr>
                <w:rFonts w:ascii="Tahoma" w:hAnsi="Tahoma" w:cs="Tahoma"/>
              </w:rPr>
            </w:pPr>
            <w:r>
              <w:rPr>
                <w:rFonts w:ascii="Tahoma" w:hAnsi="Tahoma"/>
              </w:rPr>
              <w:t>:20:262626CC/910</w:t>
            </w:r>
          </w:p>
          <w:p w:rsidR="008B54CD" w:rsidRPr="00825966" w:rsidRDefault="008B54CD" w:rsidP="009935A1">
            <w:pPr>
              <w:rPr>
                <w:rFonts w:ascii="Tahoma" w:hAnsi="Tahoma" w:cs="Tahoma"/>
              </w:rPr>
            </w:pPr>
            <w:r>
              <w:rPr>
                <w:rFonts w:ascii="Tahoma" w:hAnsi="Tahoma"/>
              </w:rPr>
              <w:t>:21:213804/887</w:t>
            </w:r>
          </w:p>
          <w:p w:rsidR="008B54CD" w:rsidRPr="00825966" w:rsidRDefault="008B54CD" w:rsidP="009935A1">
            <w:pPr>
              <w:rPr>
                <w:rFonts w:ascii="Tahoma" w:hAnsi="Tahoma" w:cs="Tahoma"/>
              </w:rPr>
            </w:pPr>
            <w:r>
              <w:rPr>
                <w:rFonts w:ascii="Tahoma" w:hAnsi="Tahoma"/>
              </w:rPr>
              <w:t>:25:100000000053007</w:t>
            </w:r>
          </w:p>
          <w:p w:rsidR="008B54CD" w:rsidRPr="00825966" w:rsidRDefault="008B54CD" w:rsidP="009935A1">
            <w:pPr>
              <w:rPr>
                <w:rFonts w:ascii="Tahoma" w:hAnsi="Tahoma" w:cs="Tahoma"/>
              </w:rPr>
            </w:pPr>
            <w:r>
              <w:rPr>
                <w:rFonts w:ascii="Tahoma" w:hAnsi="Tahoma"/>
              </w:rPr>
              <w:t>:32A:990704MKD222000,00</w:t>
            </w:r>
          </w:p>
          <w:p w:rsidR="008B54CD" w:rsidRPr="00825966" w:rsidRDefault="008B54CD" w:rsidP="009935A1">
            <w:pPr>
              <w:rPr>
                <w:rFonts w:ascii="Tahoma" w:hAnsi="Tahoma" w:cs="Tahoma"/>
              </w:rPr>
            </w:pPr>
            <w:r>
              <w:rPr>
                <w:rFonts w:ascii="Tahoma" w:hAnsi="Tahoma"/>
              </w:rPr>
              <w:t>:52D:/D/10000000030018</w:t>
            </w:r>
          </w:p>
          <w:p w:rsidR="008B54CD" w:rsidRPr="00825966" w:rsidRDefault="008B54CD" w:rsidP="009935A1">
            <w:pPr>
              <w:rPr>
                <w:rFonts w:ascii="Tahoma" w:hAnsi="Tahoma" w:cs="Tahoma"/>
              </w:rPr>
            </w:pPr>
            <w:r>
              <w:rPr>
                <w:rFonts w:ascii="Tahoma" w:hAnsi="Tahoma"/>
              </w:rPr>
              <w:t>KOBSMK2X</w:t>
            </w:r>
          </w:p>
        </w:tc>
      </w:tr>
    </w:tbl>
    <w:p w:rsidR="008B54CD" w:rsidRPr="00825966" w:rsidRDefault="008B54CD" w:rsidP="008B54CD">
      <w:pPr>
        <w:spacing w:after="60"/>
        <w:ind w:left="357" w:firstLine="357"/>
        <w:rPr>
          <w:rFonts w:ascii="Tahoma" w:hAnsi="Tahoma" w:cs="Tahoma"/>
          <w:i/>
          <w:sz w:val="22"/>
        </w:rPr>
      </w:pPr>
      <w:bookmarkStart w:id="143" w:name="_Toc509123051"/>
      <w:bookmarkStart w:id="144" w:name="_Toc509973709"/>
      <w:bookmarkStart w:id="145" w:name="_Toc509975799"/>
    </w:p>
    <w:p w:rsidR="008B54CD" w:rsidRPr="00825966" w:rsidRDefault="008B54CD" w:rsidP="008B54CD">
      <w:pPr>
        <w:spacing w:after="60"/>
        <w:ind w:firstLine="540"/>
        <w:rPr>
          <w:rFonts w:ascii="Tahoma" w:hAnsi="Tahoma" w:cs="Tahoma"/>
          <w:i/>
          <w:sz w:val="22"/>
        </w:rPr>
      </w:pPr>
      <w:r>
        <w:rPr>
          <w:rFonts w:ascii="Tahoma" w:hAnsi="Tahoma"/>
          <w:i/>
          <w:sz w:val="22"/>
        </w:rPr>
        <w:t>Example 2:</w:t>
      </w:r>
      <w:bookmarkEnd w:id="143"/>
      <w:bookmarkEnd w:id="144"/>
      <w:bookmarkEnd w:id="145"/>
    </w:p>
    <w:p w:rsidR="008B54CD" w:rsidRPr="00AD42A1" w:rsidRDefault="008B54CD" w:rsidP="003844AA">
      <w:pPr>
        <w:ind w:left="540" w:right="-127"/>
        <w:jc w:val="both"/>
        <w:rPr>
          <w:rFonts w:ascii="Tahoma" w:hAnsi="Tahoma" w:cs="Tahoma"/>
        </w:rPr>
      </w:pPr>
      <w:bookmarkStart w:id="146" w:name="_Toc509123052"/>
      <w:bookmarkStart w:id="147" w:name="_Toc509973710"/>
      <w:bookmarkStart w:id="148" w:name="_Toc509975800"/>
      <w:r>
        <w:rPr>
          <w:rFonts w:ascii="Tahoma" w:hAnsi="Tahoma"/>
        </w:rPr>
        <w:t>Original message - МТ 10</w:t>
      </w:r>
      <w:bookmarkEnd w:id="146"/>
      <w:bookmarkEnd w:id="147"/>
      <w:bookmarkEnd w:id="148"/>
      <w:r>
        <w:rPr>
          <w:rFonts w:ascii="Tahoma" w:hAnsi="Tahoma"/>
        </w:rPr>
        <w:t>3</w:t>
      </w:r>
    </w:p>
    <w:p w:rsidR="008B54CD" w:rsidRPr="00825966" w:rsidRDefault="008B54CD" w:rsidP="00AD42A1">
      <w:pPr>
        <w:ind w:left="540" w:right="-127"/>
        <w:jc w:val="both"/>
        <w:rPr>
          <w:rFonts w:ascii="Tahoma" w:hAnsi="Tahoma" w:cs="Tahoma"/>
        </w:rPr>
      </w:pPr>
      <w:r>
        <w:rPr>
          <w:rFonts w:ascii="Tahoma" w:hAnsi="Tahoma"/>
        </w:rPr>
        <w:t>Similar to the example above, messages can also be generated after processing an MT 103 message.</w:t>
      </w:r>
    </w:p>
    <w:p w:rsidR="008B54CD" w:rsidRPr="00825966" w:rsidRDefault="008B54CD" w:rsidP="008B54CD">
      <w:pPr>
        <w:spacing w:before="20" w:after="120"/>
        <w:ind w:firstLine="714"/>
        <w:rPr>
          <w:rFonts w:ascii="Tahoma" w:hAnsi="Tahoma" w:cs="Tahoma"/>
          <w:i/>
          <w:sz w:val="22"/>
          <w:lang w:val="mk-MK"/>
        </w:rPr>
      </w:pPr>
    </w:p>
    <w:p w:rsidR="008B54CD" w:rsidRPr="00825966" w:rsidRDefault="008B54CD" w:rsidP="008B54CD">
      <w:pPr>
        <w:spacing w:before="20" w:after="120"/>
        <w:ind w:left="540"/>
        <w:rPr>
          <w:rFonts w:ascii="Tahoma" w:hAnsi="Tahoma" w:cs="Tahoma"/>
          <w:i/>
          <w:sz w:val="22"/>
        </w:rPr>
      </w:pPr>
      <w:r>
        <w:rPr>
          <w:rFonts w:ascii="Tahoma" w:hAnsi="Tahoma"/>
          <w:i/>
          <w:sz w:val="22"/>
        </w:rPr>
        <w:t>Example 3:</w:t>
      </w:r>
    </w:p>
    <w:p w:rsidR="008B54CD" w:rsidRPr="00825966" w:rsidRDefault="008B54CD" w:rsidP="008B54CD">
      <w:pPr>
        <w:ind w:left="540" w:right="-127"/>
        <w:jc w:val="both"/>
        <w:rPr>
          <w:rFonts w:ascii="Tahoma" w:hAnsi="Tahoma" w:cs="Tahoma"/>
        </w:rPr>
      </w:pPr>
      <w:r>
        <w:rPr>
          <w:rFonts w:ascii="Tahoma" w:hAnsi="Tahoma"/>
        </w:rPr>
        <w:t xml:space="preserve">Continuation of the example from the description of the MT 204 message sent by the Clearing House. Once the MT 204 message is processed, MIPS sends an MT 900 message to the participant (BANK A) whose account is debited. </w:t>
      </w:r>
    </w:p>
    <w:p w:rsidR="008B54CD" w:rsidRPr="00825966" w:rsidRDefault="008B54CD" w:rsidP="008B54CD">
      <w:pPr>
        <w:ind w:firstLine="720"/>
        <w:rPr>
          <w:rFonts w:ascii="Tahoma" w:hAnsi="Tahoma" w:cs="Tahoma"/>
          <w:b/>
          <w:sz w:val="18"/>
          <w:lang w:val="mk-MK"/>
        </w:rPr>
      </w:pPr>
    </w:p>
    <w:p w:rsidR="00D17E36" w:rsidRDefault="00D17E36">
      <w:pPr>
        <w:rPr>
          <w:rFonts w:ascii="Tahoma" w:hAnsi="Tahoma" w:cs="Tahoma"/>
          <w:b/>
          <w:sz w:val="18"/>
        </w:rPr>
      </w:pPr>
      <w:r>
        <w:br w:type="page"/>
      </w:r>
    </w:p>
    <w:p w:rsidR="008B54CD" w:rsidRPr="00825966" w:rsidRDefault="008B54CD" w:rsidP="008B54CD">
      <w:pPr>
        <w:ind w:left="630"/>
        <w:rPr>
          <w:rFonts w:ascii="Tahoma" w:hAnsi="Tahoma" w:cs="Tahoma"/>
          <w:b/>
          <w:sz w:val="18"/>
        </w:rPr>
      </w:pPr>
      <w:r>
        <w:rPr>
          <w:rFonts w:ascii="Tahoma" w:hAnsi="Tahoma"/>
          <w:b/>
          <w:sz w:val="18"/>
        </w:rPr>
        <w:lastRenderedPageBreak/>
        <w:t>MT 900</w:t>
      </w:r>
    </w:p>
    <w:tbl>
      <w:tblPr>
        <w:tblW w:w="0" w:type="auto"/>
        <w:tblInd w:w="675" w:type="dxa"/>
        <w:tblLayout w:type="fixed"/>
        <w:tblLook w:val="0000" w:firstRow="0" w:lastRow="0" w:firstColumn="0" w:lastColumn="0" w:noHBand="0" w:noVBand="0"/>
      </w:tblPr>
      <w:tblGrid>
        <w:gridCol w:w="3780"/>
      </w:tblGrid>
      <w:tr w:rsidR="008B54CD" w:rsidRPr="00825966" w:rsidTr="009935A1">
        <w:trPr>
          <w:trHeight w:val="1071"/>
        </w:trPr>
        <w:tc>
          <w:tcPr>
            <w:tcW w:w="3780" w:type="dxa"/>
            <w:tcBorders>
              <w:bottom w:val="nil"/>
            </w:tcBorders>
          </w:tcPr>
          <w:p w:rsidR="008B54CD" w:rsidRPr="00825966" w:rsidRDefault="008B54CD" w:rsidP="009935A1">
            <w:pPr>
              <w:ind w:left="-18"/>
              <w:rPr>
                <w:rFonts w:ascii="Tahoma" w:hAnsi="Tahoma" w:cs="Tahoma"/>
                <w:sz w:val="18"/>
                <w:lang w:val="mk-MK" w:eastAsia="en-US"/>
              </w:rPr>
            </w:pPr>
          </w:p>
          <w:p w:rsidR="008B54CD" w:rsidRPr="00825966" w:rsidRDefault="008B54CD" w:rsidP="009935A1">
            <w:pPr>
              <w:ind w:left="-18"/>
              <w:rPr>
                <w:rFonts w:ascii="Tahoma" w:hAnsi="Tahoma" w:cs="Tahoma"/>
              </w:rPr>
            </w:pPr>
            <w:r>
              <w:rPr>
                <w:rFonts w:ascii="Tahoma" w:hAnsi="Tahoma"/>
              </w:rPr>
              <w:t>:20:676767CD</w:t>
            </w:r>
          </w:p>
          <w:p w:rsidR="008B54CD" w:rsidRPr="00825966" w:rsidRDefault="008B54CD" w:rsidP="009935A1">
            <w:pPr>
              <w:ind w:left="-18"/>
              <w:rPr>
                <w:rFonts w:ascii="Tahoma" w:hAnsi="Tahoma" w:cs="Tahoma"/>
              </w:rPr>
            </w:pPr>
            <w:r>
              <w:rPr>
                <w:rFonts w:ascii="Tahoma" w:hAnsi="Tahoma"/>
              </w:rPr>
              <w:t>:21:232323</w:t>
            </w:r>
          </w:p>
          <w:p w:rsidR="008B54CD" w:rsidRPr="00825966" w:rsidRDefault="008B54CD" w:rsidP="009935A1">
            <w:pPr>
              <w:ind w:left="-18"/>
              <w:rPr>
                <w:rFonts w:ascii="Tahoma" w:hAnsi="Tahoma" w:cs="Tahoma"/>
              </w:rPr>
            </w:pPr>
            <w:r>
              <w:rPr>
                <w:rFonts w:ascii="Tahoma" w:hAnsi="Tahoma"/>
              </w:rPr>
              <w:t>:25:123456789</w:t>
            </w:r>
          </w:p>
          <w:p w:rsidR="008B54CD" w:rsidRPr="00825966" w:rsidRDefault="008B54CD" w:rsidP="009935A1">
            <w:pPr>
              <w:ind w:left="-18"/>
              <w:rPr>
                <w:rFonts w:ascii="Tahoma" w:hAnsi="Tahoma" w:cs="Tahoma"/>
              </w:rPr>
            </w:pPr>
            <w:r>
              <w:rPr>
                <w:rFonts w:ascii="Tahoma" w:hAnsi="Tahoma"/>
              </w:rPr>
              <w:t>:32A:990704MKD120000,00</w:t>
            </w:r>
          </w:p>
          <w:p w:rsidR="008B54CD" w:rsidRPr="00825966" w:rsidRDefault="008B54CD" w:rsidP="009935A1">
            <w:pPr>
              <w:ind w:left="-18"/>
              <w:rPr>
                <w:rFonts w:ascii="Tahoma" w:hAnsi="Tahoma" w:cs="Tahoma"/>
              </w:rPr>
            </w:pPr>
            <w:r>
              <w:rPr>
                <w:rFonts w:ascii="Tahoma" w:hAnsi="Tahoma"/>
              </w:rPr>
              <w:t>:52D:/D/100000000090061</w:t>
            </w:r>
          </w:p>
          <w:p w:rsidR="008B54CD" w:rsidRPr="00825966" w:rsidRDefault="008B54CD" w:rsidP="009935A1">
            <w:pPr>
              <w:ind w:left="-18"/>
              <w:rPr>
                <w:rFonts w:ascii="Tahoma" w:hAnsi="Tahoma" w:cs="Tahoma"/>
              </w:rPr>
            </w:pPr>
            <w:r>
              <w:rPr>
                <w:rFonts w:ascii="Tahoma" w:hAnsi="Tahoma"/>
              </w:rPr>
              <w:t>KIBSMK21</w:t>
            </w:r>
          </w:p>
        </w:tc>
      </w:tr>
    </w:tbl>
    <w:p w:rsidR="008B54CD" w:rsidRPr="00825966" w:rsidRDefault="008B54CD" w:rsidP="008B54CD">
      <w:pPr>
        <w:rPr>
          <w:rFonts w:ascii="Tahoma" w:hAnsi="Tahoma" w:cs="Tahoma"/>
          <w:b/>
          <w:lang w:val="mk-MK"/>
        </w:rPr>
      </w:pPr>
    </w:p>
    <w:p w:rsidR="00D17E36" w:rsidRDefault="008B54CD" w:rsidP="00456F50">
      <w:pPr>
        <w:pStyle w:val="Heading1"/>
        <w:numPr>
          <w:ilvl w:val="0"/>
          <w:numId w:val="0"/>
        </w:numPr>
        <w:ind w:left="432" w:hanging="432"/>
      </w:pPr>
      <w:r>
        <w:br w:type="page"/>
      </w:r>
      <w:bookmarkStart w:id="149" w:name="_Toc509123053"/>
      <w:bookmarkStart w:id="150" w:name="_Toc509973711"/>
      <w:bookmarkStart w:id="151" w:name="_Toc509975801"/>
      <w:bookmarkStart w:id="152" w:name="_Toc510094127"/>
      <w:bookmarkStart w:id="153" w:name="_Toc510094179"/>
      <w:bookmarkStart w:id="154" w:name="_Toc339448078"/>
    </w:p>
    <w:p w:rsidR="00D17E36" w:rsidRDefault="00D17E36" w:rsidP="00456F50">
      <w:pPr>
        <w:pStyle w:val="Heading1"/>
        <w:numPr>
          <w:ilvl w:val="0"/>
          <w:numId w:val="0"/>
        </w:numPr>
        <w:ind w:left="432" w:hanging="432"/>
        <w:rPr>
          <w:lang w:val="mk-MK"/>
        </w:rPr>
      </w:pPr>
    </w:p>
    <w:p w:rsidR="008B54CD" w:rsidRPr="00825966" w:rsidRDefault="008B54CD" w:rsidP="00456F50">
      <w:pPr>
        <w:pStyle w:val="Heading1"/>
        <w:numPr>
          <w:ilvl w:val="0"/>
          <w:numId w:val="0"/>
        </w:numPr>
        <w:ind w:left="432" w:hanging="432"/>
      </w:pPr>
      <w:bookmarkStart w:id="155" w:name="_Toc525125484"/>
      <w:r>
        <w:t>6. REQUESTS AND REPLIES (МТ n95, МТ n92 and МТ n9</w:t>
      </w:r>
      <w:bookmarkEnd w:id="149"/>
      <w:bookmarkEnd w:id="150"/>
      <w:bookmarkEnd w:id="151"/>
      <w:bookmarkEnd w:id="152"/>
      <w:bookmarkEnd w:id="153"/>
      <w:r>
        <w:t>6)</w:t>
      </w:r>
      <w:bookmarkEnd w:id="154"/>
      <w:bookmarkEnd w:id="155"/>
    </w:p>
    <w:p w:rsidR="008B54CD" w:rsidRPr="00456F50" w:rsidRDefault="008B54CD" w:rsidP="008B54CD">
      <w:pPr>
        <w:pStyle w:val="Heading2"/>
        <w:numPr>
          <w:ilvl w:val="0"/>
          <w:numId w:val="0"/>
        </w:numPr>
        <w:rPr>
          <w:rFonts w:cs="Tahoma"/>
          <w:sz w:val="22"/>
        </w:rPr>
      </w:pPr>
      <w:bookmarkStart w:id="156" w:name="_Toc509975806"/>
      <w:bookmarkStart w:id="157" w:name="_Toc510094131"/>
      <w:bookmarkStart w:id="158" w:name="_Toc510094181"/>
      <w:bookmarkStart w:id="159" w:name="_Toc339448079"/>
      <w:bookmarkStart w:id="160" w:name="_Toc525125485"/>
      <w:r>
        <w:rPr>
          <w:sz w:val="22"/>
        </w:rPr>
        <w:t xml:space="preserve">6.1. </w:t>
      </w:r>
      <w:bookmarkStart w:id="161" w:name="_Toc509973716"/>
      <w:r>
        <w:rPr>
          <w:sz w:val="22"/>
        </w:rPr>
        <w:t>Requests</w:t>
      </w:r>
      <w:bookmarkEnd w:id="156"/>
      <w:bookmarkEnd w:id="157"/>
      <w:bookmarkEnd w:id="158"/>
      <w:bookmarkEnd w:id="161"/>
      <w:r>
        <w:rPr>
          <w:sz w:val="22"/>
        </w:rPr>
        <w:t xml:space="preserve"> (MT n95)</w:t>
      </w:r>
      <w:bookmarkEnd w:id="159"/>
      <w:bookmarkEnd w:id="160"/>
    </w:p>
    <w:p w:rsidR="008B54CD" w:rsidRPr="00825966" w:rsidRDefault="008B54CD" w:rsidP="008B54CD">
      <w:pPr>
        <w:pStyle w:val="Heading3"/>
        <w:numPr>
          <w:ilvl w:val="0"/>
          <w:numId w:val="0"/>
        </w:numPr>
        <w:spacing w:after="120"/>
        <w:ind w:left="180"/>
        <w:rPr>
          <w:rFonts w:cs="Tahoma"/>
          <w:b/>
          <w:sz w:val="22"/>
        </w:rPr>
      </w:pPr>
      <w:bookmarkStart w:id="162" w:name="_Toc509973717"/>
      <w:bookmarkStart w:id="163" w:name="_Toc509975807"/>
      <w:bookmarkStart w:id="164" w:name="_Toc510094132"/>
      <w:r>
        <w:rPr>
          <w:b/>
          <w:sz w:val="22"/>
        </w:rPr>
        <w:t xml:space="preserve">6.1.1. Purpose of message MT n95 </w:t>
      </w:r>
      <w:bookmarkEnd w:id="162"/>
      <w:bookmarkEnd w:id="163"/>
      <w:bookmarkEnd w:id="164"/>
    </w:p>
    <w:p w:rsidR="008B54CD" w:rsidRPr="00825966" w:rsidRDefault="008B54CD" w:rsidP="008B54CD">
      <w:pPr>
        <w:ind w:left="720"/>
        <w:jc w:val="both"/>
        <w:rPr>
          <w:rFonts w:ascii="Tahoma" w:hAnsi="Tahoma" w:cs="Tahoma"/>
        </w:rPr>
      </w:pPr>
      <w:r>
        <w:rPr>
          <w:rFonts w:ascii="Tahoma" w:hAnsi="Tahoma"/>
        </w:rPr>
        <w:t>This type of message is sent from the participant to MIPS.</w:t>
      </w:r>
    </w:p>
    <w:p w:rsidR="008B54CD" w:rsidRPr="00825966" w:rsidRDefault="008B54CD" w:rsidP="008B54CD">
      <w:pPr>
        <w:ind w:left="720"/>
        <w:jc w:val="both"/>
        <w:rPr>
          <w:rFonts w:ascii="Tahoma" w:hAnsi="Tahoma" w:cs="Tahoma"/>
        </w:rPr>
      </w:pPr>
      <w:r>
        <w:rPr>
          <w:rFonts w:ascii="Tahoma" w:hAnsi="Tahoma"/>
        </w:rPr>
        <w:t>It is used to require information or explanation related to previous messages or for one or more transactions contained in them.</w:t>
      </w:r>
    </w:p>
    <w:p w:rsidR="008B54CD" w:rsidRPr="00825966" w:rsidRDefault="008B54CD" w:rsidP="008B54CD">
      <w:pPr>
        <w:ind w:left="720"/>
        <w:jc w:val="both"/>
        <w:rPr>
          <w:rFonts w:ascii="Tahoma" w:hAnsi="Tahoma" w:cs="Tahoma"/>
        </w:rPr>
      </w:pPr>
      <w:r>
        <w:rPr>
          <w:rFonts w:ascii="Tahoma" w:hAnsi="Tahoma"/>
        </w:rPr>
        <w:t>The category of the message (the first digit of the type of the message) of MTn95 must be equal to the category of the message to which this message refers. Thus, for example, the MT195 message is used to put in a request that refers to an original МТ 102 or MT103 message, while the MT295 message is used to put in a request that refers to an original MT202 or MT204 message.</w:t>
      </w:r>
    </w:p>
    <w:p w:rsidR="008B54CD" w:rsidRPr="00825966" w:rsidRDefault="008B54CD" w:rsidP="008B54CD">
      <w:pPr>
        <w:ind w:left="720"/>
        <w:jc w:val="both"/>
        <w:rPr>
          <w:rFonts w:ascii="Tahoma" w:hAnsi="Tahoma" w:cs="Tahoma"/>
        </w:rPr>
      </w:pPr>
      <w:r>
        <w:rPr>
          <w:rFonts w:ascii="Tahoma" w:hAnsi="Tahoma"/>
        </w:rPr>
        <w:t>By sending this message, the Participant-sender issues an order for an appropriate action to be performed, described with the request in the message itself.</w:t>
      </w:r>
    </w:p>
    <w:p w:rsidR="008B54CD" w:rsidRPr="00825966" w:rsidRDefault="008B54CD" w:rsidP="008B54CD">
      <w:pPr>
        <w:ind w:left="720"/>
        <w:jc w:val="both"/>
        <w:rPr>
          <w:rFonts w:ascii="Tahoma" w:hAnsi="Tahoma" w:cs="Tahoma"/>
          <w:lang w:val="mk-MK"/>
        </w:rPr>
      </w:pPr>
    </w:p>
    <w:p w:rsidR="008B54CD" w:rsidRPr="00825966" w:rsidRDefault="008B54CD" w:rsidP="008B54CD">
      <w:pPr>
        <w:spacing w:before="20" w:after="60"/>
        <w:ind w:left="721" w:hanging="12"/>
        <w:jc w:val="both"/>
        <w:rPr>
          <w:rFonts w:ascii="Tahoma" w:hAnsi="Tahoma" w:cs="Tahoma"/>
        </w:rPr>
      </w:pPr>
      <w:r>
        <w:rPr>
          <w:rFonts w:ascii="Tahoma" w:hAnsi="Tahoma"/>
        </w:rPr>
        <w:t>MIPS sends replies to the following requests:</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851"/>
        <w:gridCol w:w="4540"/>
      </w:tblGrid>
      <w:tr w:rsidR="008B54CD" w:rsidRPr="00825966" w:rsidTr="009935A1">
        <w:tc>
          <w:tcPr>
            <w:tcW w:w="2551" w:type="dxa"/>
            <w:vAlign w:val="center"/>
          </w:tcPr>
          <w:p w:rsidR="008B54CD" w:rsidRPr="00825966" w:rsidRDefault="008B54CD" w:rsidP="009935A1">
            <w:pPr>
              <w:spacing w:before="20" w:after="20"/>
              <w:rPr>
                <w:rFonts w:ascii="Tahoma" w:hAnsi="Tahoma" w:cs="Tahoma"/>
                <w:b/>
                <w:sz w:val="18"/>
              </w:rPr>
            </w:pPr>
            <w:r>
              <w:rPr>
                <w:rFonts w:ascii="Tahoma" w:hAnsi="Tahoma"/>
                <w:b/>
                <w:sz w:val="18"/>
              </w:rPr>
              <w:t>Query</w:t>
            </w:r>
          </w:p>
        </w:tc>
        <w:tc>
          <w:tcPr>
            <w:tcW w:w="851" w:type="dxa"/>
            <w:vAlign w:val="center"/>
          </w:tcPr>
          <w:p w:rsidR="008B54CD" w:rsidRPr="00825966" w:rsidRDefault="008B54CD" w:rsidP="009935A1">
            <w:pPr>
              <w:rPr>
                <w:rFonts w:ascii="Tahoma" w:hAnsi="Tahoma" w:cs="Tahoma"/>
                <w:b/>
                <w:sz w:val="18"/>
              </w:rPr>
            </w:pPr>
            <w:r>
              <w:rPr>
                <w:rFonts w:ascii="Tahoma" w:hAnsi="Tahoma"/>
                <w:b/>
                <w:sz w:val="18"/>
              </w:rPr>
              <w:t>Code</w:t>
            </w:r>
          </w:p>
        </w:tc>
        <w:tc>
          <w:tcPr>
            <w:tcW w:w="4540" w:type="dxa"/>
            <w:vAlign w:val="center"/>
          </w:tcPr>
          <w:p w:rsidR="008B54CD" w:rsidRPr="00825966" w:rsidRDefault="008B54CD" w:rsidP="009935A1">
            <w:pPr>
              <w:jc w:val="center"/>
              <w:rPr>
                <w:rFonts w:ascii="Tahoma" w:hAnsi="Tahoma" w:cs="Tahoma"/>
                <w:b/>
                <w:sz w:val="18"/>
              </w:rPr>
            </w:pPr>
            <w:r>
              <w:rPr>
                <w:rFonts w:ascii="Tahoma" w:hAnsi="Tahoma"/>
                <w:b/>
                <w:sz w:val="18"/>
              </w:rPr>
              <w:t>Description</w:t>
            </w:r>
          </w:p>
        </w:tc>
      </w:tr>
      <w:tr w:rsidR="008B54CD" w:rsidRPr="00825966" w:rsidTr="009935A1">
        <w:tc>
          <w:tcPr>
            <w:tcW w:w="2551" w:type="dxa"/>
          </w:tcPr>
          <w:p w:rsidR="008B54CD" w:rsidRPr="00825966" w:rsidRDefault="008B54CD" w:rsidP="009935A1">
            <w:pPr>
              <w:rPr>
                <w:rFonts w:ascii="Tahoma" w:hAnsi="Tahoma" w:cs="Tahoma"/>
              </w:rPr>
            </w:pPr>
            <w:r>
              <w:rPr>
                <w:rFonts w:ascii="Tahoma" w:hAnsi="Tahoma"/>
              </w:rPr>
              <w:t>Status request</w:t>
            </w:r>
          </w:p>
        </w:tc>
        <w:tc>
          <w:tcPr>
            <w:tcW w:w="851" w:type="dxa"/>
          </w:tcPr>
          <w:p w:rsidR="008B54CD" w:rsidRPr="00825966" w:rsidRDefault="008B54CD" w:rsidP="009935A1">
            <w:pPr>
              <w:spacing w:before="20" w:after="20"/>
              <w:rPr>
                <w:rFonts w:ascii="Tahoma" w:hAnsi="Tahoma" w:cs="Tahoma"/>
                <w:sz w:val="18"/>
              </w:rPr>
            </w:pPr>
            <w:r>
              <w:rPr>
                <w:rFonts w:ascii="Tahoma" w:hAnsi="Tahoma"/>
                <w:sz w:val="18"/>
              </w:rPr>
              <w:t>STAT</w:t>
            </w:r>
          </w:p>
        </w:tc>
        <w:tc>
          <w:tcPr>
            <w:tcW w:w="4540" w:type="dxa"/>
          </w:tcPr>
          <w:p w:rsidR="008B54CD" w:rsidRPr="00825966" w:rsidRDefault="008B54CD" w:rsidP="009935A1">
            <w:pPr>
              <w:pStyle w:val="EndnoteText"/>
              <w:rPr>
                <w:rFonts w:ascii="Tahoma" w:hAnsi="Tahoma" w:cs="Tahoma"/>
              </w:rPr>
            </w:pPr>
            <w:r>
              <w:rPr>
                <w:rFonts w:ascii="Tahoma" w:hAnsi="Tahoma"/>
              </w:rPr>
              <w:t>Check on the appropriate status of the message</w:t>
            </w:r>
          </w:p>
        </w:tc>
      </w:tr>
      <w:tr w:rsidR="008B54CD" w:rsidRPr="00825966" w:rsidTr="009935A1">
        <w:tc>
          <w:tcPr>
            <w:tcW w:w="2551" w:type="dxa"/>
          </w:tcPr>
          <w:p w:rsidR="008B54CD" w:rsidRPr="00825966" w:rsidRDefault="008B54CD" w:rsidP="009935A1">
            <w:pPr>
              <w:rPr>
                <w:rFonts w:ascii="Tahoma" w:hAnsi="Tahoma" w:cs="Tahoma"/>
              </w:rPr>
            </w:pPr>
            <w:r>
              <w:rPr>
                <w:rFonts w:ascii="Tahoma" w:hAnsi="Tahoma"/>
              </w:rPr>
              <w:t>Copy request</w:t>
            </w:r>
          </w:p>
        </w:tc>
        <w:tc>
          <w:tcPr>
            <w:tcW w:w="851" w:type="dxa"/>
          </w:tcPr>
          <w:p w:rsidR="008B54CD" w:rsidRPr="00825966" w:rsidRDefault="008B54CD" w:rsidP="009935A1">
            <w:pPr>
              <w:spacing w:before="20" w:after="20"/>
              <w:rPr>
                <w:rFonts w:ascii="Tahoma" w:hAnsi="Tahoma" w:cs="Tahoma"/>
                <w:sz w:val="18"/>
              </w:rPr>
            </w:pPr>
            <w:r>
              <w:rPr>
                <w:rFonts w:ascii="Tahoma" w:hAnsi="Tahoma"/>
                <w:sz w:val="18"/>
              </w:rPr>
              <w:t>DUPL</w:t>
            </w:r>
          </w:p>
        </w:tc>
        <w:tc>
          <w:tcPr>
            <w:tcW w:w="4540" w:type="dxa"/>
          </w:tcPr>
          <w:p w:rsidR="008B54CD" w:rsidRPr="00825966" w:rsidRDefault="008B54CD" w:rsidP="00610366">
            <w:pPr>
              <w:rPr>
                <w:rFonts w:ascii="Tahoma" w:hAnsi="Tahoma" w:cs="Tahoma"/>
              </w:rPr>
            </w:pPr>
            <w:r>
              <w:rPr>
                <w:rFonts w:ascii="Tahoma" w:hAnsi="Tahoma"/>
              </w:rPr>
              <w:t>Request for a copy of a message sent previously</w:t>
            </w:r>
          </w:p>
        </w:tc>
      </w:tr>
      <w:tr w:rsidR="008B54CD" w:rsidRPr="00825966" w:rsidTr="009935A1">
        <w:tc>
          <w:tcPr>
            <w:tcW w:w="2551" w:type="dxa"/>
          </w:tcPr>
          <w:p w:rsidR="008B54CD" w:rsidRPr="00825966" w:rsidRDefault="008B54CD" w:rsidP="009935A1">
            <w:pPr>
              <w:rPr>
                <w:rFonts w:ascii="Tahoma" w:hAnsi="Tahoma" w:cs="Tahoma"/>
              </w:rPr>
            </w:pPr>
            <w:r>
              <w:rPr>
                <w:rFonts w:ascii="Tahoma" w:hAnsi="Tahoma"/>
              </w:rPr>
              <w:t>Confirmation</w:t>
            </w:r>
          </w:p>
        </w:tc>
        <w:tc>
          <w:tcPr>
            <w:tcW w:w="851" w:type="dxa"/>
          </w:tcPr>
          <w:p w:rsidR="008B54CD" w:rsidRPr="00825966" w:rsidRDefault="008B54CD" w:rsidP="009935A1">
            <w:pPr>
              <w:spacing w:before="20" w:after="20"/>
              <w:rPr>
                <w:rFonts w:ascii="Tahoma" w:hAnsi="Tahoma" w:cs="Tahoma"/>
                <w:sz w:val="18"/>
              </w:rPr>
            </w:pPr>
            <w:r>
              <w:rPr>
                <w:rFonts w:ascii="Tahoma" w:hAnsi="Tahoma"/>
                <w:sz w:val="18"/>
              </w:rPr>
              <w:t>CONF</w:t>
            </w:r>
          </w:p>
        </w:tc>
        <w:tc>
          <w:tcPr>
            <w:tcW w:w="4540" w:type="dxa"/>
          </w:tcPr>
          <w:p w:rsidR="008B54CD" w:rsidRPr="00825966" w:rsidRDefault="008B54CD" w:rsidP="00FD4511">
            <w:pPr>
              <w:rPr>
                <w:rFonts w:ascii="Tahoma" w:hAnsi="Tahoma" w:cs="Tahoma"/>
              </w:rPr>
            </w:pPr>
            <w:r>
              <w:rPr>
                <w:rFonts w:ascii="Tahoma" w:hAnsi="Tahoma"/>
              </w:rPr>
              <w:t>Confirmation of the message that contains the DVP indicator sent previously</w:t>
            </w:r>
          </w:p>
        </w:tc>
      </w:tr>
      <w:tr w:rsidR="008B54CD" w:rsidRPr="00825966" w:rsidTr="009935A1">
        <w:tc>
          <w:tcPr>
            <w:tcW w:w="2551" w:type="dxa"/>
          </w:tcPr>
          <w:p w:rsidR="008B54CD" w:rsidRPr="00825966" w:rsidRDefault="008B54CD" w:rsidP="00ED5E38">
            <w:pPr>
              <w:rPr>
                <w:rFonts w:ascii="Tahoma" w:hAnsi="Tahoma" w:cs="Tahoma"/>
              </w:rPr>
            </w:pPr>
            <w:r>
              <w:rPr>
                <w:rFonts w:ascii="Tahoma" w:hAnsi="Tahoma"/>
              </w:rPr>
              <w:t>Confirmation rejection</w:t>
            </w:r>
          </w:p>
        </w:tc>
        <w:tc>
          <w:tcPr>
            <w:tcW w:w="851" w:type="dxa"/>
          </w:tcPr>
          <w:p w:rsidR="008B54CD" w:rsidRPr="00825966" w:rsidRDefault="008B54CD" w:rsidP="009935A1">
            <w:pPr>
              <w:spacing w:before="20" w:after="20"/>
              <w:rPr>
                <w:rFonts w:ascii="Tahoma" w:hAnsi="Tahoma" w:cs="Tahoma"/>
                <w:sz w:val="18"/>
              </w:rPr>
            </w:pPr>
            <w:r>
              <w:rPr>
                <w:rFonts w:ascii="Tahoma" w:hAnsi="Tahoma"/>
                <w:sz w:val="18"/>
              </w:rPr>
              <w:t>CRJT</w:t>
            </w:r>
          </w:p>
        </w:tc>
        <w:tc>
          <w:tcPr>
            <w:tcW w:w="4540" w:type="dxa"/>
          </w:tcPr>
          <w:p w:rsidR="008B54CD" w:rsidRPr="00825966" w:rsidRDefault="008B54CD" w:rsidP="00FD4511">
            <w:pPr>
              <w:rPr>
                <w:rFonts w:ascii="Tahoma" w:hAnsi="Tahoma" w:cs="Tahoma"/>
              </w:rPr>
            </w:pPr>
            <w:r>
              <w:rPr>
                <w:rFonts w:ascii="Tahoma" w:hAnsi="Tahoma"/>
              </w:rPr>
              <w:t>Negative confirmation of a message that contains the DVP indicator sent previously</w:t>
            </w:r>
          </w:p>
        </w:tc>
      </w:tr>
      <w:tr w:rsidR="008B54CD" w:rsidRPr="00825966" w:rsidTr="009935A1">
        <w:tc>
          <w:tcPr>
            <w:tcW w:w="2551" w:type="dxa"/>
          </w:tcPr>
          <w:p w:rsidR="008B54CD" w:rsidRPr="00825966" w:rsidRDefault="008B54CD" w:rsidP="00ED5E38">
            <w:pPr>
              <w:rPr>
                <w:rFonts w:ascii="Tahoma" w:hAnsi="Tahoma" w:cs="Tahoma"/>
              </w:rPr>
            </w:pPr>
            <w:r>
              <w:rPr>
                <w:rFonts w:ascii="Tahoma" w:hAnsi="Tahoma"/>
              </w:rPr>
              <w:t>Changing priority</w:t>
            </w:r>
          </w:p>
        </w:tc>
        <w:tc>
          <w:tcPr>
            <w:tcW w:w="851" w:type="dxa"/>
          </w:tcPr>
          <w:p w:rsidR="008B54CD" w:rsidRPr="00825966" w:rsidRDefault="008B54CD" w:rsidP="009935A1">
            <w:pPr>
              <w:spacing w:before="20" w:after="20"/>
              <w:rPr>
                <w:rFonts w:ascii="Tahoma" w:hAnsi="Tahoma" w:cs="Tahoma"/>
                <w:sz w:val="18"/>
              </w:rPr>
            </w:pPr>
            <w:r>
              <w:rPr>
                <w:rFonts w:ascii="Tahoma" w:hAnsi="Tahoma"/>
                <w:sz w:val="18"/>
              </w:rPr>
              <w:t>PRTY</w:t>
            </w:r>
          </w:p>
        </w:tc>
        <w:tc>
          <w:tcPr>
            <w:tcW w:w="4540" w:type="dxa"/>
          </w:tcPr>
          <w:p w:rsidR="008B54CD" w:rsidRPr="00825966" w:rsidRDefault="008B54CD" w:rsidP="009935A1">
            <w:pPr>
              <w:rPr>
                <w:rFonts w:ascii="Tahoma" w:hAnsi="Tahoma" w:cs="Tahoma"/>
              </w:rPr>
            </w:pPr>
            <w:r>
              <w:rPr>
                <w:rFonts w:ascii="Tahoma" w:hAnsi="Tahoma"/>
              </w:rPr>
              <w:t>Changing the message priority</w:t>
            </w:r>
          </w:p>
        </w:tc>
      </w:tr>
    </w:tbl>
    <w:p w:rsidR="008B54CD" w:rsidRPr="00825966" w:rsidRDefault="008B54CD" w:rsidP="008B54CD">
      <w:pPr>
        <w:ind w:left="1440"/>
        <w:rPr>
          <w:rFonts w:ascii="Tahoma" w:hAnsi="Tahoma" w:cs="Tahoma"/>
          <w:lang w:val="mk-MK"/>
        </w:rPr>
      </w:pPr>
    </w:p>
    <w:p w:rsidR="008B54CD" w:rsidRPr="00825966" w:rsidRDefault="008B54CD" w:rsidP="008B54CD">
      <w:pPr>
        <w:ind w:left="720"/>
        <w:jc w:val="both"/>
        <w:rPr>
          <w:rFonts w:ascii="Tahoma" w:hAnsi="Tahoma" w:cs="Tahoma"/>
        </w:rPr>
      </w:pPr>
      <w:r>
        <w:rPr>
          <w:rFonts w:ascii="Tahoma" w:hAnsi="Tahoma"/>
        </w:rPr>
        <w:t>The messages for a request for confirmation or rejection of the request for confirmation to MIPS are sent only by authorized persons from the NBRM or authorized participants in MIPS in order to confirm (positively or negatively) the message with a DVP indicator sent to MIPS previously.</w:t>
      </w:r>
    </w:p>
    <w:p w:rsidR="008B54CD" w:rsidRPr="00825966" w:rsidRDefault="008B54CD" w:rsidP="008B54CD">
      <w:pPr>
        <w:ind w:left="720"/>
        <w:jc w:val="both"/>
        <w:rPr>
          <w:rFonts w:ascii="Tahoma" w:hAnsi="Tahoma" w:cs="Tahoma"/>
        </w:rPr>
      </w:pPr>
      <w:r>
        <w:rPr>
          <w:rFonts w:ascii="Tahoma" w:hAnsi="Tahoma"/>
        </w:rPr>
        <w:t>Below, there is a scheme of the flow of the messages with a DVP indicator sent to MIPS.</w:t>
      </w:r>
    </w:p>
    <w:p w:rsidR="008B54CD" w:rsidRPr="00825966" w:rsidRDefault="008B54CD" w:rsidP="008B54CD">
      <w:pPr>
        <w:ind w:left="1440"/>
        <w:jc w:val="both"/>
        <w:rPr>
          <w:rFonts w:ascii="Tahoma" w:hAnsi="Tahoma" w:cs="Tahoma"/>
          <w:lang w:val="mk-MK"/>
        </w:rPr>
      </w:pPr>
    </w:p>
    <w:bookmarkStart w:id="165" w:name="_MON_1264720166"/>
    <w:bookmarkStart w:id="166" w:name="_MON_1266323333"/>
    <w:bookmarkStart w:id="167" w:name="_MON_1047470518"/>
    <w:bookmarkStart w:id="168" w:name="_MON_1048001097"/>
    <w:bookmarkStart w:id="169" w:name="_MON_1048420915"/>
    <w:bookmarkStart w:id="170" w:name="_MON_1048420964"/>
    <w:bookmarkStart w:id="171" w:name="_MON_1048420974"/>
    <w:bookmarkStart w:id="172" w:name="_MON_1048678513"/>
    <w:bookmarkStart w:id="173" w:name="_MON_1048697138"/>
    <w:bookmarkStart w:id="174" w:name="_MON_1048697151"/>
    <w:bookmarkStart w:id="175" w:name="_MON_1048769368"/>
    <w:bookmarkStart w:id="176" w:name="_MON_1050401483"/>
    <w:bookmarkStart w:id="177" w:name="_MON_1055925318"/>
    <w:bookmarkStart w:id="178" w:name="_MON_1115446191"/>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Start w:id="179" w:name="_MON_1115452860"/>
    <w:bookmarkEnd w:id="179"/>
    <w:p w:rsidR="008B54CD" w:rsidRPr="00825966" w:rsidRDefault="00D17E36" w:rsidP="008B54CD">
      <w:pPr>
        <w:ind w:left="142" w:firstLine="142"/>
        <w:jc w:val="both"/>
        <w:rPr>
          <w:rFonts w:ascii="Tahoma" w:hAnsi="Tahoma" w:cs="Tahoma"/>
        </w:rPr>
      </w:pPr>
      <w:r>
        <w:rPr>
          <w:rFonts w:ascii="Tahoma" w:hAnsi="Tahoma"/>
        </w:rPr>
        <w:object w:dxaOrig="8827" w:dyaOrig="3331" w14:anchorId="027E7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167.25pt" o:ole="" fillcolor="window">
            <v:imagedata r:id="rId11" o:title=""/>
          </v:shape>
          <o:OLEObject Type="Embed" ProgID="Word.Document.8" ShapeID="_x0000_i1025" DrawAspect="Content" ObjectID="_1669788734" r:id="rId12">
            <o:FieldCodes>\s</o:FieldCodes>
          </o:OLEObject>
        </w:object>
      </w:r>
    </w:p>
    <w:p w:rsidR="00F834FF" w:rsidRDefault="008B54CD" w:rsidP="00F834FF">
      <w:pPr>
        <w:pStyle w:val="Caption"/>
      </w:pPr>
      <w:bookmarkStart w:id="180" w:name="_Toc509123058"/>
      <w:bookmarkStart w:id="181" w:name="_Toc509973718"/>
      <w:bookmarkStart w:id="182" w:name="_Toc509975808"/>
      <w:bookmarkStart w:id="183" w:name="_Toc510094133"/>
      <w:r>
        <w:br w:type="page"/>
      </w:r>
    </w:p>
    <w:p w:rsidR="00D17E36" w:rsidRDefault="00D17E36" w:rsidP="008B54CD">
      <w:pPr>
        <w:pStyle w:val="Heading3"/>
        <w:numPr>
          <w:ilvl w:val="0"/>
          <w:numId w:val="0"/>
        </w:numPr>
        <w:spacing w:after="120"/>
        <w:ind w:left="180"/>
        <w:rPr>
          <w:rFonts w:cs="Tahoma"/>
          <w:b/>
          <w:sz w:val="22"/>
          <w:lang w:val="mk-MK"/>
        </w:rPr>
      </w:pPr>
    </w:p>
    <w:p w:rsidR="008B54CD" w:rsidRPr="00825966" w:rsidRDefault="008B54CD" w:rsidP="008B54CD">
      <w:pPr>
        <w:pStyle w:val="Heading3"/>
        <w:numPr>
          <w:ilvl w:val="0"/>
          <w:numId w:val="0"/>
        </w:numPr>
        <w:spacing w:after="120"/>
        <w:ind w:left="180"/>
        <w:rPr>
          <w:rFonts w:cs="Tahoma"/>
          <w:b/>
          <w:sz w:val="22"/>
        </w:rPr>
      </w:pPr>
      <w:r>
        <w:rPr>
          <w:b/>
          <w:sz w:val="22"/>
        </w:rPr>
        <w:t>6.1.2 MT n95</w:t>
      </w:r>
      <w:bookmarkEnd w:id="180"/>
      <w:bookmarkEnd w:id="181"/>
      <w:bookmarkEnd w:id="182"/>
      <w:bookmarkEnd w:id="183"/>
      <w:r>
        <w:rPr>
          <w:b/>
          <w:sz w:val="22"/>
        </w:rPr>
        <w:t>message format</w:t>
      </w:r>
    </w:p>
    <w:p w:rsidR="008B54CD" w:rsidRPr="00825966" w:rsidRDefault="008B54CD" w:rsidP="008B54CD">
      <w:pPr>
        <w:spacing w:after="120"/>
        <w:ind w:left="720"/>
        <w:rPr>
          <w:rFonts w:ascii="Tahoma" w:hAnsi="Tahoma" w:cs="Tahoma"/>
          <w:b/>
          <w:sz w:val="22"/>
        </w:rPr>
      </w:pPr>
      <w:r>
        <w:rPr>
          <w:rFonts w:ascii="Tahoma" w:hAnsi="Tahoma"/>
          <w:b/>
          <w:sz w:val="22"/>
        </w:rPr>
        <w:t xml:space="preserve">6.1.2.1. </w:t>
      </w:r>
      <w:r>
        <w:rPr>
          <w:rFonts w:ascii="Tahoma" w:hAnsi="Tahoma"/>
          <w:b/>
          <w:sz w:val="22"/>
          <w:highlight w:val="white"/>
        </w:rPr>
        <w:t>MT n95</w:t>
      </w:r>
      <w:r>
        <w:rPr>
          <w:rFonts w:ascii="Tahoma" w:hAnsi="Tahoma"/>
          <w:b/>
          <w:sz w:val="22"/>
        </w:rPr>
        <w:t xml:space="preserve"> (code </w:t>
      </w:r>
      <w:r>
        <w:rPr>
          <w:rFonts w:ascii="Tahoma" w:hAnsi="Tahoma"/>
          <w:b/>
          <w:sz w:val="22"/>
          <w:highlight w:val="white"/>
        </w:rPr>
        <w:t>STAT</w:t>
      </w:r>
      <w:r>
        <w:rPr>
          <w:rFonts w:ascii="Tahoma" w:hAnsi="Tahoma"/>
          <w:b/>
          <w:sz w:val="22"/>
        </w:rPr>
        <w:t>) message format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738"/>
        <w:gridCol w:w="3657"/>
        <w:gridCol w:w="1417"/>
      </w:tblGrid>
      <w:tr w:rsidR="008B54CD" w:rsidRPr="00825966" w:rsidTr="00AD42A1">
        <w:tc>
          <w:tcPr>
            <w:tcW w:w="850"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Status</w:t>
            </w:r>
          </w:p>
          <w:p w:rsidR="008B54CD" w:rsidRPr="00825966" w:rsidRDefault="008B54CD" w:rsidP="009935A1">
            <w:pPr>
              <w:spacing w:before="20" w:after="20"/>
              <w:jc w:val="center"/>
              <w:rPr>
                <w:rFonts w:ascii="Tahoma" w:hAnsi="Tahoma" w:cs="Tahoma"/>
                <w:b/>
                <w:sz w:val="18"/>
              </w:rPr>
            </w:pPr>
            <w:r>
              <w:rPr>
                <w:rFonts w:ascii="Tahoma" w:hAnsi="Tahoma"/>
                <w:b/>
                <w:sz w:val="18"/>
              </w:rPr>
              <w:t>Status</w:t>
            </w:r>
          </w:p>
        </w:tc>
        <w:tc>
          <w:tcPr>
            <w:tcW w:w="738"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Field</w:t>
            </w:r>
          </w:p>
          <w:p w:rsidR="008B54CD" w:rsidRPr="00825966" w:rsidRDefault="008B54CD" w:rsidP="009935A1">
            <w:pPr>
              <w:spacing w:before="20" w:after="20"/>
              <w:jc w:val="center"/>
              <w:rPr>
                <w:rFonts w:ascii="Tahoma" w:hAnsi="Tahoma" w:cs="Tahoma"/>
                <w:b/>
                <w:sz w:val="18"/>
              </w:rPr>
            </w:pPr>
            <w:r>
              <w:rPr>
                <w:rFonts w:ascii="Tahoma" w:hAnsi="Tahoma"/>
                <w:b/>
                <w:sz w:val="18"/>
              </w:rPr>
              <w:t>Field</w:t>
            </w:r>
          </w:p>
        </w:tc>
        <w:tc>
          <w:tcPr>
            <w:tcW w:w="3657" w:type="dxa"/>
            <w:vAlign w:val="center"/>
          </w:tcPr>
          <w:p w:rsidR="008B54CD" w:rsidRPr="00825966" w:rsidRDefault="00924DD1" w:rsidP="009935A1">
            <w:pPr>
              <w:spacing w:before="20" w:after="20"/>
              <w:jc w:val="center"/>
              <w:rPr>
                <w:rFonts w:ascii="Tahoma" w:hAnsi="Tahoma" w:cs="Tahoma"/>
                <w:b/>
                <w:sz w:val="18"/>
              </w:rPr>
            </w:pPr>
            <w:r>
              <w:rPr>
                <w:rFonts w:ascii="Tahoma" w:hAnsi="Tahoma"/>
                <w:b/>
                <w:sz w:val="18"/>
              </w:rPr>
              <w:t>Field Name</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1417" w:type="dxa"/>
          </w:tcPr>
          <w:p w:rsidR="008B54CD" w:rsidRPr="00825966" w:rsidRDefault="008B54CD" w:rsidP="009935A1">
            <w:pPr>
              <w:spacing w:before="20" w:after="20"/>
              <w:jc w:val="center"/>
              <w:rPr>
                <w:rFonts w:ascii="Tahoma" w:hAnsi="Tahoma" w:cs="Tahoma"/>
                <w:b/>
                <w:sz w:val="18"/>
              </w:rPr>
            </w:pPr>
            <w:r>
              <w:rPr>
                <w:rFonts w:ascii="Tahoma" w:hAnsi="Tahoma"/>
                <w:b/>
                <w:sz w:val="18"/>
              </w:rPr>
              <w:t xml:space="preserve">Format </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AD42A1">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3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657"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1417" w:type="dxa"/>
          </w:tcPr>
          <w:p w:rsidR="008B54CD" w:rsidRPr="00825966" w:rsidRDefault="008B54CD" w:rsidP="009935A1">
            <w:pPr>
              <w:spacing w:before="20" w:after="20"/>
              <w:jc w:val="center"/>
              <w:rPr>
                <w:rFonts w:ascii="Tahoma" w:hAnsi="Tahoma" w:cs="Tahoma"/>
                <w:sz w:val="18"/>
                <w:lang w:val="mk-MK"/>
              </w:rPr>
            </w:pPr>
          </w:p>
        </w:tc>
      </w:tr>
      <w:tr w:rsidR="008B54CD" w:rsidRPr="00825966" w:rsidTr="00AD42A1">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3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657"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(Message type)</w:t>
            </w:r>
          </w:p>
        </w:tc>
        <w:tc>
          <w:tcPr>
            <w:tcW w:w="1417" w:type="dxa"/>
          </w:tcPr>
          <w:p w:rsidR="008B54CD" w:rsidRPr="00825966" w:rsidRDefault="008B54CD" w:rsidP="009935A1">
            <w:pPr>
              <w:spacing w:before="20" w:after="20"/>
              <w:jc w:val="center"/>
              <w:rPr>
                <w:rFonts w:ascii="Tahoma" w:hAnsi="Tahoma" w:cs="Tahoma"/>
                <w:sz w:val="18"/>
                <w:lang w:val="mk-MK"/>
              </w:rPr>
            </w:pPr>
          </w:p>
        </w:tc>
      </w:tr>
      <w:tr w:rsidR="008B54CD" w:rsidRPr="00825966" w:rsidTr="00AD42A1">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3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657"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417"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AD42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3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657" w:type="dxa"/>
            <w:vAlign w:val="center"/>
          </w:tcPr>
          <w:p w:rsidR="008B54CD" w:rsidRPr="00825966" w:rsidRDefault="008B54CD" w:rsidP="009935A1">
            <w:pPr>
              <w:spacing w:before="20" w:after="20"/>
              <w:rPr>
                <w:rFonts w:ascii="Tahoma" w:hAnsi="Tahoma" w:cs="Tahoma"/>
                <w:sz w:val="18"/>
              </w:rPr>
            </w:pPr>
            <w:r>
              <w:rPr>
                <w:rFonts w:ascii="Tahoma" w:hAnsi="Tahoma"/>
                <w:sz w:val="18"/>
              </w:rPr>
              <w:t>Transaction Reference Number</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417"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AD42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3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21</w:t>
            </w:r>
          </w:p>
        </w:tc>
        <w:tc>
          <w:tcPr>
            <w:tcW w:w="3657" w:type="dxa"/>
            <w:vAlign w:val="center"/>
          </w:tcPr>
          <w:p w:rsidR="008B54CD" w:rsidRPr="00825966" w:rsidRDefault="008B54CD" w:rsidP="009935A1">
            <w:pPr>
              <w:spacing w:before="20" w:after="20"/>
              <w:rPr>
                <w:rFonts w:ascii="Tahoma" w:hAnsi="Tahoma" w:cs="Tahoma"/>
                <w:sz w:val="18"/>
              </w:rPr>
            </w:pPr>
            <w:r>
              <w:rPr>
                <w:rFonts w:ascii="Tahoma" w:hAnsi="Tahoma"/>
                <w:sz w:val="18"/>
              </w:rPr>
              <w:t>Related reference</w:t>
            </w:r>
          </w:p>
          <w:p w:rsidR="008B54CD" w:rsidRPr="00825966" w:rsidRDefault="008B54CD" w:rsidP="009935A1">
            <w:pPr>
              <w:spacing w:before="20" w:after="20"/>
              <w:rPr>
                <w:rFonts w:ascii="Tahoma" w:hAnsi="Tahoma" w:cs="Tahoma"/>
                <w:sz w:val="18"/>
              </w:rPr>
            </w:pPr>
            <w:r>
              <w:rPr>
                <w:rFonts w:ascii="Tahoma" w:hAnsi="Tahoma"/>
                <w:sz w:val="18"/>
              </w:rPr>
              <w:t>(Related reference)</w:t>
            </w:r>
          </w:p>
        </w:tc>
        <w:tc>
          <w:tcPr>
            <w:tcW w:w="1417"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AD42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3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75</w:t>
            </w:r>
          </w:p>
        </w:tc>
        <w:tc>
          <w:tcPr>
            <w:tcW w:w="3657" w:type="dxa"/>
            <w:vAlign w:val="center"/>
          </w:tcPr>
          <w:p w:rsidR="008B54CD" w:rsidRPr="00825966" w:rsidRDefault="008B54CD" w:rsidP="009935A1">
            <w:pPr>
              <w:spacing w:before="20" w:after="20"/>
              <w:rPr>
                <w:rFonts w:ascii="Tahoma" w:hAnsi="Tahoma" w:cs="Tahoma"/>
                <w:sz w:val="18"/>
              </w:rPr>
            </w:pPr>
            <w:r>
              <w:rPr>
                <w:rFonts w:ascii="Tahoma" w:hAnsi="Tahoma"/>
                <w:sz w:val="18"/>
              </w:rPr>
              <w:t>Queries</w:t>
            </w:r>
          </w:p>
          <w:p w:rsidR="008B54CD" w:rsidRPr="00825966" w:rsidRDefault="008B54CD" w:rsidP="009935A1">
            <w:pPr>
              <w:spacing w:before="20" w:after="20"/>
              <w:rPr>
                <w:rFonts w:ascii="Tahoma" w:hAnsi="Tahoma" w:cs="Tahoma"/>
                <w:sz w:val="18"/>
              </w:rPr>
            </w:pPr>
            <w:r>
              <w:rPr>
                <w:rFonts w:ascii="Tahoma" w:hAnsi="Tahoma"/>
                <w:sz w:val="18"/>
              </w:rPr>
              <w:t>(Queries)</w:t>
            </w:r>
          </w:p>
        </w:tc>
        <w:tc>
          <w:tcPr>
            <w:tcW w:w="1417"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4!a</w:t>
            </w:r>
          </w:p>
        </w:tc>
      </w:tr>
      <w:tr w:rsidR="008B54CD" w:rsidRPr="00825966" w:rsidTr="00AD42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3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11S</w:t>
            </w:r>
          </w:p>
        </w:tc>
        <w:tc>
          <w:tcPr>
            <w:tcW w:w="3657"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MT and Date </w:t>
            </w:r>
          </w:p>
          <w:p w:rsidR="008B54CD" w:rsidRPr="00825966" w:rsidRDefault="008B54CD" w:rsidP="009935A1">
            <w:pPr>
              <w:spacing w:before="20" w:after="20"/>
              <w:rPr>
                <w:rFonts w:ascii="Tahoma" w:hAnsi="Tahoma" w:cs="Tahoma"/>
                <w:sz w:val="18"/>
              </w:rPr>
            </w:pPr>
            <w:r>
              <w:rPr>
                <w:rFonts w:ascii="Tahoma" w:hAnsi="Tahoma"/>
                <w:sz w:val="18"/>
              </w:rPr>
              <w:t>of Original Message-Sent and Sequence Numbers of the Session and the Message</w:t>
            </w:r>
          </w:p>
          <w:p w:rsidR="008B54CD" w:rsidRPr="00825966" w:rsidRDefault="008B54CD" w:rsidP="009935A1">
            <w:pPr>
              <w:spacing w:before="20" w:after="20"/>
              <w:rPr>
                <w:rFonts w:ascii="Tahoma" w:hAnsi="Tahoma" w:cs="Tahoma"/>
                <w:sz w:val="18"/>
              </w:rPr>
            </w:pPr>
            <w:r>
              <w:rPr>
                <w:rFonts w:ascii="Tahoma" w:hAnsi="Tahoma"/>
                <w:sz w:val="18"/>
              </w:rPr>
              <w:t>(MT and Date of Original Message-Sent)</w:t>
            </w:r>
          </w:p>
        </w:tc>
        <w:tc>
          <w:tcPr>
            <w:tcW w:w="1417"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3!n</w:t>
            </w:r>
          </w:p>
          <w:p w:rsidR="008B54CD" w:rsidRPr="00825966" w:rsidRDefault="008B54CD" w:rsidP="009935A1">
            <w:pPr>
              <w:spacing w:before="20" w:after="20"/>
              <w:jc w:val="center"/>
              <w:rPr>
                <w:rFonts w:ascii="Tahoma" w:hAnsi="Tahoma" w:cs="Tahoma"/>
                <w:sz w:val="18"/>
              </w:rPr>
            </w:pPr>
            <w:r>
              <w:rPr>
                <w:rFonts w:ascii="Tahoma" w:hAnsi="Tahoma"/>
                <w:sz w:val="18"/>
              </w:rPr>
              <w:t>6!n</w:t>
            </w:r>
          </w:p>
          <w:p w:rsidR="008B54CD" w:rsidRPr="00825966" w:rsidRDefault="008B54CD" w:rsidP="009935A1">
            <w:pPr>
              <w:spacing w:before="20" w:after="20"/>
              <w:jc w:val="center"/>
              <w:rPr>
                <w:rFonts w:ascii="Tahoma" w:hAnsi="Tahoma" w:cs="Tahoma"/>
                <w:sz w:val="18"/>
              </w:rPr>
            </w:pPr>
            <w:r>
              <w:rPr>
                <w:rFonts w:ascii="Tahoma" w:hAnsi="Tahoma"/>
                <w:sz w:val="18"/>
              </w:rPr>
              <w:t>[4!n6!n]</w:t>
            </w:r>
          </w:p>
        </w:tc>
      </w:tr>
      <w:tr w:rsidR="008B54CD" w:rsidRPr="00825966" w:rsidTr="00AD42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3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79</w:t>
            </w:r>
          </w:p>
        </w:tc>
        <w:tc>
          <w:tcPr>
            <w:tcW w:w="3657" w:type="dxa"/>
            <w:vAlign w:val="center"/>
          </w:tcPr>
          <w:p w:rsidR="008B54CD" w:rsidRPr="00825966" w:rsidRDefault="00DE72A2" w:rsidP="009935A1">
            <w:pPr>
              <w:spacing w:before="20" w:after="20"/>
              <w:rPr>
                <w:rFonts w:ascii="Tahoma" w:hAnsi="Tahoma" w:cs="Tahoma"/>
                <w:sz w:val="18"/>
              </w:rPr>
            </w:pPr>
            <w:r>
              <w:rPr>
                <w:rFonts w:ascii="Tahoma" w:hAnsi="Tahoma"/>
                <w:sz w:val="18"/>
              </w:rPr>
              <w:t>BIC of participant, Value Date of related payment message</w:t>
            </w:r>
          </w:p>
          <w:p w:rsidR="008B54CD" w:rsidRPr="00825966" w:rsidRDefault="008B54CD" w:rsidP="009935A1">
            <w:pPr>
              <w:spacing w:before="20" w:after="20"/>
              <w:rPr>
                <w:rFonts w:ascii="Tahoma" w:hAnsi="Tahoma" w:cs="Tahoma"/>
                <w:sz w:val="18"/>
              </w:rPr>
            </w:pPr>
            <w:r>
              <w:rPr>
                <w:rFonts w:ascii="Tahoma" w:hAnsi="Tahoma"/>
                <w:sz w:val="18"/>
              </w:rPr>
              <w:t>(BIC of participant, Value Date of related payment message)</w:t>
            </w:r>
          </w:p>
        </w:tc>
        <w:tc>
          <w:tcPr>
            <w:tcW w:w="1417"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4!a2!a2!c[3!c]</w:t>
            </w:r>
          </w:p>
          <w:p w:rsidR="008B54CD" w:rsidRPr="00825966" w:rsidRDefault="008B54CD" w:rsidP="009935A1">
            <w:pPr>
              <w:spacing w:before="20" w:after="20"/>
              <w:jc w:val="center"/>
              <w:rPr>
                <w:rFonts w:ascii="Tahoma" w:hAnsi="Tahoma" w:cs="Tahoma"/>
                <w:sz w:val="18"/>
              </w:rPr>
            </w:pPr>
            <w:r>
              <w:rPr>
                <w:rFonts w:ascii="Tahoma" w:hAnsi="Tahoma"/>
                <w:sz w:val="18"/>
              </w:rPr>
              <w:t>6!n</w:t>
            </w:r>
          </w:p>
        </w:tc>
      </w:tr>
    </w:tbl>
    <w:p w:rsidR="008B54CD" w:rsidRPr="00825966" w:rsidRDefault="008B54CD" w:rsidP="008B54CD">
      <w:pPr>
        <w:ind w:left="2406" w:firstLine="474"/>
        <w:rPr>
          <w:rFonts w:ascii="Tahoma" w:hAnsi="Tahoma" w:cs="Tahoma"/>
          <w:b/>
          <w:sz w:val="16"/>
        </w:rPr>
      </w:pPr>
      <w:r>
        <w:rPr>
          <w:rFonts w:ascii="Tahoma" w:hAnsi="Tahoma"/>
          <w:b/>
          <w:sz w:val="16"/>
        </w:rPr>
        <w:t>M = Mandatory</w:t>
      </w:r>
      <w:r>
        <w:rPr>
          <w:rFonts w:ascii="Tahoma" w:hAnsi="Tahoma"/>
          <w:b/>
          <w:sz w:val="16"/>
        </w:rPr>
        <w:tab/>
        <w:t>О = Optional</w:t>
      </w:r>
    </w:p>
    <w:p w:rsidR="008B54CD" w:rsidRDefault="008B54CD" w:rsidP="008B54CD">
      <w:pPr>
        <w:ind w:left="720"/>
        <w:rPr>
          <w:rFonts w:ascii="Tahoma" w:hAnsi="Tahoma" w:cs="Tahoma"/>
          <w:b/>
          <w:sz w:val="22"/>
          <w:lang w:val="mk-MK" w:eastAsia="en-US"/>
        </w:rPr>
      </w:pPr>
    </w:p>
    <w:p w:rsidR="00F834FF" w:rsidRPr="00825966" w:rsidRDefault="00F834FF" w:rsidP="008B54CD">
      <w:pPr>
        <w:ind w:left="720"/>
        <w:rPr>
          <w:rFonts w:ascii="Tahoma" w:hAnsi="Tahoma" w:cs="Tahoma"/>
          <w:b/>
          <w:sz w:val="22"/>
          <w:lang w:val="mk-MK" w:eastAsia="en-US"/>
        </w:rPr>
      </w:pPr>
    </w:p>
    <w:p w:rsidR="008B54CD" w:rsidRPr="00825966" w:rsidRDefault="008B54CD" w:rsidP="008B54CD">
      <w:pPr>
        <w:spacing w:after="120"/>
        <w:ind w:left="720"/>
        <w:rPr>
          <w:rFonts w:ascii="Tahoma" w:hAnsi="Tahoma" w:cs="Tahoma"/>
          <w:b/>
          <w:sz w:val="22"/>
        </w:rPr>
      </w:pPr>
      <w:r>
        <w:rPr>
          <w:rFonts w:ascii="Tahoma" w:hAnsi="Tahoma"/>
          <w:b/>
          <w:sz w:val="22"/>
        </w:rPr>
        <w:t xml:space="preserve">6.1.2.2. </w:t>
      </w:r>
      <w:r>
        <w:rPr>
          <w:rFonts w:ascii="Tahoma" w:hAnsi="Tahoma"/>
          <w:b/>
          <w:sz w:val="22"/>
          <w:highlight w:val="white"/>
        </w:rPr>
        <w:t>MT n95</w:t>
      </w:r>
      <w:r>
        <w:rPr>
          <w:rFonts w:ascii="Tahoma" w:hAnsi="Tahoma"/>
          <w:b/>
          <w:sz w:val="22"/>
        </w:rPr>
        <w:t xml:space="preserve"> (code </w:t>
      </w:r>
      <w:r>
        <w:rPr>
          <w:rFonts w:ascii="Tahoma" w:hAnsi="Tahoma"/>
          <w:b/>
          <w:sz w:val="22"/>
          <w:highlight w:val="white"/>
        </w:rPr>
        <w:t>DUPL</w:t>
      </w:r>
      <w:r>
        <w:rPr>
          <w:rFonts w:ascii="Tahoma" w:hAnsi="Tahoma"/>
          <w:b/>
          <w:sz w:val="22"/>
        </w:rPr>
        <w:t>) message format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
        <w:gridCol w:w="709"/>
        <w:gridCol w:w="3657"/>
        <w:gridCol w:w="1417"/>
      </w:tblGrid>
      <w:tr w:rsidR="008B54CD" w:rsidRPr="00825966" w:rsidTr="00AD42A1">
        <w:tc>
          <w:tcPr>
            <w:tcW w:w="965"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Status</w:t>
            </w:r>
          </w:p>
          <w:p w:rsidR="008B54CD" w:rsidRPr="00825966" w:rsidRDefault="008B54CD" w:rsidP="009935A1">
            <w:pPr>
              <w:spacing w:before="20" w:after="20"/>
              <w:jc w:val="center"/>
              <w:rPr>
                <w:rFonts w:ascii="Tahoma" w:hAnsi="Tahoma" w:cs="Tahoma"/>
                <w:b/>
                <w:sz w:val="18"/>
              </w:rPr>
            </w:pPr>
            <w:r>
              <w:rPr>
                <w:rFonts w:ascii="Tahoma" w:hAnsi="Tahoma"/>
                <w:b/>
                <w:sz w:val="18"/>
              </w:rPr>
              <w:t>Status</w:t>
            </w:r>
          </w:p>
        </w:tc>
        <w:tc>
          <w:tcPr>
            <w:tcW w:w="709"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Field</w:t>
            </w:r>
          </w:p>
          <w:p w:rsidR="008B54CD" w:rsidRPr="00825966" w:rsidRDefault="008B54CD" w:rsidP="009935A1">
            <w:pPr>
              <w:spacing w:before="20" w:after="20"/>
              <w:jc w:val="center"/>
              <w:rPr>
                <w:rFonts w:ascii="Tahoma" w:hAnsi="Tahoma" w:cs="Tahoma"/>
                <w:b/>
                <w:sz w:val="18"/>
              </w:rPr>
            </w:pPr>
            <w:r>
              <w:rPr>
                <w:rFonts w:ascii="Tahoma" w:hAnsi="Tahoma"/>
                <w:b/>
                <w:sz w:val="18"/>
              </w:rPr>
              <w:t>Field</w:t>
            </w:r>
          </w:p>
        </w:tc>
        <w:tc>
          <w:tcPr>
            <w:tcW w:w="3657" w:type="dxa"/>
            <w:vAlign w:val="center"/>
          </w:tcPr>
          <w:p w:rsidR="008B54CD" w:rsidRPr="00825966" w:rsidRDefault="00924DD1" w:rsidP="009935A1">
            <w:pPr>
              <w:spacing w:before="20" w:after="20"/>
              <w:jc w:val="center"/>
              <w:rPr>
                <w:rFonts w:ascii="Tahoma" w:hAnsi="Tahoma" w:cs="Tahoma"/>
                <w:b/>
                <w:sz w:val="18"/>
              </w:rPr>
            </w:pPr>
            <w:r>
              <w:rPr>
                <w:rFonts w:ascii="Tahoma" w:hAnsi="Tahoma"/>
                <w:b/>
                <w:sz w:val="18"/>
              </w:rPr>
              <w:t>Field Name</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1417" w:type="dxa"/>
          </w:tcPr>
          <w:p w:rsidR="008B54CD" w:rsidRPr="00825966" w:rsidRDefault="008B54CD" w:rsidP="009935A1">
            <w:pPr>
              <w:spacing w:before="20" w:after="20"/>
              <w:jc w:val="center"/>
              <w:rPr>
                <w:rFonts w:ascii="Tahoma" w:hAnsi="Tahoma" w:cs="Tahoma"/>
                <w:b/>
                <w:sz w:val="18"/>
              </w:rPr>
            </w:pPr>
            <w:r>
              <w:rPr>
                <w:rFonts w:ascii="Tahoma" w:hAnsi="Tahoma"/>
                <w:b/>
                <w:sz w:val="18"/>
              </w:rPr>
              <w:t xml:space="preserve">Format </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AD42A1">
        <w:tc>
          <w:tcPr>
            <w:tcW w:w="965"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657"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1417" w:type="dxa"/>
          </w:tcPr>
          <w:p w:rsidR="008B54CD" w:rsidRPr="00825966" w:rsidRDefault="008B54CD" w:rsidP="009935A1">
            <w:pPr>
              <w:spacing w:before="20" w:after="20"/>
              <w:jc w:val="center"/>
              <w:rPr>
                <w:rFonts w:ascii="Tahoma" w:hAnsi="Tahoma" w:cs="Tahoma"/>
                <w:sz w:val="18"/>
                <w:lang w:val="mk-MK"/>
              </w:rPr>
            </w:pPr>
          </w:p>
        </w:tc>
      </w:tr>
      <w:tr w:rsidR="008B54CD" w:rsidRPr="00825966" w:rsidTr="00AD42A1">
        <w:tc>
          <w:tcPr>
            <w:tcW w:w="965"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657"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(Message type)</w:t>
            </w:r>
          </w:p>
        </w:tc>
        <w:tc>
          <w:tcPr>
            <w:tcW w:w="1417" w:type="dxa"/>
          </w:tcPr>
          <w:p w:rsidR="008B54CD" w:rsidRPr="00825966" w:rsidRDefault="008B54CD" w:rsidP="009935A1">
            <w:pPr>
              <w:spacing w:before="20" w:after="20"/>
              <w:jc w:val="center"/>
              <w:rPr>
                <w:rFonts w:ascii="Tahoma" w:hAnsi="Tahoma" w:cs="Tahoma"/>
                <w:sz w:val="18"/>
                <w:lang w:val="mk-MK"/>
              </w:rPr>
            </w:pPr>
          </w:p>
        </w:tc>
      </w:tr>
      <w:tr w:rsidR="008B54CD" w:rsidRPr="00825966" w:rsidTr="00AD42A1">
        <w:tc>
          <w:tcPr>
            <w:tcW w:w="965"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657"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417"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AD42A1">
        <w:tc>
          <w:tcPr>
            <w:tcW w:w="965"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657" w:type="dxa"/>
            <w:vAlign w:val="center"/>
          </w:tcPr>
          <w:p w:rsidR="008B54CD" w:rsidRPr="00825966" w:rsidRDefault="008B54CD" w:rsidP="009935A1">
            <w:pPr>
              <w:spacing w:before="20" w:after="20"/>
              <w:rPr>
                <w:rFonts w:ascii="Tahoma" w:hAnsi="Tahoma" w:cs="Tahoma"/>
                <w:sz w:val="18"/>
              </w:rPr>
            </w:pPr>
            <w:r>
              <w:rPr>
                <w:rFonts w:ascii="Tahoma" w:hAnsi="Tahoma"/>
                <w:sz w:val="18"/>
              </w:rPr>
              <w:t>Transaction Reference Number</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417"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AD42A1">
        <w:tc>
          <w:tcPr>
            <w:tcW w:w="965"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21</w:t>
            </w:r>
          </w:p>
        </w:tc>
        <w:tc>
          <w:tcPr>
            <w:tcW w:w="3657" w:type="dxa"/>
            <w:vAlign w:val="center"/>
          </w:tcPr>
          <w:p w:rsidR="008B54CD" w:rsidRPr="00825966" w:rsidRDefault="008B54CD" w:rsidP="009935A1">
            <w:pPr>
              <w:spacing w:before="20" w:after="20"/>
              <w:rPr>
                <w:rFonts w:ascii="Tahoma" w:hAnsi="Tahoma" w:cs="Tahoma"/>
                <w:sz w:val="18"/>
              </w:rPr>
            </w:pPr>
            <w:r>
              <w:rPr>
                <w:rFonts w:ascii="Tahoma" w:hAnsi="Tahoma"/>
                <w:sz w:val="18"/>
              </w:rPr>
              <w:t>Related reference</w:t>
            </w:r>
          </w:p>
          <w:p w:rsidR="008B54CD" w:rsidRPr="00825966" w:rsidRDefault="008B54CD" w:rsidP="009935A1">
            <w:pPr>
              <w:spacing w:before="20" w:after="20"/>
              <w:rPr>
                <w:rFonts w:ascii="Tahoma" w:hAnsi="Tahoma" w:cs="Tahoma"/>
                <w:sz w:val="18"/>
              </w:rPr>
            </w:pPr>
            <w:r>
              <w:rPr>
                <w:rFonts w:ascii="Tahoma" w:hAnsi="Tahoma"/>
                <w:sz w:val="18"/>
              </w:rPr>
              <w:t>(Related reference)</w:t>
            </w:r>
          </w:p>
        </w:tc>
        <w:tc>
          <w:tcPr>
            <w:tcW w:w="1417"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AD42A1">
        <w:tc>
          <w:tcPr>
            <w:tcW w:w="965"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75</w:t>
            </w:r>
          </w:p>
        </w:tc>
        <w:tc>
          <w:tcPr>
            <w:tcW w:w="3657" w:type="dxa"/>
            <w:vAlign w:val="center"/>
          </w:tcPr>
          <w:p w:rsidR="008B54CD" w:rsidRPr="00825966" w:rsidRDefault="008B54CD" w:rsidP="009935A1">
            <w:pPr>
              <w:spacing w:before="20" w:after="20"/>
              <w:rPr>
                <w:rFonts w:ascii="Tahoma" w:hAnsi="Tahoma" w:cs="Tahoma"/>
                <w:sz w:val="18"/>
              </w:rPr>
            </w:pPr>
            <w:r>
              <w:rPr>
                <w:rFonts w:ascii="Tahoma" w:hAnsi="Tahoma"/>
                <w:sz w:val="18"/>
              </w:rPr>
              <w:t>Queries</w:t>
            </w:r>
          </w:p>
          <w:p w:rsidR="008B54CD" w:rsidRPr="00825966" w:rsidRDefault="008B54CD" w:rsidP="009935A1">
            <w:pPr>
              <w:spacing w:before="20" w:after="20"/>
              <w:rPr>
                <w:rFonts w:ascii="Tahoma" w:hAnsi="Tahoma" w:cs="Tahoma"/>
                <w:sz w:val="18"/>
              </w:rPr>
            </w:pPr>
            <w:r>
              <w:rPr>
                <w:rFonts w:ascii="Tahoma" w:hAnsi="Tahoma"/>
                <w:sz w:val="18"/>
              </w:rPr>
              <w:t>(Queries)</w:t>
            </w:r>
          </w:p>
        </w:tc>
        <w:tc>
          <w:tcPr>
            <w:tcW w:w="1417"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4!a</w:t>
            </w:r>
          </w:p>
        </w:tc>
      </w:tr>
      <w:tr w:rsidR="008B54CD" w:rsidRPr="00825966" w:rsidTr="00AD42A1">
        <w:tc>
          <w:tcPr>
            <w:tcW w:w="965"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11S</w:t>
            </w:r>
          </w:p>
        </w:tc>
        <w:tc>
          <w:tcPr>
            <w:tcW w:w="3657"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MT and Date </w:t>
            </w:r>
          </w:p>
          <w:p w:rsidR="008B54CD" w:rsidRPr="00825966" w:rsidRDefault="008B54CD" w:rsidP="009935A1">
            <w:pPr>
              <w:spacing w:before="20" w:after="20"/>
              <w:rPr>
                <w:rFonts w:ascii="Tahoma" w:hAnsi="Tahoma" w:cs="Tahoma"/>
                <w:sz w:val="18"/>
              </w:rPr>
            </w:pPr>
            <w:r>
              <w:rPr>
                <w:rFonts w:ascii="Tahoma" w:hAnsi="Tahoma"/>
                <w:sz w:val="18"/>
              </w:rPr>
              <w:t>of Original Message-Sent and Sequence Numbers of the Session and the Message</w:t>
            </w:r>
          </w:p>
          <w:p w:rsidR="008B54CD" w:rsidRPr="00825966" w:rsidRDefault="008B54CD" w:rsidP="009935A1">
            <w:pPr>
              <w:spacing w:before="20" w:after="20"/>
              <w:rPr>
                <w:rFonts w:ascii="Tahoma" w:hAnsi="Tahoma" w:cs="Tahoma"/>
                <w:sz w:val="18"/>
              </w:rPr>
            </w:pPr>
            <w:r>
              <w:rPr>
                <w:rFonts w:ascii="Tahoma" w:hAnsi="Tahoma"/>
                <w:sz w:val="18"/>
              </w:rPr>
              <w:t>(MT and Date of Original Message-Sent)</w:t>
            </w:r>
          </w:p>
        </w:tc>
        <w:tc>
          <w:tcPr>
            <w:tcW w:w="1417"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3!n</w:t>
            </w:r>
          </w:p>
          <w:p w:rsidR="008B54CD" w:rsidRPr="00825966" w:rsidRDefault="008B54CD" w:rsidP="009935A1">
            <w:pPr>
              <w:spacing w:before="20" w:after="20"/>
              <w:jc w:val="center"/>
              <w:rPr>
                <w:rFonts w:ascii="Tahoma" w:hAnsi="Tahoma" w:cs="Tahoma"/>
                <w:sz w:val="18"/>
              </w:rPr>
            </w:pPr>
            <w:r>
              <w:rPr>
                <w:rFonts w:ascii="Tahoma" w:hAnsi="Tahoma"/>
                <w:sz w:val="18"/>
              </w:rPr>
              <w:t>6!n</w:t>
            </w:r>
          </w:p>
          <w:p w:rsidR="008B54CD" w:rsidRPr="00825966" w:rsidRDefault="008B54CD" w:rsidP="009935A1">
            <w:pPr>
              <w:spacing w:before="20" w:after="20"/>
              <w:jc w:val="center"/>
              <w:rPr>
                <w:rFonts w:ascii="Tahoma" w:hAnsi="Tahoma" w:cs="Tahoma"/>
                <w:sz w:val="18"/>
              </w:rPr>
            </w:pPr>
            <w:r>
              <w:rPr>
                <w:rFonts w:ascii="Tahoma" w:hAnsi="Tahoma"/>
                <w:sz w:val="18"/>
              </w:rPr>
              <w:t>[4!n6!n]</w:t>
            </w:r>
          </w:p>
        </w:tc>
      </w:tr>
      <w:tr w:rsidR="008B54CD" w:rsidRPr="00825966" w:rsidTr="00AD42A1">
        <w:tc>
          <w:tcPr>
            <w:tcW w:w="965"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79</w:t>
            </w:r>
          </w:p>
        </w:tc>
        <w:tc>
          <w:tcPr>
            <w:tcW w:w="3657" w:type="dxa"/>
            <w:vAlign w:val="center"/>
          </w:tcPr>
          <w:p w:rsidR="008B54CD" w:rsidRPr="00825966" w:rsidRDefault="00DE72A2" w:rsidP="009935A1">
            <w:pPr>
              <w:spacing w:before="20" w:after="20"/>
              <w:rPr>
                <w:rFonts w:ascii="Tahoma" w:hAnsi="Tahoma" w:cs="Tahoma"/>
                <w:sz w:val="18"/>
              </w:rPr>
            </w:pPr>
            <w:r>
              <w:rPr>
                <w:rFonts w:ascii="Tahoma" w:hAnsi="Tahoma"/>
                <w:sz w:val="18"/>
              </w:rPr>
              <w:t>BIC of participant, Value Date of related payment message</w:t>
            </w:r>
          </w:p>
          <w:p w:rsidR="008B54CD" w:rsidRPr="00825966" w:rsidRDefault="008B54CD" w:rsidP="009935A1">
            <w:pPr>
              <w:spacing w:before="20" w:after="20"/>
              <w:rPr>
                <w:rFonts w:ascii="Tahoma" w:hAnsi="Tahoma" w:cs="Tahoma"/>
                <w:sz w:val="18"/>
              </w:rPr>
            </w:pPr>
            <w:r>
              <w:rPr>
                <w:rFonts w:ascii="Tahoma" w:hAnsi="Tahoma"/>
                <w:sz w:val="18"/>
              </w:rPr>
              <w:lastRenderedPageBreak/>
              <w:t>(BIC of participant, Value Date of related payment message)</w:t>
            </w:r>
          </w:p>
        </w:tc>
        <w:tc>
          <w:tcPr>
            <w:tcW w:w="1417"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lastRenderedPageBreak/>
              <w:t>4!a2!a2!c[3!c]</w:t>
            </w:r>
          </w:p>
          <w:p w:rsidR="008B54CD" w:rsidRPr="00825966" w:rsidRDefault="008B54CD" w:rsidP="009935A1">
            <w:pPr>
              <w:spacing w:before="20" w:after="20"/>
              <w:jc w:val="center"/>
              <w:rPr>
                <w:rFonts w:ascii="Tahoma" w:hAnsi="Tahoma" w:cs="Tahoma"/>
                <w:sz w:val="18"/>
              </w:rPr>
            </w:pPr>
            <w:r>
              <w:rPr>
                <w:rFonts w:ascii="Tahoma" w:hAnsi="Tahoma"/>
                <w:sz w:val="18"/>
              </w:rPr>
              <w:t>6!n</w:t>
            </w:r>
          </w:p>
        </w:tc>
      </w:tr>
    </w:tbl>
    <w:p w:rsidR="008B54CD" w:rsidRPr="00825966" w:rsidRDefault="008B54CD" w:rsidP="008B54CD">
      <w:pPr>
        <w:pStyle w:val="Heading3"/>
        <w:numPr>
          <w:ilvl w:val="0"/>
          <w:numId w:val="0"/>
        </w:numPr>
        <w:spacing w:before="0" w:after="120"/>
        <w:ind w:left="2160" w:firstLine="720"/>
        <w:rPr>
          <w:rFonts w:cs="Tahoma"/>
          <w:b/>
          <w:sz w:val="22"/>
        </w:rPr>
      </w:pPr>
      <w:r>
        <w:rPr>
          <w:b/>
          <w:sz w:val="16"/>
        </w:rPr>
        <w:t>M = Mandatory</w:t>
      </w:r>
      <w:r>
        <w:rPr>
          <w:b/>
          <w:sz w:val="16"/>
        </w:rPr>
        <w:tab/>
      </w:r>
      <w:r>
        <w:rPr>
          <w:b/>
          <w:sz w:val="16"/>
        </w:rPr>
        <w:tab/>
        <w:t>O = Optional</w:t>
      </w:r>
    </w:p>
    <w:p w:rsidR="00F834FF" w:rsidRDefault="008B54CD" w:rsidP="00F834FF">
      <w:pPr>
        <w:pStyle w:val="Caption"/>
      </w:pPr>
      <w:r>
        <w:t xml:space="preserve"> </w:t>
      </w:r>
    </w:p>
    <w:p w:rsidR="008B54CD" w:rsidRPr="00825966" w:rsidRDefault="008B54CD" w:rsidP="008B54CD">
      <w:pPr>
        <w:spacing w:after="120"/>
        <w:ind w:left="720"/>
        <w:rPr>
          <w:rFonts w:ascii="Tahoma" w:hAnsi="Tahoma" w:cs="Tahoma"/>
          <w:b/>
          <w:sz w:val="22"/>
        </w:rPr>
      </w:pPr>
      <w:r>
        <w:rPr>
          <w:rFonts w:ascii="Tahoma" w:hAnsi="Tahoma"/>
          <w:b/>
          <w:sz w:val="22"/>
        </w:rPr>
        <w:t xml:space="preserve">6.1.2.3. </w:t>
      </w:r>
      <w:r>
        <w:rPr>
          <w:rFonts w:ascii="Tahoma" w:hAnsi="Tahoma"/>
          <w:b/>
          <w:sz w:val="22"/>
          <w:highlight w:val="white"/>
        </w:rPr>
        <w:t>MT n95</w:t>
      </w:r>
      <w:r>
        <w:rPr>
          <w:rFonts w:ascii="Tahoma" w:hAnsi="Tahoma"/>
          <w:b/>
          <w:sz w:val="22"/>
        </w:rPr>
        <w:t xml:space="preserve"> (DVP i</w:t>
      </w:r>
      <w:r>
        <w:rPr>
          <w:rFonts w:ascii="Tahoma" w:hAnsi="Tahoma"/>
          <w:b/>
          <w:sz w:val="22"/>
          <w:highlight w:val="white"/>
        </w:rPr>
        <w:t>ndicator</w:t>
      </w:r>
      <w:r>
        <w:rPr>
          <w:rFonts w:ascii="Tahoma" w:hAnsi="Tahoma"/>
          <w:b/>
          <w:sz w:val="22"/>
        </w:rPr>
        <w:t>) message format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720"/>
        <w:gridCol w:w="3779"/>
        <w:gridCol w:w="1417"/>
      </w:tblGrid>
      <w:tr w:rsidR="008B54CD" w:rsidRPr="00825966" w:rsidTr="00E83F63">
        <w:tc>
          <w:tcPr>
            <w:tcW w:w="832"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Status</w:t>
            </w:r>
          </w:p>
          <w:p w:rsidR="008B54CD" w:rsidRPr="00825966" w:rsidRDefault="008B54CD" w:rsidP="009935A1">
            <w:pPr>
              <w:spacing w:before="20" w:after="20"/>
              <w:jc w:val="center"/>
              <w:rPr>
                <w:rFonts w:ascii="Tahoma" w:hAnsi="Tahoma" w:cs="Tahoma"/>
                <w:b/>
                <w:sz w:val="18"/>
              </w:rPr>
            </w:pPr>
            <w:r>
              <w:rPr>
                <w:rFonts w:ascii="Tahoma" w:hAnsi="Tahoma"/>
                <w:b/>
                <w:sz w:val="18"/>
              </w:rPr>
              <w:t>Status</w:t>
            </w:r>
          </w:p>
        </w:tc>
        <w:tc>
          <w:tcPr>
            <w:tcW w:w="720"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Field</w:t>
            </w:r>
          </w:p>
          <w:p w:rsidR="008B54CD" w:rsidRPr="00825966" w:rsidRDefault="008B54CD" w:rsidP="009935A1">
            <w:pPr>
              <w:spacing w:before="20" w:after="20"/>
              <w:jc w:val="center"/>
              <w:rPr>
                <w:rFonts w:ascii="Tahoma" w:hAnsi="Tahoma" w:cs="Tahoma"/>
                <w:b/>
                <w:sz w:val="18"/>
              </w:rPr>
            </w:pPr>
            <w:r>
              <w:rPr>
                <w:rFonts w:ascii="Tahoma" w:hAnsi="Tahoma"/>
                <w:b/>
                <w:sz w:val="18"/>
              </w:rPr>
              <w:t>Field</w:t>
            </w:r>
          </w:p>
        </w:tc>
        <w:tc>
          <w:tcPr>
            <w:tcW w:w="3779" w:type="dxa"/>
            <w:vAlign w:val="center"/>
          </w:tcPr>
          <w:p w:rsidR="008B54CD" w:rsidRPr="00825966" w:rsidRDefault="00924DD1" w:rsidP="009935A1">
            <w:pPr>
              <w:spacing w:before="20" w:after="20"/>
              <w:jc w:val="center"/>
              <w:rPr>
                <w:rFonts w:ascii="Tahoma" w:hAnsi="Tahoma" w:cs="Tahoma"/>
                <w:b/>
                <w:sz w:val="18"/>
              </w:rPr>
            </w:pPr>
            <w:r>
              <w:rPr>
                <w:rFonts w:ascii="Tahoma" w:hAnsi="Tahoma"/>
                <w:b/>
                <w:sz w:val="18"/>
              </w:rPr>
              <w:t>Field Name</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1417" w:type="dxa"/>
          </w:tcPr>
          <w:p w:rsidR="008B54CD" w:rsidRPr="00825966" w:rsidRDefault="008B54CD" w:rsidP="009935A1">
            <w:pPr>
              <w:spacing w:before="20" w:after="20"/>
              <w:jc w:val="center"/>
              <w:rPr>
                <w:rFonts w:ascii="Tahoma" w:hAnsi="Tahoma" w:cs="Tahoma"/>
                <w:b/>
                <w:sz w:val="18"/>
              </w:rPr>
            </w:pPr>
            <w:r>
              <w:rPr>
                <w:rFonts w:ascii="Tahoma" w:hAnsi="Tahoma"/>
                <w:b/>
                <w:sz w:val="18"/>
              </w:rPr>
              <w:t xml:space="preserve">Format </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E83F63">
        <w:tc>
          <w:tcPr>
            <w:tcW w:w="832"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779"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1417" w:type="dxa"/>
          </w:tcPr>
          <w:p w:rsidR="008B54CD" w:rsidRPr="00825966" w:rsidRDefault="008B54CD" w:rsidP="009935A1">
            <w:pPr>
              <w:spacing w:before="20" w:after="20"/>
              <w:jc w:val="center"/>
              <w:rPr>
                <w:rFonts w:ascii="Tahoma" w:hAnsi="Tahoma" w:cs="Tahoma"/>
                <w:sz w:val="18"/>
                <w:lang w:val="mk-MK"/>
              </w:rPr>
            </w:pPr>
          </w:p>
        </w:tc>
      </w:tr>
      <w:tr w:rsidR="008B54CD" w:rsidRPr="00825966" w:rsidTr="00E83F63">
        <w:tc>
          <w:tcPr>
            <w:tcW w:w="832"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779"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(Message type)</w:t>
            </w:r>
          </w:p>
        </w:tc>
        <w:tc>
          <w:tcPr>
            <w:tcW w:w="1417" w:type="dxa"/>
          </w:tcPr>
          <w:p w:rsidR="008B54CD" w:rsidRPr="00825966" w:rsidRDefault="008B54CD" w:rsidP="009935A1">
            <w:pPr>
              <w:spacing w:before="20" w:after="20"/>
              <w:jc w:val="center"/>
              <w:rPr>
                <w:rFonts w:ascii="Tahoma" w:hAnsi="Tahoma" w:cs="Tahoma"/>
                <w:sz w:val="18"/>
                <w:lang w:val="mk-MK"/>
              </w:rPr>
            </w:pPr>
          </w:p>
        </w:tc>
      </w:tr>
      <w:tr w:rsidR="008B54CD" w:rsidRPr="00825966" w:rsidTr="00E83F63">
        <w:tc>
          <w:tcPr>
            <w:tcW w:w="832"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779"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417"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E83F63">
        <w:tc>
          <w:tcPr>
            <w:tcW w:w="8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779" w:type="dxa"/>
            <w:vAlign w:val="center"/>
          </w:tcPr>
          <w:p w:rsidR="008B54CD" w:rsidRPr="00825966" w:rsidRDefault="008B54CD" w:rsidP="009935A1">
            <w:pPr>
              <w:spacing w:before="20" w:after="20"/>
              <w:rPr>
                <w:rFonts w:ascii="Tahoma" w:hAnsi="Tahoma" w:cs="Tahoma"/>
                <w:sz w:val="18"/>
              </w:rPr>
            </w:pPr>
            <w:r>
              <w:rPr>
                <w:rFonts w:ascii="Tahoma" w:hAnsi="Tahoma"/>
                <w:sz w:val="18"/>
              </w:rPr>
              <w:t>Transaction Reference Number</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417"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E83F63">
        <w:tc>
          <w:tcPr>
            <w:tcW w:w="8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21</w:t>
            </w:r>
          </w:p>
        </w:tc>
        <w:tc>
          <w:tcPr>
            <w:tcW w:w="3779" w:type="dxa"/>
            <w:vAlign w:val="center"/>
          </w:tcPr>
          <w:p w:rsidR="008B54CD" w:rsidRPr="00825966" w:rsidRDefault="008B54CD" w:rsidP="009935A1">
            <w:pPr>
              <w:spacing w:before="20" w:after="20"/>
              <w:rPr>
                <w:rFonts w:ascii="Tahoma" w:hAnsi="Tahoma" w:cs="Tahoma"/>
                <w:sz w:val="18"/>
              </w:rPr>
            </w:pPr>
            <w:r>
              <w:rPr>
                <w:rFonts w:ascii="Tahoma" w:hAnsi="Tahoma"/>
                <w:sz w:val="18"/>
              </w:rPr>
              <w:t>Related reference</w:t>
            </w:r>
          </w:p>
          <w:p w:rsidR="008B54CD" w:rsidRPr="00825966" w:rsidRDefault="008B54CD" w:rsidP="009935A1">
            <w:pPr>
              <w:spacing w:before="20" w:after="20"/>
              <w:rPr>
                <w:rFonts w:ascii="Tahoma" w:hAnsi="Tahoma" w:cs="Tahoma"/>
                <w:sz w:val="18"/>
              </w:rPr>
            </w:pPr>
            <w:r>
              <w:rPr>
                <w:rFonts w:ascii="Tahoma" w:hAnsi="Tahoma"/>
                <w:sz w:val="18"/>
              </w:rPr>
              <w:t>(Related reference)</w:t>
            </w:r>
          </w:p>
        </w:tc>
        <w:tc>
          <w:tcPr>
            <w:tcW w:w="1417"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E83F63">
        <w:tc>
          <w:tcPr>
            <w:tcW w:w="8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75</w:t>
            </w:r>
          </w:p>
        </w:tc>
        <w:tc>
          <w:tcPr>
            <w:tcW w:w="3779" w:type="dxa"/>
            <w:vAlign w:val="center"/>
          </w:tcPr>
          <w:p w:rsidR="008B54CD" w:rsidRPr="00825966" w:rsidRDefault="008B54CD" w:rsidP="009935A1">
            <w:pPr>
              <w:spacing w:before="20" w:after="20"/>
              <w:rPr>
                <w:rFonts w:ascii="Tahoma" w:hAnsi="Tahoma" w:cs="Tahoma"/>
                <w:sz w:val="18"/>
              </w:rPr>
            </w:pPr>
            <w:r>
              <w:rPr>
                <w:rFonts w:ascii="Tahoma" w:hAnsi="Tahoma"/>
                <w:sz w:val="18"/>
              </w:rPr>
              <w:t>Queries</w:t>
            </w:r>
          </w:p>
          <w:p w:rsidR="008B54CD" w:rsidRPr="00825966" w:rsidRDefault="008B54CD" w:rsidP="009935A1">
            <w:pPr>
              <w:spacing w:before="20" w:after="20"/>
              <w:rPr>
                <w:rFonts w:ascii="Tahoma" w:hAnsi="Tahoma" w:cs="Tahoma"/>
                <w:sz w:val="18"/>
              </w:rPr>
            </w:pPr>
            <w:r>
              <w:rPr>
                <w:rFonts w:ascii="Tahoma" w:hAnsi="Tahoma"/>
                <w:sz w:val="18"/>
              </w:rPr>
              <w:t>(Queries)</w:t>
            </w:r>
          </w:p>
        </w:tc>
        <w:tc>
          <w:tcPr>
            <w:tcW w:w="1417"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4!a</w:t>
            </w:r>
          </w:p>
        </w:tc>
      </w:tr>
      <w:tr w:rsidR="008B54CD" w:rsidRPr="00825966" w:rsidTr="00E83F63">
        <w:tc>
          <w:tcPr>
            <w:tcW w:w="8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11S</w:t>
            </w:r>
          </w:p>
        </w:tc>
        <w:tc>
          <w:tcPr>
            <w:tcW w:w="3779"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MT and Date </w:t>
            </w:r>
          </w:p>
          <w:p w:rsidR="008B54CD" w:rsidRPr="00825966" w:rsidRDefault="008B54CD" w:rsidP="009935A1">
            <w:pPr>
              <w:spacing w:before="20" w:after="20"/>
              <w:rPr>
                <w:rFonts w:ascii="Tahoma" w:hAnsi="Tahoma" w:cs="Tahoma"/>
                <w:sz w:val="18"/>
              </w:rPr>
            </w:pPr>
            <w:r>
              <w:rPr>
                <w:rFonts w:ascii="Tahoma" w:hAnsi="Tahoma"/>
                <w:sz w:val="18"/>
              </w:rPr>
              <w:t>of Original Message-Sent and Sequence Numbers of the Session and the Message</w:t>
            </w:r>
          </w:p>
          <w:p w:rsidR="008B54CD" w:rsidRPr="00825966" w:rsidRDefault="008B54CD" w:rsidP="009935A1">
            <w:pPr>
              <w:spacing w:before="20" w:after="20"/>
              <w:rPr>
                <w:rFonts w:ascii="Tahoma" w:hAnsi="Tahoma" w:cs="Tahoma"/>
                <w:sz w:val="18"/>
              </w:rPr>
            </w:pPr>
            <w:r>
              <w:rPr>
                <w:rFonts w:ascii="Tahoma" w:hAnsi="Tahoma"/>
                <w:sz w:val="18"/>
              </w:rPr>
              <w:t>(MT and Date of Original Message-Sent)</w:t>
            </w:r>
          </w:p>
        </w:tc>
        <w:tc>
          <w:tcPr>
            <w:tcW w:w="1417"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3!n</w:t>
            </w:r>
          </w:p>
          <w:p w:rsidR="008B54CD" w:rsidRPr="00825966" w:rsidRDefault="008B54CD" w:rsidP="009935A1">
            <w:pPr>
              <w:spacing w:before="20" w:after="20"/>
              <w:jc w:val="center"/>
              <w:rPr>
                <w:rFonts w:ascii="Tahoma" w:hAnsi="Tahoma" w:cs="Tahoma"/>
                <w:sz w:val="18"/>
              </w:rPr>
            </w:pPr>
            <w:r>
              <w:rPr>
                <w:rFonts w:ascii="Tahoma" w:hAnsi="Tahoma"/>
                <w:sz w:val="18"/>
              </w:rPr>
              <w:t>6!n</w:t>
            </w:r>
          </w:p>
          <w:p w:rsidR="008B54CD" w:rsidRPr="00825966" w:rsidRDefault="008B54CD" w:rsidP="009935A1">
            <w:pPr>
              <w:spacing w:before="20" w:after="20"/>
              <w:jc w:val="center"/>
              <w:rPr>
                <w:rFonts w:ascii="Tahoma" w:hAnsi="Tahoma" w:cs="Tahoma"/>
                <w:sz w:val="18"/>
              </w:rPr>
            </w:pPr>
            <w:r>
              <w:rPr>
                <w:rFonts w:ascii="Tahoma" w:hAnsi="Tahoma"/>
                <w:sz w:val="18"/>
              </w:rPr>
              <w:t>[4!n6!n]</w:t>
            </w:r>
          </w:p>
        </w:tc>
      </w:tr>
      <w:tr w:rsidR="008B54CD" w:rsidRPr="00825966" w:rsidTr="00E83F63">
        <w:tc>
          <w:tcPr>
            <w:tcW w:w="8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79</w:t>
            </w:r>
          </w:p>
        </w:tc>
        <w:tc>
          <w:tcPr>
            <w:tcW w:w="3779" w:type="dxa"/>
            <w:vAlign w:val="center"/>
          </w:tcPr>
          <w:p w:rsidR="008B54CD" w:rsidRPr="00825966" w:rsidRDefault="00DE72A2" w:rsidP="009935A1">
            <w:pPr>
              <w:spacing w:before="20" w:after="20"/>
              <w:rPr>
                <w:rFonts w:ascii="Tahoma" w:hAnsi="Tahoma" w:cs="Tahoma"/>
                <w:sz w:val="18"/>
              </w:rPr>
            </w:pPr>
            <w:r>
              <w:rPr>
                <w:rFonts w:ascii="Tahoma" w:hAnsi="Tahoma"/>
                <w:sz w:val="18"/>
              </w:rPr>
              <w:t>BIC of participant, Value Date of related payment message</w:t>
            </w:r>
          </w:p>
          <w:p w:rsidR="008B54CD" w:rsidRPr="00825966" w:rsidRDefault="008B54CD" w:rsidP="009935A1">
            <w:pPr>
              <w:spacing w:before="20" w:after="20"/>
              <w:rPr>
                <w:rFonts w:ascii="Tahoma" w:hAnsi="Tahoma" w:cs="Tahoma"/>
                <w:sz w:val="18"/>
              </w:rPr>
            </w:pPr>
            <w:r>
              <w:rPr>
                <w:rFonts w:ascii="Tahoma" w:hAnsi="Tahoma"/>
                <w:sz w:val="18"/>
              </w:rPr>
              <w:t>(BIC of participant, Value Date of related payment message)</w:t>
            </w:r>
          </w:p>
        </w:tc>
        <w:tc>
          <w:tcPr>
            <w:tcW w:w="1417"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4!a2!a2!c[3!c]</w:t>
            </w:r>
          </w:p>
          <w:p w:rsidR="008B54CD" w:rsidRPr="00825966" w:rsidRDefault="008B54CD" w:rsidP="009935A1">
            <w:pPr>
              <w:spacing w:before="20" w:after="20"/>
              <w:jc w:val="center"/>
              <w:rPr>
                <w:rFonts w:ascii="Tahoma" w:hAnsi="Tahoma" w:cs="Tahoma"/>
                <w:sz w:val="18"/>
              </w:rPr>
            </w:pPr>
            <w:r>
              <w:rPr>
                <w:rFonts w:ascii="Tahoma" w:hAnsi="Tahoma"/>
                <w:sz w:val="18"/>
              </w:rPr>
              <w:t>6!n</w:t>
            </w:r>
          </w:p>
        </w:tc>
      </w:tr>
    </w:tbl>
    <w:p w:rsidR="008B54CD" w:rsidRPr="00825966" w:rsidRDefault="008B54CD" w:rsidP="008B54CD">
      <w:pPr>
        <w:ind w:left="2160" w:firstLine="720"/>
        <w:rPr>
          <w:rFonts w:ascii="Tahoma" w:hAnsi="Tahoma" w:cs="Tahoma"/>
          <w:b/>
          <w:sz w:val="16"/>
        </w:rPr>
      </w:pPr>
      <w:r>
        <w:rPr>
          <w:rFonts w:ascii="Tahoma" w:hAnsi="Tahoma"/>
          <w:b/>
          <w:sz w:val="16"/>
        </w:rPr>
        <w:t>M = Mandatory</w:t>
      </w:r>
      <w:r>
        <w:rPr>
          <w:rFonts w:ascii="Tahoma" w:hAnsi="Tahoma"/>
          <w:b/>
          <w:sz w:val="16"/>
        </w:rPr>
        <w:tab/>
        <w:t>О = Optional</w:t>
      </w:r>
    </w:p>
    <w:p w:rsidR="008B54CD" w:rsidRPr="00825966" w:rsidRDefault="008B54CD" w:rsidP="008B54CD">
      <w:pPr>
        <w:ind w:left="720"/>
        <w:rPr>
          <w:rFonts w:ascii="Tahoma" w:hAnsi="Tahoma" w:cs="Tahoma"/>
          <w:b/>
          <w:sz w:val="22"/>
          <w:lang w:val="mk-MK" w:eastAsia="en-US"/>
        </w:rPr>
      </w:pPr>
    </w:p>
    <w:p w:rsidR="008B54CD" w:rsidRPr="00825966" w:rsidRDefault="008B54CD" w:rsidP="008B54CD">
      <w:pPr>
        <w:spacing w:after="120"/>
        <w:ind w:left="720"/>
        <w:rPr>
          <w:rFonts w:ascii="Tahoma" w:hAnsi="Tahoma" w:cs="Tahoma"/>
          <w:b/>
          <w:sz w:val="22"/>
        </w:rPr>
      </w:pPr>
      <w:r>
        <w:rPr>
          <w:rFonts w:ascii="Tahoma" w:hAnsi="Tahoma"/>
          <w:b/>
          <w:sz w:val="22"/>
        </w:rPr>
        <w:t xml:space="preserve">6.1.2.4. </w:t>
      </w:r>
      <w:r>
        <w:rPr>
          <w:rFonts w:ascii="Tahoma" w:hAnsi="Tahoma"/>
          <w:b/>
          <w:sz w:val="22"/>
          <w:highlight w:val="white"/>
        </w:rPr>
        <w:t>MT n95</w:t>
      </w:r>
      <w:r>
        <w:rPr>
          <w:rFonts w:ascii="Tahoma" w:hAnsi="Tahoma"/>
          <w:b/>
          <w:sz w:val="22"/>
        </w:rPr>
        <w:t xml:space="preserve"> (code </w:t>
      </w:r>
      <w:r>
        <w:rPr>
          <w:rFonts w:ascii="Tahoma" w:hAnsi="Tahoma"/>
          <w:b/>
          <w:sz w:val="22"/>
          <w:highlight w:val="white"/>
        </w:rPr>
        <w:t>PRTY</w:t>
      </w:r>
      <w:r>
        <w:rPr>
          <w:rFonts w:ascii="Tahoma" w:hAnsi="Tahoma"/>
          <w:b/>
          <w:sz w:val="22"/>
        </w:rPr>
        <w:t>) message format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720"/>
        <w:gridCol w:w="3779"/>
        <w:gridCol w:w="1417"/>
      </w:tblGrid>
      <w:tr w:rsidR="008B54CD" w:rsidRPr="00825966" w:rsidTr="000846A6">
        <w:tc>
          <w:tcPr>
            <w:tcW w:w="832"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Status</w:t>
            </w:r>
          </w:p>
          <w:p w:rsidR="008B54CD" w:rsidRPr="00825966" w:rsidRDefault="008B54CD" w:rsidP="009935A1">
            <w:pPr>
              <w:spacing w:before="20" w:after="20"/>
              <w:jc w:val="center"/>
              <w:rPr>
                <w:rFonts w:ascii="Tahoma" w:hAnsi="Tahoma" w:cs="Tahoma"/>
                <w:b/>
                <w:sz w:val="18"/>
              </w:rPr>
            </w:pPr>
            <w:r>
              <w:rPr>
                <w:rFonts w:ascii="Tahoma" w:hAnsi="Tahoma"/>
                <w:b/>
                <w:sz w:val="18"/>
              </w:rPr>
              <w:t>Status</w:t>
            </w:r>
          </w:p>
        </w:tc>
        <w:tc>
          <w:tcPr>
            <w:tcW w:w="720"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Field</w:t>
            </w:r>
          </w:p>
          <w:p w:rsidR="008B54CD" w:rsidRPr="00825966" w:rsidRDefault="008B54CD" w:rsidP="009935A1">
            <w:pPr>
              <w:spacing w:before="20" w:after="20"/>
              <w:jc w:val="center"/>
              <w:rPr>
                <w:rFonts w:ascii="Tahoma" w:hAnsi="Tahoma" w:cs="Tahoma"/>
                <w:b/>
                <w:sz w:val="18"/>
              </w:rPr>
            </w:pPr>
            <w:r>
              <w:rPr>
                <w:rFonts w:ascii="Tahoma" w:hAnsi="Tahoma"/>
                <w:b/>
                <w:sz w:val="18"/>
              </w:rPr>
              <w:t>Field</w:t>
            </w:r>
          </w:p>
        </w:tc>
        <w:tc>
          <w:tcPr>
            <w:tcW w:w="3779" w:type="dxa"/>
            <w:vAlign w:val="center"/>
          </w:tcPr>
          <w:p w:rsidR="008B54CD" w:rsidRPr="00825966" w:rsidRDefault="00924DD1" w:rsidP="009935A1">
            <w:pPr>
              <w:spacing w:before="20" w:after="20"/>
              <w:jc w:val="center"/>
              <w:rPr>
                <w:rFonts w:ascii="Tahoma" w:hAnsi="Tahoma" w:cs="Tahoma"/>
                <w:b/>
                <w:sz w:val="18"/>
              </w:rPr>
            </w:pPr>
            <w:r>
              <w:rPr>
                <w:rFonts w:ascii="Tahoma" w:hAnsi="Tahoma"/>
                <w:b/>
                <w:sz w:val="18"/>
              </w:rPr>
              <w:t>Field Name</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1417" w:type="dxa"/>
          </w:tcPr>
          <w:p w:rsidR="008B54CD" w:rsidRPr="00825966" w:rsidRDefault="008B54CD" w:rsidP="009935A1">
            <w:pPr>
              <w:spacing w:before="20" w:after="20"/>
              <w:jc w:val="center"/>
              <w:rPr>
                <w:rFonts w:ascii="Tahoma" w:hAnsi="Tahoma" w:cs="Tahoma"/>
                <w:b/>
                <w:sz w:val="18"/>
              </w:rPr>
            </w:pPr>
            <w:r>
              <w:rPr>
                <w:rFonts w:ascii="Tahoma" w:hAnsi="Tahoma"/>
                <w:b/>
                <w:sz w:val="18"/>
              </w:rPr>
              <w:t xml:space="preserve">Format </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0846A6">
        <w:tc>
          <w:tcPr>
            <w:tcW w:w="832"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779"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1417" w:type="dxa"/>
          </w:tcPr>
          <w:p w:rsidR="008B54CD" w:rsidRPr="00825966" w:rsidRDefault="008B54CD" w:rsidP="009935A1">
            <w:pPr>
              <w:spacing w:before="20" w:after="20"/>
              <w:jc w:val="center"/>
              <w:rPr>
                <w:rFonts w:ascii="Tahoma" w:hAnsi="Tahoma" w:cs="Tahoma"/>
                <w:sz w:val="18"/>
                <w:lang w:val="mk-MK"/>
              </w:rPr>
            </w:pPr>
          </w:p>
        </w:tc>
      </w:tr>
      <w:tr w:rsidR="008B54CD" w:rsidRPr="00825966" w:rsidTr="000846A6">
        <w:tc>
          <w:tcPr>
            <w:tcW w:w="832"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779"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(Message type)</w:t>
            </w:r>
          </w:p>
        </w:tc>
        <w:tc>
          <w:tcPr>
            <w:tcW w:w="1417" w:type="dxa"/>
          </w:tcPr>
          <w:p w:rsidR="008B54CD" w:rsidRPr="00825966" w:rsidRDefault="008B54CD" w:rsidP="009935A1">
            <w:pPr>
              <w:spacing w:before="20" w:after="20"/>
              <w:jc w:val="center"/>
              <w:rPr>
                <w:rFonts w:ascii="Tahoma" w:hAnsi="Tahoma" w:cs="Tahoma"/>
                <w:sz w:val="18"/>
                <w:lang w:val="mk-MK"/>
              </w:rPr>
            </w:pPr>
          </w:p>
        </w:tc>
      </w:tr>
      <w:tr w:rsidR="008B54CD" w:rsidRPr="00825966" w:rsidTr="000846A6">
        <w:tc>
          <w:tcPr>
            <w:tcW w:w="832"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779"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417"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0846A6">
        <w:tc>
          <w:tcPr>
            <w:tcW w:w="8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779" w:type="dxa"/>
            <w:vAlign w:val="center"/>
          </w:tcPr>
          <w:p w:rsidR="008B54CD" w:rsidRPr="00825966" w:rsidRDefault="008B54CD" w:rsidP="009935A1">
            <w:pPr>
              <w:spacing w:before="20" w:after="20"/>
              <w:rPr>
                <w:rFonts w:ascii="Tahoma" w:hAnsi="Tahoma" w:cs="Tahoma"/>
                <w:sz w:val="18"/>
              </w:rPr>
            </w:pPr>
            <w:r>
              <w:rPr>
                <w:rFonts w:ascii="Tahoma" w:hAnsi="Tahoma"/>
                <w:sz w:val="18"/>
              </w:rPr>
              <w:t>Transaction Reference Number</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417"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0846A6">
        <w:tc>
          <w:tcPr>
            <w:tcW w:w="8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21</w:t>
            </w:r>
          </w:p>
        </w:tc>
        <w:tc>
          <w:tcPr>
            <w:tcW w:w="3779" w:type="dxa"/>
            <w:vAlign w:val="center"/>
          </w:tcPr>
          <w:p w:rsidR="008B54CD" w:rsidRPr="00825966" w:rsidRDefault="008B54CD" w:rsidP="009935A1">
            <w:pPr>
              <w:spacing w:before="20" w:after="20"/>
              <w:rPr>
                <w:rFonts w:ascii="Tahoma" w:hAnsi="Tahoma" w:cs="Tahoma"/>
                <w:sz w:val="18"/>
              </w:rPr>
            </w:pPr>
            <w:r>
              <w:rPr>
                <w:rFonts w:ascii="Tahoma" w:hAnsi="Tahoma"/>
                <w:sz w:val="18"/>
              </w:rPr>
              <w:t>Related reference</w:t>
            </w:r>
          </w:p>
          <w:p w:rsidR="008B54CD" w:rsidRPr="00825966" w:rsidRDefault="008B54CD" w:rsidP="009935A1">
            <w:pPr>
              <w:spacing w:before="20" w:after="20"/>
              <w:rPr>
                <w:rFonts w:ascii="Tahoma" w:hAnsi="Tahoma" w:cs="Tahoma"/>
                <w:sz w:val="18"/>
              </w:rPr>
            </w:pPr>
            <w:r>
              <w:rPr>
                <w:rFonts w:ascii="Tahoma" w:hAnsi="Tahoma"/>
                <w:sz w:val="18"/>
              </w:rPr>
              <w:t>(Related reference)</w:t>
            </w:r>
          </w:p>
        </w:tc>
        <w:tc>
          <w:tcPr>
            <w:tcW w:w="1417"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0846A6">
        <w:tc>
          <w:tcPr>
            <w:tcW w:w="8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75</w:t>
            </w:r>
          </w:p>
        </w:tc>
        <w:tc>
          <w:tcPr>
            <w:tcW w:w="3779" w:type="dxa"/>
            <w:vAlign w:val="center"/>
          </w:tcPr>
          <w:p w:rsidR="008B54CD" w:rsidRPr="00825966" w:rsidRDefault="008B54CD" w:rsidP="009935A1">
            <w:pPr>
              <w:spacing w:before="20" w:after="20"/>
              <w:rPr>
                <w:rFonts w:ascii="Tahoma" w:hAnsi="Tahoma" w:cs="Tahoma"/>
                <w:sz w:val="18"/>
              </w:rPr>
            </w:pPr>
            <w:r>
              <w:rPr>
                <w:rFonts w:ascii="Tahoma" w:hAnsi="Tahoma"/>
                <w:sz w:val="18"/>
              </w:rPr>
              <w:t>Queries</w:t>
            </w:r>
          </w:p>
          <w:p w:rsidR="008B54CD" w:rsidRPr="00825966" w:rsidRDefault="008B54CD" w:rsidP="009935A1">
            <w:pPr>
              <w:spacing w:before="20" w:after="20"/>
              <w:rPr>
                <w:rFonts w:ascii="Tahoma" w:hAnsi="Tahoma" w:cs="Tahoma"/>
                <w:sz w:val="18"/>
              </w:rPr>
            </w:pPr>
            <w:r>
              <w:rPr>
                <w:rFonts w:ascii="Tahoma" w:hAnsi="Tahoma"/>
                <w:sz w:val="18"/>
              </w:rPr>
              <w:t>(Queries)</w:t>
            </w:r>
          </w:p>
        </w:tc>
        <w:tc>
          <w:tcPr>
            <w:tcW w:w="1417"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4!a</w:t>
            </w:r>
          </w:p>
        </w:tc>
      </w:tr>
      <w:tr w:rsidR="008B54CD" w:rsidRPr="00825966" w:rsidTr="000846A6">
        <w:tc>
          <w:tcPr>
            <w:tcW w:w="8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77</w:t>
            </w:r>
          </w:p>
        </w:tc>
        <w:tc>
          <w:tcPr>
            <w:tcW w:w="3779" w:type="dxa"/>
            <w:vAlign w:val="center"/>
          </w:tcPr>
          <w:p w:rsidR="008B54CD" w:rsidRPr="00825966" w:rsidRDefault="008B54CD" w:rsidP="009935A1">
            <w:pPr>
              <w:spacing w:before="20" w:after="20"/>
              <w:rPr>
                <w:rFonts w:ascii="Tahoma" w:hAnsi="Tahoma" w:cs="Tahoma"/>
                <w:sz w:val="18"/>
              </w:rPr>
            </w:pPr>
            <w:r>
              <w:rPr>
                <w:rFonts w:ascii="Tahoma" w:hAnsi="Tahoma"/>
                <w:sz w:val="18"/>
              </w:rPr>
              <w:t>Narrative</w:t>
            </w:r>
          </w:p>
          <w:p w:rsidR="008B54CD" w:rsidRPr="00825966" w:rsidRDefault="008B54CD" w:rsidP="009935A1">
            <w:pPr>
              <w:spacing w:before="20" w:after="20"/>
              <w:rPr>
                <w:rFonts w:ascii="Tahoma" w:hAnsi="Tahoma" w:cs="Tahoma"/>
                <w:sz w:val="18"/>
              </w:rPr>
            </w:pPr>
            <w:r>
              <w:rPr>
                <w:rFonts w:ascii="Tahoma" w:hAnsi="Tahoma"/>
                <w:sz w:val="18"/>
              </w:rPr>
              <w:t>(Narrative)</w:t>
            </w:r>
          </w:p>
        </w:tc>
        <w:tc>
          <w:tcPr>
            <w:tcW w:w="1417"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4!c</w:t>
            </w:r>
          </w:p>
        </w:tc>
      </w:tr>
      <w:tr w:rsidR="008B54CD" w:rsidRPr="00825966" w:rsidTr="000846A6">
        <w:tc>
          <w:tcPr>
            <w:tcW w:w="8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11S</w:t>
            </w:r>
          </w:p>
        </w:tc>
        <w:tc>
          <w:tcPr>
            <w:tcW w:w="3779"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MT and Date </w:t>
            </w:r>
          </w:p>
          <w:p w:rsidR="008B54CD" w:rsidRPr="00825966" w:rsidRDefault="008B54CD" w:rsidP="009935A1">
            <w:pPr>
              <w:spacing w:before="20" w:after="20"/>
              <w:rPr>
                <w:rFonts w:ascii="Tahoma" w:hAnsi="Tahoma" w:cs="Tahoma"/>
                <w:sz w:val="18"/>
              </w:rPr>
            </w:pPr>
            <w:r>
              <w:rPr>
                <w:rFonts w:ascii="Tahoma" w:hAnsi="Tahoma"/>
                <w:sz w:val="18"/>
              </w:rPr>
              <w:t>of Original Message-Sent and Sequence Numbers of the Session and the Message</w:t>
            </w:r>
          </w:p>
          <w:p w:rsidR="008B54CD" w:rsidRPr="00825966" w:rsidRDefault="008B54CD" w:rsidP="009935A1">
            <w:pPr>
              <w:spacing w:before="20" w:after="20"/>
              <w:rPr>
                <w:rFonts w:ascii="Tahoma" w:hAnsi="Tahoma" w:cs="Tahoma"/>
                <w:sz w:val="18"/>
              </w:rPr>
            </w:pPr>
            <w:r>
              <w:rPr>
                <w:rFonts w:ascii="Tahoma" w:hAnsi="Tahoma"/>
                <w:sz w:val="18"/>
              </w:rPr>
              <w:t>(MT and Date of Original Message-Sent)</w:t>
            </w:r>
          </w:p>
        </w:tc>
        <w:tc>
          <w:tcPr>
            <w:tcW w:w="1417"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3!n</w:t>
            </w:r>
          </w:p>
          <w:p w:rsidR="008B54CD" w:rsidRPr="00825966" w:rsidRDefault="008B54CD" w:rsidP="009935A1">
            <w:pPr>
              <w:spacing w:before="20" w:after="20"/>
              <w:jc w:val="center"/>
              <w:rPr>
                <w:rFonts w:ascii="Tahoma" w:hAnsi="Tahoma" w:cs="Tahoma"/>
                <w:sz w:val="18"/>
              </w:rPr>
            </w:pPr>
            <w:r>
              <w:rPr>
                <w:rFonts w:ascii="Tahoma" w:hAnsi="Tahoma"/>
                <w:sz w:val="18"/>
              </w:rPr>
              <w:t>6!n</w:t>
            </w:r>
          </w:p>
          <w:p w:rsidR="008B54CD" w:rsidRPr="00825966" w:rsidRDefault="008B54CD" w:rsidP="009935A1">
            <w:pPr>
              <w:spacing w:before="20" w:after="20"/>
              <w:jc w:val="center"/>
              <w:rPr>
                <w:rFonts w:ascii="Tahoma" w:hAnsi="Tahoma" w:cs="Tahoma"/>
                <w:sz w:val="18"/>
              </w:rPr>
            </w:pPr>
            <w:r>
              <w:rPr>
                <w:rFonts w:ascii="Tahoma" w:hAnsi="Tahoma"/>
                <w:sz w:val="18"/>
              </w:rPr>
              <w:t>[4!n6!n]</w:t>
            </w:r>
          </w:p>
        </w:tc>
      </w:tr>
      <w:tr w:rsidR="008B54CD" w:rsidRPr="00825966" w:rsidTr="000846A6">
        <w:tc>
          <w:tcPr>
            <w:tcW w:w="8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79</w:t>
            </w:r>
          </w:p>
        </w:tc>
        <w:tc>
          <w:tcPr>
            <w:tcW w:w="3779" w:type="dxa"/>
            <w:vAlign w:val="center"/>
          </w:tcPr>
          <w:p w:rsidR="008B54CD" w:rsidRPr="00825966" w:rsidRDefault="00DE72A2" w:rsidP="009935A1">
            <w:pPr>
              <w:spacing w:before="20" w:after="20"/>
              <w:rPr>
                <w:rFonts w:ascii="Tahoma" w:hAnsi="Tahoma" w:cs="Tahoma"/>
                <w:sz w:val="18"/>
              </w:rPr>
            </w:pPr>
            <w:r>
              <w:rPr>
                <w:rFonts w:ascii="Tahoma" w:hAnsi="Tahoma"/>
                <w:sz w:val="18"/>
              </w:rPr>
              <w:t>BIC of participant, Value Date of related payment message</w:t>
            </w:r>
          </w:p>
          <w:p w:rsidR="008B54CD" w:rsidRPr="00825966" w:rsidRDefault="008B54CD" w:rsidP="009935A1">
            <w:pPr>
              <w:spacing w:before="20" w:after="20"/>
              <w:rPr>
                <w:rFonts w:ascii="Tahoma" w:hAnsi="Tahoma" w:cs="Tahoma"/>
                <w:sz w:val="18"/>
              </w:rPr>
            </w:pPr>
            <w:r>
              <w:rPr>
                <w:rFonts w:ascii="Tahoma" w:hAnsi="Tahoma"/>
                <w:sz w:val="18"/>
              </w:rPr>
              <w:lastRenderedPageBreak/>
              <w:t>(BIC of participant, Value Date of related payment message)</w:t>
            </w:r>
          </w:p>
        </w:tc>
        <w:tc>
          <w:tcPr>
            <w:tcW w:w="1417"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lastRenderedPageBreak/>
              <w:t>4!a2!a2!c[3!c]</w:t>
            </w:r>
          </w:p>
          <w:p w:rsidR="008B54CD" w:rsidRPr="00825966" w:rsidRDefault="008B54CD" w:rsidP="009935A1">
            <w:pPr>
              <w:spacing w:before="20" w:after="20"/>
              <w:jc w:val="center"/>
              <w:rPr>
                <w:rFonts w:ascii="Tahoma" w:hAnsi="Tahoma" w:cs="Tahoma"/>
                <w:sz w:val="18"/>
              </w:rPr>
            </w:pPr>
            <w:r>
              <w:rPr>
                <w:rFonts w:ascii="Tahoma" w:hAnsi="Tahoma"/>
                <w:sz w:val="18"/>
              </w:rPr>
              <w:lastRenderedPageBreak/>
              <w:t>6!n</w:t>
            </w:r>
          </w:p>
        </w:tc>
      </w:tr>
    </w:tbl>
    <w:p w:rsidR="008B54CD" w:rsidRPr="00825966" w:rsidRDefault="008B54CD" w:rsidP="008B54CD">
      <w:pPr>
        <w:ind w:left="2514" w:firstLine="366"/>
        <w:rPr>
          <w:rFonts w:ascii="Tahoma" w:hAnsi="Tahoma" w:cs="Tahoma"/>
          <w:b/>
          <w:sz w:val="16"/>
        </w:rPr>
      </w:pPr>
      <w:r>
        <w:rPr>
          <w:rFonts w:ascii="Tahoma" w:hAnsi="Tahoma"/>
          <w:b/>
          <w:sz w:val="16"/>
        </w:rPr>
        <w:lastRenderedPageBreak/>
        <w:t>M = Mandatory</w:t>
      </w:r>
      <w:r>
        <w:rPr>
          <w:rFonts w:ascii="Tahoma" w:hAnsi="Tahoma"/>
          <w:b/>
          <w:sz w:val="16"/>
        </w:rPr>
        <w:tab/>
        <w:t>О = Optional</w:t>
      </w:r>
    </w:p>
    <w:p w:rsidR="00E83F63" w:rsidRDefault="00E83F63" w:rsidP="00E83F63">
      <w:pPr>
        <w:pStyle w:val="Caption"/>
      </w:pPr>
    </w:p>
    <w:p w:rsidR="008B54CD" w:rsidRPr="00825966" w:rsidRDefault="008B54CD" w:rsidP="000846A6">
      <w:pPr>
        <w:pStyle w:val="Heading3"/>
        <w:numPr>
          <w:ilvl w:val="0"/>
          <w:numId w:val="0"/>
        </w:numPr>
        <w:spacing w:after="120"/>
        <w:rPr>
          <w:rFonts w:cs="Tahoma"/>
          <w:b/>
          <w:sz w:val="22"/>
        </w:rPr>
      </w:pPr>
      <w:r>
        <w:rPr>
          <w:b/>
          <w:sz w:val="22"/>
        </w:rPr>
        <w:t>6.1.3. MT n95 message fields specification</w:t>
      </w:r>
    </w:p>
    <w:p w:rsidR="008B54CD" w:rsidRPr="00825966" w:rsidRDefault="008B54CD" w:rsidP="008B54CD">
      <w:pPr>
        <w:spacing w:after="120"/>
        <w:ind w:left="720"/>
        <w:rPr>
          <w:rFonts w:ascii="Tahoma" w:hAnsi="Tahoma" w:cs="Tahoma"/>
          <w:b/>
          <w:sz w:val="22"/>
        </w:rPr>
      </w:pPr>
      <w:r>
        <w:rPr>
          <w:rFonts w:ascii="Tahoma" w:hAnsi="Tahoma"/>
          <w:b/>
          <w:sz w:val="22"/>
        </w:rPr>
        <w:t xml:space="preserve">6.1.3.1. </w:t>
      </w:r>
      <w:r>
        <w:rPr>
          <w:rFonts w:ascii="Tahoma" w:hAnsi="Tahoma"/>
          <w:b/>
          <w:sz w:val="22"/>
          <w:highlight w:val="white"/>
        </w:rPr>
        <w:t>MT n95</w:t>
      </w:r>
      <w:r>
        <w:rPr>
          <w:rFonts w:ascii="Tahoma" w:hAnsi="Tahoma"/>
          <w:b/>
          <w:sz w:val="22"/>
        </w:rPr>
        <w:t xml:space="preserve"> (code </w:t>
      </w:r>
      <w:r>
        <w:rPr>
          <w:rFonts w:ascii="Tahoma" w:hAnsi="Tahoma"/>
          <w:b/>
          <w:sz w:val="22"/>
          <w:highlight w:val="white"/>
        </w:rPr>
        <w:t>STAT</w:t>
      </w:r>
      <w:r>
        <w:rPr>
          <w:rFonts w:ascii="Tahoma" w:hAnsi="Tahoma"/>
          <w:b/>
          <w:sz w:val="22"/>
        </w:rPr>
        <w:t>) message fields specification</w:t>
      </w:r>
    </w:p>
    <w:p w:rsidR="008B54CD" w:rsidRPr="00825966" w:rsidRDefault="00686FF8" w:rsidP="008B54CD">
      <w:pPr>
        <w:spacing w:before="20" w:after="60"/>
        <w:ind w:left="1450"/>
        <w:jc w:val="both"/>
        <w:rPr>
          <w:rFonts w:ascii="Tahoma" w:hAnsi="Tahoma" w:cs="Tahoma"/>
        </w:rPr>
      </w:pPr>
      <w:r>
        <w:rPr>
          <w:rFonts w:ascii="Tahoma" w:hAnsi="Tahoma"/>
          <w:b/>
        </w:rPr>
        <w:t>Field :20:</w:t>
      </w:r>
      <w:r>
        <w:rPr>
          <w:rFonts w:ascii="Tahoma" w:hAnsi="Tahoma"/>
        </w:rPr>
        <w:t xml:space="preserve"> contains the transaction reference data.</w:t>
      </w:r>
    </w:p>
    <w:p w:rsidR="008B54CD" w:rsidRPr="00825966" w:rsidRDefault="00686FF8" w:rsidP="008B54CD">
      <w:pPr>
        <w:spacing w:before="20" w:after="60"/>
        <w:ind w:left="1445"/>
        <w:outlineLvl w:val="0"/>
        <w:rPr>
          <w:rFonts w:ascii="Tahoma" w:hAnsi="Tahoma" w:cs="Tahoma"/>
          <w:b/>
        </w:rPr>
      </w:pPr>
      <w:r>
        <w:rPr>
          <w:rFonts w:ascii="Tahoma" w:hAnsi="Tahoma"/>
          <w:b/>
        </w:rPr>
        <w:t>Field :21:</w:t>
      </w:r>
      <w:r>
        <w:rPr>
          <w:rFonts w:ascii="Tahoma" w:hAnsi="Tahoma"/>
        </w:rPr>
        <w:t xml:space="preserve"> contains the reference data of the related transaction (Field :20: of the related message).</w:t>
      </w:r>
    </w:p>
    <w:p w:rsidR="008B54CD" w:rsidRPr="00825966" w:rsidRDefault="00686FF8" w:rsidP="008B54CD">
      <w:pPr>
        <w:spacing w:before="20" w:after="60"/>
        <w:ind w:left="1445"/>
        <w:outlineLvl w:val="0"/>
        <w:rPr>
          <w:rFonts w:ascii="Tahoma" w:hAnsi="Tahoma" w:cs="Tahoma"/>
        </w:rPr>
      </w:pPr>
      <w:r>
        <w:rPr>
          <w:rFonts w:ascii="Tahoma" w:hAnsi="Tahoma"/>
          <w:b/>
        </w:rPr>
        <w:t>Field :75:</w:t>
      </w:r>
      <w:r>
        <w:rPr>
          <w:rFonts w:ascii="Tahoma" w:hAnsi="Tahoma"/>
        </w:rPr>
        <w:t xml:space="preserve"> contains the data on the type of the request sent to MIPS.</w:t>
      </w:r>
    </w:p>
    <w:p w:rsidR="008B54CD" w:rsidRPr="00825966" w:rsidRDefault="008B54CD" w:rsidP="008B54CD">
      <w:pPr>
        <w:spacing w:before="20" w:after="60"/>
        <w:ind w:left="1445"/>
        <w:rPr>
          <w:rFonts w:ascii="Tahoma" w:hAnsi="Tahoma" w:cs="Tahoma"/>
        </w:rPr>
      </w:pPr>
      <w:r>
        <w:rPr>
          <w:rFonts w:ascii="Tahoma" w:hAnsi="Tahoma"/>
        </w:rPr>
        <w:t>Field 75: contains code ‘STAT’:</w:t>
      </w:r>
    </w:p>
    <w:p w:rsidR="008B54CD" w:rsidRPr="00825966" w:rsidRDefault="00686FF8" w:rsidP="008B54CD">
      <w:pPr>
        <w:spacing w:before="20" w:after="60"/>
        <w:ind w:left="1450"/>
        <w:jc w:val="both"/>
        <w:rPr>
          <w:rFonts w:ascii="Tahoma" w:hAnsi="Tahoma" w:cs="Tahoma"/>
        </w:rPr>
      </w:pPr>
      <w:r>
        <w:rPr>
          <w:rFonts w:ascii="Tahoma" w:hAnsi="Tahoma"/>
          <w:b/>
        </w:rPr>
        <w:t xml:space="preserve">Field :11S: </w:t>
      </w:r>
      <w:r>
        <w:rPr>
          <w:rFonts w:ascii="Tahoma" w:hAnsi="Tahoma"/>
        </w:rPr>
        <w:t>contains the data on the type of the related message, the date when the related message was sent to MIPS, the session and the number of the sequence when this message was sent to MIPS. Data for the session and the number of the sequence in this field is not used if MT n95 is sent by authorized persons from the NBRM or authorized participants in MIPS</w:t>
      </w:r>
    </w:p>
    <w:p w:rsidR="008B54CD" w:rsidRDefault="00686FF8" w:rsidP="008B54CD">
      <w:pPr>
        <w:spacing w:before="20" w:after="60"/>
        <w:ind w:left="1450"/>
        <w:jc w:val="both"/>
        <w:rPr>
          <w:rFonts w:ascii="Tahoma" w:hAnsi="Tahoma" w:cs="Tahoma"/>
        </w:rPr>
      </w:pPr>
      <w:r>
        <w:rPr>
          <w:rFonts w:ascii="Tahoma" w:hAnsi="Tahoma"/>
          <w:b/>
        </w:rPr>
        <w:t>Field :79:</w:t>
      </w:r>
      <w:r>
        <w:rPr>
          <w:rFonts w:ascii="Tahoma" w:hAnsi="Tahoma"/>
        </w:rPr>
        <w:t xml:space="preserve"> contains specified data for the related message, as follows: BIC of the participant who sent the related message and the currency date of this message.</w:t>
      </w:r>
    </w:p>
    <w:p w:rsidR="0037183F" w:rsidRPr="00825966" w:rsidRDefault="0037183F" w:rsidP="008B54CD">
      <w:pPr>
        <w:spacing w:before="20" w:after="60"/>
        <w:ind w:left="1450"/>
        <w:jc w:val="both"/>
        <w:rPr>
          <w:rFonts w:ascii="Tahoma" w:hAnsi="Tahoma" w:cs="Tahoma"/>
          <w:lang w:val="mk-MK"/>
        </w:rPr>
      </w:pPr>
    </w:p>
    <w:p w:rsidR="008B54CD" w:rsidRPr="00825966" w:rsidRDefault="008B54CD" w:rsidP="008B54CD">
      <w:pPr>
        <w:spacing w:before="120" w:after="120"/>
        <w:ind w:left="720"/>
        <w:rPr>
          <w:rFonts w:ascii="Tahoma" w:hAnsi="Tahoma" w:cs="Tahoma"/>
          <w:b/>
          <w:sz w:val="22"/>
        </w:rPr>
      </w:pPr>
      <w:bookmarkStart w:id="184" w:name="_Toc509123059"/>
      <w:bookmarkStart w:id="185" w:name="_Toc509973719"/>
      <w:bookmarkStart w:id="186" w:name="_Toc509975809"/>
      <w:bookmarkStart w:id="187" w:name="_Toc510094134"/>
      <w:bookmarkStart w:id="188" w:name="_Toc510094182"/>
      <w:r>
        <w:rPr>
          <w:rFonts w:ascii="Tahoma" w:hAnsi="Tahoma"/>
          <w:b/>
          <w:sz w:val="22"/>
        </w:rPr>
        <w:t xml:space="preserve">6.1.3.2. </w:t>
      </w:r>
      <w:r>
        <w:rPr>
          <w:rFonts w:ascii="Tahoma" w:hAnsi="Tahoma"/>
          <w:b/>
          <w:sz w:val="22"/>
          <w:highlight w:val="white"/>
        </w:rPr>
        <w:t>MT n95</w:t>
      </w:r>
      <w:r>
        <w:rPr>
          <w:rFonts w:ascii="Tahoma" w:hAnsi="Tahoma"/>
          <w:b/>
          <w:sz w:val="22"/>
        </w:rPr>
        <w:t xml:space="preserve"> (code </w:t>
      </w:r>
      <w:r>
        <w:rPr>
          <w:rFonts w:ascii="Tahoma" w:hAnsi="Tahoma"/>
          <w:b/>
          <w:sz w:val="22"/>
          <w:highlight w:val="white"/>
        </w:rPr>
        <w:t>DUPL</w:t>
      </w:r>
      <w:r>
        <w:rPr>
          <w:rFonts w:ascii="Tahoma" w:hAnsi="Tahoma"/>
          <w:b/>
          <w:sz w:val="22"/>
        </w:rPr>
        <w:t>) message fields specification</w:t>
      </w:r>
    </w:p>
    <w:p w:rsidR="008B54CD" w:rsidRPr="00825966" w:rsidRDefault="00686FF8" w:rsidP="008B54CD">
      <w:pPr>
        <w:spacing w:before="20" w:after="120"/>
        <w:ind w:left="1450"/>
        <w:jc w:val="both"/>
        <w:rPr>
          <w:rFonts w:ascii="Tahoma" w:hAnsi="Tahoma" w:cs="Tahoma"/>
        </w:rPr>
      </w:pPr>
      <w:r>
        <w:rPr>
          <w:rFonts w:ascii="Tahoma" w:hAnsi="Tahoma"/>
          <w:b/>
        </w:rPr>
        <w:t>Field :20:</w:t>
      </w:r>
      <w:r>
        <w:rPr>
          <w:rFonts w:ascii="Tahoma" w:hAnsi="Tahoma"/>
        </w:rPr>
        <w:t xml:space="preserve"> contains the transaction reference data.</w:t>
      </w:r>
    </w:p>
    <w:p w:rsidR="005933BF" w:rsidRDefault="00686FF8" w:rsidP="008B54CD">
      <w:pPr>
        <w:spacing w:before="20" w:after="60"/>
        <w:ind w:left="1445"/>
        <w:outlineLvl w:val="0"/>
        <w:rPr>
          <w:rFonts w:ascii="Tahoma" w:hAnsi="Tahoma" w:cs="Tahoma"/>
        </w:rPr>
      </w:pPr>
      <w:r>
        <w:rPr>
          <w:rFonts w:ascii="Tahoma" w:hAnsi="Tahoma"/>
          <w:b/>
        </w:rPr>
        <w:t>Field :21:</w:t>
      </w:r>
      <w:r>
        <w:rPr>
          <w:rFonts w:ascii="Tahoma" w:hAnsi="Tahoma"/>
        </w:rPr>
        <w:t xml:space="preserve"> contains the data on the reference of the related</w:t>
      </w:r>
    </w:p>
    <w:p w:rsidR="008B54CD" w:rsidRPr="00825966" w:rsidRDefault="008B54CD" w:rsidP="008B54CD">
      <w:pPr>
        <w:spacing w:before="20" w:after="60"/>
        <w:ind w:left="1445"/>
        <w:outlineLvl w:val="0"/>
        <w:rPr>
          <w:rFonts w:ascii="Tahoma" w:hAnsi="Tahoma" w:cs="Tahoma"/>
          <w:b/>
        </w:rPr>
      </w:pPr>
      <w:r>
        <w:rPr>
          <w:rFonts w:ascii="Tahoma" w:hAnsi="Tahoma"/>
        </w:rPr>
        <w:t xml:space="preserve"> transaction (Field :20: of the related message).</w:t>
      </w:r>
    </w:p>
    <w:p w:rsidR="008B54CD" w:rsidRPr="00825966" w:rsidRDefault="00686FF8" w:rsidP="008B54CD">
      <w:pPr>
        <w:spacing w:before="20" w:after="60"/>
        <w:ind w:left="1445"/>
        <w:outlineLvl w:val="0"/>
        <w:rPr>
          <w:rFonts w:ascii="Tahoma" w:hAnsi="Tahoma" w:cs="Tahoma"/>
        </w:rPr>
      </w:pPr>
      <w:r>
        <w:rPr>
          <w:rFonts w:ascii="Tahoma" w:hAnsi="Tahoma"/>
          <w:b/>
        </w:rPr>
        <w:t>Field :75:</w:t>
      </w:r>
      <w:r>
        <w:rPr>
          <w:rFonts w:ascii="Tahoma" w:hAnsi="Tahoma"/>
        </w:rPr>
        <w:t xml:space="preserve"> contains the data on the type of the request sent to MIPS.</w:t>
      </w:r>
    </w:p>
    <w:p w:rsidR="008B54CD" w:rsidRPr="00825966" w:rsidRDefault="008B54CD" w:rsidP="008B54CD">
      <w:pPr>
        <w:spacing w:before="20" w:after="60"/>
        <w:ind w:left="1445"/>
        <w:rPr>
          <w:rFonts w:ascii="Tahoma" w:hAnsi="Tahoma" w:cs="Tahoma"/>
        </w:rPr>
      </w:pPr>
      <w:r>
        <w:rPr>
          <w:rFonts w:ascii="Tahoma" w:hAnsi="Tahoma"/>
        </w:rPr>
        <w:t>Field 75: contains code ‘DUPL’.</w:t>
      </w:r>
    </w:p>
    <w:p w:rsidR="008B54CD" w:rsidRPr="00825966" w:rsidRDefault="00686FF8" w:rsidP="008B54CD">
      <w:pPr>
        <w:spacing w:before="20" w:after="60"/>
        <w:ind w:left="1450"/>
        <w:jc w:val="both"/>
        <w:rPr>
          <w:rFonts w:ascii="Tahoma" w:hAnsi="Tahoma" w:cs="Tahoma"/>
        </w:rPr>
      </w:pPr>
      <w:r>
        <w:rPr>
          <w:rFonts w:ascii="Tahoma" w:hAnsi="Tahoma"/>
          <w:b/>
        </w:rPr>
        <w:t xml:space="preserve">Field :11S: </w:t>
      </w:r>
      <w:r>
        <w:rPr>
          <w:rFonts w:ascii="Tahoma" w:hAnsi="Tahoma"/>
        </w:rPr>
        <w:t>contains the data on the type of the related message, the date when the related message was sent to MIPS, the session and the number of the sequence when this message was sent to MIPS. Data for session and number of sequence in this field is not used if MT n95 is sent by authorized persons from the NBRM or authorized participants in MIPS</w:t>
      </w:r>
    </w:p>
    <w:p w:rsidR="008B54CD" w:rsidRDefault="00686FF8" w:rsidP="008B54CD">
      <w:pPr>
        <w:spacing w:before="20" w:after="60"/>
        <w:ind w:left="1450"/>
        <w:jc w:val="both"/>
        <w:rPr>
          <w:rFonts w:ascii="Tahoma" w:hAnsi="Tahoma" w:cs="Tahoma"/>
        </w:rPr>
      </w:pPr>
      <w:r>
        <w:rPr>
          <w:rFonts w:ascii="Tahoma" w:hAnsi="Tahoma"/>
          <w:b/>
        </w:rPr>
        <w:t>Field :79:</w:t>
      </w:r>
      <w:r>
        <w:rPr>
          <w:rFonts w:ascii="Tahoma" w:hAnsi="Tahoma"/>
        </w:rPr>
        <w:t xml:space="preserve"> contains specified data for the related message, as follows: BIC of the participant who sent the related message and the currency date of this message.</w:t>
      </w:r>
    </w:p>
    <w:p w:rsidR="0037183F" w:rsidRPr="00825966" w:rsidRDefault="0037183F" w:rsidP="008B54CD">
      <w:pPr>
        <w:spacing w:before="20" w:after="60"/>
        <w:ind w:left="1450"/>
        <w:jc w:val="both"/>
        <w:rPr>
          <w:rFonts w:ascii="Tahoma" w:hAnsi="Tahoma" w:cs="Tahoma"/>
          <w:lang w:val="mk-MK"/>
        </w:rPr>
      </w:pPr>
    </w:p>
    <w:p w:rsidR="008B54CD" w:rsidRPr="00825966" w:rsidRDefault="008B54CD" w:rsidP="008B54CD">
      <w:pPr>
        <w:spacing w:before="120" w:after="120"/>
        <w:ind w:left="720"/>
        <w:rPr>
          <w:rFonts w:ascii="Tahoma" w:hAnsi="Tahoma" w:cs="Tahoma"/>
        </w:rPr>
      </w:pPr>
      <w:r>
        <w:rPr>
          <w:rFonts w:ascii="Tahoma" w:hAnsi="Tahoma"/>
          <w:b/>
          <w:sz w:val="22"/>
        </w:rPr>
        <w:t xml:space="preserve">6.1.3.3. Specification of fields of message </w:t>
      </w:r>
      <w:r>
        <w:rPr>
          <w:rFonts w:ascii="Tahoma" w:hAnsi="Tahoma"/>
          <w:b/>
          <w:sz w:val="22"/>
          <w:highlight w:val="white"/>
        </w:rPr>
        <w:t>MT n95</w:t>
      </w:r>
      <w:r>
        <w:rPr>
          <w:rFonts w:ascii="Tahoma" w:hAnsi="Tahoma"/>
          <w:b/>
          <w:sz w:val="22"/>
        </w:rPr>
        <w:t xml:space="preserve">  (DVP i</w:t>
      </w:r>
      <w:r>
        <w:rPr>
          <w:rFonts w:ascii="Tahoma" w:hAnsi="Tahoma"/>
          <w:b/>
          <w:sz w:val="22"/>
          <w:highlight w:val="white"/>
        </w:rPr>
        <w:t>ndicator</w:t>
      </w:r>
      <w:r>
        <w:rPr>
          <w:rFonts w:ascii="Tahoma" w:hAnsi="Tahoma"/>
          <w:b/>
          <w:sz w:val="22"/>
        </w:rPr>
        <w:t>)</w:t>
      </w:r>
    </w:p>
    <w:p w:rsidR="008B54CD" w:rsidRPr="00825966" w:rsidRDefault="00686FF8" w:rsidP="008B54CD">
      <w:pPr>
        <w:spacing w:before="20" w:after="120"/>
        <w:ind w:left="1520"/>
        <w:jc w:val="both"/>
        <w:rPr>
          <w:rFonts w:ascii="Tahoma" w:hAnsi="Tahoma" w:cs="Tahoma"/>
        </w:rPr>
      </w:pPr>
      <w:r>
        <w:rPr>
          <w:rFonts w:ascii="Tahoma" w:hAnsi="Tahoma"/>
          <w:b/>
        </w:rPr>
        <w:t>Field :20:</w:t>
      </w:r>
      <w:r>
        <w:rPr>
          <w:rFonts w:ascii="Tahoma" w:hAnsi="Tahoma"/>
        </w:rPr>
        <w:t xml:space="preserve"> contains the transaction reference data.</w:t>
      </w:r>
    </w:p>
    <w:p w:rsidR="008B54CD" w:rsidRPr="00825966" w:rsidRDefault="00686FF8" w:rsidP="008B54CD">
      <w:pPr>
        <w:spacing w:before="20" w:after="60"/>
        <w:ind w:left="1515"/>
        <w:outlineLvl w:val="0"/>
        <w:rPr>
          <w:rFonts w:ascii="Tahoma" w:hAnsi="Tahoma" w:cs="Tahoma"/>
          <w:b/>
        </w:rPr>
      </w:pPr>
      <w:r>
        <w:rPr>
          <w:rFonts w:ascii="Tahoma" w:hAnsi="Tahoma"/>
          <w:b/>
        </w:rPr>
        <w:t>Field :21:</w:t>
      </w:r>
      <w:r>
        <w:rPr>
          <w:rFonts w:ascii="Tahoma" w:hAnsi="Tahoma"/>
        </w:rPr>
        <w:t xml:space="preserve"> contains the reference data of the related transaction (Field :20: of the related message).</w:t>
      </w:r>
    </w:p>
    <w:p w:rsidR="008B54CD" w:rsidRPr="00825966" w:rsidRDefault="00686FF8" w:rsidP="008B54CD">
      <w:pPr>
        <w:spacing w:before="20" w:after="60"/>
        <w:ind w:left="1515"/>
        <w:outlineLvl w:val="0"/>
        <w:rPr>
          <w:rFonts w:ascii="Tahoma" w:hAnsi="Tahoma" w:cs="Tahoma"/>
        </w:rPr>
      </w:pPr>
      <w:r>
        <w:rPr>
          <w:rFonts w:ascii="Tahoma" w:hAnsi="Tahoma"/>
          <w:b/>
        </w:rPr>
        <w:t>Field :75:</w:t>
      </w:r>
      <w:r>
        <w:rPr>
          <w:rFonts w:ascii="Tahoma" w:hAnsi="Tahoma"/>
        </w:rPr>
        <w:t xml:space="preserve"> contains the data on the type of the request sent to MIPS.</w:t>
      </w:r>
    </w:p>
    <w:p w:rsidR="008B54CD" w:rsidRPr="00825966" w:rsidRDefault="008B54CD" w:rsidP="008B54CD">
      <w:pPr>
        <w:spacing w:before="20" w:after="60"/>
        <w:ind w:left="1515"/>
        <w:rPr>
          <w:rFonts w:ascii="Tahoma" w:hAnsi="Tahoma" w:cs="Tahoma"/>
        </w:rPr>
      </w:pPr>
      <w:r>
        <w:rPr>
          <w:rFonts w:ascii="Tahoma" w:hAnsi="Tahoma"/>
        </w:rPr>
        <w:t>Field 75: should contain one of the following codes:</w:t>
      </w:r>
    </w:p>
    <w:tbl>
      <w:tblPr>
        <w:tblW w:w="0" w:type="auto"/>
        <w:tblInd w:w="1597" w:type="dxa"/>
        <w:tblLayout w:type="fixed"/>
        <w:tblCellMar>
          <w:left w:w="82" w:type="dxa"/>
          <w:right w:w="82" w:type="dxa"/>
        </w:tblCellMar>
        <w:tblLook w:val="0000" w:firstRow="0" w:lastRow="0" w:firstColumn="0" w:lastColumn="0" w:noHBand="0" w:noVBand="0"/>
      </w:tblPr>
      <w:tblGrid>
        <w:gridCol w:w="850"/>
        <w:gridCol w:w="4645"/>
      </w:tblGrid>
      <w:tr w:rsidR="008B54CD" w:rsidRPr="00825966" w:rsidTr="009935A1">
        <w:tc>
          <w:tcPr>
            <w:tcW w:w="850" w:type="dxa"/>
          </w:tcPr>
          <w:p w:rsidR="008B54CD" w:rsidRPr="00825966" w:rsidRDefault="008B54CD" w:rsidP="009935A1">
            <w:pPr>
              <w:spacing w:before="20" w:after="60"/>
              <w:rPr>
                <w:rFonts w:ascii="Tahoma" w:hAnsi="Tahoma" w:cs="Tahoma"/>
              </w:rPr>
            </w:pPr>
            <w:r>
              <w:rPr>
                <w:rFonts w:ascii="Tahoma" w:hAnsi="Tahoma"/>
              </w:rPr>
              <w:t>CONF</w:t>
            </w:r>
          </w:p>
        </w:tc>
        <w:tc>
          <w:tcPr>
            <w:tcW w:w="4645" w:type="dxa"/>
          </w:tcPr>
          <w:p w:rsidR="008B54CD" w:rsidRPr="00825966" w:rsidRDefault="008B54CD" w:rsidP="009935A1">
            <w:pPr>
              <w:spacing w:before="20" w:after="60"/>
              <w:rPr>
                <w:rFonts w:ascii="Tahoma" w:hAnsi="Tahoma" w:cs="Tahoma"/>
              </w:rPr>
            </w:pPr>
            <w:r>
              <w:rPr>
                <w:rFonts w:ascii="Tahoma" w:hAnsi="Tahoma"/>
              </w:rPr>
              <w:t>Confirmation request</w:t>
            </w:r>
          </w:p>
        </w:tc>
      </w:tr>
      <w:tr w:rsidR="008B54CD" w:rsidRPr="00825966" w:rsidTr="009935A1">
        <w:tc>
          <w:tcPr>
            <w:tcW w:w="850" w:type="dxa"/>
          </w:tcPr>
          <w:p w:rsidR="008B54CD" w:rsidRPr="00825966" w:rsidRDefault="008B54CD" w:rsidP="009935A1">
            <w:pPr>
              <w:spacing w:before="20" w:after="60"/>
              <w:rPr>
                <w:rFonts w:ascii="Tahoma" w:hAnsi="Tahoma" w:cs="Tahoma"/>
              </w:rPr>
            </w:pPr>
            <w:r>
              <w:rPr>
                <w:rFonts w:ascii="Tahoma" w:hAnsi="Tahoma"/>
              </w:rPr>
              <w:t>CRJT</w:t>
            </w:r>
          </w:p>
        </w:tc>
        <w:tc>
          <w:tcPr>
            <w:tcW w:w="4645" w:type="dxa"/>
          </w:tcPr>
          <w:p w:rsidR="008B54CD" w:rsidRPr="00825966" w:rsidRDefault="008B54CD" w:rsidP="009935A1">
            <w:pPr>
              <w:spacing w:before="20" w:after="60"/>
              <w:rPr>
                <w:rFonts w:ascii="Tahoma" w:hAnsi="Tahoma" w:cs="Tahoma"/>
              </w:rPr>
            </w:pPr>
            <w:r>
              <w:rPr>
                <w:rFonts w:ascii="Tahoma" w:hAnsi="Tahoma"/>
              </w:rPr>
              <w:t>Rejection of a confirmation request</w:t>
            </w:r>
          </w:p>
        </w:tc>
      </w:tr>
    </w:tbl>
    <w:p w:rsidR="008B54CD" w:rsidRPr="00825966" w:rsidRDefault="00686FF8" w:rsidP="008B54CD">
      <w:pPr>
        <w:spacing w:before="20" w:after="60"/>
        <w:ind w:left="1530"/>
        <w:jc w:val="both"/>
        <w:rPr>
          <w:rFonts w:ascii="Tahoma" w:hAnsi="Tahoma" w:cs="Tahoma"/>
        </w:rPr>
      </w:pPr>
      <w:r>
        <w:rPr>
          <w:rFonts w:ascii="Tahoma" w:hAnsi="Tahoma"/>
          <w:b/>
        </w:rPr>
        <w:t xml:space="preserve">Field :11S: </w:t>
      </w:r>
      <w:r>
        <w:rPr>
          <w:rFonts w:ascii="Tahoma" w:hAnsi="Tahoma"/>
        </w:rPr>
        <w:t xml:space="preserve">contains the data on the type of the related message, the date when the related message was sent to MIPS, the session and the number of the sequence when this message was sent to MIPS. Data for the session and the number of the sequence </w:t>
      </w:r>
      <w:r>
        <w:rPr>
          <w:rFonts w:ascii="Tahoma" w:hAnsi="Tahoma"/>
        </w:rPr>
        <w:lastRenderedPageBreak/>
        <w:t>in this field is not used if MT n95 is sent by authorized persons from the NBRM or authorized participants in MIPS.</w:t>
      </w:r>
    </w:p>
    <w:p w:rsidR="008B54CD" w:rsidRDefault="00686FF8" w:rsidP="008B54CD">
      <w:pPr>
        <w:spacing w:before="20" w:after="60"/>
        <w:ind w:left="1530"/>
        <w:jc w:val="both"/>
        <w:rPr>
          <w:rFonts w:ascii="Tahoma" w:hAnsi="Tahoma" w:cs="Tahoma"/>
        </w:rPr>
      </w:pPr>
      <w:r>
        <w:rPr>
          <w:rFonts w:ascii="Tahoma" w:hAnsi="Tahoma"/>
          <w:b/>
        </w:rPr>
        <w:t>Field :79:</w:t>
      </w:r>
      <w:r>
        <w:rPr>
          <w:rFonts w:ascii="Tahoma" w:hAnsi="Tahoma"/>
        </w:rPr>
        <w:t xml:space="preserve"> contains specified data for the related message, as follows: BIC of the participant who sent the related message and currency date of this message.</w:t>
      </w:r>
    </w:p>
    <w:p w:rsidR="0037183F" w:rsidRPr="00825966" w:rsidRDefault="0037183F" w:rsidP="008B54CD">
      <w:pPr>
        <w:spacing w:before="20" w:after="60"/>
        <w:ind w:left="1530"/>
        <w:jc w:val="both"/>
        <w:rPr>
          <w:rFonts w:ascii="Tahoma" w:hAnsi="Tahoma" w:cs="Tahoma"/>
          <w:lang w:val="mk-MK"/>
        </w:rPr>
      </w:pPr>
    </w:p>
    <w:p w:rsidR="008B54CD" w:rsidRPr="00825966" w:rsidRDefault="008B54CD" w:rsidP="008B54CD">
      <w:pPr>
        <w:spacing w:before="20" w:after="120"/>
        <w:ind w:left="720"/>
        <w:rPr>
          <w:rFonts w:ascii="Tahoma" w:hAnsi="Tahoma" w:cs="Tahoma"/>
          <w:b/>
          <w:sz w:val="22"/>
        </w:rPr>
      </w:pPr>
      <w:r>
        <w:rPr>
          <w:rFonts w:ascii="Tahoma" w:hAnsi="Tahoma"/>
          <w:b/>
          <w:sz w:val="22"/>
        </w:rPr>
        <w:t xml:space="preserve">6.1.3.4. </w:t>
      </w:r>
      <w:r>
        <w:rPr>
          <w:rFonts w:ascii="Tahoma" w:hAnsi="Tahoma"/>
          <w:b/>
          <w:sz w:val="22"/>
          <w:highlight w:val="white"/>
        </w:rPr>
        <w:t>MT n95</w:t>
      </w:r>
      <w:r>
        <w:rPr>
          <w:rFonts w:ascii="Tahoma" w:hAnsi="Tahoma"/>
          <w:b/>
          <w:sz w:val="22"/>
        </w:rPr>
        <w:t xml:space="preserve"> (code </w:t>
      </w:r>
      <w:r>
        <w:rPr>
          <w:rFonts w:ascii="Tahoma" w:hAnsi="Tahoma"/>
          <w:b/>
          <w:sz w:val="22"/>
          <w:highlight w:val="white"/>
        </w:rPr>
        <w:t>PRTY</w:t>
      </w:r>
      <w:r>
        <w:rPr>
          <w:rFonts w:ascii="Tahoma" w:hAnsi="Tahoma"/>
          <w:b/>
          <w:sz w:val="22"/>
        </w:rPr>
        <w:t>) message fields specification</w:t>
      </w:r>
    </w:p>
    <w:p w:rsidR="008B54CD" w:rsidRPr="00825966" w:rsidRDefault="00686FF8" w:rsidP="008B54CD">
      <w:pPr>
        <w:spacing w:before="20" w:after="60"/>
        <w:ind w:left="1510"/>
        <w:jc w:val="both"/>
        <w:rPr>
          <w:rFonts w:ascii="Tahoma" w:hAnsi="Tahoma" w:cs="Tahoma"/>
        </w:rPr>
      </w:pPr>
      <w:r>
        <w:rPr>
          <w:rFonts w:ascii="Tahoma" w:hAnsi="Tahoma"/>
          <w:b/>
        </w:rPr>
        <w:t>Field :20:</w:t>
      </w:r>
      <w:r>
        <w:rPr>
          <w:rFonts w:ascii="Tahoma" w:hAnsi="Tahoma"/>
        </w:rPr>
        <w:t xml:space="preserve"> contains the transaction reference data.</w:t>
      </w:r>
    </w:p>
    <w:p w:rsidR="008B54CD" w:rsidRPr="00825966" w:rsidRDefault="00686FF8" w:rsidP="008B54CD">
      <w:pPr>
        <w:spacing w:before="20" w:after="60"/>
        <w:ind w:left="1505"/>
        <w:jc w:val="both"/>
        <w:outlineLvl w:val="0"/>
        <w:rPr>
          <w:rFonts w:ascii="Tahoma" w:hAnsi="Tahoma" w:cs="Tahoma"/>
          <w:b/>
        </w:rPr>
      </w:pPr>
      <w:r>
        <w:rPr>
          <w:rFonts w:ascii="Tahoma" w:hAnsi="Tahoma"/>
          <w:b/>
        </w:rPr>
        <w:t>Field :21:</w:t>
      </w:r>
      <w:r>
        <w:rPr>
          <w:rFonts w:ascii="Tahoma" w:hAnsi="Tahoma"/>
        </w:rPr>
        <w:t xml:space="preserve"> contains the reference data of related transaction (field :20: of the related message).</w:t>
      </w:r>
    </w:p>
    <w:p w:rsidR="008B54CD" w:rsidRPr="00825966" w:rsidRDefault="00686FF8" w:rsidP="008B54CD">
      <w:pPr>
        <w:spacing w:before="20" w:after="60"/>
        <w:ind w:left="1505"/>
        <w:jc w:val="both"/>
        <w:outlineLvl w:val="0"/>
        <w:rPr>
          <w:rFonts w:ascii="Tahoma" w:hAnsi="Tahoma" w:cs="Tahoma"/>
        </w:rPr>
      </w:pPr>
      <w:r>
        <w:rPr>
          <w:rFonts w:ascii="Tahoma" w:hAnsi="Tahoma"/>
          <w:b/>
        </w:rPr>
        <w:t>Field :75:</w:t>
      </w:r>
      <w:r>
        <w:rPr>
          <w:rFonts w:ascii="Tahoma" w:hAnsi="Tahoma"/>
        </w:rPr>
        <w:t xml:space="preserve"> contains the data on the type of the request sent to MIPS.</w:t>
      </w:r>
    </w:p>
    <w:p w:rsidR="008B54CD" w:rsidRPr="00825966" w:rsidRDefault="008B54CD" w:rsidP="008B54CD">
      <w:pPr>
        <w:spacing w:before="20" w:after="60"/>
        <w:ind w:left="1505"/>
        <w:jc w:val="both"/>
        <w:rPr>
          <w:rFonts w:ascii="Tahoma" w:hAnsi="Tahoma" w:cs="Tahoma"/>
        </w:rPr>
      </w:pPr>
      <w:r>
        <w:rPr>
          <w:rFonts w:ascii="Tahoma" w:hAnsi="Tahoma"/>
        </w:rPr>
        <w:t>Field 75: contains code ‘PRTY’.</w:t>
      </w:r>
    </w:p>
    <w:p w:rsidR="008B54CD" w:rsidRPr="00825966" w:rsidRDefault="00686FF8" w:rsidP="008B54CD">
      <w:pPr>
        <w:spacing w:before="20" w:after="60"/>
        <w:ind w:left="1512"/>
        <w:jc w:val="both"/>
        <w:rPr>
          <w:rFonts w:ascii="Tahoma" w:hAnsi="Tahoma" w:cs="Tahoma"/>
        </w:rPr>
      </w:pPr>
      <w:r>
        <w:rPr>
          <w:rFonts w:ascii="Tahoma" w:hAnsi="Tahoma"/>
          <w:b/>
        </w:rPr>
        <w:t xml:space="preserve">Field :11S: </w:t>
      </w:r>
      <w:r>
        <w:rPr>
          <w:rFonts w:ascii="Tahoma" w:hAnsi="Tahoma"/>
        </w:rPr>
        <w:t>contains the data on the type of the related message, the date when the related message was sent to MIPS, the session and the number of the sequence when this message was sent to MIPS. Data for the session and the number of the sequence in this field is not used if MT n95 is sent by authorized persons from the NBRM or authorized participants in MIPS</w:t>
      </w:r>
    </w:p>
    <w:p w:rsidR="008B54CD" w:rsidRPr="00825966" w:rsidRDefault="00686FF8" w:rsidP="008B54CD">
      <w:pPr>
        <w:spacing w:before="20" w:after="60"/>
        <w:ind w:left="1512"/>
        <w:jc w:val="both"/>
        <w:rPr>
          <w:rFonts w:ascii="Tahoma" w:hAnsi="Tahoma" w:cs="Tahoma"/>
        </w:rPr>
      </w:pPr>
      <w:r>
        <w:rPr>
          <w:rFonts w:ascii="Tahoma" w:hAnsi="Tahoma"/>
          <w:b/>
        </w:rPr>
        <w:t xml:space="preserve">Field :77А: </w:t>
      </w:r>
      <w:r>
        <w:rPr>
          <w:rFonts w:ascii="Tahoma" w:hAnsi="Tahoma"/>
        </w:rPr>
        <w:t xml:space="preserve">contains the data for the new (changed) message priority. </w:t>
      </w:r>
    </w:p>
    <w:p w:rsidR="0037183F" w:rsidRDefault="00686FF8" w:rsidP="008B54CD">
      <w:pPr>
        <w:spacing w:before="20" w:after="60"/>
        <w:ind w:left="1510"/>
        <w:jc w:val="both"/>
        <w:rPr>
          <w:rFonts w:ascii="Tahoma" w:hAnsi="Tahoma" w:cs="Tahoma"/>
        </w:rPr>
      </w:pPr>
      <w:r>
        <w:rPr>
          <w:rFonts w:ascii="Tahoma" w:hAnsi="Tahoma"/>
          <w:b/>
        </w:rPr>
        <w:t>Field :79:</w:t>
      </w:r>
      <w:r>
        <w:rPr>
          <w:rFonts w:ascii="Tahoma" w:hAnsi="Tahoma"/>
        </w:rPr>
        <w:t xml:space="preserve"> contains specified data for the related message, as follows: BIC of the participant who sent the related message and currency date of this message.</w:t>
      </w:r>
    </w:p>
    <w:p w:rsidR="008B54CD" w:rsidRPr="00825966" w:rsidRDefault="008B54CD" w:rsidP="008B54CD">
      <w:pPr>
        <w:spacing w:before="20" w:after="60"/>
        <w:ind w:left="1510"/>
        <w:jc w:val="both"/>
        <w:rPr>
          <w:rFonts w:ascii="Tahoma" w:hAnsi="Tahoma" w:cs="Tahoma"/>
        </w:rPr>
      </w:pPr>
      <w:r>
        <w:rPr>
          <w:rFonts w:ascii="Tahoma" w:hAnsi="Tahoma"/>
        </w:rPr>
        <w:t xml:space="preserve"> </w:t>
      </w:r>
    </w:p>
    <w:p w:rsidR="008B54CD" w:rsidRPr="000846A6" w:rsidRDefault="008B54CD" w:rsidP="008B54CD">
      <w:pPr>
        <w:pStyle w:val="Heading2"/>
        <w:numPr>
          <w:ilvl w:val="0"/>
          <w:numId w:val="0"/>
        </w:numPr>
        <w:rPr>
          <w:rFonts w:cs="Tahoma"/>
          <w:sz w:val="22"/>
        </w:rPr>
      </w:pPr>
      <w:bookmarkStart w:id="189" w:name="_Toc339448080"/>
      <w:bookmarkStart w:id="190" w:name="_Toc525125486"/>
      <w:r>
        <w:rPr>
          <w:sz w:val="22"/>
        </w:rPr>
        <w:t xml:space="preserve">6.2. </w:t>
      </w:r>
      <w:r>
        <w:t>Cancel request</w:t>
      </w:r>
      <w:bookmarkEnd w:id="184"/>
      <w:bookmarkEnd w:id="185"/>
      <w:bookmarkEnd w:id="186"/>
      <w:bookmarkEnd w:id="187"/>
      <w:bookmarkEnd w:id="188"/>
      <w:r>
        <w:rPr>
          <w:sz w:val="22"/>
        </w:rPr>
        <w:t xml:space="preserve"> (MT n92)</w:t>
      </w:r>
      <w:bookmarkEnd w:id="189"/>
      <w:bookmarkEnd w:id="190"/>
    </w:p>
    <w:p w:rsidR="008B54CD" w:rsidRPr="00825966" w:rsidRDefault="008B54CD" w:rsidP="008B54CD">
      <w:pPr>
        <w:pStyle w:val="Heading3"/>
        <w:numPr>
          <w:ilvl w:val="0"/>
          <w:numId w:val="0"/>
        </w:numPr>
        <w:spacing w:after="120"/>
        <w:ind w:left="180" w:firstLine="540"/>
        <w:rPr>
          <w:rFonts w:cs="Tahoma"/>
          <w:b/>
          <w:sz w:val="22"/>
        </w:rPr>
      </w:pPr>
      <w:r>
        <w:rPr>
          <w:b/>
          <w:sz w:val="22"/>
        </w:rPr>
        <w:t>6.2.1. Purpose of message MT n92</w:t>
      </w:r>
    </w:p>
    <w:p w:rsidR="008B54CD" w:rsidRPr="00825966" w:rsidRDefault="008B54CD" w:rsidP="008B54CD">
      <w:pPr>
        <w:spacing w:before="20" w:after="20"/>
        <w:ind w:left="1276"/>
        <w:jc w:val="both"/>
        <w:rPr>
          <w:rFonts w:ascii="Tahoma" w:hAnsi="Tahoma" w:cs="Tahoma"/>
        </w:rPr>
      </w:pPr>
      <w:r>
        <w:rPr>
          <w:rFonts w:ascii="Tahoma" w:hAnsi="Tahoma"/>
        </w:rPr>
        <w:t>This type of message is sent from the participant to MIPS for a request to cancel the message stated in the request.</w:t>
      </w:r>
    </w:p>
    <w:p w:rsidR="008B54CD" w:rsidRPr="00825966" w:rsidRDefault="008B54CD" w:rsidP="008B54CD">
      <w:pPr>
        <w:spacing w:before="20" w:after="20"/>
        <w:ind w:left="1276"/>
        <w:jc w:val="both"/>
        <w:rPr>
          <w:rFonts w:ascii="Tahoma" w:hAnsi="Tahoma" w:cs="Tahoma"/>
        </w:rPr>
      </w:pPr>
      <w:r>
        <w:rPr>
          <w:rFonts w:ascii="Tahoma" w:hAnsi="Tahoma"/>
        </w:rPr>
        <w:t>By sending this message, the Participant-sender gives an order to delete the stated transaction from the queue.</w:t>
      </w:r>
    </w:p>
    <w:p w:rsidR="008B54CD" w:rsidRPr="00825966" w:rsidRDefault="008B54CD" w:rsidP="008B54CD">
      <w:pPr>
        <w:pStyle w:val="Heading3"/>
        <w:numPr>
          <w:ilvl w:val="0"/>
          <w:numId w:val="0"/>
        </w:numPr>
        <w:spacing w:after="120"/>
        <w:ind w:left="180" w:firstLine="540"/>
        <w:rPr>
          <w:rFonts w:cs="Tahoma"/>
          <w:b/>
          <w:sz w:val="22"/>
        </w:rPr>
      </w:pPr>
      <w:bookmarkStart w:id="191" w:name="_Toc509975811"/>
      <w:bookmarkStart w:id="192" w:name="_Toc510094136"/>
      <w:r>
        <w:rPr>
          <w:b/>
          <w:sz w:val="22"/>
        </w:rPr>
        <w:t xml:space="preserve">6.2.2. </w:t>
      </w:r>
      <w:bookmarkStart w:id="193" w:name="_Toc509973721"/>
      <w:r>
        <w:rPr>
          <w:b/>
          <w:sz w:val="22"/>
        </w:rPr>
        <w:t>MT n92</w:t>
      </w:r>
      <w:bookmarkEnd w:id="191"/>
      <w:bookmarkEnd w:id="192"/>
      <w:bookmarkEnd w:id="193"/>
      <w:r>
        <w:rPr>
          <w:b/>
          <w:sz w:val="22"/>
        </w:rPr>
        <w:t xml:space="preserve"> message format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709"/>
        <w:gridCol w:w="3827"/>
        <w:gridCol w:w="1560"/>
      </w:tblGrid>
      <w:tr w:rsidR="008B54CD" w:rsidRPr="00825966" w:rsidTr="000846A6">
        <w:tc>
          <w:tcPr>
            <w:tcW w:w="850" w:type="dxa"/>
          </w:tcPr>
          <w:p w:rsidR="008B54CD" w:rsidRPr="00825966" w:rsidRDefault="008B54CD" w:rsidP="009935A1">
            <w:pPr>
              <w:spacing w:before="20" w:after="20"/>
              <w:jc w:val="center"/>
              <w:rPr>
                <w:rFonts w:ascii="Tahoma" w:hAnsi="Tahoma" w:cs="Tahoma"/>
                <w:b/>
                <w:sz w:val="18"/>
              </w:rPr>
            </w:pPr>
            <w:r>
              <w:rPr>
                <w:rFonts w:ascii="Tahoma" w:hAnsi="Tahoma"/>
                <w:b/>
                <w:sz w:val="18"/>
              </w:rPr>
              <w:t>Status</w:t>
            </w:r>
          </w:p>
          <w:p w:rsidR="008B54CD" w:rsidRPr="00825966" w:rsidRDefault="008B54CD" w:rsidP="009935A1">
            <w:pPr>
              <w:spacing w:before="20" w:after="20"/>
              <w:jc w:val="center"/>
              <w:rPr>
                <w:rFonts w:ascii="Tahoma" w:hAnsi="Tahoma" w:cs="Tahoma"/>
                <w:b/>
                <w:sz w:val="18"/>
              </w:rPr>
            </w:pPr>
            <w:r>
              <w:rPr>
                <w:rFonts w:ascii="Tahoma" w:hAnsi="Tahoma"/>
                <w:b/>
                <w:sz w:val="18"/>
              </w:rPr>
              <w:t>Status</w:t>
            </w:r>
          </w:p>
        </w:tc>
        <w:tc>
          <w:tcPr>
            <w:tcW w:w="709" w:type="dxa"/>
          </w:tcPr>
          <w:p w:rsidR="008B54CD" w:rsidRPr="00825966" w:rsidRDefault="008B54CD" w:rsidP="009935A1">
            <w:pPr>
              <w:spacing w:before="20" w:after="20"/>
              <w:jc w:val="center"/>
              <w:rPr>
                <w:rFonts w:ascii="Tahoma" w:hAnsi="Tahoma" w:cs="Tahoma"/>
                <w:b/>
                <w:sz w:val="18"/>
              </w:rPr>
            </w:pPr>
            <w:r>
              <w:rPr>
                <w:rFonts w:ascii="Tahoma" w:hAnsi="Tahoma"/>
                <w:b/>
                <w:sz w:val="18"/>
              </w:rPr>
              <w:t>Field</w:t>
            </w:r>
          </w:p>
          <w:p w:rsidR="008B54CD" w:rsidRPr="00825966" w:rsidRDefault="008B54CD" w:rsidP="009935A1">
            <w:pPr>
              <w:spacing w:before="20" w:after="20"/>
              <w:jc w:val="center"/>
              <w:rPr>
                <w:rFonts w:ascii="Tahoma" w:hAnsi="Tahoma" w:cs="Tahoma"/>
                <w:b/>
                <w:sz w:val="18"/>
              </w:rPr>
            </w:pPr>
            <w:r>
              <w:rPr>
                <w:rFonts w:ascii="Tahoma" w:hAnsi="Tahoma"/>
                <w:b/>
                <w:sz w:val="18"/>
              </w:rPr>
              <w:t>Field</w:t>
            </w:r>
          </w:p>
        </w:tc>
        <w:tc>
          <w:tcPr>
            <w:tcW w:w="3827" w:type="dxa"/>
          </w:tcPr>
          <w:p w:rsidR="008B54CD" w:rsidRPr="00825966" w:rsidRDefault="00924DD1" w:rsidP="009935A1">
            <w:pPr>
              <w:spacing w:before="20" w:after="20"/>
              <w:jc w:val="center"/>
              <w:rPr>
                <w:rFonts w:ascii="Tahoma" w:hAnsi="Tahoma" w:cs="Tahoma"/>
                <w:b/>
                <w:sz w:val="18"/>
              </w:rPr>
            </w:pPr>
            <w:r>
              <w:rPr>
                <w:rFonts w:ascii="Tahoma" w:hAnsi="Tahoma"/>
                <w:b/>
                <w:sz w:val="18"/>
              </w:rPr>
              <w:t>Field Name</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1560" w:type="dxa"/>
          </w:tcPr>
          <w:p w:rsidR="008B54CD" w:rsidRPr="00825966" w:rsidRDefault="008B54CD" w:rsidP="009935A1">
            <w:pPr>
              <w:spacing w:before="20" w:after="20"/>
              <w:jc w:val="center"/>
              <w:rPr>
                <w:rFonts w:ascii="Tahoma" w:hAnsi="Tahoma" w:cs="Tahoma"/>
                <w:b/>
                <w:sz w:val="18"/>
              </w:rPr>
            </w:pPr>
            <w:r>
              <w:rPr>
                <w:rFonts w:ascii="Tahoma" w:hAnsi="Tahoma"/>
                <w:b/>
                <w:sz w:val="18"/>
              </w:rPr>
              <w:t xml:space="preserve">Format </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0846A6">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827"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1560" w:type="dxa"/>
          </w:tcPr>
          <w:p w:rsidR="008B54CD" w:rsidRPr="00825966" w:rsidRDefault="008B54CD" w:rsidP="009935A1">
            <w:pPr>
              <w:spacing w:before="20" w:after="20"/>
              <w:jc w:val="center"/>
              <w:rPr>
                <w:rFonts w:ascii="Tahoma" w:hAnsi="Tahoma" w:cs="Tahoma"/>
                <w:sz w:val="18"/>
                <w:lang w:val="mk-MK"/>
              </w:rPr>
            </w:pPr>
          </w:p>
        </w:tc>
      </w:tr>
      <w:tr w:rsidR="008B54CD" w:rsidRPr="00825966" w:rsidTr="000846A6">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827"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 xml:space="preserve">(Message type) </w:t>
            </w:r>
          </w:p>
        </w:tc>
        <w:tc>
          <w:tcPr>
            <w:tcW w:w="1560" w:type="dxa"/>
          </w:tcPr>
          <w:p w:rsidR="008B54CD" w:rsidRPr="00825966" w:rsidRDefault="008B54CD" w:rsidP="009935A1">
            <w:pPr>
              <w:spacing w:before="20" w:after="20"/>
              <w:jc w:val="center"/>
              <w:rPr>
                <w:rFonts w:ascii="Tahoma" w:hAnsi="Tahoma" w:cs="Tahoma"/>
                <w:sz w:val="18"/>
                <w:lang w:val="mk-MK"/>
              </w:rPr>
            </w:pPr>
          </w:p>
        </w:tc>
      </w:tr>
      <w:tr w:rsidR="008B54CD" w:rsidRPr="00825966" w:rsidTr="000846A6">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827"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560" w:type="dxa"/>
          </w:tcPr>
          <w:p w:rsidR="008B54CD" w:rsidRPr="00825966" w:rsidRDefault="008B54CD" w:rsidP="009935A1">
            <w:pPr>
              <w:spacing w:before="20" w:after="20"/>
              <w:jc w:val="center"/>
              <w:rPr>
                <w:rFonts w:ascii="Tahoma" w:hAnsi="Tahoma" w:cs="Tahoma"/>
                <w:sz w:val="18"/>
                <w:lang w:val="mk-MK"/>
              </w:rPr>
            </w:pPr>
          </w:p>
        </w:tc>
      </w:tr>
      <w:tr w:rsidR="008B54CD" w:rsidRPr="00825966" w:rsidTr="000846A6">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827" w:type="dxa"/>
            <w:vAlign w:val="center"/>
          </w:tcPr>
          <w:p w:rsidR="008B54CD" w:rsidRPr="00825966" w:rsidRDefault="008B54CD" w:rsidP="009935A1">
            <w:pPr>
              <w:spacing w:before="20" w:after="20"/>
              <w:rPr>
                <w:rFonts w:ascii="Tahoma" w:hAnsi="Tahoma" w:cs="Tahoma"/>
                <w:sz w:val="18"/>
              </w:rPr>
            </w:pPr>
            <w:r>
              <w:rPr>
                <w:rFonts w:ascii="Tahoma" w:hAnsi="Tahoma"/>
                <w:sz w:val="18"/>
              </w:rPr>
              <w:t>Transaction Reference Number</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56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0846A6">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21</w:t>
            </w:r>
          </w:p>
        </w:tc>
        <w:tc>
          <w:tcPr>
            <w:tcW w:w="3827" w:type="dxa"/>
            <w:vAlign w:val="center"/>
          </w:tcPr>
          <w:p w:rsidR="008B54CD" w:rsidRPr="00825966" w:rsidRDefault="008B54CD" w:rsidP="009935A1">
            <w:pPr>
              <w:spacing w:before="20" w:after="20"/>
              <w:rPr>
                <w:rFonts w:ascii="Tahoma" w:hAnsi="Tahoma" w:cs="Tahoma"/>
                <w:sz w:val="18"/>
              </w:rPr>
            </w:pPr>
            <w:r>
              <w:rPr>
                <w:rFonts w:ascii="Tahoma" w:hAnsi="Tahoma"/>
                <w:sz w:val="18"/>
              </w:rPr>
              <w:t>Related reference</w:t>
            </w:r>
          </w:p>
          <w:p w:rsidR="008B54CD" w:rsidRPr="00825966" w:rsidRDefault="008B54CD" w:rsidP="009935A1">
            <w:pPr>
              <w:spacing w:before="20" w:after="20"/>
              <w:rPr>
                <w:rFonts w:ascii="Tahoma" w:hAnsi="Tahoma" w:cs="Tahoma"/>
                <w:sz w:val="18"/>
              </w:rPr>
            </w:pPr>
            <w:r>
              <w:rPr>
                <w:rFonts w:ascii="Tahoma" w:hAnsi="Tahoma"/>
                <w:sz w:val="18"/>
              </w:rPr>
              <w:t>(Related reference)</w:t>
            </w:r>
          </w:p>
        </w:tc>
        <w:tc>
          <w:tcPr>
            <w:tcW w:w="156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0846A6">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11S</w:t>
            </w:r>
          </w:p>
        </w:tc>
        <w:tc>
          <w:tcPr>
            <w:tcW w:w="3827"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MT and Date </w:t>
            </w:r>
          </w:p>
          <w:p w:rsidR="008B54CD" w:rsidRPr="00825966" w:rsidRDefault="008B54CD" w:rsidP="009935A1">
            <w:pPr>
              <w:spacing w:before="20" w:after="20"/>
              <w:rPr>
                <w:rFonts w:ascii="Tahoma" w:hAnsi="Tahoma" w:cs="Tahoma"/>
                <w:sz w:val="18"/>
              </w:rPr>
            </w:pPr>
            <w:r>
              <w:rPr>
                <w:rFonts w:ascii="Tahoma" w:hAnsi="Tahoma"/>
                <w:sz w:val="18"/>
              </w:rPr>
              <w:t>of Original Message-Sent and Sequence Numbers of the Session and the Message</w:t>
            </w:r>
          </w:p>
          <w:p w:rsidR="008B54CD" w:rsidRPr="00825966" w:rsidRDefault="008B54CD" w:rsidP="009935A1">
            <w:pPr>
              <w:spacing w:before="20" w:after="20"/>
              <w:rPr>
                <w:rFonts w:ascii="Tahoma" w:hAnsi="Tahoma" w:cs="Tahoma"/>
                <w:sz w:val="18"/>
              </w:rPr>
            </w:pPr>
            <w:r>
              <w:rPr>
                <w:rFonts w:ascii="Tahoma" w:hAnsi="Tahoma"/>
                <w:sz w:val="18"/>
              </w:rPr>
              <w:t>(MT and Date of Original Message-Sent)</w:t>
            </w:r>
          </w:p>
        </w:tc>
        <w:tc>
          <w:tcPr>
            <w:tcW w:w="1560" w:type="dxa"/>
          </w:tcPr>
          <w:p w:rsidR="008B54CD" w:rsidRPr="00825966" w:rsidRDefault="008B54CD" w:rsidP="009935A1">
            <w:pPr>
              <w:spacing w:before="20" w:after="20"/>
              <w:jc w:val="center"/>
              <w:rPr>
                <w:rFonts w:ascii="Tahoma" w:hAnsi="Tahoma" w:cs="Tahoma"/>
                <w:sz w:val="18"/>
              </w:rPr>
            </w:pPr>
            <w:r>
              <w:rPr>
                <w:rFonts w:ascii="Tahoma" w:hAnsi="Tahoma"/>
                <w:sz w:val="18"/>
              </w:rPr>
              <w:t>3!n</w:t>
            </w:r>
          </w:p>
          <w:p w:rsidR="008B54CD" w:rsidRPr="00825966" w:rsidRDefault="008B54CD" w:rsidP="009935A1">
            <w:pPr>
              <w:spacing w:before="20" w:after="20"/>
              <w:jc w:val="center"/>
              <w:rPr>
                <w:rFonts w:ascii="Tahoma" w:hAnsi="Tahoma" w:cs="Tahoma"/>
                <w:sz w:val="18"/>
              </w:rPr>
            </w:pPr>
            <w:r>
              <w:rPr>
                <w:rFonts w:ascii="Tahoma" w:hAnsi="Tahoma"/>
                <w:sz w:val="18"/>
              </w:rPr>
              <w:t>6!n</w:t>
            </w:r>
          </w:p>
          <w:p w:rsidR="008B54CD" w:rsidRPr="00825966" w:rsidRDefault="008B54CD" w:rsidP="009935A1">
            <w:pPr>
              <w:spacing w:before="20" w:after="20"/>
              <w:jc w:val="center"/>
              <w:rPr>
                <w:rFonts w:ascii="Tahoma" w:hAnsi="Tahoma" w:cs="Tahoma"/>
                <w:sz w:val="18"/>
              </w:rPr>
            </w:pPr>
            <w:r>
              <w:rPr>
                <w:rFonts w:ascii="Tahoma" w:hAnsi="Tahoma"/>
                <w:sz w:val="18"/>
              </w:rPr>
              <w:t>[4!n6!n]</w:t>
            </w:r>
          </w:p>
        </w:tc>
      </w:tr>
      <w:tr w:rsidR="008B54CD" w:rsidRPr="00825966" w:rsidTr="000846A6">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79</w:t>
            </w:r>
          </w:p>
        </w:tc>
        <w:tc>
          <w:tcPr>
            <w:tcW w:w="3827" w:type="dxa"/>
            <w:vAlign w:val="center"/>
          </w:tcPr>
          <w:p w:rsidR="008B54CD" w:rsidRPr="00825966" w:rsidRDefault="00DE72A2" w:rsidP="009935A1">
            <w:pPr>
              <w:spacing w:before="20" w:after="20"/>
              <w:rPr>
                <w:rFonts w:ascii="Tahoma" w:hAnsi="Tahoma" w:cs="Tahoma"/>
                <w:sz w:val="18"/>
              </w:rPr>
            </w:pPr>
            <w:r>
              <w:rPr>
                <w:rFonts w:ascii="Tahoma" w:hAnsi="Tahoma"/>
                <w:sz w:val="18"/>
              </w:rPr>
              <w:t>BIC of participant, Value Date of related payment message</w:t>
            </w:r>
          </w:p>
          <w:p w:rsidR="008B54CD" w:rsidRPr="00825966" w:rsidRDefault="008B54CD" w:rsidP="009935A1">
            <w:pPr>
              <w:spacing w:before="20" w:after="20"/>
              <w:rPr>
                <w:rFonts w:ascii="Tahoma" w:hAnsi="Tahoma" w:cs="Tahoma"/>
                <w:sz w:val="18"/>
              </w:rPr>
            </w:pPr>
            <w:r>
              <w:rPr>
                <w:rFonts w:ascii="Tahoma" w:hAnsi="Tahoma"/>
                <w:sz w:val="18"/>
              </w:rPr>
              <w:lastRenderedPageBreak/>
              <w:t>(BIC of participant, Value Date of related payment message)</w:t>
            </w:r>
          </w:p>
        </w:tc>
        <w:tc>
          <w:tcPr>
            <w:tcW w:w="156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lastRenderedPageBreak/>
              <w:t>4!a2!a2!c[3!c]</w:t>
            </w:r>
          </w:p>
          <w:p w:rsidR="008B54CD" w:rsidRPr="00825966" w:rsidRDefault="008B54CD" w:rsidP="009935A1">
            <w:pPr>
              <w:spacing w:before="20" w:after="20"/>
              <w:jc w:val="center"/>
              <w:rPr>
                <w:rFonts w:ascii="Tahoma" w:hAnsi="Tahoma" w:cs="Tahoma"/>
                <w:sz w:val="18"/>
              </w:rPr>
            </w:pPr>
            <w:r>
              <w:rPr>
                <w:rFonts w:ascii="Tahoma" w:hAnsi="Tahoma"/>
                <w:sz w:val="18"/>
              </w:rPr>
              <w:t>6!n</w:t>
            </w:r>
          </w:p>
        </w:tc>
      </w:tr>
    </w:tbl>
    <w:p w:rsidR="008B54CD" w:rsidRPr="00825966" w:rsidRDefault="008B54CD" w:rsidP="008B54CD">
      <w:pPr>
        <w:jc w:val="center"/>
        <w:rPr>
          <w:rFonts w:ascii="Tahoma" w:hAnsi="Tahoma" w:cs="Tahoma"/>
          <w:b/>
          <w:sz w:val="16"/>
        </w:rPr>
      </w:pPr>
      <w:r>
        <w:rPr>
          <w:rFonts w:ascii="Tahoma" w:hAnsi="Tahoma"/>
          <w:b/>
          <w:sz w:val="16"/>
        </w:rPr>
        <w:t>M = Mandatory</w:t>
      </w:r>
      <w:r>
        <w:rPr>
          <w:rFonts w:ascii="Tahoma" w:hAnsi="Tahoma"/>
          <w:b/>
          <w:sz w:val="16"/>
        </w:rPr>
        <w:tab/>
        <w:t>О = Optional</w:t>
      </w:r>
    </w:p>
    <w:p w:rsidR="0037183F" w:rsidRDefault="0037183F" w:rsidP="000846A6">
      <w:pPr>
        <w:pStyle w:val="Caption"/>
      </w:pPr>
    </w:p>
    <w:p w:rsidR="008B54CD" w:rsidRPr="00825966" w:rsidRDefault="008B54CD" w:rsidP="008B54CD">
      <w:pPr>
        <w:pStyle w:val="Heading3"/>
        <w:numPr>
          <w:ilvl w:val="0"/>
          <w:numId w:val="0"/>
        </w:numPr>
        <w:spacing w:after="120"/>
        <w:ind w:left="180" w:firstLine="540"/>
        <w:rPr>
          <w:rFonts w:cs="Tahoma"/>
          <w:b/>
          <w:sz w:val="22"/>
        </w:rPr>
      </w:pPr>
      <w:r>
        <w:rPr>
          <w:b/>
          <w:sz w:val="22"/>
        </w:rPr>
        <w:t>6.2.3. MT n92 message fields specification</w:t>
      </w:r>
    </w:p>
    <w:p w:rsidR="008B54CD" w:rsidRPr="00825966" w:rsidRDefault="00686FF8" w:rsidP="008B54CD">
      <w:pPr>
        <w:spacing w:before="20" w:after="60"/>
        <w:ind w:left="1276"/>
        <w:jc w:val="both"/>
        <w:rPr>
          <w:rFonts w:ascii="Tahoma" w:hAnsi="Tahoma" w:cs="Tahoma"/>
        </w:rPr>
      </w:pPr>
      <w:r>
        <w:rPr>
          <w:rFonts w:ascii="Tahoma" w:hAnsi="Tahoma"/>
          <w:b/>
        </w:rPr>
        <w:t>Field :20:</w:t>
      </w:r>
      <w:r>
        <w:rPr>
          <w:rFonts w:ascii="Tahoma" w:hAnsi="Tahoma"/>
        </w:rPr>
        <w:t xml:space="preserve"> contains the transaction reference data.</w:t>
      </w:r>
    </w:p>
    <w:p w:rsidR="008B54CD" w:rsidRPr="00825966" w:rsidRDefault="00686FF8" w:rsidP="008B54CD">
      <w:pPr>
        <w:spacing w:before="20" w:after="20"/>
        <w:ind w:left="1276"/>
        <w:jc w:val="both"/>
        <w:outlineLvl w:val="0"/>
        <w:rPr>
          <w:rFonts w:ascii="Tahoma" w:hAnsi="Tahoma" w:cs="Tahoma"/>
          <w:b/>
        </w:rPr>
      </w:pPr>
      <w:r>
        <w:rPr>
          <w:rFonts w:ascii="Tahoma" w:hAnsi="Tahoma"/>
          <w:b/>
        </w:rPr>
        <w:t>Field :21:</w:t>
      </w:r>
      <w:r>
        <w:rPr>
          <w:rFonts w:ascii="Tahoma" w:hAnsi="Tahoma"/>
        </w:rPr>
        <w:t xml:space="preserve"> contains the reference data of the related transaction (Field :20: of the related message).</w:t>
      </w:r>
    </w:p>
    <w:p w:rsidR="008B54CD" w:rsidRPr="00825966" w:rsidRDefault="00686FF8" w:rsidP="008B54CD">
      <w:pPr>
        <w:spacing w:before="20" w:after="20"/>
        <w:ind w:left="1276"/>
        <w:jc w:val="both"/>
        <w:rPr>
          <w:rFonts w:ascii="Tahoma" w:hAnsi="Tahoma" w:cs="Tahoma"/>
        </w:rPr>
      </w:pPr>
      <w:r>
        <w:rPr>
          <w:rFonts w:ascii="Tahoma" w:hAnsi="Tahoma"/>
          <w:b/>
        </w:rPr>
        <w:t>Field :11S:</w:t>
      </w:r>
      <w:r>
        <w:rPr>
          <w:rFonts w:ascii="Tahoma" w:hAnsi="Tahoma"/>
        </w:rPr>
        <w:t xml:space="preserve"> contains the data on the type of the related message, the date when the related message was sent to MIPS, the session and the number of the sequence when this message was sent to MIPS. Data for the session and the number of sequence in this field is not filled if a MT n92 message is sent to MIPS from authorized persons from the NBRM or authorized participants in MIPS.</w:t>
      </w:r>
    </w:p>
    <w:p w:rsidR="008B54CD" w:rsidRDefault="00686FF8" w:rsidP="008B54CD">
      <w:pPr>
        <w:spacing w:before="20" w:after="20"/>
        <w:ind w:left="1276"/>
        <w:jc w:val="both"/>
        <w:rPr>
          <w:rFonts w:ascii="Tahoma" w:hAnsi="Tahoma" w:cs="Tahoma"/>
        </w:rPr>
      </w:pPr>
      <w:r>
        <w:rPr>
          <w:rFonts w:ascii="Tahoma" w:hAnsi="Tahoma"/>
          <w:b/>
        </w:rPr>
        <w:t>Field :79:</w:t>
      </w:r>
      <w:r>
        <w:rPr>
          <w:rFonts w:ascii="Tahoma" w:hAnsi="Tahoma"/>
        </w:rPr>
        <w:t xml:space="preserve"> contains specified data for the related message, as follows: the BIC-code of the participant who sent the related message and the currency date of this message.</w:t>
      </w:r>
    </w:p>
    <w:p w:rsidR="0099767F" w:rsidRPr="00825966" w:rsidRDefault="0099767F" w:rsidP="008B54CD">
      <w:pPr>
        <w:spacing w:before="20" w:after="20"/>
        <w:ind w:left="1276"/>
        <w:jc w:val="both"/>
        <w:rPr>
          <w:rFonts w:ascii="Tahoma" w:hAnsi="Tahoma" w:cs="Tahoma"/>
          <w:lang w:val="mk-MK"/>
        </w:rPr>
      </w:pPr>
    </w:p>
    <w:p w:rsidR="008B54CD" w:rsidRPr="0099767F" w:rsidRDefault="008B54CD" w:rsidP="0099767F">
      <w:pPr>
        <w:pStyle w:val="Heading2"/>
        <w:numPr>
          <w:ilvl w:val="0"/>
          <w:numId w:val="0"/>
        </w:numPr>
        <w:ind w:left="576" w:hanging="576"/>
      </w:pPr>
      <w:bookmarkStart w:id="194" w:name="_Toc509973712"/>
      <w:bookmarkStart w:id="195" w:name="_Toc509975802"/>
      <w:bookmarkStart w:id="196" w:name="_Toc510094128"/>
      <w:bookmarkStart w:id="197" w:name="_Toc510094180"/>
      <w:bookmarkStart w:id="198" w:name="_Toc339448081"/>
      <w:bookmarkStart w:id="199" w:name="_Toc525125487"/>
      <w:r>
        <w:t xml:space="preserve">6.3. </w:t>
      </w:r>
      <w:bookmarkStart w:id="200" w:name="_Toc509123054"/>
      <w:r>
        <w:t>Replies (MTn96</w:t>
      </w:r>
      <w:bookmarkEnd w:id="194"/>
      <w:bookmarkEnd w:id="195"/>
      <w:bookmarkEnd w:id="196"/>
      <w:bookmarkEnd w:id="197"/>
      <w:bookmarkEnd w:id="200"/>
      <w:r>
        <w:t>)</w:t>
      </w:r>
      <w:bookmarkEnd w:id="198"/>
      <w:bookmarkEnd w:id="199"/>
      <w:r>
        <w:t xml:space="preserve"> </w:t>
      </w:r>
    </w:p>
    <w:p w:rsidR="008B54CD" w:rsidRPr="00825966" w:rsidRDefault="008B54CD" w:rsidP="008B54CD">
      <w:pPr>
        <w:pStyle w:val="Heading3"/>
        <w:numPr>
          <w:ilvl w:val="0"/>
          <w:numId w:val="0"/>
        </w:numPr>
        <w:spacing w:after="120"/>
        <w:ind w:left="180" w:firstLine="540"/>
        <w:rPr>
          <w:rFonts w:cs="Tahoma"/>
          <w:b/>
          <w:sz w:val="22"/>
        </w:rPr>
      </w:pPr>
      <w:r>
        <w:rPr>
          <w:b/>
          <w:sz w:val="22"/>
        </w:rPr>
        <w:t>6.3.1. Purpose of message MTn96</w:t>
      </w:r>
    </w:p>
    <w:p w:rsidR="008B54CD" w:rsidRPr="00825966" w:rsidRDefault="008B54CD" w:rsidP="008B54CD">
      <w:pPr>
        <w:ind w:left="1276"/>
        <w:jc w:val="both"/>
        <w:rPr>
          <w:rFonts w:ascii="Tahoma" w:hAnsi="Tahoma" w:cs="Tahoma"/>
        </w:rPr>
      </w:pPr>
      <w:r>
        <w:rPr>
          <w:rFonts w:ascii="Tahoma" w:hAnsi="Tahoma"/>
        </w:rPr>
        <w:t>This type of message is sent from MIPS to the participant.</w:t>
      </w:r>
    </w:p>
    <w:p w:rsidR="008B54CD" w:rsidRPr="00825966" w:rsidRDefault="008B54CD" w:rsidP="008B54CD">
      <w:pPr>
        <w:ind w:left="1276"/>
        <w:jc w:val="both"/>
        <w:rPr>
          <w:rFonts w:ascii="Tahoma" w:hAnsi="Tahoma" w:cs="Tahoma"/>
        </w:rPr>
      </w:pPr>
      <w:r>
        <w:rPr>
          <w:rFonts w:ascii="Tahoma" w:hAnsi="Tahoma"/>
        </w:rPr>
        <w:t>It is used in reply to the messages MTn95, MTn92 and other messages where no specific type of reply message is provided. The first digit of the message type, which is called a message category, should be from the same category as the corresponding query or cancel request.</w:t>
      </w:r>
    </w:p>
    <w:p w:rsidR="008B54CD" w:rsidRPr="00825966" w:rsidRDefault="008B54CD" w:rsidP="008B54CD">
      <w:pPr>
        <w:ind w:left="1276"/>
        <w:jc w:val="both"/>
        <w:rPr>
          <w:rFonts w:ascii="Tahoma" w:hAnsi="Tahoma" w:cs="Tahoma"/>
        </w:rPr>
      </w:pPr>
      <w:r>
        <w:rPr>
          <w:rFonts w:ascii="Tahoma" w:hAnsi="Tahoma"/>
        </w:rPr>
        <w:t>The messages MT196, МТ296 and МТ996 are generated automatically in reply to the original messages МТ102, MT103, MT199, MT202, MT204, MT920, MT985 and MT999, when:</w:t>
      </w:r>
    </w:p>
    <w:p w:rsidR="008B54CD" w:rsidRPr="00825966" w:rsidRDefault="00ED5E38" w:rsidP="008B54CD">
      <w:pPr>
        <w:numPr>
          <w:ilvl w:val="0"/>
          <w:numId w:val="20"/>
        </w:numPr>
        <w:tabs>
          <w:tab w:val="clear" w:pos="360"/>
          <w:tab w:val="num" w:pos="1276"/>
        </w:tabs>
        <w:ind w:left="1276" w:firstLine="0"/>
        <w:jc w:val="both"/>
        <w:rPr>
          <w:rFonts w:ascii="Tahoma" w:hAnsi="Tahoma" w:cs="Tahoma"/>
        </w:rPr>
      </w:pPr>
      <w:r>
        <w:rPr>
          <w:rFonts w:ascii="Tahoma" w:hAnsi="Tahoma"/>
        </w:rPr>
        <w:t>some error occurred during the processing of the appropriate message;</w:t>
      </w:r>
    </w:p>
    <w:p w:rsidR="008B54CD" w:rsidRPr="00825966" w:rsidRDefault="008B54CD" w:rsidP="008B54CD">
      <w:pPr>
        <w:numPr>
          <w:ilvl w:val="0"/>
          <w:numId w:val="20"/>
        </w:numPr>
        <w:tabs>
          <w:tab w:val="clear" w:pos="360"/>
          <w:tab w:val="num" w:pos="1276"/>
        </w:tabs>
        <w:ind w:left="1276" w:firstLine="0"/>
        <w:jc w:val="both"/>
        <w:rPr>
          <w:rFonts w:ascii="Tahoma" w:hAnsi="Tahoma" w:cs="Tahoma"/>
        </w:rPr>
      </w:pPr>
      <w:r>
        <w:rPr>
          <w:rFonts w:ascii="Tahoma" w:hAnsi="Tahoma"/>
        </w:rPr>
        <w:t>the message is queued;</w:t>
      </w:r>
    </w:p>
    <w:p w:rsidR="008B54CD" w:rsidRPr="00825966" w:rsidRDefault="008B54CD" w:rsidP="008B54CD">
      <w:pPr>
        <w:numPr>
          <w:ilvl w:val="0"/>
          <w:numId w:val="20"/>
        </w:numPr>
        <w:tabs>
          <w:tab w:val="clear" w:pos="360"/>
          <w:tab w:val="num" w:pos="1276"/>
        </w:tabs>
        <w:ind w:left="1276" w:firstLine="0"/>
        <w:jc w:val="both"/>
        <w:rPr>
          <w:rFonts w:ascii="Tahoma" w:hAnsi="Tahoma" w:cs="Tahoma"/>
        </w:rPr>
      </w:pPr>
      <w:r>
        <w:rPr>
          <w:rFonts w:ascii="Tahoma" w:hAnsi="Tahoma"/>
        </w:rPr>
        <w:t>the message priority is changed; or</w:t>
      </w:r>
    </w:p>
    <w:p w:rsidR="008B54CD" w:rsidRPr="00825966" w:rsidRDefault="008B54CD" w:rsidP="008B54CD">
      <w:pPr>
        <w:numPr>
          <w:ilvl w:val="0"/>
          <w:numId w:val="20"/>
        </w:numPr>
        <w:tabs>
          <w:tab w:val="clear" w:pos="360"/>
          <w:tab w:val="num" w:pos="1276"/>
        </w:tabs>
        <w:ind w:left="1276" w:firstLine="0"/>
        <w:jc w:val="both"/>
        <w:rPr>
          <w:rFonts w:ascii="Tahoma" w:hAnsi="Tahoma" w:cs="Tahoma"/>
        </w:rPr>
      </w:pPr>
      <w:r>
        <w:rPr>
          <w:rFonts w:ascii="Tahoma" w:hAnsi="Tahoma"/>
        </w:rPr>
        <w:t>the message is canceled.</w:t>
      </w:r>
    </w:p>
    <w:p w:rsidR="008B54CD" w:rsidRPr="00825966" w:rsidRDefault="008B54CD" w:rsidP="008B54CD">
      <w:pPr>
        <w:spacing w:before="20" w:after="60"/>
        <w:ind w:left="1276"/>
        <w:jc w:val="both"/>
        <w:rPr>
          <w:rFonts w:ascii="Tahoma" w:hAnsi="Tahoma" w:cs="Tahoma"/>
        </w:rPr>
      </w:pPr>
      <w:r>
        <w:rPr>
          <w:rFonts w:ascii="Tahoma" w:hAnsi="Tahoma"/>
        </w:rPr>
        <w:t>MIPS sends the following replies:</w:t>
      </w:r>
    </w:p>
    <w:tbl>
      <w:tblPr>
        <w:tblW w:w="838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53"/>
        <w:gridCol w:w="5076"/>
      </w:tblGrid>
      <w:tr w:rsidR="008B54CD" w:rsidRPr="00825966" w:rsidTr="009935A1">
        <w:tc>
          <w:tcPr>
            <w:tcW w:w="2552" w:type="dxa"/>
            <w:vAlign w:val="center"/>
          </w:tcPr>
          <w:p w:rsidR="008B54CD" w:rsidRPr="00825966" w:rsidRDefault="008B54CD" w:rsidP="009935A1">
            <w:pPr>
              <w:spacing w:before="20" w:after="20"/>
              <w:rPr>
                <w:rFonts w:ascii="Tahoma" w:hAnsi="Tahoma" w:cs="Tahoma"/>
                <w:b/>
                <w:sz w:val="18"/>
              </w:rPr>
            </w:pPr>
            <w:r>
              <w:rPr>
                <w:rFonts w:ascii="Tahoma" w:hAnsi="Tahoma"/>
                <w:b/>
                <w:sz w:val="18"/>
              </w:rPr>
              <w:t>Reply</w:t>
            </w:r>
          </w:p>
        </w:tc>
        <w:tc>
          <w:tcPr>
            <w:tcW w:w="753" w:type="dxa"/>
            <w:vAlign w:val="center"/>
          </w:tcPr>
          <w:p w:rsidR="008B54CD" w:rsidRPr="00825966" w:rsidRDefault="008B54CD" w:rsidP="009935A1">
            <w:pPr>
              <w:rPr>
                <w:rFonts w:ascii="Tahoma" w:hAnsi="Tahoma" w:cs="Tahoma"/>
                <w:b/>
                <w:sz w:val="18"/>
              </w:rPr>
            </w:pPr>
            <w:r>
              <w:rPr>
                <w:rFonts w:ascii="Tahoma" w:hAnsi="Tahoma"/>
                <w:b/>
                <w:sz w:val="18"/>
              </w:rPr>
              <w:t>Code</w:t>
            </w:r>
          </w:p>
        </w:tc>
        <w:tc>
          <w:tcPr>
            <w:tcW w:w="5076" w:type="dxa"/>
            <w:vAlign w:val="center"/>
          </w:tcPr>
          <w:p w:rsidR="008B54CD" w:rsidRPr="00825966" w:rsidRDefault="008B54CD" w:rsidP="009935A1">
            <w:pPr>
              <w:jc w:val="center"/>
              <w:rPr>
                <w:rFonts w:ascii="Tahoma" w:hAnsi="Tahoma" w:cs="Tahoma"/>
                <w:b/>
                <w:sz w:val="18"/>
              </w:rPr>
            </w:pPr>
            <w:r>
              <w:rPr>
                <w:rFonts w:ascii="Tahoma" w:hAnsi="Tahoma"/>
                <w:b/>
                <w:sz w:val="18"/>
              </w:rPr>
              <w:t>Description</w:t>
            </w:r>
          </w:p>
        </w:tc>
      </w:tr>
      <w:tr w:rsidR="008B54CD" w:rsidRPr="00825966" w:rsidTr="009935A1">
        <w:tc>
          <w:tcPr>
            <w:tcW w:w="2552" w:type="dxa"/>
          </w:tcPr>
          <w:p w:rsidR="008B54CD" w:rsidRPr="00825966" w:rsidRDefault="008B54CD" w:rsidP="009935A1">
            <w:pPr>
              <w:rPr>
                <w:rFonts w:ascii="Tahoma" w:hAnsi="Tahoma" w:cs="Tahoma"/>
              </w:rPr>
            </w:pPr>
            <w:r>
              <w:rPr>
                <w:rFonts w:ascii="Tahoma" w:hAnsi="Tahoma"/>
              </w:rPr>
              <w:t>Status</w:t>
            </w:r>
          </w:p>
        </w:tc>
        <w:tc>
          <w:tcPr>
            <w:tcW w:w="753" w:type="dxa"/>
          </w:tcPr>
          <w:p w:rsidR="008B54CD" w:rsidRPr="00825966" w:rsidRDefault="008B54CD" w:rsidP="009935A1">
            <w:pPr>
              <w:spacing w:before="20" w:after="20"/>
              <w:rPr>
                <w:rFonts w:ascii="Tahoma" w:hAnsi="Tahoma" w:cs="Tahoma"/>
                <w:sz w:val="18"/>
              </w:rPr>
            </w:pPr>
            <w:r>
              <w:rPr>
                <w:rFonts w:ascii="Tahoma" w:hAnsi="Tahoma"/>
                <w:sz w:val="18"/>
              </w:rPr>
              <w:t>STAT</w:t>
            </w:r>
          </w:p>
        </w:tc>
        <w:tc>
          <w:tcPr>
            <w:tcW w:w="5076" w:type="dxa"/>
          </w:tcPr>
          <w:p w:rsidR="008B54CD" w:rsidRPr="00825966" w:rsidRDefault="008B54CD" w:rsidP="009935A1">
            <w:pPr>
              <w:rPr>
                <w:rFonts w:ascii="Tahoma" w:hAnsi="Tahoma" w:cs="Tahoma"/>
              </w:rPr>
            </w:pPr>
            <w:r>
              <w:rPr>
                <w:rFonts w:ascii="Tahoma" w:hAnsi="Tahoma"/>
              </w:rPr>
              <w:t>Check on the appropriate status of the message</w:t>
            </w:r>
          </w:p>
        </w:tc>
      </w:tr>
      <w:tr w:rsidR="008B54CD" w:rsidRPr="00825966" w:rsidTr="009935A1">
        <w:tc>
          <w:tcPr>
            <w:tcW w:w="2552" w:type="dxa"/>
          </w:tcPr>
          <w:p w:rsidR="008B54CD" w:rsidRPr="00825966" w:rsidRDefault="008B54CD" w:rsidP="009935A1">
            <w:pPr>
              <w:rPr>
                <w:rFonts w:ascii="Tahoma" w:hAnsi="Tahoma" w:cs="Tahoma"/>
              </w:rPr>
            </w:pPr>
            <w:r>
              <w:rPr>
                <w:rFonts w:ascii="Tahoma" w:hAnsi="Tahoma"/>
              </w:rPr>
              <w:t>Copy</w:t>
            </w:r>
          </w:p>
        </w:tc>
        <w:tc>
          <w:tcPr>
            <w:tcW w:w="753" w:type="dxa"/>
          </w:tcPr>
          <w:p w:rsidR="008B54CD" w:rsidRPr="00825966" w:rsidRDefault="008B54CD" w:rsidP="009935A1">
            <w:pPr>
              <w:spacing w:before="20" w:after="20"/>
              <w:rPr>
                <w:rFonts w:ascii="Tahoma" w:hAnsi="Tahoma" w:cs="Tahoma"/>
                <w:sz w:val="18"/>
              </w:rPr>
            </w:pPr>
            <w:r>
              <w:rPr>
                <w:rFonts w:ascii="Tahoma" w:hAnsi="Tahoma"/>
                <w:sz w:val="18"/>
              </w:rPr>
              <w:t>DUPL</w:t>
            </w:r>
          </w:p>
        </w:tc>
        <w:tc>
          <w:tcPr>
            <w:tcW w:w="5076" w:type="dxa"/>
          </w:tcPr>
          <w:p w:rsidR="008B54CD" w:rsidRPr="00825966" w:rsidRDefault="008B54CD" w:rsidP="00ED5E38">
            <w:pPr>
              <w:rPr>
                <w:rFonts w:ascii="Tahoma" w:hAnsi="Tahoma" w:cs="Tahoma"/>
              </w:rPr>
            </w:pPr>
            <w:r>
              <w:rPr>
                <w:rFonts w:ascii="Tahoma" w:hAnsi="Tahoma"/>
              </w:rPr>
              <w:t>Request for a copy of the message sent previously</w:t>
            </w:r>
          </w:p>
        </w:tc>
      </w:tr>
      <w:tr w:rsidR="008B54CD" w:rsidRPr="00825966" w:rsidTr="009935A1">
        <w:tc>
          <w:tcPr>
            <w:tcW w:w="2552" w:type="dxa"/>
          </w:tcPr>
          <w:p w:rsidR="008B54CD" w:rsidRPr="00825966" w:rsidRDefault="008B54CD" w:rsidP="009935A1">
            <w:pPr>
              <w:rPr>
                <w:rFonts w:ascii="Tahoma" w:hAnsi="Tahoma" w:cs="Tahoma"/>
              </w:rPr>
            </w:pPr>
            <w:r>
              <w:rPr>
                <w:rFonts w:ascii="Tahoma" w:hAnsi="Tahoma"/>
              </w:rPr>
              <w:t>Confirmation</w:t>
            </w:r>
          </w:p>
        </w:tc>
        <w:tc>
          <w:tcPr>
            <w:tcW w:w="753" w:type="dxa"/>
          </w:tcPr>
          <w:p w:rsidR="008B54CD" w:rsidRPr="00825966" w:rsidRDefault="008B54CD" w:rsidP="009935A1">
            <w:pPr>
              <w:spacing w:before="20" w:after="20"/>
              <w:rPr>
                <w:rFonts w:ascii="Tahoma" w:hAnsi="Tahoma" w:cs="Tahoma"/>
                <w:sz w:val="18"/>
              </w:rPr>
            </w:pPr>
            <w:r>
              <w:rPr>
                <w:rFonts w:ascii="Tahoma" w:hAnsi="Tahoma"/>
                <w:sz w:val="18"/>
              </w:rPr>
              <w:t>CONF</w:t>
            </w:r>
          </w:p>
        </w:tc>
        <w:tc>
          <w:tcPr>
            <w:tcW w:w="5076" w:type="dxa"/>
          </w:tcPr>
          <w:p w:rsidR="008B54CD" w:rsidRPr="00825966" w:rsidRDefault="008B54CD" w:rsidP="00FD4511">
            <w:pPr>
              <w:rPr>
                <w:rFonts w:ascii="Tahoma" w:hAnsi="Tahoma" w:cs="Tahoma"/>
              </w:rPr>
            </w:pPr>
            <w:r>
              <w:rPr>
                <w:rFonts w:ascii="Tahoma" w:hAnsi="Tahoma"/>
              </w:rPr>
              <w:t>Confirmation of the message with the DVP indicator sent previously</w:t>
            </w:r>
          </w:p>
        </w:tc>
      </w:tr>
      <w:tr w:rsidR="008B54CD" w:rsidRPr="00825966" w:rsidTr="006A1C21">
        <w:trPr>
          <w:trHeight w:val="359"/>
        </w:trPr>
        <w:tc>
          <w:tcPr>
            <w:tcW w:w="2552" w:type="dxa"/>
          </w:tcPr>
          <w:p w:rsidR="008B54CD" w:rsidRPr="00825966" w:rsidRDefault="008B54CD" w:rsidP="00ED5E38">
            <w:pPr>
              <w:rPr>
                <w:rFonts w:ascii="Tahoma" w:hAnsi="Tahoma" w:cs="Tahoma"/>
              </w:rPr>
            </w:pPr>
            <w:r>
              <w:rPr>
                <w:rFonts w:ascii="Tahoma" w:hAnsi="Tahoma"/>
              </w:rPr>
              <w:t>Confirmation rejection</w:t>
            </w:r>
          </w:p>
        </w:tc>
        <w:tc>
          <w:tcPr>
            <w:tcW w:w="753" w:type="dxa"/>
          </w:tcPr>
          <w:p w:rsidR="008B54CD" w:rsidRPr="00825966" w:rsidRDefault="008B54CD" w:rsidP="009935A1">
            <w:pPr>
              <w:spacing w:before="20" w:after="20"/>
              <w:rPr>
                <w:rFonts w:ascii="Tahoma" w:hAnsi="Tahoma" w:cs="Tahoma"/>
                <w:sz w:val="18"/>
              </w:rPr>
            </w:pPr>
            <w:r>
              <w:rPr>
                <w:rFonts w:ascii="Tahoma" w:hAnsi="Tahoma"/>
                <w:sz w:val="18"/>
              </w:rPr>
              <w:t>CRJT</w:t>
            </w:r>
          </w:p>
        </w:tc>
        <w:tc>
          <w:tcPr>
            <w:tcW w:w="5076" w:type="dxa"/>
          </w:tcPr>
          <w:p w:rsidR="008B54CD" w:rsidRPr="00825966" w:rsidRDefault="008B54CD" w:rsidP="00FD4511">
            <w:pPr>
              <w:rPr>
                <w:rFonts w:ascii="Tahoma" w:hAnsi="Tahoma" w:cs="Tahoma"/>
              </w:rPr>
            </w:pPr>
            <w:r>
              <w:rPr>
                <w:rFonts w:ascii="Tahoma" w:hAnsi="Tahoma"/>
              </w:rPr>
              <w:t>Negative confirmation of a message with the DVP indicator sent previously</w:t>
            </w:r>
          </w:p>
        </w:tc>
      </w:tr>
      <w:tr w:rsidR="008B54CD" w:rsidRPr="00825966" w:rsidTr="009935A1">
        <w:tc>
          <w:tcPr>
            <w:tcW w:w="2552" w:type="dxa"/>
          </w:tcPr>
          <w:p w:rsidR="008B54CD" w:rsidRPr="00825966" w:rsidRDefault="008B54CD" w:rsidP="00ED5E38">
            <w:pPr>
              <w:rPr>
                <w:rFonts w:ascii="Tahoma" w:hAnsi="Tahoma" w:cs="Tahoma"/>
              </w:rPr>
            </w:pPr>
            <w:r>
              <w:rPr>
                <w:rFonts w:ascii="Tahoma" w:hAnsi="Tahoma"/>
              </w:rPr>
              <w:t>Changing priority</w:t>
            </w:r>
          </w:p>
        </w:tc>
        <w:tc>
          <w:tcPr>
            <w:tcW w:w="753" w:type="dxa"/>
          </w:tcPr>
          <w:p w:rsidR="008B54CD" w:rsidRPr="00825966" w:rsidRDefault="008B54CD" w:rsidP="009935A1">
            <w:pPr>
              <w:spacing w:before="20" w:after="20"/>
              <w:rPr>
                <w:rFonts w:ascii="Tahoma" w:hAnsi="Tahoma" w:cs="Tahoma"/>
                <w:sz w:val="18"/>
              </w:rPr>
            </w:pPr>
            <w:r>
              <w:rPr>
                <w:rFonts w:ascii="Tahoma" w:hAnsi="Tahoma"/>
                <w:sz w:val="18"/>
              </w:rPr>
              <w:t>PRTY</w:t>
            </w:r>
          </w:p>
        </w:tc>
        <w:tc>
          <w:tcPr>
            <w:tcW w:w="5076" w:type="dxa"/>
          </w:tcPr>
          <w:p w:rsidR="008B54CD" w:rsidRPr="00825966" w:rsidRDefault="008B54CD" w:rsidP="009935A1">
            <w:pPr>
              <w:rPr>
                <w:rFonts w:ascii="Tahoma" w:hAnsi="Tahoma" w:cs="Tahoma"/>
              </w:rPr>
            </w:pPr>
            <w:r>
              <w:rPr>
                <w:rFonts w:ascii="Tahoma" w:hAnsi="Tahoma"/>
              </w:rPr>
              <w:t>Message priority change</w:t>
            </w:r>
          </w:p>
        </w:tc>
      </w:tr>
      <w:tr w:rsidR="008B54CD" w:rsidRPr="00825966" w:rsidTr="009935A1">
        <w:tc>
          <w:tcPr>
            <w:tcW w:w="2552" w:type="dxa"/>
          </w:tcPr>
          <w:p w:rsidR="008B54CD" w:rsidRPr="00825966" w:rsidRDefault="008B54CD" w:rsidP="009935A1">
            <w:pPr>
              <w:rPr>
                <w:rFonts w:ascii="Tahoma" w:hAnsi="Tahoma" w:cs="Tahoma"/>
              </w:rPr>
            </w:pPr>
            <w:r>
              <w:rPr>
                <w:rFonts w:ascii="Tahoma" w:hAnsi="Tahoma"/>
              </w:rPr>
              <w:t>Cancel request</w:t>
            </w:r>
          </w:p>
        </w:tc>
        <w:tc>
          <w:tcPr>
            <w:tcW w:w="753" w:type="dxa"/>
          </w:tcPr>
          <w:p w:rsidR="008B54CD" w:rsidRPr="00825966" w:rsidRDefault="008B54CD" w:rsidP="009935A1">
            <w:pPr>
              <w:spacing w:before="20" w:after="20"/>
              <w:rPr>
                <w:rFonts w:ascii="Tahoma" w:hAnsi="Tahoma" w:cs="Tahoma"/>
                <w:sz w:val="18"/>
              </w:rPr>
            </w:pPr>
            <w:r>
              <w:rPr>
                <w:rFonts w:ascii="Tahoma" w:hAnsi="Tahoma"/>
                <w:sz w:val="18"/>
              </w:rPr>
              <w:t>CANC</w:t>
            </w:r>
          </w:p>
        </w:tc>
        <w:tc>
          <w:tcPr>
            <w:tcW w:w="5076" w:type="dxa"/>
          </w:tcPr>
          <w:p w:rsidR="008B54CD" w:rsidRPr="00825966" w:rsidRDefault="008B54CD" w:rsidP="009935A1">
            <w:pPr>
              <w:rPr>
                <w:rFonts w:ascii="Tahoma" w:hAnsi="Tahoma" w:cs="Tahoma"/>
              </w:rPr>
            </w:pPr>
            <w:r>
              <w:rPr>
                <w:rFonts w:ascii="Tahoma" w:hAnsi="Tahoma"/>
              </w:rPr>
              <w:t>Cancel request result</w:t>
            </w:r>
          </w:p>
        </w:tc>
      </w:tr>
      <w:tr w:rsidR="008B54CD" w:rsidRPr="00825966" w:rsidTr="009935A1">
        <w:tc>
          <w:tcPr>
            <w:tcW w:w="2552" w:type="dxa"/>
          </w:tcPr>
          <w:p w:rsidR="008B54CD" w:rsidRPr="00825966" w:rsidRDefault="008B54CD" w:rsidP="009935A1">
            <w:pPr>
              <w:rPr>
                <w:rFonts w:ascii="Tahoma" w:hAnsi="Tahoma" w:cs="Tahoma"/>
              </w:rPr>
            </w:pPr>
            <w:r>
              <w:rPr>
                <w:rFonts w:ascii="Tahoma" w:hAnsi="Tahoma"/>
              </w:rPr>
              <w:t>Error</w:t>
            </w:r>
          </w:p>
        </w:tc>
        <w:tc>
          <w:tcPr>
            <w:tcW w:w="753" w:type="dxa"/>
          </w:tcPr>
          <w:p w:rsidR="008B54CD" w:rsidRPr="00825966" w:rsidRDefault="008B54CD" w:rsidP="009935A1">
            <w:pPr>
              <w:spacing w:before="20" w:after="20"/>
              <w:rPr>
                <w:rFonts w:ascii="Tahoma" w:hAnsi="Tahoma" w:cs="Tahoma"/>
                <w:sz w:val="18"/>
              </w:rPr>
            </w:pPr>
            <w:r>
              <w:rPr>
                <w:rFonts w:ascii="Tahoma" w:hAnsi="Tahoma"/>
                <w:sz w:val="18"/>
              </w:rPr>
              <w:t>ERRC</w:t>
            </w:r>
          </w:p>
        </w:tc>
        <w:tc>
          <w:tcPr>
            <w:tcW w:w="5076" w:type="dxa"/>
          </w:tcPr>
          <w:p w:rsidR="008B54CD" w:rsidRPr="00825966" w:rsidRDefault="008B54CD" w:rsidP="009935A1">
            <w:pPr>
              <w:rPr>
                <w:rFonts w:ascii="Tahoma" w:hAnsi="Tahoma" w:cs="Tahoma"/>
              </w:rPr>
            </w:pPr>
            <w:r>
              <w:rPr>
                <w:rFonts w:ascii="Tahoma" w:hAnsi="Tahoma"/>
              </w:rPr>
              <w:t>Error occurred during the processing of the message</w:t>
            </w:r>
          </w:p>
        </w:tc>
      </w:tr>
    </w:tbl>
    <w:p w:rsidR="008B54CD" w:rsidRPr="00825966" w:rsidRDefault="008B54CD" w:rsidP="008B54CD">
      <w:pPr>
        <w:spacing w:before="60" w:after="20"/>
        <w:ind w:left="1276"/>
        <w:jc w:val="both"/>
        <w:rPr>
          <w:rFonts w:ascii="Tahoma" w:hAnsi="Tahoma" w:cs="Tahoma"/>
        </w:rPr>
      </w:pPr>
      <w:r>
        <w:rPr>
          <w:rFonts w:ascii="Tahoma" w:hAnsi="Tahoma"/>
        </w:rPr>
        <w:t>If MT n96 is automatically generated, then the code of the MT n96 message is ‘STAT’.</w:t>
      </w:r>
    </w:p>
    <w:p w:rsidR="008B54CD" w:rsidRDefault="00686FF8" w:rsidP="008B54CD">
      <w:pPr>
        <w:ind w:left="1276"/>
        <w:jc w:val="both"/>
        <w:rPr>
          <w:rFonts w:ascii="Tahoma" w:hAnsi="Tahoma" w:cs="Tahoma"/>
        </w:rPr>
      </w:pPr>
      <w:r>
        <w:rPr>
          <w:rFonts w:ascii="Tahoma" w:hAnsi="Tahoma"/>
        </w:rPr>
        <w:t>Field :21: contains the reference data of the related transaction (Field :20: of the related message). In case if MT n96 is automatically generated, this field contains the code ‘NOREF’. Field :11R: contains the data on the type of the related message, the date when the related message was sent to MIPS, the session and the number of the sequence when this message was sent to MIPS. Data for the session and the number of sequence in this field is used if MT n96 is sent by MIPS to the participant who initiated the related transaction.</w:t>
      </w:r>
    </w:p>
    <w:p w:rsidR="006A1C21" w:rsidRDefault="006A1C21" w:rsidP="008B54CD">
      <w:pPr>
        <w:ind w:left="1276"/>
        <w:jc w:val="both"/>
        <w:rPr>
          <w:rFonts w:ascii="Tahoma" w:hAnsi="Tahoma" w:cs="Tahoma"/>
          <w:lang w:val="mk-MK"/>
        </w:rPr>
      </w:pPr>
    </w:p>
    <w:p w:rsidR="00CC107D" w:rsidRDefault="00CC107D" w:rsidP="00CC107D">
      <w:pPr>
        <w:pStyle w:val="Caption"/>
      </w:pPr>
      <w:bookmarkStart w:id="201" w:name="_Toc509123056"/>
      <w:bookmarkStart w:id="202" w:name="_Toc509973714"/>
      <w:bookmarkStart w:id="203" w:name="_Toc509975804"/>
      <w:bookmarkStart w:id="204" w:name="_Toc510094130"/>
    </w:p>
    <w:p w:rsidR="008B54CD" w:rsidRPr="00825966" w:rsidRDefault="008B54CD" w:rsidP="008B54CD">
      <w:pPr>
        <w:pStyle w:val="Heading3"/>
        <w:numPr>
          <w:ilvl w:val="0"/>
          <w:numId w:val="0"/>
        </w:numPr>
        <w:spacing w:after="120"/>
        <w:ind w:left="180"/>
        <w:rPr>
          <w:rFonts w:cs="Tahoma"/>
          <w:b/>
          <w:sz w:val="22"/>
        </w:rPr>
      </w:pPr>
      <w:r>
        <w:rPr>
          <w:b/>
          <w:sz w:val="22"/>
        </w:rPr>
        <w:t>6.3.2. MT n96</w:t>
      </w:r>
      <w:bookmarkEnd w:id="201"/>
      <w:bookmarkEnd w:id="202"/>
      <w:bookmarkEnd w:id="203"/>
      <w:bookmarkEnd w:id="204"/>
      <w:r>
        <w:rPr>
          <w:b/>
          <w:sz w:val="22"/>
        </w:rPr>
        <w:t>message format</w:t>
      </w:r>
    </w:p>
    <w:p w:rsidR="008B54CD" w:rsidRPr="00825966" w:rsidRDefault="008B54CD" w:rsidP="008B54CD">
      <w:pPr>
        <w:spacing w:before="20" w:after="120"/>
        <w:ind w:left="720"/>
        <w:rPr>
          <w:rFonts w:ascii="Tahoma" w:hAnsi="Tahoma" w:cs="Tahoma"/>
          <w:b/>
          <w:sz w:val="22"/>
        </w:rPr>
      </w:pPr>
      <w:r>
        <w:rPr>
          <w:rFonts w:ascii="Tahoma" w:hAnsi="Tahoma"/>
          <w:b/>
          <w:sz w:val="22"/>
        </w:rPr>
        <w:t xml:space="preserve">6.3.2.1. </w:t>
      </w:r>
      <w:r>
        <w:rPr>
          <w:rFonts w:ascii="Tahoma" w:hAnsi="Tahoma"/>
          <w:b/>
          <w:sz w:val="22"/>
          <w:highlight w:val="white"/>
        </w:rPr>
        <w:t>MT n96</w:t>
      </w:r>
      <w:r>
        <w:rPr>
          <w:rFonts w:ascii="Tahoma" w:hAnsi="Tahoma"/>
          <w:b/>
          <w:sz w:val="22"/>
        </w:rPr>
        <w:t xml:space="preserve"> (code </w:t>
      </w:r>
      <w:r>
        <w:rPr>
          <w:rFonts w:ascii="Tahoma" w:hAnsi="Tahoma"/>
          <w:b/>
          <w:sz w:val="22"/>
          <w:highlight w:val="white"/>
        </w:rPr>
        <w:t>STAT</w:t>
      </w:r>
      <w:r>
        <w:rPr>
          <w:rFonts w:ascii="Tahoma" w:hAnsi="Tahoma"/>
          <w:b/>
          <w:sz w:val="22"/>
        </w:rPr>
        <w:t>) message format</w:t>
      </w:r>
    </w:p>
    <w:tbl>
      <w:tblPr>
        <w:tblW w:w="697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709"/>
        <w:gridCol w:w="3686"/>
        <w:gridCol w:w="1729"/>
      </w:tblGrid>
      <w:tr w:rsidR="008B54CD" w:rsidRPr="00825966" w:rsidTr="00E745A7">
        <w:tc>
          <w:tcPr>
            <w:tcW w:w="850" w:type="dxa"/>
          </w:tcPr>
          <w:p w:rsidR="008B54CD" w:rsidRPr="00825966" w:rsidRDefault="008B54CD" w:rsidP="009935A1">
            <w:pPr>
              <w:spacing w:before="20" w:after="20"/>
              <w:jc w:val="center"/>
              <w:rPr>
                <w:rFonts w:ascii="Tahoma" w:hAnsi="Tahoma" w:cs="Tahoma"/>
                <w:b/>
                <w:sz w:val="18"/>
              </w:rPr>
            </w:pPr>
            <w:r>
              <w:rPr>
                <w:rFonts w:ascii="Tahoma" w:hAnsi="Tahoma"/>
                <w:b/>
                <w:sz w:val="18"/>
              </w:rPr>
              <w:t>Status</w:t>
            </w:r>
          </w:p>
          <w:p w:rsidR="008B54CD" w:rsidRPr="00825966" w:rsidRDefault="008B54CD" w:rsidP="009935A1">
            <w:pPr>
              <w:spacing w:before="20" w:after="20"/>
              <w:jc w:val="center"/>
              <w:rPr>
                <w:rFonts w:ascii="Tahoma" w:hAnsi="Tahoma" w:cs="Tahoma"/>
                <w:b/>
                <w:sz w:val="18"/>
              </w:rPr>
            </w:pPr>
            <w:r>
              <w:rPr>
                <w:rFonts w:ascii="Tahoma" w:hAnsi="Tahoma"/>
                <w:b/>
                <w:sz w:val="18"/>
              </w:rPr>
              <w:t>Status</w:t>
            </w:r>
          </w:p>
        </w:tc>
        <w:tc>
          <w:tcPr>
            <w:tcW w:w="709" w:type="dxa"/>
          </w:tcPr>
          <w:p w:rsidR="008B54CD" w:rsidRPr="00825966" w:rsidRDefault="008B54CD" w:rsidP="009935A1">
            <w:pPr>
              <w:spacing w:before="20" w:after="20"/>
              <w:jc w:val="center"/>
              <w:rPr>
                <w:rFonts w:ascii="Tahoma" w:hAnsi="Tahoma" w:cs="Tahoma"/>
                <w:b/>
                <w:sz w:val="18"/>
              </w:rPr>
            </w:pPr>
            <w:r>
              <w:rPr>
                <w:rFonts w:ascii="Tahoma" w:hAnsi="Tahoma"/>
                <w:b/>
                <w:sz w:val="18"/>
              </w:rPr>
              <w:t>Field</w:t>
            </w:r>
          </w:p>
          <w:p w:rsidR="008B54CD" w:rsidRPr="00825966" w:rsidRDefault="008B54CD" w:rsidP="009935A1">
            <w:pPr>
              <w:spacing w:before="20" w:after="20"/>
              <w:jc w:val="center"/>
              <w:rPr>
                <w:rFonts w:ascii="Tahoma" w:hAnsi="Tahoma" w:cs="Tahoma"/>
                <w:b/>
                <w:sz w:val="18"/>
              </w:rPr>
            </w:pPr>
            <w:r>
              <w:rPr>
                <w:rFonts w:ascii="Tahoma" w:hAnsi="Tahoma"/>
                <w:b/>
                <w:sz w:val="18"/>
              </w:rPr>
              <w:t>Field</w:t>
            </w:r>
          </w:p>
        </w:tc>
        <w:tc>
          <w:tcPr>
            <w:tcW w:w="3686" w:type="dxa"/>
          </w:tcPr>
          <w:p w:rsidR="008B54CD" w:rsidRPr="00825966" w:rsidRDefault="00924DD1" w:rsidP="009935A1">
            <w:pPr>
              <w:spacing w:before="20" w:after="20"/>
              <w:jc w:val="center"/>
              <w:rPr>
                <w:rFonts w:ascii="Tahoma" w:hAnsi="Tahoma" w:cs="Tahoma"/>
                <w:b/>
                <w:sz w:val="18"/>
              </w:rPr>
            </w:pPr>
            <w:r>
              <w:rPr>
                <w:rFonts w:ascii="Tahoma" w:hAnsi="Tahoma"/>
                <w:b/>
                <w:sz w:val="18"/>
              </w:rPr>
              <w:t>Field Name</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1729" w:type="dxa"/>
          </w:tcPr>
          <w:p w:rsidR="008B54CD" w:rsidRPr="00825966" w:rsidRDefault="008B54CD" w:rsidP="009935A1">
            <w:pPr>
              <w:spacing w:before="20" w:after="20"/>
              <w:jc w:val="center"/>
              <w:rPr>
                <w:rFonts w:ascii="Tahoma" w:hAnsi="Tahoma" w:cs="Tahoma"/>
                <w:b/>
                <w:sz w:val="18"/>
              </w:rPr>
            </w:pPr>
            <w:r>
              <w:rPr>
                <w:rFonts w:ascii="Tahoma" w:hAnsi="Tahoma"/>
                <w:b/>
                <w:sz w:val="18"/>
              </w:rPr>
              <w:t xml:space="preserve">Format </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1729"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 xml:space="preserve">(Message type) </w:t>
            </w:r>
          </w:p>
        </w:tc>
        <w:tc>
          <w:tcPr>
            <w:tcW w:w="1729"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729"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Transaction Reference Number</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72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21</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Related reference</w:t>
            </w:r>
          </w:p>
          <w:p w:rsidR="008B54CD" w:rsidRPr="00825966" w:rsidRDefault="008B54CD" w:rsidP="009935A1">
            <w:pPr>
              <w:spacing w:before="20" w:after="20"/>
              <w:rPr>
                <w:rFonts w:ascii="Tahoma" w:hAnsi="Tahoma" w:cs="Tahoma"/>
                <w:sz w:val="18"/>
              </w:rPr>
            </w:pPr>
            <w:r>
              <w:rPr>
                <w:rFonts w:ascii="Tahoma" w:hAnsi="Tahoma"/>
                <w:sz w:val="18"/>
              </w:rPr>
              <w:t>(Related reference)</w:t>
            </w:r>
          </w:p>
        </w:tc>
        <w:tc>
          <w:tcPr>
            <w:tcW w:w="172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76</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Answers</w:t>
            </w:r>
          </w:p>
          <w:p w:rsidR="008B54CD" w:rsidRPr="00825966" w:rsidRDefault="008B54CD" w:rsidP="009935A1">
            <w:pPr>
              <w:spacing w:before="20" w:after="20"/>
              <w:rPr>
                <w:rFonts w:ascii="Tahoma" w:hAnsi="Tahoma" w:cs="Tahoma"/>
                <w:sz w:val="18"/>
              </w:rPr>
            </w:pPr>
            <w:r>
              <w:rPr>
                <w:rFonts w:ascii="Tahoma" w:hAnsi="Tahoma"/>
                <w:sz w:val="18"/>
              </w:rPr>
              <w:t>(Answers)</w:t>
            </w:r>
          </w:p>
        </w:tc>
        <w:tc>
          <w:tcPr>
            <w:tcW w:w="172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4!a[/6!n4n1!x4!n]</w:t>
            </w:r>
          </w:p>
          <w:p w:rsidR="008B54CD" w:rsidRPr="00825966" w:rsidRDefault="008B54CD" w:rsidP="009935A1">
            <w:pPr>
              <w:spacing w:before="20" w:after="20"/>
              <w:jc w:val="center"/>
              <w:rPr>
                <w:rFonts w:ascii="Tahoma" w:hAnsi="Tahoma" w:cs="Tahoma"/>
                <w:sz w:val="18"/>
              </w:rPr>
            </w:pPr>
            <w:r>
              <w:rPr>
                <w:rFonts w:ascii="Tahoma" w:hAnsi="Tahoma"/>
                <w:sz w:val="18"/>
              </w:rPr>
              <w:t>4!c[/6!n4n1!x4!n]</w:t>
            </w: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О</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77A</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Narrative</w:t>
            </w:r>
          </w:p>
          <w:p w:rsidR="008B54CD" w:rsidRPr="00825966" w:rsidRDefault="008B54CD" w:rsidP="009935A1">
            <w:pPr>
              <w:spacing w:before="20" w:after="20"/>
              <w:rPr>
                <w:rFonts w:ascii="Tahoma" w:hAnsi="Tahoma" w:cs="Tahoma"/>
                <w:sz w:val="18"/>
              </w:rPr>
            </w:pPr>
            <w:r>
              <w:rPr>
                <w:rFonts w:ascii="Tahoma" w:hAnsi="Tahoma"/>
                <w:sz w:val="18"/>
              </w:rPr>
              <w:t>(Narrative)</w:t>
            </w:r>
          </w:p>
        </w:tc>
        <w:tc>
          <w:tcPr>
            <w:tcW w:w="172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20*35x</w:t>
            </w: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11R</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MT and Date </w:t>
            </w:r>
          </w:p>
          <w:p w:rsidR="008B54CD" w:rsidRPr="00825966" w:rsidRDefault="008B54CD" w:rsidP="009935A1">
            <w:pPr>
              <w:spacing w:before="20" w:after="20"/>
              <w:rPr>
                <w:rFonts w:ascii="Tahoma" w:hAnsi="Tahoma" w:cs="Tahoma"/>
                <w:sz w:val="18"/>
              </w:rPr>
            </w:pPr>
            <w:r>
              <w:rPr>
                <w:rFonts w:ascii="Tahoma" w:hAnsi="Tahoma"/>
                <w:sz w:val="18"/>
              </w:rPr>
              <w:t>of Original Message-Sent and Sequence Numbers of the Session and the Message</w:t>
            </w:r>
          </w:p>
          <w:p w:rsidR="008B54CD" w:rsidRPr="00825966" w:rsidRDefault="008B54CD" w:rsidP="009935A1">
            <w:pPr>
              <w:spacing w:before="20" w:after="20"/>
              <w:rPr>
                <w:rFonts w:ascii="Tahoma" w:hAnsi="Tahoma" w:cs="Tahoma"/>
                <w:sz w:val="18"/>
              </w:rPr>
            </w:pPr>
            <w:r>
              <w:rPr>
                <w:rFonts w:ascii="Tahoma" w:hAnsi="Tahoma"/>
                <w:sz w:val="18"/>
              </w:rPr>
              <w:t>(MT and Date of Original Message)</w:t>
            </w:r>
          </w:p>
        </w:tc>
        <w:tc>
          <w:tcPr>
            <w:tcW w:w="172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3!n</w:t>
            </w:r>
          </w:p>
          <w:p w:rsidR="008B54CD" w:rsidRPr="00825966" w:rsidRDefault="008B54CD" w:rsidP="009935A1">
            <w:pPr>
              <w:spacing w:before="20" w:after="20"/>
              <w:jc w:val="center"/>
              <w:rPr>
                <w:rFonts w:ascii="Tahoma" w:hAnsi="Tahoma" w:cs="Tahoma"/>
                <w:sz w:val="18"/>
              </w:rPr>
            </w:pPr>
            <w:r>
              <w:rPr>
                <w:rFonts w:ascii="Tahoma" w:hAnsi="Tahoma"/>
                <w:sz w:val="18"/>
              </w:rPr>
              <w:t>6!n</w:t>
            </w:r>
          </w:p>
          <w:p w:rsidR="008B54CD" w:rsidRPr="00825966" w:rsidRDefault="008B54CD" w:rsidP="009935A1">
            <w:pPr>
              <w:spacing w:before="20" w:after="20"/>
              <w:jc w:val="center"/>
              <w:rPr>
                <w:rFonts w:ascii="Tahoma" w:hAnsi="Tahoma" w:cs="Tahoma"/>
                <w:sz w:val="18"/>
              </w:rPr>
            </w:pPr>
            <w:r>
              <w:rPr>
                <w:rFonts w:ascii="Tahoma" w:hAnsi="Tahoma"/>
                <w:sz w:val="18"/>
              </w:rPr>
              <w:t>[4!n6!n]</w:t>
            </w:r>
          </w:p>
        </w:tc>
      </w:tr>
      <w:tr w:rsidR="008B54CD" w:rsidRPr="00825966" w:rsidTr="00E745A7">
        <w:tc>
          <w:tcPr>
            <w:tcW w:w="850" w:type="dxa"/>
            <w:tcBorders>
              <w:top w:val="single" w:sz="4" w:space="0" w:color="auto"/>
              <w:left w:val="single" w:sz="4" w:space="0" w:color="auto"/>
              <w:bottom w:val="single" w:sz="4" w:space="0" w:color="auto"/>
              <w:right w:val="single" w:sz="4" w:space="0" w:color="auto"/>
            </w:tcBorders>
            <w:vAlign w:val="center"/>
          </w:tcPr>
          <w:p w:rsidR="008B54CD" w:rsidRPr="00825966" w:rsidRDefault="00ED5E38" w:rsidP="00ED5E38">
            <w:pPr>
              <w:spacing w:before="20" w:after="20"/>
              <w:jc w:val="center"/>
              <w:rPr>
                <w:rFonts w:ascii="Tahoma" w:hAnsi="Tahoma" w:cs="Tahoma"/>
                <w:sz w:val="18"/>
              </w:rPr>
            </w:pPr>
            <w:bookmarkStart w:id="205" w:name="_Toc509123057"/>
            <w:bookmarkStart w:id="206" w:name="_Toc509973715"/>
            <w:bookmarkStart w:id="207" w:name="_Toc509975805"/>
            <w:r>
              <w:rPr>
                <w:rFonts w:ascii="Tahoma" w:hAnsi="Tahoma"/>
                <w:sz w:val="18"/>
              </w:rPr>
              <w:t>O</w:t>
            </w:r>
          </w:p>
        </w:tc>
        <w:tc>
          <w:tcPr>
            <w:tcW w:w="709" w:type="dxa"/>
            <w:tcBorders>
              <w:top w:val="single" w:sz="4" w:space="0" w:color="auto"/>
              <w:left w:val="single" w:sz="4" w:space="0" w:color="auto"/>
              <w:bottom w:val="single" w:sz="4" w:space="0" w:color="auto"/>
              <w:right w:val="single" w:sz="4" w:space="0" w:color="auto"/>
            </w:tcBorders>
            <w:vAlign w:val="center"/>
          </w:tcPr>
          <w:p w:rsidR="008B54CD" w:rsidRPr="00825966" w:rsidRDefault="008B54CD" w:rsidP="009935A1">
            <w:pPr>
              <w:spacing w:before="20" w:after="20"/>
              <w:jc w:val="center"/>
              <w:rPr>
                <w:rFonts w:ascii="Tahoma" w:hAnsi="Tahoma" w:cs="Tahoma"/>
                <w:sz w:val="18"/>
                <w:lang w:val="mk-MK"/>
              </w:rPr>
            </w:pPr>
          </w:p>
        </w:tc>
        <w:tc>
          <w:tcPr>
            <w:tcW w:w="3686" w:type="dxa"/>
            <w:tcBorders>
              <w:top w:val="single" w:sz="4" w:space="0" w:color="auto"/>
              <w:left w:val="single" w:sz="4" w:space="0" w:color="auto"/>
              <w:bottom w:val="single" w:sz="4" w:space="0" w:color="auto"/>
              <w:right w:val="single" w:sz="4" w:space="0" w:color="auto"/>
            </w:tcBorders>
            <w:vAlign w:val="center"/>
          </w:tcPr>
          <w:p w:rsidR="008B54CD" w:rsidRPr="00825966" w:rsidRDefault="008B54CD" w:rsidP="009935A1">
            <w:pPr>
              <w:spacing w:before="20" w:after="20"/>
              <w:rPr>
                <w:rFonts w:ascii="Tahoma" w:hAnsi="Tahoma" w:cs="Tahoma"/>
                <w:sz w:val="18"/>
              </w:rPr>
            </w:pPr>
            <w:r>
              <w:rPr>
                <w:rFonts w:ascii="Tahoma" w:hAnsi="Tahoma"/>
                <w:sz w:val="18"/>
              </w:rPr>
              <w:t>Copy of at least the mandatory fields of the original message</w:t>
            </w:r>
          </w:p>
          <w:p w:rsidR="008B54CD" w:rsidRPr="00825966" w:rsidRDefault="008B54CD" w:rsidP="009935A1">
            <w:pPr>
              <w:spacing w:before="20" w:after="20"/>
              <w:rPr>
                <w:rFonts w:ascii="Tahoma" w:hAnsi="Tahoma" w:cs="Tahoma"/>
                <w:sz w:val="18"/>
              </w:rPr>
            </w:pPr>
            <w:r>
              <w:rPr>
                <w:rFonts w:ascii="Tahoma" w:hAnsi="Tahoma"/>
                <w:sz w:val="18"/>
              </w:rPr>
              <w:t>(Copy of at least the mandatory fields of the original message)</w:t>
            </w:r>
          </w:p>
        </w:tc>
        <w:tc>
          <w:tcPr>
            <w:tcW w:w="1729" w:type="dxa"/>
            <w:tcBorders>
              <w:top w:val="single" w:sz="4" w:space="0" w:color="auto"/>
              <w:left w:val="single" w:sz="4" w:space="0" w:color="auto"/>
              <w:bottom w:val="single" w:sz="4" w:space="0" w:color="auto"/>
              <w:right w:val="single" w:sz="4" w:space="0" w:color="auto"/>
            </w:tcBorders>
            <w:vAlign w:val="center"/>
          </w:tcPr>
          <w:p w:rsidR="008B54CD" w:rsidRPr="00825966" w:rsidRDefault="008B54CD" w:rsidP="009935A1">
            <w:pPr>
              <w:spacing w:before="20" w:after="20"/>
              <w:jc w:val="center"/>
              <w:rPr>
                <w:rFonts w:ascii="Tahoma" w:hAnsi="Tahoma" w:cs="Tahoma"/>
                <w:sz w:val="18"/>
                <w:lang w:val="mk-MK"/>
              </w:rPr>
            </w:pPr>
          </w:p>
        </w:tc>
      </w:tr>
    </w:tbl>
    <w:p w:rsidR="008B54CD" w:rsidRPr="00825966" w:rsidRDefault="008B54CD" w:rsidP="008B54CD">
      <w:pPr>
        <w:ind w:left="1809" w:firstLine="720"/>
        <w:rPr>
          <w:rFonts w:ascii="Tahoma" w:hAnsi="Tahoma" w:cs="Tahoma"/>
          <w:b/>
          <w:sz w:val="16"/>
        </w:rPr>
      </w:pPr>
      <w:r>
        <w:rPr>
          <w:rFonts w:ascii="Tahoma" w:hAnsi="Tahoma"/>
          <w:b/>
          <w:sz w:val="16"/>
        </w:rPr>
        <w:t>M = Mandatory</w:t>
      </w:r>
      <w:r>
        <w:rPr>
          <w:rFonts w:ascii="Tahoma" w:hAnsi="Tahoma"/>
          <w:b/>
          <w:sz w:val="16"/>
        </w:rPr>
        <w:tab/>
      </w:r>
      <w:r>
        <w:rPr>
          <w:rFonts w:ascii="Tahoma" w:hAnsi="Tahoma"/>
          <w:b/>
          <w:sz w:val="16"/>
        </w:rPr>
        <w:tab/>
        <w:t xml:space="preserve">O = </w:t>
      </w:r>
      <w:bookmarkEnd w:id="205"/>
      <w:bookmarkEnd w:id="206"/>
      <w:bookmarkEnd w:id="207"/>
      <w:r>
        <w:rPr>
          <w:rFonts w:ascii="Tahoma" w:hAnsi="Tahoma"/>
          <w:b/>
          <w:sz w:val="16"/>
        </w:rPr>
        <w:t>Optional</w:t>
      </w:r>
    </w:p>
    <w:p w:rsidR="008B54CD" w:rsidRPr="00825966" w:rsidRDefault="008B54CD" w:rsidP="008B54CD">
      <w:pPr>
        <w:ind w:left="1440"/>
        <w:rPr>
          <w:rFonts w:ascii="Tahoma" w:hAnsi="Tahoma" w:cs="Tahoma"/>
          <w:b/>
          <w:sz w:val="22"/>
          <w:lang w:val="mk-MK"/>
        </w:rPr>
      </w:pPr>
    </w:p>
    <w:p w:rsidR="008B54CD" w:rsidRPr="00825966" w:rsidRDefault="008B54CD" w:rsidP="008B54CD">
      <w:pPr>
        <w:spacing w:before="20" w:after="120"/>
        <w:ind w:left="720"/>
        <w:rPr>
          <w:rFonts w:ascii="Tahoma" w:hAnsi="Tahoma" w:cs="Tahoma"/>
        </w:rPr>
      </w:pPr>
      <w:r>
        <w:rPr>
          <w:rFonts w:ascii="Tahoma" w:hAnsi="Tahoma"/>
          <w:b/>
          <w:sz w:val="22"/>
        </w:rPr>
        <w:t xml:space="preserve">6.3.2.2. </w:t>
      </w:r>
      <w:r>
        <w:rPr>
          <w:rFonts w:ascii="Tahoma" w:hAnsi="Tahoma"/>
          <w:b/>
          <w:sz w:val="22"/>
          <w:highlight w:val="white"/>
        </w:rPr>
        <w:t>MTn96</w:t>
      </w:r>
      <w:r>
        <w:rPr>
          <w:rFonts w:ascii="Tahoma" w:hAnsi="Tahoma"/>
          <w:b/>
          <w:sz w:val="22"/>
        </w:rPr>
        <w:t xml:space="preserve"> (code </w:t>
      </w:r>
      <w:r>
        <w:rPr>
          <w:rFonts w:ascii="Tahoma" w:hAnsi="Tahoma"/>
          <w:b/>
          <w:sz w:val="22"/>
          <w:highlight w:val="white"/>
        </w:rPr>
        <w:t>DUPL</w:t>
      </w:r>
      <w:r>
        <w:rPr>
          <w:rFonts w:ascii="Tahoma" w:hAnsi="Tahoma"/>
          <w:b/>
          <w:sz w:val="22"/>
        </w:rPr>
        <w:t>) message format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709"/>
        <w:gridCol w:w="3683"/>
        <w:gridCol w:w="1732"/>
      </w:tblGrid>
      <w:tr w:rsidR="008B54CD" w:rsidRPr="00825966" w:rsidTr="00E745A7">
        <w:tc>
          <w:tcPr>
            <w:tcW w:w="850" w:type="dxa"/>
          </w:tcPr>
          <w:p w:rsidR="008B54CD" w:rsidRPr="00825966" w:rsidRDefault="008B54CD" w:rsidP="009935A1">
            <w:pPr>
              <w:spacing w:before="20" w:after="20"/>
              <w:jc w:val="center"/>
              <w:rPr>
                <w:rFonts w:ascii="Tahoma" w:hAnsi="Tahoma" w:cs="Tahoma"/>
                <w:b/>
                <w:sz w:val="18"/>
              </w:rPr>
            </w:pPr>
            <w:r>
              <w:rPr>
                <w:rFonts w:ascii="Tahoma" w:hAnsi="Tahoma"/>
                <w:b/>
                <w:sz w:val="18"/>
              </w:rPr>
              <w:t>Status</w:t>
            </w:r>
          </w:p>
          <w:p w:rsidR="008B54CD" w:rsidRPr="00825966" w:rsidRDefault="008B54CD" w:rsidP="009935A1">
            <w:pPr>
              <w:spacing w:before="20" w:after="20"/>
              <w:jc w:val="center"/>
              <w:rPr>
                <w:rFonts w:ascii="Tahoma" w:hAnsi="Tahoma" w:cs="Tahoma"/>
                <w:b/>
                <w:sz w:val="18"/>
              </w:rPr>
            </w:pPr>
            <w:r>
              <w:rPr>
                <w:rFonts w:ascii="Tahoma" w:hAnsi="Tahoma"/>
                <w:b/>
                <w:sz w:val="18"/>
              </w:rPr>
              <w:t>Status</w:t>
            </w:r>
          </w:p>
        </w:tc>
        <w:tc>
          <w:tcPr>
            <w:tcW w:w="709" w:type="dxa"/>
          </w:tcPr>
          <w:p w:rsidR="008B54CD" w:rsidRPr="00825966" w:rsidRDefault="008B54CD" w:rsidP="009935A1">
            <w:pPr>
              <w:spacing w:before="20" w:after="20"/>
              <w:jc w:val="center"/>
              <w:rPr>
                <w:rFonts w:ascii="Tahoma" w:hAnsi="Tahoma" w:cs="Tahoma"/>
                <w:b/>
                <w:sz w:val="18"/>
              </w:rPr>
            </w:pPr>
            <w:r>
              <w:rPr>
                <w:rFonts w:ascii="Tahoma" w:hAnsi="Tahoma"/>
                <w:b/>
                <w:sz w:val="18"/>
              </w:rPr>
              <w:t>Field</w:t>
            </w:r>
          </w:p>
          <w:p w:rsidR="008B54CD" w:rsidRPr="00825966" w:rsidRDefault="008B54CD" w:rsidP="009935A1">
            <w:pPr>
              <w:spacing w:before="20" w:after="20"/>
              <w:jc w:val="center"/>
              <w:rPr>
                <w:rFonts w:ascii="Tahoma" w:hAnsi="Tahoma" w:cs="Tahoma"/>
                <w:b/>
                <w:sz w:val="18"/>
              </w:rPr>
            </w:pPr>
            <w:r>
              <w:rPr>
                <w:rFonts w:ascii="Tahoma" w:hAnsi="Tahoma"/>
                <w:b/>
                <w:sz w:val="18"/>
              </w:rPr>
              <w:t>Field</w:t>
            </w:r>
          </w:p>
        </w:tc>
        <w:tc>
          <w:tcPr>
            <w:tcW w:w="3683" w:type="dxa"/>
          </w:tcPr>
          <w:p w:rsidR="008B54CD" w:rsidRPr="00825966" w:rsidRDefault="00924DD1" w:rsidP="009935A1">
            <w:pPr>
              <w:spacing w:before="20" w:after="20"/>
              <w:jc w:val="center"/>
              <w:rPr>
                <w:rFonts w:ascii="Tahoma" w:hAnsi="Tahoma" w:cs="Tahoma"/>
                <w:b/>
                <w:sz w:val="18"/>
              </w:rPr>
            </w:pPr>
            <w:r>
              <w:rPr>
                <w:rFonts w:ascii="Tahoma" w:hAnsi="Tahoma"/>
                <w:b/>
                <w:sz w:val="18"/>
              </w:rPr>
              <w:t>Field Name</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1732" w:type="dxa"/>
          </w:tcPr>
          <w:p w:rsidR="008B54CD" w:rsidRPr="00825966" w:rsidRDefault="008B54CD" w:rsidP="009935A1">
            <w:pPr>
              <w:spacing w:before="20" w:after="20"/>
              <w:jc w:val="center"/>
              <w:rPr>
                <w:rFonts w:ascii="Tahoma" w:hAnsi="Tahoma" w:cs="Tahoma"/>
                <w:b/>
                <w:sz w:val="18"/>
              </w:rPr>
            </w:pPr>
            <w:r>
              <w:rPr>
                <w:rFonts w:ascii="Tahoma" w:hAnsi="Tahoma"/>
                <w:b/>
                <w:sz w:val="18"/>
              </w:rPr>
              <w:t xml:space="preserve">Format </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683"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1732"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683"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 xml:space="preserve">(Message type) </w:t>
            </w:r>
          </w:p>
        </w:tc>
        <w:tc>
          <w:tcPr>
            <w:tcW w:w="1732"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683"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732"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683" w:type="dxa"/>
            <w:vAlign w:val="center"/>
          </w:tcPr>
          <w:p w:rsidR="008B54CD" w:rsidRPr="00825966" w:rsidRDefault="008B54CD" w:rsidP="009935A1">
            <w:pPr>
              <w:spacing w:before="20" w:after="20"/>
              <w:rPr>
                <w:rFonts w:ascii="Tahoma" w:hAnsi="Tahoma" w:cs="Tahoma"/>
                <w:sz w:val="18"/>
              </w:rPr>
            </w:pPr>
            <w:r>
              <w:rPr>
                <w:rFonts w:ascii="Tahoma" w:hAnsi="Tahoma"/>
                <w:sz w:val="18"/>
              </w:rPr>
              <w:t>Transaction Reference Number</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21</w:t>
            </w:r>
          </w:p>
        </w:tc>
        <w:tc>
          <w:tcPr>
            <w:tcW w:w="3683" w:type="dxa"/>
            <w:vAlign w:val="center"/>
          </w:tcPr>
          <w:p w:rsidR="008B54CD" w:rsidRPr="00825966" w:rsidRDefault="008B54CD" w:rsidP="009935A1">
            <w:pPr>
              <w:spacing w:before="20" w:after="20"/>
              <w:rPr>
                <w:rFonts w:ascii="Tahoma" w:hAnsi="Tahoma" w:cs="Tahoma"/>
                <w:sz w:val="18"/>
              </w:rPr>
            </w:pPr>
            <w:r>
              <w:rPr>
                <w:rFonts w:ascii="Tahoma" w:hAnsi="Tahoma"/>
                <w:sz w:val="18"/>
              </w:rPr>
              <w:t>Related reference</w:t>
            </w:r>
          </w:p>
          <w:p w:rsidR="008B54CD" w:rsidRPr="00825966" w:rsidRDefault="008B54CD" w:rsidP="009935A1">
            <w:pPr>
              <w:spacing w:before="20" w:after="20"/>
              <w:rPr>
                <w:rFonts w:ascii="Tahoma" w:hAnsi="Tahoma" w:cs="Tahoma"/>
                <w:sz w:val="18"/>
              </w:rPr>
            </w:pPr>
            <w:r>
              <w:rPr>
                <w:rFonts w:ascii="Tahoma" w:hAnsi="Tahoma"/>
                <w:sz w:val="18"/>
              </w:rPr>
              <w:t>(Related reference)</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76</w:t>
            </w:r>
          </w:p>
        </w:tc>
        <w:tc>
          <w:tcPr>
            <w:tcW w:w="3683" w:type="dxa"/>
            <w:vAlign w:val="center"/>
          </w:tcPr>
          <w:p w:rsidR="008B54CD" w:rsidRPr="00825966" w:rsidRDefault="008B54CD" w:rsidP="009935A1">
            <w:pPr>
              <w:spacing w:before="20" w:after="20"/>
              <w:rPr>
                <w:rFonts w:ascii="Tahoma" w:hAnsi="Tahoma" w:cs="Tahoma"/>
                <w:sz w:val="18"/>
              </w:rPr>
            </w:pPr>
            <w:r>
              <w:rPr>
                <w:rFonts w:ascii="Tahoma" w:hAnsi="Tahoma"/>
                <w:sz w:val="18"/>
              </w:rPr>
              <w:t>Answers</w:t>
            </w:r>
          </w:p>
          <w:p w:rsidR="008B54CD" w:rsidRPr="00825966" w:rsidRDefault="008B54CD" w:rsidP="009935A1">
            <w:pPr>
              <w:spacing w:before="20" w:after="20"/>
              <w:rPr>
                <w:rFonts w:ascii="Tahoma" w:hAnsi="Tahoma" w:cs="Tahoma"/>
                <w:sz w:val="18"/>
              </w:rPr>
            </w:pPr>
            <w:r>
              <w:rPr>
                <w:rFonts w:ascii="Tahoma" w:hAnsi="Tahoma"/>
                <w:sz w:val="18"/>
              </w:rPr>
              <w:t>(Answers)</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4!a[/6!n4n1!x4!n]</w:t>
            </w:r>
          </w:p>
          <w:p w:rsidR="008B54CD" w:rsidRPr="00825966" w:rsidRDefault="008B54CD" w:rsidP="009935A1">
            <w:pPr>
              <w:spacing w:before="20" w:after="20"/>
              <w:jc w:val="center"/>
              <w:rPr>
                <w:rFonts w:ascii="Tahoma" w:hAnsi="Tahoma" w:cs="Tahoma"/>
                <w:sz w:val="18"/>
              </w:rPr>
            </w:pPr>
            <w:r>
              <w:rPr>
                <w:rFonts w:ascii="Tahoma" w:hAnsi="Tahoma"/>
                <w:sz w:val="18"/>
              </w:rPr>
              <w:t>4!c[/6!n4n1!x4!n]</w:t>
            </w:r>
          </w:p>
        </w:tc>
      </w:tr>
      <w:tr w:rsidR="008B54CD" w:rsidRPr="00825966" w:rsidTr="00E745A7">
        <w:tc>
          <w:tcPr>
            <w:tcW w:w="850" w:type="dxa"/>
            <w:vAlign w:val="center"/>
          </w:tcPr>
          <w:p w:rsidR="008B54CD" w:rsidRPr="00825966" w:rsidRDefault="00ED5E38" w:rsidP="00ED5E38">
            <w:pPr>
              <w:spacing w:before="20" w:after="20"/>
              <w:jc w:val="center"/>
              <w:rPr>
                <w:rFonts w:ascii="Tahoma" w:hAnsi="Tahoma" w:cs="Tahoma"/>
                <w:sz w:val="18"/>
              </w:rPr>
            </w:pPr>
            <w:r>
              <w:rPr>
                <w:rFonts w:ascii="Tahoma" w:hAnsi="Tahoma"/>
                <w:sz w:val="18"/>
              </w:rPr>
              <w:t>O</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77A</w:t>
            </w:r>
          </w:p>
        </w:tc>
        <w:tc>
          <w:tcPr>
            <w:tcW w:w="3683" w:type="dxa"/>
            <w:vAlign w:val="center"/>
          </w:tcPr>
          <w:p w:rsidR="008B54CD" w:rsidRPr="00825966" w:rsidRDefault="008B54CD" w:rsidP="009935A1">
            <w:pPr>
              <w:spacing w:before="20" w:after="20"/>
              <w:rPr>
                <w:rFonts w:ascii="Tahoma" w:hAnsi="Tahoma" w:cs="Tahoma"/>
                <w:sz w:val="18"/>
              </w:rPr>
            </w:pPr>
            <w:r>
              <w:rPr>
                <w:rFonts w:ascii="Tahoma" w:hAnsi="Tahoma"/>
                <w:sz w:val="18"/>
              </w:rPr>
              <w:t>Narrative</w:t>
            </w:r>
          </w:p>
          <w:p w:rsidR="008B54CD" w:rsidRPr="00825966" w:rsidRDefault="008B54CD" w:rsidP="009935A1">
            <w:pPr>
              <w:spacing w:before="20" w:after="20"/>
              <w:rPr>
                <w:rFonts w:ascii="Tahoma" w:hAnsi="Tahoma" w:cs="Tahoma"/>
                <w:sz w:val="18"/>
              </w:rPr>
            </w:pPr>
            <w:r>
              <w:rPr>
                <w:rFonts w:ascii="Tahoma" w:hAnsi="Tahoma"/>
                <w:sz w:val="18"/>
              </w:rPr>
              <w:t>(Narrative)</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3*35x</w:t>
            </w:r>
          </w:p>
        </w:tc>
      </w:tr>
      <w:tr w:rsidR="008B54CD" w:rsidRPr="00825966" w:rsidTr="00E745A7">
        <w:tc>
          <w:tcPr>
            <w:tcW w:w="850" w:type="dxa"/>
            <w:vAlign w:val="center"/>
          </w:tcPr>
          <w:p w:rsidR="008B54CD" w:rsidRPr="00825966" w:rsidRDefault="00ED5E38" w:rsidP="009935A1">
            <w:pPr>
              <w:spacing w:before="20" w:after="20"/>
              <w:jc w:val="center"/>
              <w:rPr>
                <w:rFonts w:ascii="Tahoma" w:hAnsi="Tahoma" w:cs="Tahoma"/>
                <w:sz w:val="18"/>
              </w:rPr>
            </w:pPr>
            <w:r>
              <w:rPr>
                <w:rFonts w:ascii="Tahoma" w:hAnsi="Tahoma"/>
                <w:sz w:val="18"/>
              </w:rPr>
              <w:t>O</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11R</w:t>
            </w:r>
          </w:p>
        </w:tc>
        <w:tc>
          <w:tcPr>
            <w:tcW w:w="3683"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MT and Date </w:t>
            </w:r>
          </w:p>
          <w:p w:rsidR="008B54CD" w:rsidRPr="00825966" w:rsidRDefault="008B54CD" w:rsidP="009935A1">
            <w:pPr>
              <w:spacing w:before="20" w:after="20"/>
              <w:rPr>
                <w:rFonts w:ascii="Tahoma" w:hAnsi="Tahoma" w:cs="Tahoma"/>
                <w:sz w:val="18"/>
              </w:rPr>
            </w:pPr>
            <w:r>
              <w:rPr>
                <w:rFonts w:ascii="Tahoma" w:hAnsi="Tahoma"/>
                <w:sz w:val="18"/>
              </w:rPr>
              <w:t>of Original Message-Sent and Sequence Numbers of the Session and the Message.</w:t>
            </w:r>
          </w:p>
          <w:p w:rsidR="008B54CD" w:rsidRPr="00825966" w:rsidRDefault="008B54CD" w:rsidP="009935A1">
            <w:pPr>
              <w:spacing w:before="20" w:after="20"/>
              <w:rPr>
                <w:rFonts w:ascii="Tahoma" w:hAnsi="Tahoma" w:cs="Tahoma"/>
                <w:sz w:val="18"/>
              </w:rPr>
            </w:pPr>
            <w:r>
              <w:rPr>
                <w:rFonts w:ascii="Tahoma" w:hAnsi="Tahoma"/>
                <w:sz w:val="18"/>
              </w:rPr>
              <w:lastRenderedPageBreak/>
              <w:t>(MT and Date of Original Message)</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lastRenderedPageBreak/>
              <w:t>3!n</w:t>
            </w:r>
          </w:p>
          <w:p w:rsidR="008B54CD" w:rsidRPr="00825966" w:rsidRDefault="008B54CD" w:rsidP="009935A1">
            <w:pPr>
              <w:spacing w:before="20" w:after="20"/>
              <w:jc w:val="center"/>
              <w:rPr>
                <w:rFonts w:ascii="Tahoma" w:hAnsi="Tahoma" w:cs="Tahoma"/>
                <w:sz w:val="18"/>
              </w:rPr>
            </w:pPr>
            <w:r>
              <w:rPr>
                <w:rFonts w:ascii="Tahoma" w:hAnsi="Tahoma"/>
                <w:sz w:val="18"/>
              </w:rPr>
              <w:t>6!n</w:t>
            </w:r>
          </w:p>
          <w:p w:rsidR="008B54CD" w:rsidRPr="00825966" w:rsidRDefault="008B54CD" w:rsidP="009935A1">
            <w:pPr>
              <w:spacing w:before="20" w:after="20"/>
              <w:jc w:val="center"/>
              <w:rPr>
                <w:rFonts w:ascii="Tahoma" w:hAnsi="Tahoma" w:cs="Tahoma"/>
                <w:sz w:val="18"/>
              </w:rPr>
            </w:pPr>
            <w:r>
              <w:rPr>
                <w:rFonts w:ascii="Tahoma" w:hAnsi="Tahoma"/>
                <w:sz w:val="18"/>
              </w:rPr>
              <w:t>[4!n6!n]</w:t>
            </w:r>
          </w:p>
        </w:tc>
      </w:tr>
      <w:tr w:rsidR="008B54CD" w:rsidRPr="00825966" w:rsidTr="00E745A7">
        <w:trPr>
          <w:cantSplit/>
        </w:trPr>
        <w:tc>
          <w:tcPr>
            <w:tcW w:w="850" w:type="dxa"/>
            <w:vAlign w:val="center"/>
          </w:tcPr>
          <w:p w:rsidR="008B54CD" w:rsidRPr="00825966" w:rsidRDefault="00ED5E38" w:rsidP="009935A1">
            <w:pPr>
              <w:spacing w:before="20" w:after="20"/>
              <w:jc w:val="center"/>
              <w:rPr>
                <w:rFonts w:ascii="Tahoma" w:hAnsi="Tahoma" w:cs="Tahoma"/>
                <w:sz w:val="18"/>
              </w:rPr>
            </w:pPr>
            <w:r>
              <w:rPr>
                <w:rFonts w:ascii="Tahoma" w:hAnsi="Tahoma"/>
                <w:sz w:val="18"/>
              </w:rPr>
              <w:t>O</w:t>
            </w:r>
          </w:p>
        </w:tc>
        <w:tc>
          <w:tcPr>
            <w:tcW w:w="709" w:type="dxa"/>
            <w:vAlign w:val="center"/>
          </w:tcPr>
          <w:p w:rsidR="008B54CD" w:rsidRPr="00825966" w:rsidRDefault="008B54CD" w:rsidP="009935A1">
            <w:pPr>
              <w:spacing w:before="20" w:after="20"/>
              <w:jc w:val="center"/>
              <w:rPr>
                <w:rFonts w:ascii="Tahoma" w:hAnsi="Tahoma" w:cs="Tahoma"/>
                <w:sz w:val="18"/>
                <w:lang w:val="mk-MK"/>
              </w:rPr>
            </w:pPr>
          </w:p>
        </w:tc>
        <w:tc>
          <w:tcPr>
            <w:tcW w:w="3683" w:type="dxa"/>
            <w:vAlign w:val="center"/>
          </w:tcPr>
          <w:p w:rsidR="008B54CD" w:rsidRPr="00825966" w:rsidRDefault="008B54CD" w:rsidP="009935A1">
            <w:pPr>
              <w:spacing w:before="20" w:after="20"/>
              <w:rPr>
                <w:rFonts w:ascii="Tahoma" w:hAnsi="Tahoma" w:cs="Tahoma"/>
                <w:sz w:val="18"/>
              </w:rPr>
            </w:pPr>
            <w:r>
              <w:rPr>
                <w:rFonts w:ascii="Tahoma" w:hAnsi="Tahoma"/>
                <w:sz w:val="18"/>
              </w:rPr>
              <w:t>Copy of at least the mandatory fields of the original message</w:t>
            </w:r>
          </w:p>
          <w:p w:rsidR="008B54CD" w:rsidRPr="00825966" w:rsidRDefault="008B54CD" w:rsidP="009935A1">
            <w:pPr>
              <w:spacing w:before="20" w:after="20"/>
              <w:rPr>
                <w:rFonts w:ascii="Tahoma" w:hAnsi="Tahoma" w:cs="Tahoma"/>
                <w:sz w:val="18"/>
              </w:rPr>
            </w:pPr>
            <w:r>
              <w:rPr>
                <w:rFonts w:ascii="Tahoma" w:hAnsi="Tahoma"/>
                <w:sz w:val="18"/>
              </w:rPr>
              <w:t>(Copy of at least the mandatory fields of the original message)</w:t>
            </w:r>
          </w:p>
        </w:tc>
        <w:tc>
          <w:tcPr>
            <w:tcW w:w="1732" w:type="dxa"/>
          </w:tcPr>
          <w:p w:rsidR="008B54CD" w:rsidRPr="00825966" w:rsidRDefault="008B54CD" w:rsidP="009935A1">
            <w:pPr>
              <w:spacing w:before="20" w:after="20"/>
              <w:rPr>
                <w:rFonts w:ascii="Tahoma" w:hAnsi="Tahoma" w:cs="Tahoma"/>
                <w:sz w:val="18"/>
                <w:lang w:val="mk-MK"/>
              </w:rPr>
            </w:pPr>
          </w:p>
        </w:tc>
      </w:tr>
    </w:tbl>
    <w:p w:rsidR="008B54CD" w:rsidRPr="00825966" w:rsidRDefault="008B54CD" w:rsidP="008B54CD">
      <w:pPr>
        <w:ind w:left="2160" w:firstLine="720"/>
        <w:rPr>
          <w:rFonts w:ascii="Tahoma" w:hAnsi="Tahoma" w:cs="Tahoma"/>
          <w:i/>
          <w:sz w:val="16"/>
        </w:rPr>
      </w:pPr>
      <w:r>
        <w:rPr>
          <w:rFonts w:ascii="Tahoma" w:hAnsi="Tahoma"/>
          <w:b/>
          <w:sz w:val="16"/>
        </w:rPr>
        <w:t>M = Mandatory</w:t>
      </w:r>
      <w:r>
        <w:rPr>
          <w:rFonts w:ascii="Tahoma" w:hAnsi="Tahoma"/>
          <w:b/>
          <w:sz w:val="16"/>
        </w:rPr>
        <w:tab/>
        <w:t>О = Optional</w:t>
      </w:r>
    </w:p>
    <w:p w:rsidR="00485593" w:rsidRDefault="00485593" w:rsidP="008B54CD">
      <w:pPr>
        <w:spacing w:before="20" w:after="120"/>
        <w:ind w:left="720"/>
        <w:rPr>
          <w:rFonts w:ascii="Tahoma" w:hAnsi="Tahoma" w:cs="Tahoma"/>
          <w:b/>
          <w:sz w:val="22"/>
          <w:lang w:val="mk-MK" w:eastAsia="en-US"/>
        </w:rPr>
      </w:pPr>
    </w:p>
    <w:p w:rsidR="008B54CD" w:rsidRPr="00825966" w:rsidRDefault="008B54CD" w:rsidP="008B54CD">
      <w:pPr>
        <w:spacing w:before="20" w:after="120"/>
        <w:ind w:left="720"/>
        <w:rPr>
          <w:rFonts w:ascii="Tahoma" w:hAnsi="Tahoma" w:cs="Tahoma"/>
          <w:b/>
          <w:sz w:val="22"/>
        </w:rPr>
      </w:pPr>
      <w:r>
        <w:rPr>
          <w:rFonts w:ascii="Tahoma" w:hAnsi="Tahoma"/>
          <w:b/>
          <w:sz w:val="22"/>
        </w:rPr>
        <w:t xml:space="preserve"> 6.3.2.3. </w:t>
      </w:r>
      <w:r>
        <w:rPr>
          <w:rFonts w:ascii="Tahoma" w:hAnsi="Tahoma"/>
          <w:b/>
          <w:sz w:val="22"/>
          <w:highlight w:val="white"/>
        </w:rPr>
        <w:t>MTn96</w:t>
      </w:r>
      <w:r>
        <w:rPr>
          <w:rFonts w:ascii="Tahoma" w:hAnsi="Tahoma"/>
          <w:b/>
          <w:sz w:val="22"/>
        </w:rPr>
        <w:t xml:space="preserve"> (DVP </w:t>
      </w:r>
      <w:r>
        <w:rPr>
          <w:rFonts w:ascii="Tahoma" w:hAnsi="Tahoma"/>
          <w:b/>
          <w:sz w:val="22"/>
          <w:highlight w:val="white"/>
        </w:rPr>
        <w:t>indicator</w:t>
      </w:r>
      <w:r>
        <w:rPr>
          <w:rFonts w:ascii="Tahoma" w:hAnsi="Tahoma"/>
          <w:b/>
          <w:sz w:val="22"/>
        </w:rPr>
        <w:t>) message format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26"/>
        <w:gridCol w:w="3684"/>
        <w:gridCol w:w="1732"/>
      </w:tblGrid>
      <w:tr w:rsidR="008B54CD" w:rsidRPr="00825966" w:rsidTr="00E745A7">
        <w:tc>
          <w:tcPr>
            <w:tcW w:w="810" w:type="dxa"/>
          </w:tcPr>
          <w:p w:rsidR="008B54CD" w:rsidRPr="00825966" w:rsidRDefault="008B54CD" w:rsidP="009935A1">
            <w:pPr>
              <w:spacing w:before="20" w:after="20"/>
              <w:jc w:val="center"/>
              <w:rPr>
                <w:rFonts w:ascii="Tahoma" w:hAnsi="Tahoma" w:cs="Tahoma"/>
                <w:b/>
                <w:sz w:val="18"/>
              </w:rPr>
            </w:pPr>
            <w:r>
              <w:rPr>
                <w:rFonts w:ascii="Tahoma" w:hAnsi="Tahoma"/>
                <w:b/>
                <w:sz w:val="18"/>
              </w:rPr>
              <w:t>Status</w:t>
            </w:r>
          </w:p>
          <w:p w:rsidR="008B54CD" w:rsidRPr="00825966" w:rsidRDefault="008B54CD" w:rsidP="009935A1">
            <w:pPr>
              <w:spacing w:before="20" w:after="20"/>
              <w:jc w:val="center"/>
              <w:rPr>
                <w:rFonts w:ascii="Tahoma" w:hAnsi="Tahoma" w:cs="Tahoma"/>
                <w:b/>
                <w:sz w:val="18"/>
              </w:rPr>
            </w:pPr>
            <w:r>
              <w:rPr>
                <w:rFonts w:ascii="Tahoma" w:hAnsi="Tahoma"/>
                <w:b/>
                <w:sz w:val="18"/>
              </w:rPr>
              <w:t>Status</w:t>
            </w:r>
          </w:p>
        </w:tc>
        <w:tc>
          <w:tcPr>
            <w:tcW w:w="726" w:type="dxa"/>
          </w:tcPr>
          <w:p w:rsidR="008B54CD" w:rsidRPr="00825966" w:rsidRDefault="008B54CD" w:rsidP="009935A1">
            <w:pPr>
              <w:spacing w:before="20" w:after="20"/>
              <w:jc w:val="center"/>
              <w:rPr>
                <w:rFonts w:ascii="Tahoma" w:hAnsi="Tahoma" w:cs="Tahoma"/>
                <w:b/>
                <w:sz w:val="18"/>
              </w:rPr>
            </w:pPr>
            <w:r>
              <w:rPr>
                <w:rFonts w:ascii="Tahoma" w:hAnsi="Tahoma"/>
                <w:b/>
                <w:sz w:val="18"/>
              </w:rPr>
              <w:t>Field</w:t>
            </w:r>
          </w:p>
          <w:p w:rsidR="008B54CD" w:rsidRPr="00825966" w:rsidRDefault="008B54CD" w:rsidP="009935A1">
            <w:pPr>
              <w:spacing w:before="20" w:after="20"/>
              <w:jc w:val="center"/>
              <w:rPr>
                <w:rFonts w:ascii="Tahoma" w:hAnsi="Tahoma" w:cs="Tahoma"/>
                <w:b/>
                <w:sz w:val="18"/>
              </w:rPr>
            </w:pPr>
            <w:r>
              <w:rPr>
                <w:rFonts w:ascii="Tahoma" w:hAnsi="Tahoma"/>
                <w:b/>
                <w:sz w:val="18"/>
              </w:rPr>
              <w:t>Field</w:t>
            </w:r>
          </w:p>
        </w:tc>
        <w:tc>
          <w:tcPr>
            <w:tcW w:w="3684" w:type="dxa"/>
          </w:tcPr>
          <w:p w:rsidR="008B54CD" w:rsidRPr="00825966" w:rsidRDefault="00924DD1" w:rsidP="009935A1">
            <w:pPr>
              <w:spacing w:before="20" w:after="20"/>
              <w:jc w:val="center"/>
              <w:rPr>
                <w:rFonts w:ascii="Tahoma" w:hAnsi="Tahoma" w:cs="Tahoma"/>
                <w:b/>
                <w:sz w:val="18"/>
              </w:rPr>
            </w:pPr>
            <w:r>
              <w:rPr>
                <w:rFonts w:ascii="Tahoma" w:hAnsi="Tahoma"/>
                <w:b/>
                <w:sz w:val="18"/>
              </w:rPr>
              <w:t>Field Name</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1732" w:type="dxa"/>
          </w:tcPr>
          <w:p w:rsidR="008B54CD" w:rsidRPr="00825966" w:rsidRDefault="008B54CD" w:rsidP="009935A1">
            <w:pPr>
              <w:spacing w:before="20" w:after="20"/>
              <w:jc w:val="center"/>
              <w:rPr>
                <w:rFonts w:ascii="Tahoma" w:hAnsi="Tahoma" w:cs="Tahoma"/>
                <w:b/>
                <w:sz w:val="18"/>
              </w:rPr>
            </w:pPr>
            <w:r>
              <w:rPr>
                <w:rFonts w:ascii="Tahoma" w:hAnsi="Tahoma"/>
                <w:b/>
                <w:sz w:val="18"/>
              </w:rPr>
              <w:t xml:space="preserve">Format </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E745A7">
        <w:tc>
          <w:tcPr>
            <w:tcW w:w="810" w:type="dxa"/>
            <w:vAlign w:val="center"/>
          </w:tcPr>
          <w:p w:rsidR="008B54CD" w:rsidRPr="00825966" w:rsidRDefault="008B54CD" w:rsidP="009935A1">
            <w:pPr>
              <w:spacing w:before="20" w:after="20"/>
              <w:jc w:val="center"/>
              <w:rPr>
                <w:rFonts w:ascii="Tahoma" w:hAnsi="Tahoma" w:cs="Tahoma"/>
                <w:sz w:val="18"/>
                <w:lang w:val="mk-MK"/>
              </w:rPr>
            </w:pPr>
          </w:p>
        </w:tc>
        <w:tc>
          <w:tcPr>
            <w:tcW w:w="72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684"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1732"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E745A7">
        <w:tc>
          <w:tcPr>
            <w:tcW w:w="810" w:type="dxa"/>
            <w:vAlign w:val="center"/>
          </w:tcPr>
          <w:p w:rsidR="008B54CD" w:rsidRPr="00825966" w:rsidRDefault="008B54CD" w:rsidP="009935A1">
            <w:pPr>
              <w:spacing w:before="20" w:after="20"/>
              <w:jc w:val="center"/>
              <w:rPr>
                <w:rFonts w:ascii="Tahoma" w:hAnsi="Tahoma" w:cs="Tahoma"/>
                <w:sz w:val="18"/>
                <w:lang w:val="mk-MK"/>
              </w:rPr>
            </w:pPr>
          </w:p>
        </w:tc>
        <w:tc>
          <w:tcPr>
            <w:tcW w:w="72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684"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 xml:space="preserve">(Message type) </w:t>
            </w:r>
          </w:p>
        </w:tc>
        <w:tc>
          <w:tcPr>
            <w:tcW w:w="1732"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E745A7">
        <w:tc>
          <w:tcPr>
            <w:tcW w:w="810" w:type="dxa"/>
            <w:vAlign w:val="center"/>
          </w:tcPr>
          <w:p w:rsidR="008B54CD" w:rsidRPr="00825966" w:rsidRDefault="008B54CD" w:rsidP="009935A1">
            <w:pPr>
              <w:spacing w:before="20" w:after="20"/>
              <w:jc w:val="center"/>
              <w:rPr>
                <w:rFonts w:ascii="Tahoma" w:hAnsi="Tahoma" w:cs="Tahoma"/>
                <w:sz w:val="18"/>
                <w:lang w:val="mk-MK"/>
              </w:rPr>
            </w:pPr>
          </w:p>
        </w:tc>
        <w:tc>
          <w:tcPr>
            <w:tcW w:w="72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684"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732"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E745A7">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684" w:type="dxa"/>
            <w:vAlign w:val="center"/>
          </w:tcPr>
          <w:p w:rsidR="008B54CD" w:rsidRPr="00825966" w:rsidRDefault="008B54CD" w:rsidP="009935A1">
            <w:pPr>
              <w:spacing w:before="20" w:after="20"/>
              <w:rPr>
                <w:rFonts w:ascii="Tahoma" w:hAnsi="Tahoma" w:cs="Tahoma"/>
                <w:sz w:val="18"/>
              </w:rPr>
            </w:pPr>
            <w:r>
              <w:rPr>
                <w:rFonts w:ascii="Tahoma" w:hAnsi="Tahoma"/>
                <w:sz w:val="18"/>
              </w:rPr>
              <w:t>Transaction Reference Number</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E745A7">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21</w:t>
            </w:r>
          </w:p>
        </w:tc>
        <w:tc>
          <w:tcPr>
            <w:tcW w:w="3684" w:type="dxa"/>
            <w:vAlign w:val="center"/>
          </w:tcPr>
          <w:p w:rsidR="008B54CD" w:rsidRPr="00825966" w:rsidRDefault="008B54CD" w:rsidP="009935A1">
            <w:pPr>
              <w:spacing w:before="20" w:after="20"/>
              <w:rPr>
                <w:rFonts w:ascii="Tahoma" w:hAnsi="Tahoma" w:cs="Tahoma"/>
                <w:sz w:val="18"/>
              </w:rPr>
            </w:pPr>
            <w:r>
              <w:rPr>
                <w:rFonts w:ascii="Tahoma" w:hAnsi="Tahoma"/>
                <w:sz w:val="18"/>
              </w:rPr>
              <w:t>Related reference</w:t>
            </w:r>
          </w:p>
          <w:p w:rsidR="008B54CD" w:rsidRPr="00825966" w:rsidRDefault="008B54CD" w:rsidP="009935A1">
            <w:pPr>
              <w:spacing w:before="20" w:after="20"/>
              <w:rPr>
                <w:rFonts w:ascii="Tahoma" w:hAnsi="Tahoma" w:cs="Tahoma"/>
                <w:sz w:val="18"/>
              </w:rPr>
            </w:pPr>
            <w:r>
              <w:rPr>
                <w:rFonts w:ascii="Tahoma" w:hAnsi="Tahoma"/>
                <w:sz w:val="18"/>
              </w:rPr>
              <w:t>(Related reference)</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E745A7">
        <w:tc>
          <w:tcPr>
            <w:tcW w:w="81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76</w:t>
            </w:r>
          </w:p>
        </w:tc>
        <w:tc>
          <w:tcPr>
            <w:tcW w:w="3684" w:type="dxa"/>
            <w:vAlign w:val="center"/>
          </w:tcPr>
          <w:p w:rsidR="008B54CD" w:rsidRPr="00825966" w:rsidRDefault="008B54CD" w:rsidP="009935A1">
            <w:pPr>
              <w:spacing w:before="20" w:after="20"/>
              <w:rPr>
                <w:rFonts w:ascii="Tahoma" w:hAnsi="Tahoma" w:cs="Tahoma"/>
                <w:sz w:val="18"/>
              </w:rPr>
            </w:pPr>
            <w:r>
              <w:rPr>
                <w:rFonts w:ascii="Tahoma" w:hAnsi="Tahoma"/>
                <w:sz w:val="18"/>
              </w:rPr>
              <w:t>Answers</w:t>
            </w:r>
          </w:p>
          <w:p w:rsidR="008B54CD" w:rsidRPr="00825966" w:rsidRDefault="008B54CD" w:rsidP="009935A1">
            <w:pPr>
              <w:spacing w:before="20" w:after="20"/>
              <w:rPr>
                <w:rFonts w:ascii="Tahoma" w:hAnsi="Tahoma" w:cs="Tahoma"/>
                <w:sz w:val="18"/>
              </w:rPr>
            </w:pPr>
            <w:r>
              <w:rPr>
                <w:rFonts w:ascii="Tahoma" w:hAnsi="Tahoma"/>
                <w:sz w:val="18"/>
              </w:rPr>
              <w:t>(Answers)</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4!a[/6!n4n1!x4!n]</w:t>
            </w:r>
          </w:p>
          <w:p w:rsidR="008B54CD" w:rsidRPr="00825966" w:rsidRDefault="008B54CD" w:rsidP="009935A1">
            <w:pPr>
              <w:spacing w:before="20" w:after="20"/>
              <w:jc w:val="center"/>
              <w:rPr>
                <w:rFonts w:ascii="Tahoma" w:hAnsi="Tahoma" w:cs="Tahoma"/>
                <w:sz w:val="18"/>
              </w:rPr>
            </w:pPr>
            <w:r>
              <w:rPr>
                <w:rFonts w:ascii="Tahoma" w:hAnsi="Tahoma"/>
                <w:sz w:val="18"/>
              </w:rPr>
              <w:t>4!c[/6!n4n1!x4!n]</w:t>
            </w:r>
          </w:p>
        </w:tc>
      </w:tr>
      <w:tr w:rsidR="008B54CD" w:rsidRPr="00825966" w:rsidTr="00E745A7">
        <w:tc>
          <w:tcPr>
            <w:tcW w:w="810" w:type="dxa"/>
            <w:vAlign w:val="center"/>
          </w:tcPr>
          <w:p w:rsidR="008B54CD" w:rsidRPr="00825966" w:rsidRDefault="00D643AB" w:rsidP="00D643AB">
            <w:pPr>
              <w:spacing w:before="20" w:after="20"/>
              <w:jc w:val="center"/>
              <w:rPr>
                <w:rFonts w:ascii="Tahoma" w:hAnsi="Tahoma" w:cs="Tahoma"/>
                <w:sz w:val="18"/>
              </w:rPr>
            </w:pPr>
            <w:r>
              <w:rPr>
                <w:rFonts w:ascii="Tahoma" w:hAnsi="Tahoma"/>
                <w:sz w:val="18"/>
              </w:rPr>
              <w:t>O</w:t>
            </w:r>
          </w:p>
        </w:tc>
        <w:tc>
          <w:tcPr>
            <w:tcW w:w="72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77A</w:t>
            </w:r>
          </w:p>
        </w:tc>
        <w:tc>
          <w:tcPr>
            <w:tcW w:w="3684" w:type="dxa"/>
            <w:vAlign w:val="center"/>
          </w:tcPr>
          <w:p w:rsidR="008B54CD" w:rsidRPr="00825966" w:rsidRDefault="008B54CD" w:rsidP="009935A1">
            <w:pPr>
              <w:spacing w:before="20" w:after="20"/>
              <w:rPr>
                <w:rFonts w:ascii="Tahoma" w:hAnsi="Tahoma" w:cs="Tahoma"/>
                <w:sz w:val="18"/>
              </w:rPr>
            </w:pPr>
            <w:r>
              <w:rPr>
                <w:rFonts w:ascii="Tahoma" w:hAnsi="Tahoma"/>
                <w:sz w:val="18"/>
              </w:rPr>
              <w:t>Narrative</w:t>
            </w:r>
          </w:p>
          <w:p w:rsidR="008B54CD" w:rsidRPr="00825966" w:rsidRDefault="008B54CD" w:rsidP="009935A1">
            <w:pPr>
              <w:spacing w:before="20" w:after="20"/>
              <w:rPr>
                <w:rFonts w:ascii="Tahoma" w:hAnsi="Tahoma" w:cs="Tahoma"/>
                <w:sz w:val="18"/>
              </w:rPr>
            </w:pPr>
            <w:r>
              <w:rPr>
                <w:rFonts w:ascii="Tahoma" w:hAnsi="Tahoma"/>
                <w:sz w:val="18"/>
              </w:rPr>
              <w:t>(Narrative)</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3*35x</w:t>
            </w:r>
          </w:p>
        </w:tc>
      </w:tr>
      <w:tr w:rsidR="008B54CD" w:rsidRPr="00825966" w:rsidTr="00E745A7">
        <w:tc>
          <w:tcPr>
            <w:tcW w:w="810" w:type="dxa"/>
            <w:vAlign w:val="center"/>
          </w:tcPr>
          <w:p w:rsidR="008B54CD" w:rsidRPr="00825966" w:rsidRDefault="00D643AB" w:rsidP="009935A1">
            <w:pPr>
              <w:spacing w:before="20" w:after="20"/>
              <w:jc w:val="center"/>
              <w:rPr>
                <w:rFonts w:ascii="Tahoma" w:hAnsi="Tahoma" w:cs="Tahoma"/>
                <w:sz w:val="18"/>
              </w:rPr>
            </w:pPr>
            <w:r>
              <w:rPr>
                <w:rFonts w:ascii="Tahoma" w:hAnsi="Tahoma"/>
                <w:sz w:val="18"/>
              </w:rPr>
              <w:t>O</w:t>
            </w:r>
          </w:p>
        </w:tc>
        <w:tc>
          <w:tcPr>
            <w:tcW w:w="72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11R</w:t>
            </w:r>
          </w:p>
        </w:tc>
        <w:tc>
          <w:tcPr>
            <w:tcW w:w="3684"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MT and Date </w:t>
            </w:r>
          </w:p>
          <w:p w:rsidR="008B54CD" w:rsidRPr="00825966" w:rsidRDefault="008B54CD" w:rsidP="009935A1">
            <w:pPr>
              <w:spacing w:before="20" w:after="20"/>
              <w:rPr>
                <w:rFonts w:ascii="Tahoma" w:hAnsi="Tahoma" w:cs="Tahoma"/>
                <w:sz w:val="18"/>
              </w:rPr>
            </w:pPr>
            <w:r>
              <w:rPr>
                <w:rFonts w:ascii="Tahoma" w:hAnsi="Tahoma"/>
                <w:sz w:val="18"/>
              </w:rPr>
              <w:t>of Original Message-Sent and Sequence Numbers of the Session and the Message</w:t>
            </w:r>
          </w:p>
          <w:p w:rsidR="008B54CD" w:rsidRPr="00825966" w:rsidRDefault="008B54CD" w:rsidP="009935A1">
            <w:pPr>
              <w:spacing w:before="20" w:after="20"/>
              <w:rPr>
                <w:rFonts w:ascii="Tahoma" w:hAnsi="Tahoma" w:cs="Tahoma"/>
                <w:sz w:val="18"/>
              </w:rPr>
            </w:pPr>
            <w:r>
              <w:rPr>
                <w:rFonts w:ascii="Tahoma" w:hAnsi="Tahoma"/>
                <w:sz w:val="18"/>
              </w:rPr>
              <w:t>(MT and Date of Original Message)</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3!n</w:t>
            </w:r>
          </w:p>
          <w:p w:rsidR="008B54CD" w:rsidRPr="00825966" w:rsidRDefault="008B54CD" w:rsidP="009935A1">
            <w:pPr>
              <w:spacing w:before="20" w:after="20"/>
              <w:jc w:val="center"/>
              <w:rPr>
                <w:rFonts w:ascii="Tahoma" w:hAnsi="Tahoma" w:cs="Tahoma"/>
                <w:sz w:val="18"/>
              </w:rPr>
            </w:pPr>
            <w:r>
              <w:rPr>
                <w:rFonts w:ascii="Tahoma" w:hAnsi="Tahoma"/>
                <w:sz w:val="18"/>
              </w:rPr>
              <w:t>6!n</w:t>
            </w:r>
          </w:p>
          <w:p w:rsidR="008B54CD" w:rsidRPr="00825966" w:rsidRDefault="008B54CD" w:rsidP="009935A1">
            <w:pPr>
              <w:spacing w:before="20" w:after="20"/>
              <w:jc w:val="center"/>
              <w:rPr>
                <w:rFonts w:ascii="Tahoma" w:hAnsi="Tahoma" w:cs="Tahoma"/>
                <w:sz w:val="18"/>
              </w:rPr>
            </w:pPr>
            <w:r>
              <w:rPr>
                <w:rFonts w:ascii="Tahoma" w:hAnsi="Tahoma"/>
                <w:sz w:val="18"/>
              </w:rPr>
              <w:t>[4!n6!n]</w:t>
            </w:r>
          </w:p>
        </w:tc>
      </w:tr>
      <w:tr w:rsidR="008B54CD" w:rsidRPr="00825966" w:rsidTr="00E745A7">
        <w:tc>
          <w:tcPr>
            <w:tcW w:w="810" w:type="dxa"/>
            <w:tcBorders>
              <w:top w:val="single" w:sz="4" w:space="0" w:color="auto"/>
              <w:left w:val="single" w:sz="4" w:space="0" w:color="auto"/>
              <w:bottom w:val="single" w:sz="4" w:space="0" w:color="auto"/>
              <w:right w:val="single" w:sz="4" w:space="0" w:color="auto"/>
            </w:tcBorders>
            <w:vAlign w:val="center"/>
          </w:tcPr>
          <w:p w:rsidR="008B54CD" w:rsidRPr="00825966" w:rsidRDefault="00D643AB" w:rsidP="009935A1">
            <w:pPr>
              <w:spacing w:before="20" w:after="20"/>
              <w:jc w:val="center"/>
              <w:rPr>
                <w:rFonts w:ascii="Tahoma" w:hAnsi="Tahoma" w:cs="Tahoma"/>
                <w:sz w:val="18"/>
              </w:rPr>
            </w:pPr>
            <w:r>
              <w:rPr>
                <w:rFonts w:ascii="Tahoma" w:hAnsi="Tahoma"/>
                <w:sz w:val="18"/>
              </w:rPr>
              <w:t>O</w:t>
            </w:r>
          </w:p>
        </w:tc>
        <w:tc>
          <w:tcPr>
            <w:tcW w:w="726" w:type="dxa"/>
            <w:tcBorders>
              <w:top w:val="single" w:sz="4" w:space="0" w:color="auto"/>
              <w:left w:val="single" w:sz="4" w:space="0" w:color="auto"/>
              <w:bottom w:val="single" w:sz="4" w:space="0" w:color="auto"/>
              <w:right w:val="single" w:sz="4" w:space="0" w:color="auto"/>
            </w:tcBorders>
            <w:vAlign w:val="center"/>
          </w:tcPr>
          <w:p w:rsidR="008B54CD" w:rsidRPr="00825966" w:rsidRDefault="008B54CD" w:rsidP="009935A1">
            <w:pPr>
              <w:spacing w:before="20" w:after="20"/>
              <w:jc w:val="center"/>
              <w:rPr>
                <w:rFonts w:ascii="Tahoma" w:hAnsi="Tahoma" w:cs="Tahoma"/>
                <w:sz w:val="18"/>
                <w:lang w:val="mk-MK"/>
              </w:rPr>
            </w:pPr>
          </w:p>
        </w:tc>
        <w:tc>
          <w:tcPr>
            <w:tcW w:w="3684" w:type="dxa"/>
            <w:tcBorders>
              <w:top w:val="single" w:sz="4" w:space="0" w:color="auto"/>
              <w:left w:val="single" w:sz="4" w:space="0" w:color="auto"/>
              <w:bottom w:val="single" w:sz="4" w:space="0" w:color="auto"/>
              <w:right w:val="single" w:sz="4" w:space="0" w:color="auto"/>
            </w:tcBorders>
            <w:vAlign w:val="center"/>
          </w:tcPr>
          <w:p w:rsidR="008B54CD" w:rsidRPr="00825966" w:rsidRDefault="008B54CD" w:rsidP="009935A1">
            <w:pPr>
              <w:spacing w:before="20" w:after="20"/>
              <w:rPr>
                <w:rFonts w:ascii="Tahoma" w:hAnsi="Tahoma" w:cs="Tahoma"/>
                <w:sz w:val="18"/>
              </w:rPr>
            </w:pPr>
            <w:r>
              <w:rPr>
                <w:rFonts w:ascii="Tahoma" w:hAnsi="Tahoma"/>
                <w:sz w:val="18"/>
              </w:rPr>
              <w:t>Copy of at least the mandatory fields of the original message</w:t>
            </w:r>
          </w:p>
          <w:p w:rsidR="008B54CD" w:rsidRPr="00825966" w:rsidRDefault="008B54CD" w:rsidP="009935A1">
            <w:pPr>
              <w:spacing w:before="20" w:after="20"/>
              <w:rPr>
                <w:rFonts w:ascii="Tahoma" w:hAnsi="Tahoma" w:cs="Tahoma"/>
                <w:sz w:val="18"/>
              </w:rPr>
            </w:pPr>
            <w:r>
              <w:rPr>
                <w:rFonts w:ascii="Tahoma" w:hAnsi="Tahoma"/>
                <w:sz w:val="18"/>
              </w:rPr>
              <w:t>(Copy of at least the mandatory fields of the original message)</w:t>
            </w:r>
          </w:p>
        </w:tc>
        <w:tc>
          <w:tcPr>
            <w:tcW w:w="1732" w:type="dxa"/>
            <w:tcBorders>
              <w:top w:val="single" w:sz="4" w:space="0" w:color="auto"/>
              <w:left w:val="single" w:sz="4" w:space="0" w:color="auto"/>
              <w:bottom w:val="single" w:sz="4" w:space="0" w:color="auto"/>
              <w:right w:val="single" w:sz="4" w:space="0" w:color="auto"/>
            </w:tcBorders>
            <w:vAlign w:val="center"/>
          </w:tcPr>
          <w:p w:rsidR="008B54CD" w:rsidRPr="00825966" w:rsidRDefault="008B54CD" w:rsidP="009935A1">
            <w:pPr>
              <w:spacing w:before="20" w:after="20"/>
              <w:jc w:val="center"/>
              <w:rPr>
                <w:rFonts w:ascii="Tahoma" w:hAnsi="Tahoma" w:cs="Tahoma"/>
                <w:sz w:val="18"/>
                <w:lang w:val="mk-MK"/>
              </w:rPr>
            </w:pPr>
          </w:p>
        </w:tc>
      </w:tr>
    </w:tbl>
    <w:p w:rsidR="008B54CD" w:rsidRPr="00825966" w:rsidRDefault="008B54CD" w:rsidP="008B54CD">
      <w:pPr>
        <w:ind w:firstLine="720"/>
        <w:jc w:val="center"/>
        <w:rPr>
          <w:rFonts w:ascii="Tahoma" w:hAnsi="Tahoma" w:cs="Tahoma"/>
          <w:i/>
          <w:sz w:val="16"/>
        </w:rPr>
      </w:pPr>
      <w:r>
        <w:rPr>
          <w:rFonts w:ascii="Tahoma" w:hAnsi="Tahoma"/>
          <w:b/>
          <w:sz w:val="16"/>
        </w:rPr>
        <w:t>M = Mandatory</w:t>
      </w:r>
      <w:r>
        <w:rPr>
          <w:rFonts w:ascii="Tahoma" w:hAnsi="Tahoma"/>
          <w:b/>
          <w:sz w:val="16"/>
        </w:rPr>
        <w:tab/>
        <w:t>О = Optional</w:t>
      </w:r>
    </w:p>
    <w:p w:rsidR="008B54CD" w:rsidRPr="00825966" w:rsidRDefault="008B54CD" w:rsidP="008B54CD">
      <w:pPr>
        <w:ind w:left="1440"/>
        <w:rPr>
          <w:rFonts w:ascii="Tahoma" w:hAnsi="Tahoma" w:cs="Tahoma"/>
          <w:b/>
          <w:sz w:val="22"/>
          <w:lang w:val="mk-MK"/>
        </w:rPr>
      </w:pPr>
    </w:p>
    <w:p w:rsidR="008B54CD" w:rsidRPr="00825966" w:rsidRDefault="008B54CD" w:rsidP="008B54CD">
      <w:pPr>
        <w:spacing w:before="20" w:after="120"/>
        <w:ind w:left="720"/>
        <w:rPr>
          <w:rFonts w:ascii="Tahoma" w:hAnsi="Tahoma" w:cs="Tahoma"/>
          <w:b/>
          <w:sz w:val="22"/>
        </w:rPr>
      </w:pPr>
      <w:r>
        <w:rPr>
          <w:rFonts w:ascii="Tahoma" w:hAnsi="Tahoma"/>
          <w:b/>
          <w:sz w:val="22"/>
        </w:rPr>
        <w:t xml:space="preserve">6.3.2.4 </w:t>
      </w:r>
      <w:r>
        <w:rPr>
          <w:rFonts w:ascii="Tahoma" w:hAnsi="Tahoma"/>
          <w:b/>
          <w:sz w:val="22"/>
          <w:highlight w:val="white"/>
        </w:rPr>
        <w:t xml:space="preserve">MTn96 </w:t>
      </w:r>
      <w:r>
        <w:rPr>
          <w:rFonts w:ascii="Tahoma" w:hAnsi="Tahoma"/>
          <w:b/>
          <w:sz w:val="22"/>
        </w:rPr>
        <w:t xml:space="preserve">(code </w:t>
      </w:r>
      <w:r>
        <w:rPr>
          <w:rFonts w:ascii="Tahoma" w:hAnsi="Tahoma"/>
          <w:b/>
          <w:sz w:val="22"/>
          <w:highlight w:val="white"/>
        </w:rPr>
        <w:t>PRTY</w:t>
      </w:r>
      <w:r>
        <w:rPr>
          <w:rFonts w:ascii="Tahoma" w:hAnsi="Tahoma"/>
          <w:b/>
          <w:sz w:val="22"/>
        </w:rPr>
        <w:t>) message format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674"/>
        <w:gridCol w:w="3690"/>
        <w:gridCol w:w="1732"/>
      </w:tblGrid>
      <w:tr w:rsidR="008B54CD" w:rsidRPr="00825966" w:rsidTr="00E745A7">
        <w:tc>
          <w:tcPr>
            <w:tcW w:w="856" w:type="dxa"/>
          </w:tcPr>
          <w:p w:rsidR="008B54CD" w:rsidRPr="00825966" w:rsidRDefault="008B54CD" w:rsidP="009935A1">
            <w:pPr>
              <w:spacing w:before="20" w:after="20"/>
              <w:jc w:val="center"/>
              <w:rPr>
                <w:rFonts w:ascii="Tahoma" w:hAnsi="Tahoma" w:cs="Tahoma"/>
                <w:b/>
                <w:sz w:val="18"/>
              </w:rPr>
            </w:pPr>
            <w:r>
              <w:rPr>
                <w:rFonts w:ascii="Tahoma" w:hAnsi="Tahoma"/>
                <w:b/>
                <w:sz w:val="18"/>
              </w:rPr>
              <w:t>Status</w:t>
            </w:r>
          </w:p>
          <w:p w:rsidR="008B54CD" w:rsidRPr="00825966" w:rsidRDefault="008B54CD" w:rsidP="009935A1">
            <w:pPr>
              <w:spacing w:before="20" w:after="20"/>
              <w:jc w:val="center"/>
              <w:rPr>
                <w:rFonts w:ascii="Tahoma" w:hAnsi="Tahoma" w:cs="Tahoma"/>
                <w:b/>
                <w:sz w:val="18"/>
              </w:rPr>
            </w:pPr>
            <w:r>
              <w:rPr>
                <w:rFonts w:ascii="Tahoma" w:hAnsi="Tahoma"/>
                <w:b/>
                <w:sz w:val="18"/>
              </w:rPr>
              <w:t>Status</w:t>
            </w:r>
          </w:p>
        </w:tc>
        <w:tc>
          <w:tcPr>
            <w:tcW w:w="674" w:type="dxa"/>
          </w:tcPr>
          <w:p w:rsidR="008B54CD" w:rsidRPr="00825966" w:rsidRDefault="008B54CD" w:rsidP="009935A1">
            <w:pPr>
              <w:spacing w:before="20" w:after="20"/>
              <w:jc w:val="center"/>
              <w:rPr>
                <w:rFonts w:ascii="Tahoma" w:hAnsi="Tahoma" w:cs="Tahoma"/>
                <w:b/>
                <w:sz w:val="18"/>
              </w:rPr>
            </w:pPr>
            <w:r>
              <w:rPr>
                <w:rFonts w:ascii="Tahoma" w:hAnsi="Tahoma"/>
                <w:b/>
                <w:sz w:val="18"/>
              </w:rPr>
              <w:t>Field</w:t>
            </w:r>
          </w:p>
          <w:p w:rsidR="008B54CD" w:rsidRPr="00825966" w:rsidRDefault="008B54CD" w:rsidP="009935A1">
            <w:pPr>
              <w:spacing w:before="20" w:after="20"/>
              <w:jc w:val="center"/>
              <w:rPr>
                <w:rFonts w:ascii="Tahoma" w:hAnsi="Tahoma" w:cs="Tahoma"/>
                <w:b/>
                <w:sz w:val="18"/>
              </w:rPr>
            </w:pPr>
            <w:r>
              <w:rPr>
                <w:rFonts w:ascii="Tahoma" w:hAnsi="Tahoma"/>
                <w:b/>
                <w:sz w:val="18"/>
              </w:rPr>
              <w:t>Field</w:t>
            </w:r>
          </w:p>
        </w:tc>
        <w:tc>
          <w:tcPr>
            <w:tcW w:w="3690" w:type="dxa"/>
          </w:tcPr>
          <w:p w:rsidR="008B54CD" w:rsidRPr="00825966" w:rsidRDefault="00924DD1" w:rsidP="009935A1">
            <w:pPr>
              <w:spacing w:before="20" w:after="20"/>
              <w:jc w:val="center"/>
              <w:rPr>
                <w:rFonts w:ascii="Tahoma" w:hAnsi="Tahoma" w:cs="Tahoma"/>
                <w:b/>
                <w:sz w:val="18"/>
              </w:rPr>
            </w:pPr>
            <w:r>
              <w:rPr>
                <w:rFonts w:ascii="Tahoma" w:hAnsi="Tahoma"/>
                <w:b/>
                <w:sz w:val="18"/>
              </w:rPr>
              <w:t>Field Name</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1732" w:type="dxa"/>
          </w:tcPr>
          <w:p w:rsidR="008B54CD" w:rsidRPr="00825966" w:rsidRDefault="008B54CD" w:rsidP="009935A1">
            <w:pPr>
              <w:spacing w:before="20" w:after="20"/>
              <w:jc w:val="center"/>
              <w:rPr>
                <w:rFonts w:ascii="Tahoma" w:hAnsi="Tahoma" w:cs="Tahoma"/>
                <w:b/>
                <w:sz w:val="18"/>
              </w:rPr>
            </w:pPr>
            <w:r>
              <w:rPr>
                <w:rFonts w:ascii="Tahoma" w:hAnsi="Tahoma"/>
                <w:b/>
                <w:sz w:val="18"/>
              </w:rPr>
              <w:t xml:space="preserve">Format </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E745A7">
        <w:tc>
          <w:tcPr>
            <w:tcW w:w="856" w:type="dxa"/>
            <w:vAlign w:val="center"/>
          </w:tcPr>
          <w:p w:rsidR="008B54CD" w:rsidRPr="00825966" w:rsidRDefault="008B54CD" w:rsidP="009935A1">
            <w:pPr>
              <w:spacing w:before="20" w:after="20"/>
              <w:jc w:val="center"/>
              <w:rPr>
                <w:rFonts w:ascii="Tahoma" w:hAnsi="Tahoma" w:cs="Tahoma"/>
                <w:sz w:val="18"/>
                <w:lang w:val="mk-MK"/>
              </w:rPr>
            </w:pPr>
          </w:p>
        </w:tc>
        <w:tc>
          <w:tcPr>
            <w:tcW w:w="674"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690"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1732"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E745A7">
        <w:tc>
          <w:tcPr>
            <w:tcW w:w="856" w:type="dxa"/>
            <w:vAlign w:val="center"/>
          </w:tcPr>
          <w:p w:rsidR="008B54CD" w:rsidRPr="00825966" w:rsidRDefault="008B54CD" w:rsidP="009935A1">
            <w:pPr>
              <w:spacing w:before="20" w:after="20"/>
              <w:jc w:val="center"/>
              <w:rPr>
                <w:rFonts w:ascii="Tahoma" w:hAnsi="Tahoma" w:cs="Tahoma"/>
                <w:sz w:val="18"/>
                <w:lang w:val="mk-MK"/>
              </w:rPr>
            </w:pPr>
          </w:p>
        </w:tc>
        <w:tc>
          <w:tcPr>
            <w:tcW w:w="674"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690"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 xml:space="preserve">(Message type) </w:t>
            </w:r>
          </w:p>
        </w:tc>
        <w:tc>
          <w:tcPr>
            <w:tcW w:w="1732"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E745A7">
        <w:tc>
          <w:tcPr>
            <w:tcW w:w="856" w:type="dxa"/>
            <w:vAlign w:val="center"/>
          </w:tcPr>
          <w:p w:rsidR="008B54CD" w:rsidRPr="00825966" w:rsidRDefault="008B54CD" w:rsidP="009935A1">
            <w:pPr>
              <w:spacing w:before="20" w:after="20"/>
              <w:jc w:val="center"/>
              <w:rPr>
                <w:rFonts w:ascii="Tahoma" w:hAnsi="Tahoma" w:cs="Tahoma"/>
                <w:sz w:val="18"/>
                <w:lang w:val="mk-MK"/>
              </w:rPr>
            </w:pPr>
          </w:p>
        </w:tc>
        <w:tc>
          <w:tcPr>
            <w:tcW w:w="674"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690"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732"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E745A7">
        <w:tc>
          <w:tcPr>
            <w:tcW w:w="85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674"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690" w:type="dxa"/>
            <w:vAlign w:val="center"/>
          </w:tcPr>
          <w:p w:rsidR="008B54CD" w:rsidRPr="00825966" w:rsidRDefault="008B54CD" w:rsidP="009935A1">
            <w:pPr>
              <w:spacing w:before="20" w:after="20"/>
              <w:rPr>
                <w:rFonts w:ascii="Tahoma" w:hAnsi="Tahoma" w:cs="Tahoma"/>
                <w:sz w:val="18"/>
              </w:rPr>
            </w:pPr>
            <w:r>
              <w:rPr>
                <w:rFonts w:ascii="Tahoma" w:hAnsi="Tahoma"/>
                <w:sz w:val="18"/>
              </w:rPr>
              <w:t>Transaction Reference Number</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E745A7">
        <w:tc>
          <w:tcPr>
            <w:tcW w:w="85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674"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21</w:t>
            </w:r>
          </w:p>
        </w:tc>
        <w:tc>
          <w:tcPr>
            <w:tcW w:w="3690" w:type="dxa"/>
            <w:vAlign w:val="center"/>
          </w:tcPr>
          <w:p w:rsidR="008B54CD" w:rsidRPr="00825966" w:rsidRDefault="008B54CD" w:rsidP="009935A1">
            <w:pPr>
              <w:spacing w:before="20" w:after="20"/>
              <w:rPr>
                <w:rFonts w:ascii="Tahoma" w:hAnsi="Tahoma" w:cs="Tahoma"/>
                <w:sz w:val="18"/>
              </w:rPr>
            </w:pPr>
            <w:r>
              <w:rPr>
                <w:rFonts w:ascii="Tahoma" w:hAnsi="Tahoma"/>
                <w:sz w:val="18"/>
              </w:rPr>
              <w:t>Related reference</w:t>
            </w:r>
          </w:p>
          <w:p w:rsidR="008B54CD" w:rsidRPr="00825966" w:rsidRDefault="008B54CD" w:rsidP="009935A1">
            <w:pPr>
              <w:spacing w:before="20" w:after="20"/>
              <w:rPr>
                <w:rFonts w:ascii="Tahoma" w:hAnsi="Tahoma" w:cs="Tahoma"/>
                <w:sz w:val="18"/>
              </w:rPr>
            </w:pPr>
            <w:r>
              <w:rPr>
                <w:rFonts w:ascii="Tahoma" w:hAnsi="Tahoma"/>
                <w:sz w:val="18"/>
              </w:rPr>
              <w:t>(Related reference)</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E745A7">
        <w:tc>
          <w:tcPr>
            <w:tcW w:w="85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674"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76</w:t>
            </w:r>
          </w:p>
        </w:tc>
        <w:tc>
          <w:tcPr>
            <w:tcW w:w="3690" w:type="dxa"/>
            <w:vAlign w:val="center"/>
          </w:tcPr>
          <w:p w:rsidR="008B54CD" w:rsidRPr="00825966" w:rsidRDefault="008B54CD" w:rsidP="009935A1">
            <w:pPr>
              <w:spacing w:before="20" w:after="20"/>
              <w:rPr>
                <w:rFonts w:ascii="Tahoma" w:hAnsi="Tahoma" w:cs="Tahoma"/>
                <w:sz w:val="18"/>
              </w:rPr>
            </w:pPr>
            <w:r>
              <w:rPr>
                <w:rFonts w:ascii="Tahoma" w:hAnsi="Tahoma"/>
                <w:sz w:val="18"/>
              </w:rPr>
              <w:t>Answers</w:t>
            </w:r>
          </w:p>
          <w:p w:rsidR="008B54CD" w:rsidRPr="00825966" w:rsidRDefault="008B54CD" w:rsidP="009935A1">
            <w:pPr>
              <w:spacing w:before="20" w:after="20"/>
              <w:rPr>
                <w:rFonts w:ascii="Tahoma" w:hAnsi="Tahoma" w:cs="Tahoma"/>
                <w:sz w:val="18"/>
              </w:rPr>
            </w:pPr>
            <w:r>
              <w:rPr>
                <w:rFonts w:ascii="Tahoma" w:hAnsi="Tahoma"/>
                <w:sz w:val="18"/>
              </w:rPr>
              <w:t>(Answers)</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4!a[/6!n4n1!x4!n]</w:t>
            </w:r>
          </w:p>
          <w:p w:rsidR="008B54CD" w:rsidRPr="00825966" w:rsidRDefault="008B54CD" w:rsidP="009935A1">
            <w:pPr>
              <w:spacing w:before="20" w:after="20"/>
              <w:jc w:val="center"/>
              <w:rPr>
                <w:rFonts w:ascii="Tahoma" w:hAnsi="Tahoma" w:cs="Tahoma"/>
                <w:sz w:val="18"/>
              </w:rPr>
            </w:pPr>
            <w:r>
              <w:rPr>
                <w:rFonts w:ascii="Tahoma" w:hAnsi="Tahoma"/>
                <w:sz w:val="18"/>
              </w:rPr>
              <w:t>4!c[/6!n4n1!x4!n]</w:t>
            </w:r>
          </w:p>
        </w:tc>
      </w:tr>
      <w:tr w:rsidR="008B54CD" w:rsidRPr="00825966" w:rsidTr="00E745A7">
        <w:tc>
          <w:tcPr>
            <w:tcW w:w="856" w:type="dxa"/>
            <w:vAlign w:val="center"/>
          </w:tcPr>
          <w:p w:rsidR="008B54CD" w:rsidRPr="00825966" w:rsidRDefault="00D643AB" w:rsidP="009935A1">
            <w:pPr>
              <w:spacing w:before="20" w:after="20"/>
              <w:jc w:val="center"/>
              <w:rPr>
                <w:rFonts w:ascii="Tahoma" w:hAnsi="Tahoma" w:cs="Tahoma"/>
                <w:sz w:val="18"/>
              </w:rPr>
            </w:pPr>
            <w:r>
              <w:rPr>
                <w:rFonts w:ascii="Tahoma" w:hAnsi="Tahoma"/>
                <w:sz w:val="18"/>
              </w:rPr>
              <w:t>O</w:t>
            </w:r>
          </w:p>
        </w:tc>
        <w:tc>
          <w:tcPr>
            <w:tcW w:w="674"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77A</w:t>
            </w:r>
          </w:p>
        </w:tc>
        <w:tc>
          <w:tcPr>
            <w:tcW w:w="3690" w:type="dxa"/>
            <w:vAlign w:val="center"/>
          </w:tcPr>
          <w:p w:rsidR="008B54CD" w:rsidRPr="00825966" w:rsidRDefault="008B54CD" w:rsidP="009935A1">
            <w:pPr>
              <w:spacing w:before="20" w:after="20"/>
              <w:rPr>
                <w:rFonts w:ascii="Tahoma" w:hAnsi="Tahoma" w:cs="Tahoma"/>
                <w:sz w:val="18"/>
              </w:rPr>
            </w:pPr>
            <w:r>
              <w:rPr>
                <w:rFonts w:ascii="Tahoma" w:hAnsi="Tahoma"/>
                <w:sz w:val="18"/>
              </w:rPr>
              <w:t>Narrative</w:t>
            </w:r>
          </w:p>
          <w:p w:rsidR="008B54CD" w:rsidRPr="00825966" w:rsidRDefault="008B54CD" w:rsidP="009935A1">
            <w:pPr>
              <w:spacing w:before="20" w:after="20"/>
              <w:rPr>
                <w:rFonts w:ascii="Tahoma" w:hAnsi="Tahoma" w:cs="Tahoma"/>
                <w:sz w:val="18"/>
              </w:rPr>
            </w:pPr>
            <w:r>
              <w:rPr>
                <w:rFonts w:ascii="Tahoma" w:hAnsi="Tahoma"/>
                <w:sz w:val="18"/>
              </w:rPr>
              <w:t>(Narrative)</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3*35x</w:t>
            </w:r>
          </w:p>
        </w:tc>
      </w:tr>
      <w:tr w:rsidR="008B54CD" w:rsidRPr="00825966" w:rsidTr="00E745A7">
        <w:tc>
          <w:tcPr>
            <w:tcW w:w="856" w:type="dxa"/>
            <w:vAlign w:val="center"/>
          </w:tcPr>
          <w:p w:rsidR="008B54CD" w:rsidRPr="00825966" w:rsidRDefault="00D643AB" w:rsidP="009935A1">
            <w:pPr>
              <w:spacing w:before="20" w:after="20"/>
              <w:jc w:val="center"/>
              <w:rPr>
                <w:rFonts w:ascii="Tahoma" w:hAnsi="Tahoma" w:cs="Tahoma"/>
                <w:sz w:val="18"/>
              </w:rPr>
            </w:pPr>
            <w:r>
              <w:rPr>
                <w:rFonts w:ascii="Tahoma" w:hAnsi="Tahoma"/>
                <w:sz w:val="18"/>
              </w:rPr>
              <w:lastRenderedPageBreak/>
              <w:t>O</w:t>
            </w:r>
          </w:p>
        </w:tc>
        <w:tc>
          <w:tcPr>
            <w:tcW w:w="674"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11R</w:t>
            </w:r>
          </w:p>
        </w:tc>
        <w:tc>
          <w:tcPr>
            <w:tcW w:w="3690"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MT and Date </w:t>
            </w:r>
          </w:p>
          <w:p w:rsidR="008B54CD" w:rsidRPr="00825966" w:rsidRDefault="008B54CD" w:rsidP="009935A1">
            <w:pPr>
              <w:spacing w:before="20" w:after="20"/>
              <w:rPr>
                <w:rFonts w:ascii="Tahoma" w:hAnsi="Tahoma" w:cs="Tahoma"/>
                <w:sz w:val="18"/>
              </w:rPr>
            </w:pPr>
            <w:r>
              <w:rPr>
                <w:rFonts w:ascii="Tahoma" w:hAnsi="Tahoma"/>
                <w:sz w:val="18"/>
              </w:rPr>
              <w:t>of Original Message-Sent and Sequence Numbers of the Session and the Message</w:t>
            </w:r>
          </w:p>
          <w:p w:rsidR="008B54CD" w:rsidRPr="00825966" w:rsidRDefault="008B54CD" w:rsidP="009935A1">
            <w:pPr>
              <w:spacing w:before="20" w:after="20"/>
              <w:rPr>
                <w:rFonts w:ascii="Tahoma" w:hAnsi="Tahoma" w:cs="Tahoma"/>
                <w:sz w:val="18"/>
              </w:rPr>
            </w:pPr>
            <w:r>
              <w:rPr>
                <w:rFonts w:ascii="Tahoma" w:hAnsi="Tahoma"/>
                <w:sz w:val="18"/>
              </w:rPr>
              <w:t>(MT and Date of Original Message)</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3!n</w:t>
            </w:r>
          </w:p>
          <w:p w:rsidR="008B54CD" w:rsidRPr="00825966" w:rsidRDefault="008B54CD" w:rsidP="009935A1">
            <w:pPr>
              <w:spacing w:before="20" w:after="20"/>
              <w:jc w:val="center"/>
              <w:rPr>
                <w:rFonts w:ascii="Tahoma" w:hAnsi="Tahoma" w:cs="Tahoma"/>
                <w:sz w:val="18"/>
              </w:rPr>
            </w:pPr>
            <w:r>
              <w:rPr>
                <w:rFonts w:ascii="Tahoma" w:hAnsi="Tahoma"/>
                <w:sz w:val="18"/>
              </w:rPr>
              <w:t>6!n</w:t>
            </w:r>
          </w:p>
          <w:p w:rsidR="008B54CD" w:rsidRPr="00825966" w:rsidRDefault="008B54CD" w:rsidP="009935A1">
            <w:pPr>
              <w:spacing w:before="20" w:after="20"/>
              <w:jc w:val="center"/>
              <w:rPr>
                <w:rFonts w:ascii="Tahoma" w:hAnsi="Tahoma" w:cs="Tahoma"/>
                <w:sz w:val="18"/>
              </w:rPr>
            </w:pPr>
            <w:r>
              <w:rPr>
                <w:rFonts w:ascii="Tahoma" w:hAnsi="Tahoma"/>
                <w:sz w:val="18"/>
              </w:rPr>
              <w:t>[4!n6!n]</w:t>
            </w:r>
          </w:p>
        </w:tc>
      </w:tr>
      <w:tr w:rsidR="008B54CD" w:rsidRPr="00825966" w:rsidTr="00E745A7">
        <w:tc>
          <w:tcPr>
            <w:tcW w:w="856" w:type="dxa"/>
            <w:tcBorders>
              <w:top w:val="single" w:sz="4" w:space="0" w:color="auto"/>
              <w:left w:val="single" w:sz="4" w:space="0" w:color="auto"/>
              <w:bottom w:val="single" w:sz="4" w:space="0" w:color="auto"/>
              <w:right w:val="single" w:sz="4" w:space="0" w:color="auto"/>
            </w:tcBorders>
            <w:vAlign w:val="center"/>
          </w:tcPr>
          <w:p w:rsidR="008B54CD" w:rsidRPr="00825966" w:rsidRDefault="00D643AB" w:rsidP="009935A1">
            <w:pPr>
              <w:spacing w:before="20" w:after="20"/>
              <w:jc w:val="center"/>
              <w:rPr>
                <w:rFonts w:ascii="Tahoma" w:hAnsi="Tahoma" w:cs="Tahoma"/>
                <w:sz w:val="18"/>
              </w:rPr>
            </w:pPr>
            <w:r>
              <w:rPr>
                <w:rFonts w:ascii="Tahoma" w:hAnsi="Tahoma"/>
                <w:sz w:val="18"/>
              </w:rPr>
              <w:t>O</w:t>
            </w:r>
          </w:p>
        </w:tc>
        <w:tc>
          <w:tcPr>
            <w:tcW w:w="674" w:type="dxa"/>
            <w:tcBorders>
              <w:top w:val="single" w:sz="4" w:space="0" w:color="auto"/>
              <w:left w:val="single" w:sz="4" w:space="0" w:color="auto"/>
              <w:bottom w:val="single" w:sz="4" w:space="0" w:color="auto"/>
              <w:right w:val="single" w:sz="4" w:space="0" w:color="auto"/>
            </w:tcBorders>
            <w:vAlign w:val="center"/>
          </w:tcPr>
          <w:p w:rsidR="008B54CD" w:rsidRPr="00825966" w:rsidRDefault="008B54CD" w:rsidP="009935A1">
            <w:pPr>
              <w:spacing w:before="20" w:after="20"/>
              <w:jc w:val="center"/>
              <w:rPr>
                <w:rFonts w:ascii="Tahoma" w:hAnsi="Tahoma" w:cs="Tahoma"/>
                <w:sz w:val="18"/>
                <w:lang w:val="mk-MK"/>
              </w:rPr>
            </w:pPr>
          </w:p>
        </w:tc>
        <w:tc>
          <w:tcPr>
            <w:tcW w:w="3690" w:type="dxa"/>
            <w:tcBorders>
              <w:top w:val="single" w:sz="4" w:space="0" w:color="auto"/>
              <w:left w:val="single" w:sz="4" w:space="0" w:color="auto"/>
              <w:bottom w:val="single" w:sz="4" w:space="0" w:color="auto"/>
              <w:right w:val="single" w:sz="4" w:space="0" w:color="auto"/>
            </w:tcBorders>
            <w:vAlign w:val="center"/>
          </w:tcPr>
          <w:p w:rsidR="008B54CD" w:rsidRPr="00825966" w:rsidRDefault="008B54CD" w:rsidP="009935A1">
            <w:pPr>
              <w:spacing w:before="20" w:after="20"/>
              <w:rPr>
                <w:rFonts w:ascii="Tahoma" w:hAnsi="Tahoma" w:cs="Tahoma"/>
                <w:sz w:val="18"/>
              </w:rPr>
            </w:pPr>
            <w:r>
              <w:rPr>
                <w:rFonts w:ascii="Tahoma" w:hAnsi="Tahoma"/>
                <w:sz w:val="18"/>
              </w:rPr>
              <w:t>Copy of at least the mandatory fields of the original message</w:t>
            </w:r>
          </w:p>
          <w:p w:rsidR="008B54CD" w:rsidRPr="00825966" w:rsidRDefault="008B54CD" w:rsidP="009935A1">
            <w:pPr>
              <w:spacing w:before="20" w:after="20"/>
              <w:rPr>
                <w:rFonts w:ascii="Tahoma" w:hAnsi="Tahoma" w:cs="Tahoma"/>
                <w:sz w:val="18"/>
              </w:rPr>
            </w:pPr>
            <w:r>
              <w:rPr>
                <w:rFonts w:ascii="Tahoma" w:hAnsi="Tahoma"/>
                <w:sz w:val="18"/>
              </w:rPr>
              <w:t>(Copy of at least the mandatory fields of the original message)</w:t>
            </w:r>
          </w:p>
        </w:tc>
        <w:tc>
          <w:tcPr>
            <w:tcW w:w="1732" w:type="dxa"/>
            <w:tcBorders>
              <w:top w:val="single" w:sz="4" w:space="0" w:color="auto"/>
              <w:left w:val="single" w:sz="4" w:space="0" w:color="auto"/>
              <w:bottom w:val="single" w:sz="4" w:space="0" w:color="auto"/>
              <w:right w:val="single" w:sz="4" w:space="0" w:color="auto"/>
            </w:tcBorders>
            <w:vAlign w:val="center"/>
          </w:tcPr>
          <w:p w:rsidR="008B54CD" w:rsidRPr="00825966" w:rsidRDefault="008B54CD" w:rsidP="009935A1">
            <w:pPr>
              <w:spacing w:before="20" w:after="20"/>
              <w:jc w:val="center"/>
              <w:rPr>
                <w:rFonts w:ascii="Tahoma" w:hAnsi="Tahoma" w:cs="Tahoma"/>
                <w:sz w:val="18"/>
                <w:lang w:val="mk-MK"/>
              </w:rPr>
            </w:pPr>
          </w:p>
        </w:tc>
      </w:tr>
    </w:tbl>
    <w:p w:rsidR="008B54CD" w:rsidRPr="00825966" w:rsidRDefault="008B54CD" w:rsidP="008B54CD">
      <w:pPr>
        <w:pStyle w:val="Heading3"/>
        <w:numPr>
          <w:ilvl w:val="0"/>
          <w:numId w:val="0"/>
        </w:numPr>
        <w:spacing w:before="0" w:after="120"/>
        <w:ind w:left="2166" w:firstLine="714"/>
        <w:rPr>
          <w:rFonts w:cs="Tahoma"/>
          <w:b/>
          <w:sz w:val="22"/>
        </w:rPr>
      </w:pPr>
      <w:r>
        <w:rPr>
          <w:b/>
          <w:sz w:val="16"/>
        </w:rPr>
        <w:t>M = Mandatory</w:t>
      </w:r>
      <w:r>
        <w:rPr>
          <w:b/>
          <w:sz w:val="16"/>
        </w:rPr>
        <w:tab/>
        <w:t>О = Optional</w:t>
      </w:r>
    </w:p>
    <w:p w:rsidR="00485593" w:rsidRDefault="00485593" w:rsidP="008B54CD">
      <w:pPr>
        <w:spacing w:after="120"/>
        <w:ind w:left="720"/>
        <w:rPr>
          <w:rFonts w:ascii="Tahoma" w:hAnsi="Tahoma" w:cs="Tahoma"/>
          <w:b/>
          <w:sz w:val="22"/>
          <w:lang w:val="mk-MK" w:eastAsia="en-US"/>
        </w:rPr>
      </w:pPr>
    </w:p>
    <w:p w:rsidR="008B54CD" w:rsidRPr="00825966" w:rsidRDefault="008B54CD" w:rsidP="008B54CD">
      <w:pPr>
        <w:spacing w:after="120"/>
        <w:ind w:left="720"/>
        <w:rPr>
          <w:rFonts w:ascii="Tahoma" w:hAnsi="Tahoma" w:cs="Tahoma"/>
          <w:b/>
          <w:sz w:val="22"/>
        </w:rPr>
      </w:pPr>
      <w:r>
        <w:rPr>
          <w:rFonts w:ascii="Tahoma" w:hAnsi="Tahoma"/>
          <w:b/>
          <w:sz w:val="22"/>
        </w:rPr>
        <w:t xml:space="preserve"> 6.3.2.5 </w:t>
      </w:r>
      <w:r>
        <w:rPr>
          <w:rFonts w:ascii="Tahoma" w:hAnsi="Tahoma"/>
          <w:b/>
          <w:sz w:val="22"/>
          <w:highlight w:val="white"/>
        </w:rPr>
        <w:t>MTn96</w:t>
      </w:r>
      <w:r>
        <w:rPr>
          <w:rFonts w:ascii="Tahoma" w:hAnsi="Tahoma"/>
          <w:b/>
          <w:sz w:val="22"/>
        </w:rPr>
        <w:t xml:space="preserve"> (code </w:t>
      </w:r>
      <w:r>
        <w:rPr>
          <w:rFonts w:ascii="Tahoma" w:hAnsi="Tahoma"/>
          <w:b/>
          <w:sz w:val="22"/>
          <w:highlight w:val="white"/>
        </w:rPr>
        <w:t>CANC</w:t>
      </w:r>
      <w:r>
        <w:rPr>
          <w:rFonts w:ascii="Tahoma" w:hAnsi="Tahoma"/>
          <w:b/>
          <w:sz w:val="22"/>
        </w:rPr>
        <w:t>) message format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702"/>
        <w:gridCol w:w="3690"/>
        <w:gridCol w:w="1732"/>
      </w:tblGrid>
      <w:tr w:rsidR="008B54CD" w:rsidRPr="00825966" w:rsidTr="00E745A7">
        <w:tc>
          <w:tcPr>
            <w:tcW w:w="850" w:type="dxa"/>
          </w:tcPr>
          <w:p w:rsidR="008B54CD" w:rsidRPr="00825966" w:rsidRDefault="008B54CD" w:rsidP="009935A1">
            <w:pPr>
              <w:spacing w:before="20" w:after="20"/>
              <w:jc w:val="center"/>
              <w:rPr>
                <w:rFonts w:ascii="Tahoma" w:hAnsi="Tahoma" w:cs="Tahoma"/>
                <w:b/>
                <w:sz w:val="18"/>
              </w:rPr>
            </w:pPr>
            <w:r>
              <w:rPr>
                <w:rFonts w:ascii="Tahoma" w:hAnsi="Tahoma"/>
                <w:b/>
                <w:sz w:val="18"/>
              </w:rPr>
              <w:t>Status</w:t>
            </w:r>
          </w:p>
          <w:p w:rsidR="008B54CD" w:rsidRPr="00825966" w:rsidRDefault="008B54CD" w:rsidP="009935A1">
            <w:pPr>
              <w:spacing w:before="20" w:after="20"/>
              <w:jc w:val="center"/>
              <w:rPr>
                <w:rFonts w:ascii="Tahoma" w:hAnsi="Tahoma" w:cs="Tahoma"/>
                <w:b/>
                <w:sz w:val="18"/>
              </w:rPr>
            </w:pPr>
            <w:r>
              <w:rPr>
                <w:rFonts w:ascii="Tahoma" w:hAnsi="Tahoma"/>
                <w:b/>
                <w:sz w:val="18"/>
              </w:rPr>
              <w:t>Status</w:t>
            </w:r>
          </w:p>
        </w:tc>
        <w:tc>
          <w:tcPr>
            <w:tcW w:w="702" w:type="dxa"/>
          </w:tcPr>
          <w:p w:rsidR="008B54CD" w:rsidRPr="00825966" w:rsidRDefault="008B54CD" w:rsidP="009935A1">
            <w:pPr>
              <w:spacing w:before="20" w:after="20"/>
              <w:jc w:val="center"/>
              <w:rPr>
                <w:rFonts w:ascii="Tahoma" w:hAnsi="Tahoma" w:cs="Tahoma"/>
                <w:b/>
                <w:sz w:val="18"/>
              </w:rPr>
            </w:pPr>
            <w:r>
              <w:rPr>
                <w:rFonts w:ascii="Tahoma" w:hAnsi="Tahoma"/>
                <w:b/>
                <w:sz w:val="18"/>
              </w:rPr>
              <w:t>Field</w:t>
            </w:r>
          </w:p>
          <w:p w:rsidR="008B54CD" w:rsidRPr="00825966" w:rsidRDefault="008B54CD" w:rsidP="009935A1">
            <w:pPr>
              <w:spacing w:before="20" w:after="20"/>
              <w:jc w:val="center"/>
              <w:rPr>
                <w:rFonts w:ascii="Tahoma" w:hAnsi="Tahoma" w:cs="Tahoma"/>
                <w:b/>
                <w:sz w:val="18"/>
              </w:rPr>
            </w:pPr>
            <w:r>
              <w:rPr>
                <w:rFonts w:ascii="Tahoma" w:hAnsi="Tahoma"/>
                <w:b/>
                <w:sz w:val="18"/>
              </w:rPr>
              <w:t>Field</w:t>
            </w:r>
          </w:p>
        </w:tc>
        <w:tc>
          <w:tcPr>
            <w:tcW w:w="3690" w:type="dxa"/>
          </w:tcPr>
          <w:p w:rsidR="008B54CD" w:rsidRPr="00825966" w:rsidRDefault="00924DD1" w:rsidP="009935A1">
            <w:pPr>
              <w:spacing w:before="20" w:after="20"/>
              <w:jc w:val="center"/>
              <w:rPr>
                <w:rFonts w:ascii="Tahoma" w:hAnsi="Tahoma" w:cs="Tahoma"/>
                <w:b/>
                <w:sz w:val="18"/>
              </w:rPr>
            </w:pPr>
            <w:r>
              <w:rPr>
                <w:rFonts w:ascii="Tahoma" w:hAnsi="Tahoma"/>
                <w:b/>
                <w:sz w:val="18"/>
              </w:rPr>
              <w:t>Field Name</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1732" w:type="dxa"/>
          </w:tcPr>
          <w:p w:rsidR="008B54CD" w:rsidRPr="00825966" w:rsidRDefault="008B54CD" w:rsidP="009935A1">
            <w:pPr>
              <w:spacing w:before="20" w:after="20"/>
              <w:jc w:val="center"/>
              <w:rPr>
                <w:rFonts w:ascii="Tahoma" w:hAnsi="Tahoma" w:cs="Tahoma"/>
                <w:b/>
                <w:sz w:val="18"/>
              </w:rPr>
            </w:pPr>
            <w:r>
              <w:rPr>
                <w:rFonts w:ascii="Tahoma" w:hAnsi="Tahoma"/>
                <w:b/>
                <w:sz w:val="18"/>
              </w:rPr>
              <w:t xml:space="preserve">Format </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690"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1732"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690"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 xml:space="preserve">(Message type) </w:t>
            </w:r>
          </w:p>
        </w:tc>
        <w:tc>
          <w:tcPr>
            <w:tcW w:w="1732"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690"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732"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690" w:type="dxa"/>
            <w:vAlign w:val="center"/>
          </w:tcPr>
          <w:p w:rsidR="008B54CD" w:rsidRPr="00825966" w:rsidRDefault="008B54CD" w:rsidP="009935A1">
            <w:pPr>
              <w:spacing w:before="20" w:after="20"/>
              <w:rPr>
                <w:rFonts w:ascii="Tahoma" w:hAnsi="Tahoma" w:cs="Tahoma"/>
                <w:sz w:val="18"/>
              </w:rPr>
            </w:pPr>
            <w:r>
              <w:rPr>
                <w:rFonts w:ascii="Tahoma" w:hAnsi="Tahoma"/>
                <w:sz w:val="18"/>
              </w:rPr>
              <w:t>Transaction Reference Number</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21</w:t>
            </w:r>
          </w:p>
        </w:tc>
        <w:tc>
          <w:tcPr>
            <w:tcW w:w="3690" w:type="dxa"/>
            <w:vAlign w:val="center"/>
          </w:tcPr>
          <w:p w:rsidR="008B54CD" w:rsidRPr="00825966" w:rsidRDefault="008B54CD" w:rsidP="009935A1">
            <w:pPr>
              <w:spacing w:before="20" w:after="20"/>
              <w:rPr>
                <w:rFonts w:ascii="Tahoma" w:hAnsi="Tahoma" w:cs="Tahoma"/>
                <w:sz w:val="18"/>
              </w:rPr>
            </w:pPr>
            <w:r>
              <w:rPr>
                <w:rFonts w:ascii="Tahoma" w:hAnsi="Tahoma"/>
                <w:sz w:val="18"/>
              </w:rPr>
              <w:t>Related reference</w:t>
            </w:r>
          </w:p>
          <w:p w:rsidR="008B54CD" w:rsidRPr="00825966" w:rsidRDefault="008B54CD" w:rsidP="009935A1">
            <w:pPr>
              <w:spacing w:before="20" w:after="20"/>
              <w:rPr>
                <w:rFonts w:ascii="Tahoma" w:hAnsi="Tahoma" w:cs="Tahoma"/>
                <w:sz w:val="18"/>
              </w:rPr>
            </w:pPr>
            <w:r>
              <w:rPr>
                <w:rFonts w:ascii="Tahoma" w:hAnsi="Tahoma"/>
                <w:sz w:val="18"/>
              </w:rPr>
              <w:t>(Related reference)</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76</w:t>
            </w:r>
          </w:p>
        </w:tc>
        <w:tc>
          <w:tcPr>
            <w:tcW w:w="3690" w:type="dxa"/>
            <w:vAlign w:val="center"/>
          </w:tcPr>
          <w:p w:rsidR="008B54CD" w:rsidRPr="00825966" w:rsidRDefault="008B54CD" w:rsidP="009935A1">
            <w:pPr>
              <w:spacing w:before="20" w:after="20"/>
              <w:rPr>
                <w:rFonts w:ascii="Tahoma" w:hAnsi="Tahoma" w:cs="Tahoma"/>
                <w:sz w:val="18"/>
              </w:rPr>
            </w:pPr>
            <w:r>
              <w:rPr>
                <w:rFonts w:ascii="Tahoma" w:hAnsi="Tahoma"/>
                <w:sz w:val="18"/>
              </w:rPr>
              <w:t>Answers</w:t>
            </w:r>
          </w:p>
          <w:p w:rsidR="008B54CD" w:rsidRPr="00825966" w:rsidRDefault="008B54CD" w:rsidP="009935A1">
            <w:pPr>
              <w:spacing w:before="20" w:after="20"/>
              <w:rPr>
                <w:rFonts w:ascii="Tahoma" w:hAnsi="Tahoma" w:cs="Tahoma"/>
                <w:sz w:val="18"/>
              </w:rPr>
            </w:pPr>
            <w:r>
              <w:rPr>
                <w:rFonts w:ascii="Tahoma" w:hAnsi="Tahoma"/>
                <w:sz w:val="18"/>
              </w:rPr>
              <w:t>(Answers)</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4!a[/6!n4n1!x4!n]</w:t>
            </w:r>
          </w:p>
          <w:p w:rsidR="008B54CD" w:rsidRPr="00825966" w:rsidRDefault="008B54CD" w:rsidP="009935A1">
            <w:pPr>
              <w:spacing w:before="20" w:after="20"/>
              <w:jc w:val="center"/>
              <w:rPr>
                <w:rFonts w:ascii="Tahoma" w:hAnsi="Tahoma" w:cs="Tahoma"/>
                <w:sz w:val="18"/>
              </w:rPr>
            </w:pPr>
            <w:r>
              <w:rPr>
                <w:rFonts w:ascii="Tahoma" w:hAnsi="Tahoma"/>
                <w:sz w:val="18"/>
              </w:rPr>
              <w:t>4!c[/6!n4n1!x4!n]</w:t>
            </w:r>
          </w:p>
        </w:tc>
      </w:tr>
      <w:tr w:rsidR="008B54CD" w:rsidRPr="00825966" w:rsidTr="00E745A7">
        <w:tc>
          <w:tcPr>
            <w:tcW w:w="850" w:type="dxa"/>
            <w:vAlign w:val="center"/>
          </w:tcPr>
          <w:p w:rsidR="008B54CD" w:rsidRPr="00825966" w:rsidRDefault="00D643AB" w:rsidP="009935A1">
            <w:pPr>
              <w:spacing w:before="20" w:after="20"/>
              <w:jc w:val="center"/>
              <w:rPr>
                <w:rFonts w:ascii="Tahoma" w:hAnsi="Tahoma" w:cs="Tahoma"/>
                <w:sz w:val="18"/>
              </w:rPr>
            </w:pPr>
            <w:r>
              <w:rPr>
                <w:rFonts w:ascii="Tahoma" w:hAnsi="Tahoma"/>
                <w:sz w:val="18"/>
              </w:rPr>
              <w:t>O</w:t>
            </w:r>
          </w:p>
        </w:tc>
        <w:tc>
          <w:tcPr>
            <w:tcW w:w="70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77A</w:t>
            </w:r>
          </w:p>
        </w:tc>
        <w:tc>
          <w:tcPr>
            <w:tcW w:w="3690" w:type="dxa"/>
            <w:vAlign w:val="center"/>
          </w:tcPr>
          <w:p w:rsidR="008B54CD" w:rsidRPr="00825966" w:rsidRDefault="008B54CD" w:rsidP="009935A1">
            <w:pPr>
              <w:spacing w:before="20" w:after="20"/>
              <w:rPr>
                <w:rFonts w:ascii="Tahoma" w:hAnsi="Tahoma" w:cs="Tahoma"/>
                <w:sz w:val="18"/>
              </w:rPr>
            </w:pPr>
            <w:r>
              <w:rPr>
                <w:rFonts w:ascii="Tahoma" w:hAnsi="Tahoma"/>
                <w:sz w:val="18"/>
              </w:rPr>
              <w:t>Narrative</w:t>
            </w:r>
          </w:p>
          <w:p w:rsidR="008B54CD" w:rsidRPr="00825966" w:rsidRDefault="008B54CD" w:rsidP="009935A1">
            <w:pPr>
              <w:spacing w:before="20" w:after="20"/>
              <w:rPr>
                <w:rFonts w:ascii="Tahoma" w:hAnsi="Tahoma" w:cs="Tahoma"/>
                <w:sz w:val="18"/>
              </w:rPr>
            </w:pPr>
            <w:r>
              <w:rPr>
                <w:rFonts w:ascii="Tahoma" w:hAnsi="Tahoma"/>
                <w:sz w:val="18"/>
              </w:rPr>
              <w:t>(Narrative)</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3*35x</w:t>
            </w:r>
          </w:p>
        </w:tc>
      </w:tr>
      <w:tr w:rsidR="008B54CD" w:rsidRPr="00825966" w:rsidTr="00E745A7">
        <w:tc>
          <w:tcPr>
            <w:tcW w:w="850" w:type="dxa"/>
            <w:vAlign w:val="center"/>
          </w:tcPr>
          <w:p w:rsidR="008B54CD" w:rsidRPr="00825966" w:rsidRDefault="00D643AB" w:rsidP="009935A1">
            <w:pPr>
              <w:spacing w:before="20" w:after="20"/>
              <w:jc w:val="center"/>
              <w:rPr>
                <w:rFonts w:ascii="Tahoma" w:hAnsi="Tahoma" w:cs="Tahoma"/>
                <w:sz w:val="18"/>
              </w:rPr>
            </w:pPr>
            <w:r>
              <w:rPr>
                <w:rFonts w:ascii="Tahoma" w:hAnsi="Tahoma"/>
                <w:sz w:val="18"/>
              </w:rPr>
              <w:t>O</w:t>
            </w:r>
          </w:p>
        </w:tc>
        <w:tc>
          <w:tcPr>
            <w:tcW w:w="70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11R</w:t>
            </w:r>
          </w:p>
        </w:tc>
        <w:tc>
          <w:tcPr>
            <w:tcW w:w="3690"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MT and Date </w:t>
            </w:r>
          </w:p>
          <w:p w:rsidR="008B54CD" w:rsidRPr="00825966" w:rsidRDefault="008B54CD" w:rsidP="009935A1">
            <w:pPr>
              <w:spacing w:before="20" w:after="20"/>
              <w:rPr>
                <w:rFonts w:ascii="Tahoma" w:hAnsi="Tahoma" w:cs="Tahoma"/>
                <w:sz w:val="18"/>
              </w:rPr>
            </w:pPr>
            <w:r>
              <w:rPr>
                <w:rFonts w:ascii="Tahoma" w:hAnsi="Tahoma"/>
                <w:sz w:val="18"/>
              </w:rPr>
              <w:t>of Original Message-Sent and Sequence Numbers of the Session and the Message</w:t>
            </w:r>
          </w:p>
          <w:p w:rsidR="008B54CD" w:rsidRPr="00825966" w:rsidRDefault="008B54CD" w:rsidP="009935A1">
            <w:pPr>
              <w:spacing w:before="20" w:after="20"/>
              <w:rPr>
                <w:rFonts w:ascii="Tahoma" w:hAnsi="Tahoma" w:cs="Tahoma"/>
                <w:sz w:val="18"/>
              </w:rPr>
            </w:pPr>
            <w:r>
              <w:rPr>
                <w:rFonts w:ascii="Tahoma" w:hAnsi="Tahoma"/>
                <w:sz w:val="18"/>
              </w:rPr>
              <w:t>(MT and Date of Original Message-Sent)</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3!n</w:t>
            </w:r>
          </w:p>
          <w:p w:rsidR="008B54CD" w:rsidRPr="00825966" w:rsidRDefault="008B54CD" w:rsidP="009935A1">
            <w:pPr>
              <w:spacing w:before="20" w:after="20"/>
              <w:jc w:val="center"/>
              <w:rPr>
                <w:rFonts w:ascii="Tahoma" w:hAnsi="Tahoma" w:cs="Tahoma"/>
                <w:sz w:val="18"/>
              </w:rPr>
            </w:pPr>
            <w:r>
              <w:rPr>
                <w:rFonts w:ascii="Tahoma" w:hAnsi="Tahoma"/>
                <w:sz w:val="18"/>
              </w:rPr>
              <w:t>6!n</w:t>
            </w:r>
          </w:p>
          <w:p w:rsidR="008B54CD" w:rsidRPr="00825966" w:rsidRDefault="008B54CD" w:rsidP="009935A1">
            <w:pPr>
              <w:spacing w:before="20" w:after="20"/>
              <w:jc w:val="center"/>
              <w:rPr>
                <w:rFonts w:ascii="Tahoma" w:hAnsi="Tahoma" w:cs="Tahoma"/>
                <w:sz w:val="18"/>
              </w:rPr>
            </w:pPr>
            <w:r>
              <w:rPr>
                <w:rFonts w:ascii="Tahoma" w:hAnsi="Tahoma"/>
                <w:sz w:val="18"/>
              </w:rPr>
              <w:t>[4!n6!n]</w:t>
            </w:r>
          </w:p>
        </w:tc>
      </w:tr>
    </w:tbl>
    <w:p w:rsidR="008B54CD" w:rsidRPr="00825966" w:rsidRDefault="008B54CD" w:rsidP="008B54CD">
      <w:pPr>
        <w:pStyle w:val="Heading3"/>
        <w:numPr>
          <w:ilvl w:val="0"/>
          <w:numId w:val="0"/>
        </w:numPr>
        <w:spacing w:before="0" w:after="120"/>
        <w:ind w:firstLine="714"/>
        <w:jc w:val="center"/>
        <w:rPr>
          <w:rFonts w:cs="Tahoma"/>
          <w:b/>
          <w:sz w:val="22"/>
        </w:rPr>
      </w:pPr>
      <w:r>
        <w:rPr>
          <w:b/>
          <w:sz w:val="16"/>
        </w:rPr>
        <w:t>M = Mandatory</w:t>
      </w:r>
      <w:r>
        <w:rPr>
          <w:b/>
          <w:sz w:val="16"/>
        </w:rPr>
        <w:tab/>
        <w:t>О = Optional</w:t>
      </w:r>
    </w:p>
    <w:p w:rsidR="00485593" w:rsidRDefault="00485593" w:rsidP="00485593">
      <w:pPr>
        <w:pStyle w:val="Caption"/>
        <w:rPr>
          <w:lang w:eastAsia="en-US"/>
        </w:rPr>
      </w:pPr>
    </w:p>
    <w:p w:rsidR="008B54CD" w:rsidRPr="00825966" w:rsidRDefault="008B54CD" w:rsidP="008B54CD">
      <w:pPr>
        <w:spacing w:before="20" w:after="120"/>
        <w:ind w:left="720"/>
        <w:rPr>
          <w:rFonts w:ascii="Tahoma" w:hAnsi="Tahoma" w:cs="Tahoma"/>
          <w:b/>
          <w:sz w:val="22"/>
        </w:rPr>
      </w:pPr>
      <w:r>
        <w:rPr>
          <w:rFonts w:ascii="Tahoma" w:hAnsi="Tahoma"/>
          <w:b/>
          <w:sz w:val="22"/>
        </w:rPr>
        <w:t xml:space="preserve">6.3.2.6 </w:t>
      </w:r>
      <w:r>
        <w:rPr>
          <w:rFonts w:ascii="Tahoma" w:hAnsi="Tahoma"/>
          <w:b/>
          <w:sz w:val="22"/>
          <w:highlight w:val="white"/>
        </w:rPr>
        <w:t>MTn96</w:t>
      </w:r>
      <w:r>
        <w:rPr>
          <w:rFonts w:ascii="Tahoma" w:hAnsi="Tahoma"/>
          <w:b/>
          <w:sz w:val="22"/>
        </w:rPr>
        <w:t xml:space="preserve"> (code </w:t>
      </w:r>
      <w:r>
        <w:rPr>
          <w:rFonts w:ascii="Tahoma" w:hAnsi="Tahoma"/>
          <w:b/>
          <w:sz w:val="22"/>
          <w:highlight w:val="white"/>
        </w:rPr>
        <w:t>ERRC</w:t>
      </w:r>
      <w:r>
        <w:rPr>
          <w:rFonts w:ascii="Tahoma" w:hAnsi="Tahoma"/>
          <w:b/>
          <w:sz w:val="22"/>
        </w:rPr>
        <w:t>) message format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709"/>
        <w:gridCol w:w="3683"/>
        <w:gridCol w:w="1732"/>
      </w:tblGrid>
      <w:tr w:rsidR="008B54CD" w:rsidRPr="00825966" w:rsidTr="00E745A7">
        <w:tc>
          <w:tcPr>
            <w:tcW w:w="850" w:type="dxa"/>
          </w:tcPr>
          <w:p w:rsidR="008B54CD" w:rsidRPr="00825966" w:rsidRDefault="008B54CD" w:rsidP="009935A1">
            <w:pPr>
              <w:spacing w:before="20" w:after="20"/>
              <w:jc w:val="center"/>
              <w:rPr>
                <w:rFonts w:ascii="Tahoma" w:hAnsi="Tahoma" w:cs="Tahoma"/>
                <w:b/>
                <w:sz w:val="18"/>
              </w:rPr>
            </w:pPr>
            <w:r>
              <w:rPr>
                <w:rFonts w:ascii="Tahoma" w:hAnsi="Tahoma"/>
                <w:b/>
                <w:sz w:val="18"/>
              </w:rPr>
              <w:t>Status</w:t>
            </w:r>
          </w:p>
          <w:p w:rsidR="008B54CD" w:rsidRPr="00825966" w:rsidRDefault="008B54CD" w:rsidP="009935A1">
            <w:pPr>
              <w:spacing w:before="20" w:after="20"/>
              <w:jc w:val="center"/>
              <w:rPr>
                <w:rFonts w:ascii="Tahoma" w:hAnsi="Tahoma" w:cs="Tahoma"/>
                <w:b/>
                <w:sz w:val="18"/>
              </w:rPr>
            </w:pPr>
            <w:r>
              <w:rPr>
                <w:rFonts w:ascii="Tahoma" w:hAnsi="Tahoma"/>
                <w:b/>
                <w:sz w:val="18"/>
              </w:rPr>
              <w:t>Status</w:t>
            </w:r>
          </w:p>
        </w:tc>
        <w:tc>
          <w:tcPr>
            <w:tcW w:w="709" w:type="dxa"/>
          </w:tcPr>
          <w:p w:rsidR="008B54CD" w:rsidRPr="00825966" w:rsidRDefault="008B54CD" w:rsidP="009935A1">
            <w:pPr>
              <w:spacing w:before="20" w:after="20"/>
              <w:jc w:val="center"/>
              <w:rPr>
                <w:rFonts w:ascii="Tahoma" w:hAnsi="Tahoma" w:cs="Tahoma"/>
                <w:b/>
                <w:sz w:val="18"/>
              </w:rPr>
            </w:pPr>
            <w:r>
              <w:rPr>
                <w:rFonts w:ascii="Tahoma" w:hAnsi="Tahoma"/>
                <w:b/>
                <w:sz w:val="18"/>
              </w:rPr>
              <w:t>Field</w:t>
            </w:r>
          </w:p>
          <w:p w:rsidR="008B54CD" w:rsidRPr="00825966" w:rsidRDefault="008B54CD" w:rsidP="009935A1">
            <w:pPr>
              <w:spacing w:before="20" w:after="20"/>
              <w:jc w:val="center"/>
              <w:rPr>
                <w:rFonts w:ascii="Tahoma" w:hAnsi="Tahoma" w:cs="Tahoma"/>
                <w:b/>
                <w:sz w:val="18"/>
              </w:rPr>
            </w:pPr>
            <w:r>
              <w:rPr>
                <w:rFonts w:ascii="Tahoma" w:hAnsi="Tahoma"/>
                <w:b/>
                <w:sz w:val="18"/>
              </w:rPr>
              <w:t>Field</w:t>
            </w:r>
          </w:p>
        </w:tc>
        <w:tc>
          <w:tcPr>
            <w:tcW w:w="3683" w:type="dxa"/>
          </w:tcPr>
          <w:p w:rsidR="008B54CD" w:rsidRPr="00825966" w:rsidRDefault="00924DD1" w:rsidP="009935A1">
            <w:pPr>
              <w:spacing w:before="20" w:after="20"/>
              <w:jc w:val="center"/>
              <w:rPr>
                <w:rFonts w:ascii="Tahoma" w:hAnsi="Tahoma" w:cs="Tahoma"/>
                <w:b/>
                <w:sz w:val="18"/>
              </w:rPr>
            </w:pPr>
            <w:r>
              <w:rPr>
                <w:rFonts w:ascii="Tahoma" w:hAnsi="Tahoma"/>
                <w:b/>
                <w:sz w:val="18"/>
              </w:rPr>
              <w:t>Field Name</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1732" w:type="dxa"/>
          </w:tcPr>
          <w:p w:rsidR="008B54CD" w:rsidRPr="00825966" w:rsidRDefault="008B54CD" w:rsidP="009935A1">
            <w:pPr>
              <w:spacing w:before="20" w:after="20"/>
              <w:jc w:val="center"/>
              <w:rPr>
                <w:rFonts w:ascii="Tahoma" w:hAnsi="Tahoma" w:cs="Tahoma"/>
                <w:b/>
                <w:sz w:val="18"/>
              </w:rPr>
            </w:pPr>
            <w:r>
              <w:rPr>
                <w:rFonts w:ascii="Tahoma" w:hAnsi="Tahoma"/>
                <w:b/>
                <w:sz w:val="18"/>
              </w:rPr>
              <w:t xml:space="preserve">Format </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683"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1732"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683"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 xml:space="preserve">(Message type) </w:t>
            </w:r>
          </w:p>
        </w:tc>
        <w:tc>
          <w:tcPr>
            <w:tcW w:w="1732"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683"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732"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683" w:type="dxa"/>
            <w:vAlign w:val="center"/>
          </w:tcPr>
          <w:p w:rsidR="008B54CD" w:rsidRPr="00825966" w:rsidRDefault="008B54CD" w:rsidP="009935A1">
            <w:pPr>
              <w:spacing w:before="20" w:after="20"/>
              <w:rPr>
                <w:rFonts w:ascii="Tahoma" w:hAnsi="Tahoma" w:cs="Tahoma"/>
                <w:sz w:val="18"/>
              </w:rPr>
            </w:pPr>
            <w:r>
              <w:rPr>
                <w:rFonts w:ascii="Tahoma" w:hAnsi="Tahoma"/>
                <w:sz w:val="18"/>
              </w:rPr>
              <w:t>Transaction Reference Number</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21</w:t>
            </w:r>
          </w:p>
        </w:tc>
        <w:tc>
          <w:tcPr>
            <w:tcW w:w="3683" w:type="dxa"/>
            <w:vAlign w:val="center"/>
          </w:tcPr>
          <w:p w:rsidR="008B54CD" w:rsidRPr="00825966" w:rsidRDefault="008B54CD" w:rsidP="009935A1">
            <w:pPr>
              <w:spacing w:before="20" w:after="20"/>
              <w:rPr>
                <w:rFonts w:ascii="Tahoma" w:hAnsi="Tahoma" w:cs="Tahoma"/>
                <w:sz w:val="18"/>
              </w:rPr>
            </w:pPr>
            <w:r>
              <w:rPr>
                <w:rFonts w:ascii="Tahoma" w:hAnsi="Tahoma"/>
                <w:sz w:val="18"/>
              </w:rPr>
              <w:t>Related reference</w:t>
            </w:r>
          </w:p>
          <w:p w:rsidR="008B54CD" w:rsidRPr="00825966" w:rsidRDefault="008B54CD" w:rsidP="009935A1">
            <w:pPr>
              <w:spacing w:before="20" w:after="20"/>
              <w:rPr>
                <w:rFonts w:ascii="Tahoma" w:hAnsi="Tahoma" w:cs="Tahoma"/>
                <w:sz w:val="18"/>
              </w:rPr>
            </w:pPr>
            <w:r>
              <w:rPr>
                <w:rFonts w:ascii="Tahoma" w:hAnsi="Tahoma"/>
                <w:sz w:val="18"/>
              </w:rPr>
              <w:t>(Related reference)</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76</w:t>
            </w:r>
          </w:p>
        </w:tc>
        <w:tc>
          <w:tcPr>
            <w:tcW w:w="3683" w:type="dxa"/>
            <w:vAlign w:val="center"/>
          </w:tcPr>
          <w:p w:rsidR="008B54CD" w:rsidRPr="00825966" w:rsidRDefault="008B54CD" w:rsidP="009935A1">
            <w:pPr>
              <w:spacing w:before="20" w:after="20"/>
              <w:rPr>
                <w:rFonts w:ascii="Tahoma" w:hAnsi="Tahoma" w:cs="Tahoma"/>
                <w:sz w:val="18"/>
              </w:rPr>
            </w:pPr>
            <w:r>
              <w:rPr>
                <w:rFonts w:ascii="Tahoma" w:hAnsi="Tahoma"/>
                <w:sz w:val="18"/>
              </w:rPr>
              <w:t>Answers</w:t>
            </w:r>
          </w:p>
          <w:p w:rsidR="008B54CD" w:rsidRPr="00825966" w:rsidRDefault="008B54CD" w:rsidP="009935A1">
            <w:pPr>
              <w:spacing w:before="20" w:after="20"/>
              <w:rPr>
                <w:rFonts w:ascii="Tahoma" w:hAnsi="Tahoma" w:cs="Tahoma"/>
                <w:sz w:val="18"/>
              </w:rPr>
            </w:pPr>
            <w:r>
              <w:rPr>
                <w:rFonts w:ascii="Tahoma" w:hAnsi="Tahoma"/>
                <w:sz w:val="18"/>
              </w:rPr>
              <w:t>(Answers)</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4!a[/6!n4n1!x4!n]</w:t>
            </w:r>
          </w:p>
        </w:tc>
      </w:tr>
      <w:tr w:rsidR="008B54CD" w:rsidRPr="00825966" w:rsidTr="00E745A7">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77A</w:t>
            </w:r>
          </w:p>
        </w:tc>
        <w:tc>
          <w:tcPr>
            <w:tcW w:w="3683" w:type="dxa"/>
            <w:vAlign w:val="center"/>
          </w:tcPr>
          <w:p w:rsidR="008B54CD" w:rsidRPr="00825966" w:rsidRDefault="008B54CD" w:rsidP="009935A1">
            <w:pPr>
              <w:spacing w:before="20" w:after="20"/>
              <w:rPr>
                <w:rFonts w:ascii="Tahoma" w:hAnsi="Tahoma" w:cs="Tahoma"/>
                <w:sz w:val="18"/>
              </w:rPr>
            </w:pPr>
            <w:r>
              <w:rPr>
                <w:rFonts w:ascii="Tahoma" w:hAnsi="Tahoma"/>
                <w:sz w:val="18"/>
              </w:rPr>
              <w:t>Narrative</w:t>
            </w:r>
          </w:p>
          <w:p w:rsidR="008B54CD" w:rsidRPr="00825966" w:rsidRDefault="008B54CD" w:rsidP="009935A1">
            <w:pPr>
              <w:spacing w:before="20" w:after="20"/>
              <w:rPr>
                <w:rFonts w:ascii="Tahoma" w:hAnsi="Tahoma" w:cs="Tahoma"/>
                <w:sz w:val="18"/>
              </w:rPr>
            </w:pPr>
            <w:r>
              <w:rPr>
                <w:rFonts w:ascii="Tahoma" w:hAnsi="Tahoma"/>
                <w:sz w:val="18"/>
              </w:rPr>
              <w:t>(Narrative)</w:t>
            </w:r>
          </w:p>
        </w:tc>
        <w:tc>
          <w:tcPr>
            <w:tcW w:w="1732"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3*35x</w:t>
            </w:r>
          </w:p>
        </w:tc>
      </w:tr>
      <w:tr w:rsidR="008B54CD" w:rsidRPr="00825966" w:rsidTr="00E745A7">
        <w:tc>
          <w:tcPr>
            <w:tcW w:w="850" w:type="dxa"/>
            <w:tcBorders>
              <w:top w:val="single" w:sz="4" w:space="0" w:color="auto"/>
              <w:left w:val="single" w:sz="4" w:space="0" w:color="auto"/>
              <w:bottom w:val="single" w:sz="4" w:space="0" w:color="auto"/>
              <w:right w:val="single" w:sz="4" w:space="0" w:color="auto"/>
            </w:tcBorders>
            <w:vAlign w:val="center"/>
          </w:tcPr>
          <w:p w:rsidR="008B54CD" w:rsidRPr="00825966" w:rsidRDefault="00D643AB" w:rsidP="00D643AB">
            <w:pPr>
              <w:spacing w:before="20" w:after="20"/>
              <w:jc w:val="center"/>
              <w:rPr>
                <w:rFonts w:ascii="Tahoma" w:hAnsi="Tahoma" w:cs="Tahoma"/>
                <w:sz w:val="18"/>
              </w:rPr>
            </w:pPr>
            <w:r>
              <w:rPr>
                <w:rFonts w:ascii="Tahoma" w:hAnsi="Tahoma"/>
                <w:sz w:val="18"/>
              </w:rPr>
              <w:lastRenderedPageBreak/>
              <w:t>O</w:t>
            </w:r>
          </w:p>
        </w:tc>
        <w:tc>
          <w:tcPr>
            <w:tcW w:w="709" w:type="dxa"/>
            <w:tcBorders>
              <w:top w:val="single" w:sz="4" w:space="0" w:color="auto"/>
              <w:left w:val="single" w:sz="4" w:space="0" w:color="auto"/>
              <w:bottom w:val="single" w:sz="4" w:space="0" w:color="auto"/>
              <w:right w:val="single" w:sz="4" w:space="0" w:color="auto"/>
            </w:tcBorders>
            <w:vAlign w:val="center"/>
          </w:tcPr>
          <w:p w:rsidR="008B54CD" w:rsidRPr="00825966" w:rsidRDefault="008B54CD" w:rsidP="009935A1">
            <w:pPr>
              <w:spacing w:before="20" w:after="20"/>
              <w:jc w:val="center"/>
              <w:rPr>
                <w:rFonts w:ascii="Tahoma" w:hAnsi="Tahoma" w:cs="Tahoma"/>
                <w:sz w:val="18"/>
              </w:rPr>
            </w:pPr>
            <w:r>
              <w:rPr>
                <w:rFonts w:ascii="Tahoma" w:hAnsi="Tahoma"/>
                <w:sz w:val="18"/>
              </w:rPr>
              <w:t>11R</w:t>
            </w:r>
          </w:p>
        </w:tc>
        <w:tc>
          <w:tcPr>
            <w:tcW w:w="3683" w:type="dxa"/>
            <w:tcBorders>
              <w:top w:val="single" w:sz="4" w:space="0" w:color="auto"/>
              <w:left w:val="single" w:sz="4" w:space="0" w:color="auto"/>
              <w:bottom w:val="single" w:sz="4" w:space="0" w:color="auto"/>
              <w:right w:val="single" w:sz="4" w:space="0" w:color="auto"/>
            </w:tcBorders>
            <w:vAlign w:val="center"/>
          </w:tcPr>
          <w:p w:rsidR="008B54CD" w:rsidRPr="00825966" w:rsidRDefault="008B54CD" w:rsidP="009935A1">
            <w:pPr>
              <w:spacing w:before="20" w:after="20"/>
              <w:rPr>
                <w:rFonts w:ascii="Tahoma" w:hAnsi="Tahoma" w:cs="Tahoma"/>
                <w:sz w:val="18"/>
              </w:rPr>
            </w:pPr>
            <w:r>
              <w:rPr>
                <w:rFonts w:ascii="Tahoma" w:hAnsi="Tahoma"/>
                <w:sz w:val="18"/>
              </w:rPr>
              <w:t xml:space="preserve">MT and Date </w:t>
            </w:r>
          </w:p>
          <w:p w:rsidR="008B54CD" w:rsidRPr="00825966" w:rsidRDefault="008B54CD" w:rsidP="009935A1">
            <w:pPr>
              <w:spacing w:before="20" w:after="20"/>
              <w:rPr>
                <w:rFonts w:ascii="Tahoma" w:hAnsi="Tahoma" w:cs="Tahoma"/>
                <w:sz w:val="18"/>
              </w:rPr>
            </w:pPr>
            <w:r>
              <w:rPr>
                <w:rFonts w:ascii="Tahoma" w:hAnsi="Tahoma"/>
                <w:sz w:val="18"/>
              </w:rPr>
              <w:t>of Original Message-Sent and Sequence Numbers of the Session and the Message</w:t>
            </w:r>
          </w:p>
          <w:p w:rsidR="008B54CD" w:rsidRPr="00825966" w:rsidRDefault="008B54CD" w:rsidP="009935A1">
            <w:pPr>
              <w:spacing w:before="20" w:after="20"/>
              <w:rPr>
                <w:rFonts w:ascii="Tahoma" w:hAnsi="Tahoma" w:cs="Tahoma"/>
                <w:sz w:val="18"/>
              </w:rPr>
            </w:pPr>
            <w:r>
              <w:rPr>
                <w:rFonts w:ascii="Tahoma" w:hAnsi="Tahoma"/>
                <w:sz w:val="18"/>
              </w:rPr>
              <w:t>(MT and Date of Original Message-Sent)</w:t>
            </w:r>
          </w:p>
        </w:tc>
        <w:tc>
          <w:tcPr>
            <w:tcW w:w="1732" w:type="dxa"/>
            <w:tcBorders>
              <w:top w:val="single" w:sz="4" w:space="0" w:color="auto"/>
              <w:left w:val="single" w:sz="4" w:space="0" w:color="auto"/>
              <w:bottom w:val="single" w:sz="4" w:space="0" w:color="auto"/>
              <w:right w:val="single" w:sz="4" w:space="0" w:color="auto"/>
            </w:tcBorders>
            <w:vAlign w:val="center"/>
          </w:tcPr>
          <w:p w:rsidR="008B54CD" w:rsidRPr="00825966" w:rsidRDefault="008B54CD" w:rsidP="009935A1">
            <w:pPr>
              <w:spacing w:before="20" w:after="20"/>
              <w:jc w:val="center"/>
              <w:rPr>
                <w:rFonts w:ascii="Tahoma" w:hAnsi="Tahoma" w:cs="Tahoma"/>
                <w:sz w:val="18"/>
              </w:rPr>
            </w:pPr>
            <w:r>
              <w:rPr>
                <w:rFonts w:ascii="Tahoma" w:hAnsi="Tahoma"/>
                <w:sz w:val="18"/>
              </w:rPr>
              <w:t>3!n</w:t>
            </w:r>
          </w:p>
          <w:p w:rsidR="008B54CD" w:rsidRPr="00825966" w:rsidRDefault="008B54CD" w:rsidP="009935A1">
            <w:pPr>
              <w:spacing w:before="20" w:after="20"/>
              <w:jc w:val="center"/>
              <w:rPr>
                <w:rFonts w:ascii="Tahoma" w:hAnsi="Tahoma" w:cs="Tahoma"/>
                <w:sz w:val="18"/>
              </w:rPr>
            </w:pPr>
            <w:r>
              <w:rPr>
                <w:rFonts w:ascii="Tahoma" w:hAnsi="Tahoma"/>
                <w:sz w:val="18"/>
              </w:rPr>
              <w:t>6!n</w:t>
            </w:r>
          </w:p>
          <w:p w:rsidR="008B54CD" w:rsidRPr="00825966" w:rsidRDefault="008B54CD" w:rsidP="009935A1">
            <w:pPr>
              <w:spacing w:before="20" w:after="20"/>
              <w:jc w:val="center"/>
              <w:rPr>
                <w:rFonts w:ascii="Tahoma" w:hAnsi="Tahoma" w:cs="Tahoma"/>
                <w:sz w:val="18"/>
              </w:rPr>
            </w:pPr>
            <w:r>
              <w:rPr>
                <w:rFonts w:ascii="Tahoma" w:hAnsi="Tahoma"/>
                <w:sz w:val="18"/>
              </w:rPr>
              <w:t>[4!n6!n]</w:t>
            </w:r>
          </w:p>
        </w:tc>
      </w:tr>
    </w:tbl>
    <w:p w:rsidR="008B54CD" w:rsidRDefault="008B54CD" w:rsidP="008B54CD">
      <w:pPr>
        <w:pStyle w:val="Heading3"/>
        <w:numPr>
          <w:ilvl w:val="0"/>
          <w:numId w:val="0"/>
        </w:numPr>
        <w:spacing w:before="0" w:after="120"/>
        <w:ind w:left="369" w:firstLine="714"/>
        <w:jc w:val="center"/>
        <w:rPr>
          <w:rFonts w:cs="Tahoma"/>
          <w:b/>
          <w:sz w:val="16"/>
        </w:rPr>
      </w:pPr>
      <w:r>
        <w:rPr>
          <w:b/>
          <w:sz w:val="16"/>
        </w:rPr>
        <w:t>M = Mandatory</w:t>
      </w:r>
      <w:r>
        <w:rPr>
          <w:b/>
          <w:sz w:val="16"/>
        </w:rPr>
        <w:tab/>
        <w:t>О = Optional</w:t>
      </w:r>
    </w:p>
    <w:p w:rsidR="00E745A7" w:rsidRDefault="00E745A7" w:rsidP="00E745A7">
      <w:pPr>
        <w:rPr>
          <w:lang w:val="mk-MK"/>
        </w:rPr>
      </w:pPr>
    </w:p>
    <w:p w:rsidR="008B54CD" w:rsidRPr="00825966" w:rsidRDefault="008B54CD" w:rsidP="008B54CD">
      <w:pPr>
        <w:pStyle w:val="Heading3"/>
        <w:numPr>
          <w:ilvl w:val="0"/>
          <w:numId w:val="0"/>
        </w:numPr>
        <w:spacing w:after="120"/>
        <w:ind w:left="180"/>
        <w:rPr>
          <w:rFonts w:cs="Tahoma"/>
          <w:b/>
          <w:sz w:val="22"/>
        </w:rPr>
      </w:pPr>
      <w:r>
        <w:rPr>
          <w:b/>
          <w:sz w:val="22"/>
        </w:rPr>
        <w:t>6.3.3. MT n96 message fields specification</w:t>
      </w:r>
    </w:p>
    <w:p w:rsidR="008B54CD" w:rsidRPr="00825966" w:rsidRDefault="008B54CD" w:rsidP="008B54CD">
      <w:pPr>
        <w:spacing w:before="20" w:after="120"/>
        <w:ind w:left="720"/>
        <w:rPr>
          <w:rFonts w:ascii="Tahoma" w:hAnsi="Tahoma" w:cs="Tahoma"/>
          <w:b/>
          <w:sz w:val="22"/>
        </w:rPr>
      </w:pPr>
      <w:r>
        <w:rPr>
          <w:rFonts w:ascii="Tahoma" w:hAnsi="Tahoma"/>
          <w:b/>
          <w:sz w:val="22"/>
        </w:rPr>
        <w:t xml:space="preserve">6.3.3.1. </w:t>
      </w:r>
      <w:r>
        <w:rPr>
          <w:rFonts w:ascii="Tahoma" w:hAnsi="Tahoma"/>
          <w:b/>
          <w:sz w:val="22"/>
          <w:highlight w:val="white"/>
        </w:rPr>
        <w:t>MT n96</w:t>
      </w:r>
      <w:r>
        <w:rPr>
          <w:rFonts w:ascii="Tahoma" w:hAnsi="Tahoma"/>
          <w:b/>
          <w:sz w:val="22"/>
        </w:rPr>
        <w:t xml:space="preserve"> (code </w:t>
      </w:r>
      <w:r>
        <w:rPr>
          <w:rFonts w:ascii="Tahoma" w:hAnsi="Tahoma"/>
          <w:b/>
          <w:sz w:val="22"/>
          <w:highlight w:val="white"/>
        </w:rPr>
        <w:t>STAT</w:t>
      </w:r>
      <w:r>
        <w:rPr>
          <w:rFonts w:ascii="Tahoma" w:hAnsi="Tahoma"/>
          <w:b/>
          <w:sz w:val="22"/>
        </w:rPr>
        <w:t>) message fields specification</w:t>
      </w:r>
    </w:p>
    <w:p w:rsidR="008B54CD" w:rsidRPr="00825966" w:rsidRDefault="00686FF8" w:rsidP="008B54CD">
      <w:pPr>
        <w:spacing w:before="20" w:after="20"/>
        <w:ind w:left="1480" w:right="-1"/>
        <w:jc w:val="both"/>
        <w:outlineLvl w:val="0"/>
        <w:rPr>
          <w:rFonts w:ascii="Tahoma" w:hAnsi="Tahoma" w:cs="Tahoma"/>
          <w:b/>
        </w:rPr>
      </w:pPr>
      <w:r>
        <w:rPr>
          <w:rFonts w:ascii="Tahoma" w:hAnsi="Tahoma"/>
          <w:b/>
        </w:rPr>
        <w:t>Field :20:</w:t>
      </w:r>
      <w:r>
        <w:rPr>
          <w:rFonts w:ascii="Tahoma" w:hAnsi="Tahoma"/>
        </w:rPr>
        <w:t xml:space="preserve"> contains the transaction reference data. This number is assigned by MIPS.</w:t>
      </w:r>
    </w:p>
    <w:p w:rsidR="008B54CD" w:rsidRPr="00825966" w:rsidRDefault="00686FF8" w:rsidP="008B54CD">
      <w:pPr>
        <w:spacing w:before="20" w:after="20"/>
        <w:ind w:left="1475"/>
        <w:outlineLvl w:val="0"/>
        <w:rPr>
          <w:rFonts w:ascii="Tahoma" w:hAnsi="Tahoma" w:cs="Tahoma"/>
          <w:b/>
        </w:rPr>
      </w:pPr>
      <w:r>
        <w:rPr>
          <w:rFonts w:ascii="Tahoma" w:hAnsi="Tahoma"/>
          <w:b/>
        </w:rPr>
        <w:t>Field :21:</w:t>
      </w:r>
      <w:r>
        <w:rPr>
          <w:rFonts w:ascii="Tahoma" w:hAnsi="Tahoma"/>
        </w:rPr>
        <w:t xml:space="preserve"> contains the reference data of the related transaction (Field :20: of the related message).</w:t>
      </w:r>
    </w:p>
    <w:p w:rsidR="008B54CD" w:rsidRPr="00825966" w:rsidRDefault="00686FF8" w:rsidP="008B54CD">
      <w:pPr>
        <w:spacing w:before="20" w:after="120"/>
        <w:ind w:left="1480"/>
        <w:jc w:val="both"/>
        <w:rPr>
          <w:rFonts w:ascii="Tahoma" w:hAnsi="Tahoma" w:cs="Tahoma"/>
        </w:rPr>
      </w:pPr>
      <w:r>
        <w:rPr>
          <w:rFonts w:ascii="Tahoma" w:hAnsi="Tahoma"/>
          <w:b/>
        </w:rPr>
        <w:t>Field :76:</w:t>
      </w:r>
      <w:r>
        <w:rPr>
          <w:rFonts w:ascii="Tahoma" w:hAnsi="Tahoma"/>
        </w:rPr>
        <w:t xml:space="preserve"> contains replies to the status requests (MT n95 - code ‘STAT’) sent to MIPS, as follows: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942"/>
      </w:tblGrid>
      <w:tr w:rsidR="008B54CD" w:rsidRPr="00825966" w:rsidTr="009935A1">
        <w:trPr>
          <w:cantSplit/>
          <w:trHeight w:val="450"/>
        </w:trPr>
        <w:tc>
          <w:tcPr>
            <w:tcW w:w="850" w:type="dxa"/>
            <w:vAlign w:val="center"/>
          </w:tcPr>
          <w:p w:rsidR="008B54CD" w:rsidRPr="00825966" w:rsidRDefault="008B54CD" w:rsidP="009935A1">
            <w:pPr>
              <w:jc w:val="both"/>
              <w:rPr>
                <w:rFonts w:ascii="Tahoma" w:hAnsi="Tahoma" w:cs="Tahoma"/>
              </w:rPr>
            </w:pPr>
            <w:r>
              <w:br w:type="page"/>
            </w:r>
            <w:r>
              <w:br w:type="page"/>
            </w:r>
            <w:r>
              <w:br w:type="page"/>
            </w:r>
            <w:r>
              <w:rPr>
                <w:rFonts w:ascii="Tahoma" w:hAnsi="Tahoma"/>
              </w:rPr>
              <w:br w:type="page"/>
              <w:t>STAT</w:t>
            </w:r>
          </w:p>
          <w:p w:rsidR="008B54CD" w:rsidRPr="00825966" w:rsidRDefault="008B54CD" w:rsidP="009935A1">
            <w:pPr>
              <w:jc w:val="both"/>
              <w:rPr>
                <w:rFonts w:ascii="Tahoma" w:hAnsi="Tahoma" w:cs="Tahoma"/>
              </w:rPr>
            </w:pPr>
            <w:r>
              <w:rPr>
                <w:rFonts w:ascii="Tahoma" w:hAnsi="Tahoma"/>
              </w:rPr>
              <w:t>REJT</w:t>
            </w:r>
          </w:p>
        </w:tc>
        <w:tc>
          <w:tcPr>
            <w:tcW w:w="5942" w:type="dxa"/>
          </w:tcPr>
          <w:p w:rsidR="008B54CD" w:rsidRPr="00825966" w:rsidRDefault="008B54CD" w:rsidP="009935A1">
            <w:pPr>
              <w:jc w:val="both"/>
              <w:rPr>
                <w:rFonts w:ascii="Tahoma" w:hAnsi="Tahoma" w:cs="Tahoma"/>
                <w:sz w:val="18"/>
              </w:rPr>
            </w:pPr>
            <w:r>
              <w:rPr>
                <w:rFonts w:ascii="Tahoma" w:hAnsi="Tahoma"/>
                <w:sz w:val="18"/>
              </w:rPr>
              <w:t>The message is canceled because the participant sent an MTn92 message to MIPS</w:t>
            </w:r>
          </w:p>
        </w:tc>
      </w:tr>
      <w:tr w:rsidR="008B54CD" w:rsidRPr="00825966" w:rsidTr="009935A1">
        <w:trPr>
          <w:cantSplit/>
          <w:trHeight w:val="450"/>
        </w:trPr>
        <w:tc>
          <w:tcPr>
            <w:tcW w:w="850" w:type="dxa"/>
            <w:vAlign w:val="center"/>
          </w:tcPr>
          <w:p w:rsidR="008B54CD" w:rsidRPr="00825966" w:rsidRDefault="008B54CD" w:rsidP="009935A1">
            <w:pPr>
              <w:jc w:val="both"/>
              <w:rPr>
                <w:rFonts w:ascii="Tahoma" w:hAnsi="Tahoma" w:cs="Tahoma"/>
              </w:rPr>
            </w:pPr>
            <w:r>
              <w:rPr>
                <w:rFonts w:ascii="Tahoma" w:hAnsi="Tahoma"/>
              </w:rPr>
              <w:t>STAT</w:t>
            </w:r>
          </w:p>
          <w:p w:rsidR="008B54CD" w:rsidRPr="00825966" w:rsidRDefault="008B54CD" w:rsidP="009935A1">
            <w:pPr>
              <w:jc w:val="both"/>
              <w:rPr>
                <w:rFonts w:ascii="Tahoma" w:hAnsi="Tahoma" w:cs="Tahoma"/>
              </w:rPr>
            </w:pPr>
            <w:r>
              <w:rPr>
                <w:rFonts w:ascii="Tahoma" w:hAnsi="Tahoma"/>
              </w:rPr>
              <w:t>CANC</w:t>
            </w:r>
          </w:p>
        </w:tc>
        <w:tc>
          <w:tcPr>
            <w:tcW w:w="5942" w:type="dxa"/>
          </w:tcPr>
          <w:p w:rsidR="008B54CD" w:rsidRPr="00825966" w:rsidRDefault="008B54CD" w:rsidP="009935A1">
            <w:pPr>
              <w:jc w:val="both"/>
              <w:rPr>
                <w:rFonts w:ascii="Tahoma" w:hAnsi="Tahoma" w:cs="Tahoma"/>
                <w:sz w:val="18"/>
              </w:rPr>
            </w:pPr>
            <w:r>
              <w:rPr>
                <w:rFonts w:ascii="Tahoma" w:hAnsi="Tahoma"/>
                <w:sz w:val="18"/>
              </w:rPr>
              <w:t>The message is canceled in accordance with the regulations of the NBRM and/or the MIPS Operating Rules</w:t>
            </w:r>
          </w:p>
        </w:tc>
      </w:tr>
      <w:tr w:rsidR="008B54CD" w:rsidRPr="00825966" w:rsidTr="009935A1">
        <w:trPr>
          <w:cantSplit/>
          <w:trHeight w:val="450"/>
        </w:trPr>
        <w:tc>
          <w:tcPr>
            <w:tcW w:w="850" w:type="dxa"/>
            <w:vAlign w:val="center"/>
          </w:tcPr>
          <w:p w:rsidR="008B54CD" w:rsidRPr="00825966" w:rsidRDefault="008B54CD" w:rsidP="009935A1">
            <w:pPr>
              <w:jc w:val="both"/>
              <w:rPr>
                <w:rFonts w:ascii="Tahoma" w:hAnsi="Tahoma" w:cs="Tahoma"/>
              </w:rPr>
            </w:pPr>
            <w:r>
              <w:rPr>
                <w:rFonts w:ascii="Tahoma" w:hAnsi="Tahoma"/>
              </w:rPr>
              <w:t>STAT</w:t>
            </w:r>
          </w:p>
          <w:p w:rsidR="008B54CD" w:rsidRPr="00825966" w:rsidRDefault="008B54CD" w:rsidP="009935A1">
            <w:pPr>
              <w:jc w:val="both"/>
              <w:rPr>
                <w:rFonts w:ascii="Tahoma" w:hAnsi="Tahoma" w:cs="Tahoma"/>
              </w:rPr>
            </w:pPr>
            <w:r>
              <w:rPr>
                <w:rFonts w:ascii="Tahoma" w:hAnsi="Tahoma"/>
              </w:rPr>
              <w:t>EXEC</w:t>
            </w:r>
          </w:p>
        </w:tc>
        <w:tc>
          <w:tcPr>
            <w:tcW w:w="5942" w:type="dxa"/>
          </w:tcPr>
          <w:p w:rsidR="008B54CD" w:rsidRPr="00825966" w:rsidRDefault="008B54CD" w:rsidP="009935A1">
            <w:pPr>
              <w:jc w:val="both"/>
              <w:rPr>
                <w:rFonts w:ascii="Tahoma" w:hAnsi="Tahoma" w:cs="Tahoma"/>
                <w:sz w:val="18"/>
              </w:rPr>
            </w:pPr>
            <w:r>
              <w:rPr>
                <w:rFonts w:ascii="Tahoma" w:hAnsi="Tahoma"/>
                <w:sz w:val="18"/>
              </w:rPr>
              <w:t xml:space="preserve">The message is executed </w:t>
            </w:r>
          </w:p>
        </w:tc>
      </w:tr>
      <w:tr w:rsidR="008B54CD" w:rsidRPr="00825966" w:rsidTr="009935A1">
        <w:trPr>
          <w:cantSplit/>
          <w:trHeight w:val="450"/>
        </w:trPr>
        <w:tc>
          <w:tcPr>
            <w:tcW w:w="850" w:type="dxa"/>
            <w:vAlign w:val="center"/>
          </w:tcPr>
          <w:p w:rsidR="008B54CD" w:rsidRPr="00825966" w:rsidRDefault="008B54CD" w:rsidP="009935A1">
            <w:pPr>
              <w:jc w:val="both"/>
              <w:rPr>
                <w:rFonts w:ascii="Tahoma" w:hAnsi="Tahoma" w:cs="Tahoma"/>
              </w:rPr>
            </w:pPr>
            <w:r>
              <w:rPr>
                <w:rFonts w:ascii="Tahoma" w:hAnsi="Tahoma"/>
              </w:rPr>
              <w:t>STAT</w:t>
            </w:r>
          </w:p>
          <w:p w:rsidR="008B54CD" w:rsidRPr="00825966" w:rsidRDefault="008B54CD" w:rsidP="009935A1">
            <w:pPr>
              <w:jc w:val="both"/>
              <w:rPr>
                <w:rFonts w:ascii="Tahoma" w:hAnsi="Tahoma" w:cs="Tahoma"/>
              </w:rPr>
            </w:pPr>
            <w:r>
              <w:rPr>
                <w:rFonts w:ascii="Tahoma" w:hAnsi="Tahoma"/>
              </w:rPr>
              <w:t>SETL</w:t>
            </w:r>
          </w:p>
        </w:tc>
        <w:tc>
          <w:tcPr>
            <w:tcW w:w="5942" w:type="dxa"/>
          </w:tcPr>
          <w:p w:rsidR="008B54CD" w:rsidRPr="00825966" w:rsidRDefault="008B54CD" w:rsidP="009935A1">
            <w:pPr>
              <w:jc w:val="both"/>
              <w:rPr>
                <w:rFonts w:ascii="Tahoma" w:hAnsi="Tahoma" w:cs="Tahoma"/>
                <w:sz w:val="18"/>
              </w:rPr>
            </w:pPr>
            <w:r>
              <w:rPr>
                <w:rFonts w:ascii="Tahoma" w:hAnsi="Tahoma"/>
                <w:sz w:val="18"/>
              </w:rPr>
              <w:t xml:space="preserve">The payment from the requested message is settled </w:t>
            </w:r>
          </w:p>
        </w:tc>
      </w:tr>
      <w:tr w:rsidR="008B54CD" w:rsidRPr="00825966" w:rsidTr="009935A1">
        <w:trPr>
          <w:cantSplit/>
          <w:trHeight w:val="450"/>
        </w:trPr>
        <w:tc>
          <w:tcPr>
            <w:tcW w:w="850" w:type="dxa"/>
            <w:vAlign w:val="center"/>
          </w:tcPr>
          <w:p w:rsidR="008B54CD" w:rsidRPr="00825966" w:rsidRDefault="008B54CD" w:rsidP="009935A1">
            <w:pPr>
              <w:jc w:val="both"/>
              <w:rPr>
                <w:rFonts w:ascii="Tahoma" w:hAnsi="Tahoma" w:cs="Tahoma"/>
              </w:rPr>
            </w:pPr>
            <w:r>
              <w:rPr>
                <w:rFonts w:ascii="Tahoma" w:hAnsi="Tahoma"/>
              </w:rPr>
              <w:t>STAT</w:t>
            </w:r>
          </w:p>
          <w:p w:rsidR="008B54CD" w:rsidRPr="00825966" w:rsidRDefault="008B54CD" w:rsidP="009935A1">
            <w:pPr>
              <w:jc w:val="both"/>
              <w:rPr>
                <w:rFonts w:ascii="Tahoma" w:hAnsi="Tahoma" w:cs="Tahoma"/>
              </w:rPr>
            </w:pPr>
            <w:r>
              <w:rPr>
                <w:rFonts w:ascii="Tahoma" w:hAnsi="Tahoma"/>
              </w:rPr>
              <w:t>ERRC</w:t>
            </w:r>
          </w:p>
        </w:tc>
        <w:tc>
          <w:tcPr>
            <w:tcW w:w="5942" w:type="dxa"/>
          </w:tcPr>
          <w:p w:rsidR="008B54CD" w:rsidRPr="00825966" w:rsidRDefault="008B54CD" w:rsidP="009935A1">
            <w:pPr>
              <w:jc w:val="both"/>
              <w:rPr>
                <w:rFonts w:ascii="Tahoma" w:hAnsi="Tahoma" w:cs="Tahoma"/>
                <w:sz w:val="18"/>
              </w:rPr>
            </w:pPr>
            <w:r>
              <w:rPr>
                <w:rFonts w:ascii="Tahoma" w:hAnsi="Tahoma"/>
                <w:sz w:val="18"/>
              </w:rPr>
              <w:t>Error occurred during the processing of the message</w:t>
            </w:r>
          </w:p>
        </w:tc>
      </w:tr>
      <w:tr w:rsidR="008B54CD" w:rsidRPr="00825966" w:rsidTr="009935A1">
        <w:trPr>
          <w:cantSplit/>
          <w:trHeight w:val="225"/>
        </w:trPr>
        <w:tc>
          <w:tcPr>
            <w:tcW w:w="850" w:type="dxa"/>
            <w:vAlign w:val="center"/>
          </w:tcPr>
          <w:p w:rsidR="008B54CD" w:rsidRPr="00825966" w:rsidRDefault="008B54CD" w:rsidP="009935A1">
            <w:pPr>
              <w:jc w:val="both"/>
              <w:rPr>
                <w:rFonts w:ascii="Tahoma" w:hAnsi="Tahoma" w:cs="Tahoma"/>
              </w:rPr>
            </w:pPr>
            <w:r>
              <w:rPr>
                <w:rFonts w:ascii="Tahoma" w:hAnsi="Tahoma"/>
              </w:rPr>
              <w:t>STAT</w:t>
            </w:r>
          </w:p>
          <w:p w:rsidR="008B54CD" w:rsidRPr="00825966" w:rsidRDefault="008B54CD" w:rsidP="009935A1">
            <w:pPr>
              <w:jc w:val="both"/>
              <w:rPr>
                <w:rFonts w:ascii="Tahoma" w:hAnsi="Tahoma" w:cs="Tahoma"/>
              </w:rPr>
            </w:pPr>
            <w:r>
              <w:rPr>
                <w:rFonts w:ascii="Tahoma" w:hAnsi="Tahoma"/>
              </w:rPr>
              <w:t>ERRP</w:t>
            </w:r>
          </w:p>
        </w:tc>
        <w:tc>
          <w:tcPr>
            <w:tcW w:w="5942" w:type="dxa"/>
          </w:tcPr>
          <w:p w:rsidR="008B54CD" w:rsidRPr="00825966" w:rsidRDefault="008B54CD" w:rsidP="009935A1">
            <w:pPr>
              <w:jc w:val="both"/>
              <w:rPr>
                <w:rFonts w:ascii="Tahoma" w:hAnsi="Tahoma" w:cs="Tahoma"/>
                <w:sz w:val="18"/>
              </w:rPr>
            </w:pPr>
            <w:r>
              <w:rPr>
                <w:rFonts w:ascii="Tahoma" w:hAnsi="Tahoma"/>
                <w:sz w:val="18"/>
              </w:rPr>
              <w:t>Error occurred during the processing of the original message</w:t>
            </w:r>
          </w:p>
        </w:tc>
      </w:tr>
      <w:tr w:rsidR="008B54CD" w:rsidRPr="00825966" w:rsidTr="009935A1">
        <w:trPr>
          <w:cantSplit/>
          <w:trHeight w:val="225"/>
        </w:trPr>
        <w:tc>
          <w:tcPr>
            <w:tcW w:w="850" w:type="dxa"/>
            <w:vAlign w:val="center"/>
          </w:tcPr>
          <w:p w:rsidR="008B54CD" w:rsidRPr="00825966" w:rsidRDefault="008B54CD" w:rsidP="009935A1">
            <w:pPr>
              <w:jc w:val="both"/>
              <w:rPr>
                <w:rFonts w:ascii="Tahoma" w:hAnsi="Tahoma" w:cs="Tahoma"/>
              </w:rPr>
            </w:pPr>
            <w:r>
              <w:rPr>
                <w:rFonts w:ascii="Tahoma" w:hAnsi="Tahoma"/>
              </w:rPr>
              <w:t>STAT</w:t>
            </w:r>
          </w:p>
          <w:p w:rsidR="008B54CD" w:rsidRPr="00825966" w:rsidRDefault="008B54CD" w:rsidP="009935A1">
            <w:pPr>
              <w:jc w:val="both"/>
              <w:rPr>
                <w:rFonts w:ascii="Tahoma" w:hAnsi="Tahoma" w:cs="Tahoma"/>
              </w:rPr>
            </w:pPr>
            <w:r>
              <w:rPr>
                <w:rFonts w:ascii="Tahoma" w:hAnsi="Tahoma"/>
              </w:rPr>
              <w:t>WAIT</w:t>
            </w:r>
          </w:p>
        </w:tc>
        <w:tc>
          <w:tcPr>
            <w:tcW w:w="5942" w:type="dxa"/>
          </w:tcPr>
          <w:p w:rsidR="008B54CD" w:rsidRPr="00825966" w:rsidRDefault="008B54CD" w:rsidP="009935A1">
            <w:pPr>
              <w:jc w:val="both"/>
              <w:rPr>
                <w:rFonts w:ascii="Tahoma" w:hAnsi="Tahoma" w:cs="Tahoma"/>
                <w:sz w:val="18"/>
              </w:rPr>
            </w:pPr>
            <w:r>
              <w:rPr>
                <w:rFonts w:ascii="Tahoma" w:hAnsi="Tahoma"/>
                <w:sz w:val="18"/>
              </w:rPr>
              <w:t>The message is queued</w:t>
            </w:r>
          </w:p>
        </w:tc>
      </w:tr>
      <w:tr w:rsidR="008B54CD" w:rsidRPr="00825966" w:rsidTr="009935A1">
        <w:trPr>
          <w:cantSplit/>
          <w:trHeight w:val="225"/>
        </w:trPr>
        <w:tc>
          <w:tcPr>
            <w:tcW w:w="850" w:type="dxa"/>
            <w:vAlign w:val="center"/>
          </w:tcPr>
          <w:p w:rsidR="008B54CD" w:rsidRPr="00825966" w:rsidRDefault="008B54CD" w:rsidP="009935A1">
            <w:pPr>
              <w:jc w:val="both"/>
              <w:rPr>
                <w:rFonts w:ascii="Tahoma" w:hAnsi="Tahoma" w:cs="Tahoma"/>
              </w:rPr>
            </w:pPr>
            <w:r>
              <w:rPr>
                <w:rFonts w:ascii="Tahoma" w:hAnsi="Tahoma"/>
              </w:rPr>
              <w:t>STAT</w:t>
            </w:r>
          </w:p>
          <w:p w:rsidR="008B54CD" w:rsidRPr="00825966" w:rsidRDefault="008B54CD" w:rsidP="009935A1">
            <w:pPr>
              <w:jc w:val="both"/>
              <w:rPr>
                <w:rFonts w:ascii="Tahoma" w:hAnsi="Tahoma" w:cs="Tahoma"/>
              </w:rPr>
            </w:pPr>
            <w:r>
              <w:rPr>
                <w:rFonts w:ascii="Tahoma" w:hAnsi="Tahoma"/>
              </w:rPr>
              <w:t>SUSP</w:t>
            </w:r>
          </w:p>
        </w:tc>
        <w:tc>
          <w:tcPr>
            <w:tcW w:w="5942" w:type="dxa"/>
          </w:tcPr>
          <w:p w:rsidR="008B54CD" w:rsidRPr="00825966" w:rsidRDefault="008B54CD" w:rsidP="009935A1">
            <w:pPr>
              <w:jc w:val="both"/>
              <w:rPr>
                <w:rFonts w:ascii="Tahoma" w:hAnsi="Tahoma" w:cs="Tahoma"/>
                <w:sz w:val="18"/>
              </w:rPr>
            </w:pPr>
            <w:r>
              <w:rPr>
                <w:rFonts w:ascii="Tahoma" w:hAnsi="Tahoma"/>
                <w:sz w:val="18"/>
              </w:rPr>
              <w:t>The message is suspended</w:t>
            </w:r>
          </w:p>
        </w:tc>
      </w:tr>
      <w:tr w:rsidR="008B54CD" w:rsidRPr="00825966" w:rsidTr="009935A1">
        <w:trPr>
          <w:cantSplit/>
          <w:trHeight w:val="225"/>
        </w:trPr>
        <w:tc>
          <w:tcPr>
            <w:tcW w:w="850" w:type="dxa"/>
            <w:vAlign w:val="center"/>
          </w:tcPr>
          <w:p w:rsidR="008B54CD" w:rsidRPr="00825966" w:rsidRDefault="008B54CD" w:rsidP="009935A1">
            <w:pPr>
              <w:jc w:val="both"/>
              <w:rPr>
                <w:rFonts w:ascii="Tahoma" w:hAnsi="Tahoma" w:cs="Tahoma"/>
              </w:rPr>
            </w:pPr>
            <w:r>
              <w:rPr>
                <w:rFonts w:ascii="Tahoma" w:hAnsi="Tahoma"/>
              </w:rPr>
              <w:t>STAT</w:t>
            </w:r>
          </w:p>
          <w:p w:rsidR="008B54CD" w:rsidRPr="00825966" w:rsidRDefault="008B54CD" w:rsidP="009935A1">
            <w:pPr>
              <w:jc w:val="both"/>
              <w:rPr>
                <w:rFonts w:ascii="Tahoma" w:hAnsi="Tahoma" w:cs="Tahoma"/>
              </w:rPr>
            </w:pPr>
            <w:r>
              <w:rPr>
                <w:rFonts w:ascii="Tahoma" w:hAnsi="Tahoma"/>
              </w:rPr>
              <w:t>INAC</w:t>
            </w:r>
          </w:p>
        </w:tc>
        <w:tc>
          <w:tcPr>
            <w:tcW w:w="5942" w:type="dxa"/>
          </w:tcPr>
          <w:p w:rsidR="008B54CD" w:rsidRPr="00825966" w:rsidRDefault="008B54CD" w:rsidP="009935A1">
            <w:pPr>
              <w:jc w:val="both"/>
              <w:rPr>
                <w:rFonts w:ascii="Tahoma" w:hAnsi="Tahoma" w:cs="Tahoma"/>
                <w:sz w:val="18"/>
              </w:rPr>
            </w:pPr>
            <w:r>
              <w:rPr>
                <w:rFonts w:ascii="Tahoma" w:hAnsi="Tahoma"/>
                <w:sz w:val="18"/>
              </w:rPr>
              <w:t>The message is not active</w:t>
            </w:r>
          </w:p>
        </w:tc>
      </w:tr>
    </w:tbl>
    <w:p w:rsidR="008B54CD" w:rsidRPr="00825966" w:rsidRDefault="008B54CD" w:rsidP="008B54CD">
      <w:pPr>
        <w:spacing w:before="120" w:after="120"/>
        <w:ind w:left="1526"/>
        <w:jc w:val="both"/>
        <w:rPr>
          <w:rFonts w:ascii="Tahoma" w:hAnsi="Tahoma" w:cs="Tahoma"/>
        </w:rPr>
      </w:pPr>
      <w:r>
        <w:rPr>
          <w:rFonts w:ascii="Tahoma" w:hAnsi="Tahoma"/>
        </w:rPr>
        <w:t>The first row after the STAT code contains an indicator of the date/time of the processing of the respective request.</w:t>
      </w:r>
    </w:p>
    <w:p w:rsidR="008B54CD" w:rsidRPr="00825966" w:rsidRDefault="008B54CD" w:rsidP="008B54CD">
      <w:pPr>
        <w:spacing w:after="120"/>
        <w:ind w:left="1526"/>
        <w:jc w:val="both"/>
        <w:rPr>
          <w:rFonts w:ascii="Tahoma" w:hAnsi="Tahoma" w:cs="Tahoma"/>
        </w:rPr>
      </w:pPr>
      <w:r>
        <w:rPr>
          <w:rFonts w:ascii="Tahoma" w:hAnsi="Tahoma"/>
        </w:rPr>
        <w:t>The second row contains an indicator of the date/time of:</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942"/>
      </w:tblGrid>
      <w:tr w:rsidR="008B54CD" w:rsidRPr="00825966" w:rsidTr="009935A1">
        <w:trPr>
          <w:cantSplit/>
          <w:trHeight w:val="450"/>
        </w:trPr>
        <w:tc>
          <w:tcPr>
            <w:tcW w:w="850" w:type="dxa"/>
            <w:vAlign w:val="center"/>
          </w:tcPr>
          <w:p w:rsidR="008B54CD" w:rsidRPr="00825966" w:rsidRDefault="008B54CD" w:rsidP="009935A1">
            <w:pPr>
              <w:jc w:val="both"/>
              <w:rPr>
                <w:rFonts w:ascii="Tahoma" w:hAnsi="Tahoma" w:cs="Tahoma"/>
              </w:rPr>
            </w:pPr>
            <w:r>
              <w:br w:type="page"/>
            </w:r>
            <w:r>
              <w:br w:type="page"/>
            </w:r>
            <w:r>
              <w:br w:type="page"/>
            </w:r>
            <w:r>
              <w:rPr>
                <w:rFonts w:ascii="Tahoma" w:hAnsi="Tahoma"/>
              </w:rPr>
              <w:br w:type="page"/>
              <w:t>REJT</w:t>
            </w:r>
          </w:p>
        </w:tc>
        <w:tc>
          <w:tcPr>
            <w:tcW w:w="5942" w:type="dxa"/>
          </w:tcPr>
          <w:p w:rsidR="008B54CD" w:rsidRPr="00825966" w:rsidRDefault="008B54CD" w:rsidP="00D643AB">
            <w:pPr>
              <w:jc w:val="both"/>
              <w:rPr>
                <w:rFonts w:ascii="Tahoma" w:hAnsi="Tahoma" w:cs="Tahoma"/>
                <w:sz w:val="18"/>
              </w:rPr>
            </w:pPr>
            <w:r>
              <w:rPr>
                <w:rFonts w:ascii="Tahoma" w:hAnsi="Tahoma"/>
                <w:sz w:val="18"/>
              </w:rPr>
              <w:t>The date/time when the related message was canceled at the request of the participant, i.e. the date and time when the participant sent an MTn92 message to MIPS</w:t>
            </w:r>
          </w:p>
        </w:tc>
      </w:tr>
      <w:tr w:rsidR="008B54CD" w:rsidRPr="00825966" w:rsidTr="009935A1">
        <w:trPr>
          <w:cantSplit/>
          <w:trHeight w:val="450"/>
        </w:trPr>
        <w:tc>
          <w:tcPr>
            <w:tcW w:w="850" w:type="dxa"/>
            <w:vAlign w:val="center"/>
          </w:tcPr>
          <w:p w:rsidR="008B54CD" w:rsidRPr="00825966" w:rsidRDefault="008B54CD" w:rsidP="009935A1">
            <w:pPr>
              <w:jc w:val="both"/>
              <w:rPr>
                <w:rFonts w:ascii="Tahoma" w:hAnsi="Tahoma" w:cs="Tahoma"/>
              </w:rPr>
            </w:pPr>
            <w:r>
              <w:rPr>
                <w:rFonts w:ascii="Tahoma" w:hAnsi="Tahoma"/>
              </w:rPr>
              <w:t>CANC</w:t>
            </w:r>
          </w:p>
        </w:tc>
        <w:tc>
          <w:tcPr>
            <w:tcW w:w="5942" w:type="dxa"/>
          </w:tcPr>
          <w:p w:rsidR="008B54CD" w:rsidRPr="00825966" w:rsidRDefault="008B54CD" w:rsidP="009935A1">
            <w:pPr>
              <w:jc w:val="both"/>
              <w:rPr>
                <w:rFonts w:ascii="Tahoma" w:hAnsi="Tahoma" w:cs="Tahoma"/>
                <w:sz w:val="18"/>
              </w:rPr>
            </w:pPr>
            <w:r>
              <w:rPr>
                <w:rFonts w:ascii="Tahoma" w:hAnsi="Tahoma"/>
                <w:sz w:val="18"/>
              </w:rPr>
              <w:t>The date/time when the related message previously sent to MIPS was canceled in accordance with the regulations of the NBRM and/or the MIPS Operating Rules</w:t>
            </w:r>
          </w:p>
        </w:tc>
      </w:tr>
      <w:tr w:rsidR="008B54CD" w:rsidRPr="00825966" w:rsidTr="009935A1">
        <w:trPr>
          <w:cantSplit/>
          <w:trHeight w:val="386"/>
        </w:trPr>
        <w:tc>
          <w:tcPr>
            <w:tcW w:w="850" w:type="dxa"/>
            <w:vAlign w:val="center"/>
          </w:tcPr>
          <w:p w:rsidR="008B54CD" w:rsidRPr="00825966" w:rsidRDefault="008B54CD" w:rsidP="009935A1">
            <w:pPr>
              <w:jc w:val="both"/>
              <w:rPr>
                <w:rFonts w:ascii="Tahoma" w:hAnsi="Tahoma" w:cs="Tahoma"/>
              </w:rPr>
            </w:pPr>
            <w:r>
              <w:rPr>
                <w:rFonts w:ascii="Tahoma" w:hAnsi="Tahoma"/>
              </w:rPr>
              <w:t>EXEC</w:t>
            </w:r>
          </w:p>
        </w:tc>
        <w:tc>
          <w:tcPr>
            <w:tcW w:w="5942" w:type="dxa"/>
          </w:tcPr>
          <w:p w:rsidR="008B54CD" w:rsidRPr="00825966" w:rsidRDefault="00D643AB" w:rsidP="009935A1">
            <w:pPr>
              <w:jc w:val="both"/>
              <w:rPr>
                <w:rFonts w:ascii="Tahoma" w:hAnsi="Tahoma" w:cs="Tahoma"/>
                <w:sz w:val="18"/>
              </w:rPr>
            </w:pPr>
            <w:r>
              <w:rPr>
                <w:rFonts w:ascii="Tahoma" w:hAnsi="Tahoma"/>
                <w:sz w:val="18"/>
              </w:rPr>
              <w:t>The date/time when the related message was executed</w:t>
            </w:r>
          </w:p>
        </w:tc>
      </w:tr>
      <w:tr w:rsidR="008B54CD" w:rsidRPr="00825966" w:rsidTr="009935A1">
        <w:trPr>
          <w:cantSplit/>
          <w:trHeight w:val="359"/>
        </w:trPr>
        <w:tc>
          <w:tcPr>
            <w:tcW w:w="850" w:type="dxa"/>
            <w:vAlign w:val="center"/>
          </w:tcPr>
          <w:p w:rsidR="008B54CD" w:rsidRPr="00825966" w:rsidRDefault="008B54CD" w:rsidP="009935A1">
            <w:pPr>
              <w:jc w:val="both"/>
              <w:rPr>
                <w:rFonts w:ascii="Tahoma" w:hAnsi="Tahoma" w:cs="Tahoma"/>
              </w:rPr>
            </w:pPr>
            <w:r>
              <w:rPr>
                <w:rFonts w:ascii="Tahoma" w:hAnsi="Tahoma"/>
              </w:rPr>
              <w:t>SETL</w:t>
            </w:r>
          </w:p>
        </w:tc>
        <w:tc>
          <w:tcPr>
            <w:tcW w:w="5942" w:type="dxa"/>
          </w:tcPr>
          <w:p w:rsidR="008B54CD" w:rsidRPr="00825966" w:rsidRDefault="00D643AB" w:rsidP="009935A1">
            <w:pPr>
              <w:jc w:val="both"/>
              <w:rPr>
                <w:rFonts w:ascii="Tahoma" w:hAnsi="Tahoma" w:cs="Tahoma"/>
                <w:sz w:val="18"/>
              </w:rPr>
            </w:pPr>
            <w:r>
              <w:rPr>
                <w:rFonts w:ascii="Tahoma" w:hAnsi="Tahoma"/>
                <w:sz w:val="18"/>
              </w:rPr>
              <w:t>The date/time when the payment from the related message was settled</w:t>
            </w:r>
          </w:p>
        </w:tc>
      </w:tr>
      <w:tr w:rsidR="008B54CD" w:rsidRPr="00825966" w:rsidTr="009935A1">
        <w:trPr>
          <w:cantSplit/>
          <w:trHeight w:val="242"/>
        </w:trPr>
        <w:tc>
          <w:tcPr>
            <w:tcW w:w="850" w:type="dxa"/>
            <w:vAlign w:val="center"/>
          </w:tcPr>
          <w:p w:rsidR="008B54CD" w:rsidRPr="00825966" w:rsidRDefault="008B54CD" w:rsidP="009935A1">
            <w:pPr>
              <w:jc w:val="both"/>
              <w:rPr>
                <w:rFonts w:ascii="Tahoma" w:hAnsi="Tahoma" w:cs="Tahoma"/>
              </w:rPr>
            </w:pPr>
            <w:r>
              <w:rPr>
                <w:rFonts w:ascii="Tahoma" w:hAnsi="Tahoma"/>
              </w:rPr>
              <w:t>ERRC</w:t>
            </w:r>
          </w:p>
        </w:tc>
        <w:tc>
          <w:tcPr>
            <w:tcW w:w="5942" w:type="dxa"/>
          </w:tcPr>
          <w:p w:rsidR="008B54CD" w:rsidRPr="00825966" w:rsidRDefault="008B54CD" w:rsidP="009935A1">
            <w:pPr>
              <w:jc w:val="both"/>
              <w:rPr>
                <w:rFonts w:ascii="Tahoma" w:hAnsi="Tahoma" w:cs="Tahoma"/>
                <w:sz w:val="18"/>
              </w:rPr>
            </w:pPr>
            <w:r>
              <w:rPr>
                <w:rFonts w:ascii="Tahoma" w:hAnsi="Tahoma"/>
                <w:sz w:val="18"/>
              </w:rPr>
              <w:t>The date/time when an error occurred during the processing of the related message - request</w:t>
            </w:r>
          </w:p>
        </w:tc>
      </w:tr>
      <w:tr w:rsidR="008B54CD" w:rsidRPr="00825966" w:rsidTr="009935A1">
        <w:trPr>
          <w:cantSplit/>
          <w:trHeight w:val="225"/>
        </w:trPr>
        <w:tc>
          <w:tcPr>
            <w:tcW w:w="850" w:type="dxa"/>
            <w:vAlign w:val="center"/>
          </w:tcPr>
          <w:p w:rsidR="008B54CD" w:rsidRPr="00825966" w:rsidRDefault="008B54CD" w:rsidP="009935A1">
            <w:pPr>
              <w:jc w:val="both"/>
              <w:rPr>
                <w:rFonts w:ascii="Tahoma" w:hAnsi="Tahoma" w:cs="Tahoma"/>
              </w:rPr>
            </w:pPr>
            <w:r>
              <w:rPr>
                <w:rFonts w:ascii="Tahoma" w:hAnsi="Tahoma"/>
              </w:rPr>
              <w:t>ERRP</w:t>
            </w:r>
          </w:p>
        </w:tc>
        <w:tc>
          <w:tcPr>
            <w:tcW w:w="5942" w:type="dxa"/>
          </w:tcPr>
          <w:p w:rsidR="008B54CD" w:rsidRPr="00825966" w:rsidRDefault="00D643AB" w:rsidP="009935A1">
            <w:pPr>
              <w:jc w:val="both"/>
              <w:rPr>
                <w:rFonts w:ascii="Tahoma" w:hAnsi="Tahoma" w:cs="Tahoma"/>
                <w:sz w:val="18"/>
              </w:rPr>
            </w:pPr>
            <w:r>
              <w:rPr>
                <w:rFonts w:ascii="Tahoma" w:hAnsi="Tahoma"/>
                <w:sz w:val="18"/>
              </w:rPr>
              <w:t>The date/time when an error occurred during the processing of the original message</w:t>
            </w:r>
          </w:p>
        </w:tc>
      </w:tr>
      <w:tr w:rsidR="008B54CD" w:rsidRPr="00825966" w:rsidTr="009935A1">
        <w:trPr>
          <w:cantSplit/>
          <w:trHeight w:val="386"/>
        </w:trPr>
        <w:tc>
          <w:tcPr>
            <w:tcW w:w="850" w:type="dxa"/>
            <w:vAlign w:val="center"/>
          </w:tcPr>
          <w:p w:rsidR="008B54CD" w:rsidRPr="00825966" w:rsidRDefault="008B54CD" w:rsidP="009935A1">
            <w:pPr>
              <w:jc w:val="both"/>
              <w:rPr>
                <w:rFonts w:ascii="Tahoma" w:hAnsi="Tahoma" w:cs="Tahoma"/>
              </w:rPr>
            </w:pPr>
            <w:r>
              <w:rPr>
                <w:rFonts w:ascii="Tahoma" w:hAnsi="Tahoma"/>
              </w:rPr>
              <w:t>WAIT</w:t>
            </w:r>
          </w:p>
        </w:tc>
        <w:tc>
          <w:tcPr>
            <w:tcW w:w="5942" w:type="dxa"/>
          </w:tcPr>
          <w:p w:rsidR="008B54CD" w:rsidRPr="00825966" w:rsidRDefault="00D643AB" w:rsidP="009935A1">
            <w:pPr>
              <w:jc w:val="both"/>
              <w:rPr>
                <w:rFonts w:ascii="Tahoma" w:hAnsi="Tahoma" w:cs="Tahoma"/>
                <w:sz w:val="18"/>
              </w:rPr>
            </w:pPr>
            <w:r>
              <w:rPr>
                <w:rFonts w:ascii="Tahoma" w:hAnsi="Tahoma"/>
                <w:sz w:val="18"/>
              </w:rPr>
              <w:t>The date/time when the related message was queued</w:t>
            </w:r>
          </w:p>
        </w:tc>
      </w:tr>
      <w:tr w:rsidR="008B54CD" w:rsidRPr="00825966" w:rsidTr="009935A1">
        <w:trPr>
          <w:cantSplit/>
          <w:trHeight w:val="359"/>
        </w:trPr>
        <w:tc>
          <w:tcPr>
            <w:tcW w:w="850" w:type="dxa"/>
            <w:vAlign w:val="center"/>
          </w:tcPr>
          <w:p w:rsidR="008B54CD" w:rsidRPr="00825966" w:rsidRDefault="008B54CD" w:rsidP="009935A1">
            <w:pPr>
              <w:jc w:val="both"/>
              <w:rPr>
                <w:rFonts w:ascii="Tahoma" w:hAnsi="Tahoma" w:cs="Tahoma"/>
              </w:rPr>
            </w:pPr>
            <w:r>
              <w:rPr>
                <w:rFonts w:ascii="Tahoma" w:hAnsi="Tahoma"/>
              </w:rPr>
              <w:t>SUSP</w:t>
            </w:r>
          </w:p>
        </w:tc>
        <w:tc>
          <w:tcPr>
            <w:tcW w:w="5942" w:type="dxa"/>
          </w:tcPr>
          <w:p w:rsidR="008B54CD" w:rsidRPr="00825966" w:rsidRDefault="00D643AB" w:rsidP="00D643AB">
            <w:pPr>
              <w:jc w:val="both"/>
              <w:rPr>
                <w:rFonts w:ascii="Tahoma" w:hAnsi="Tahoma" w:cs="Tahoma"/>
                <w:sz w:val="18"/>
              </w:rPr>
            </w:pPr>
            <w:r>
              <w:rPr>
                <w:rFonts w:ascii="Tahoma" w:hAnsi="Tahoma"/>
                <w:sz w:val="18"/>
              </w:rPr>
              <w:t>The date/time when the message was suspended</w:t>
            </w:r>
          </w:p>
        </w:tc>
      </w:tr>
    </w:tbl>
    <w:p w:rsidR="008B54CD" w:rsidRPr="00825966" w:rsidRDefault="008B54CD" w:rsidP="008B54CD">
      <w:pPr>
        <w:spacing w:before="120" w:after="120"/>
        <w:ind w:left="1530"/>
        <w:rPr>
          <w:rFonts w:ascii="Tahoma" w:hAnsi="Tahoma" w:cs="Tahoma"/>
        </w:rPr>
      </w:pPr>
      <w:r>
        <w:rPr>
          <w:rFonts w:ascii="Tahoma" w:hAnsi="Tahoma"/>
          <w:b/>
        </w:rPr>
        <w:lastRenderedPageBreak/>
        <w:t>Field 77A:</w:t>
      </w:r>
      <w:r>
        <w:rPr>
          <w:rFonts w:ascii="Tahoma" w:hAnsi="Tahoma"/>
        </w:rPr>
        <w:t xml:space="preserve"> contains a detailed description of the replies sent from MIPS in field :76: for the following replies:</w:t>
      </w:r>
    </w:p>
    <w:tbl>
      <w:tblPr>
        <w:tblW w:w="0" w:type="auto"/>
        <w:tblInd w:w="1642" w:type="dxa"/>
        <w:tblLayout w:type="fixed"/>
        <w:tblCellMar>
          <w:left w:w="82" w:type="dxa"/>
          <w:right w:w="82" w:type="dxa"/>
        </w:tblCellMar>
        <w:tblLook w:val="0000" w:firstRow="0" w:lastRow="0" w:firstColumn="0" w:lastColumn="0" w:noHBand="0" w:noVBand="0"/>
      </w:tblPr>
      <w:tblGrid>
        <w:gridCol w:w="850"/>
        <w:gridCol w:w="5968"/>
      </w:tblGrid>
      <w:tr w:rsidR="008B54CD" w:rsidRPr="00825966" w:rsidTr="009935A1">
        <w:tc>
          <w:tcPr>
            <w:tcW w:w="850" w:type="dxa"/>
            <w:tcBorders>
              <w:top w:val="single" w:sz="4" w:space="0" w:color="auto"/>
              <w:left w:val="single" w:sz="4" w:space="0" w:color="auto"/>
              <w:bottom w:val="single" w:sz="4" w:space="0" w:color="auto"/>
              <w:right w:val="single" w:sz="4" w:space="0" w:color="auto"/>
            </w:tcBorders>
          </w:tcPr>
          <w:p w:rsidR="008B54CD" w:rsidRPr="00825966" w:rsidRDefault="008B54CD" w:rsidP="009935A1">
            <w:pPr>
              <w:jc w:val="both"/>
              <w:rPr>
                <w:rFonts w:ascii="Tahoma" w:hAnsi="Tahoma" w:cs="Tahoma"/>
              </w:rPr>
            </w:pPr>
            <w:r>
              <w:rPr>
                <w:rFonts w:ascii="Tahoma" w:hAnsi="Tahoma"/>
              </w:rPr>
              <w:t>STAT</w:t>
            </w:r>
          </w:p>
          <w:p w:rsidR="008B54CD" w:rsidRPr="00825966" w:rsidRDefault="008B54CD" w:rsidP="009935A1">
            <w:pPr>
              <w:jc w:val="both"/>
              <w:rPr>
                <w:rFonts w:ascii="Tahoma" w:hAnsi="Tahoma" w:cs="Tahoma"/>
              </w:rPr>
            </w:pPr>
            <w:r>
              <w:rPr>
                <w:rFonts w:ascii="Tahoma" w:hAnsi="Tahoma"/>
              </w:rPr>
              <w:t>REJT</w:t>
            </w:r>
          </w:p>
        </w:tc>
        <w:tc>
          <w:tcPr>
            <w:tcW w:w="5968" w:type="dxa"/>
            <w:tcBorders>
              <w:top w:val="single" w:sz="4" w:space="0" w:color="auto"/>
              <w:left w:val="single" w:sz="4" w:space="0" w:color="auto"/>
              <w:bottom w:val="single" w:sz="4" w:space="0" w:color="auto"/>
              <w:right w:val="single" w:sz="4" w:space="0" w:color="auto"/>
            </w:tcBorders>
          </w:tcPr>
          <w:p w:rsidR="008B54CD" w:rsidRPr="00825966" w:rsidRDefault="008B54CD" w:rsidP="00510C35">
            <w:pPr>
              <w:jc w:val="both"/>
              <w:rPr>
                <w:rFonts w:ascii="Tahoma" w:hAnsi="Tahoma" w:cs="Tahoma"/>
                <w:sz w:val="18"/>
              </w:rPr>
            </w:pPr>
            <w:r>
              <w:rPr>
                <w:rFonts w:ascii="Tahoma" w:hAnsi="Tahoma"/>
                <w:sz w:val="18"/>
              </w:rPr>
              <w:t>The reason for cancellation request of Participant</w:t>
            </w:r>
          </w:p>
        </w:tc>
      </w:tr>
      <w:tr w:rsidR="008B54CD" w:rsidRPr="00825966" w:rsidTr="009935A1">
        <w:tc>
          <w:tcPr>
            <w:tcW w:w="850" w:type="dxa"/>
            <w:tcBorders>
              <w:top w:val="single" w:sz="4" w:space="0" w:color="auto"/>
              <w:left w:val="single" w:sz="4" w:space="0" w:color="auto"/>
              <w:bottom w:val="single" w:sz="4" w:space="0" w:color="auto"/>
              <w:right w:val="single" w:sz="4" w:space="0" w:color="auto"/>
            </w:tcBorders>
          </w:tcPr>
          <w:p w:rsidR="008B54CD" w:rsidRPr="00825966" w:rsidRDefault="008B54CD" w:rsidP="009935A1">
            <w:pPr>
              <w:jc w:val="both"/>
              <w:rPr>
                <w:rFonts w:ascii="Tahoma" w:hAnsi="Tahoma" w:cs="Tahoma"/>
              </w:rPr>
            </w:pPr>
            <w:r>
              <w:rPr>
                <w:rFonts w:ascii="Tahoma" w:hAnsi="Tahoma"/>
              </w:rPr>
              <w:t>STAT</w:t>
            </w:r>
          </w:p>
          <w:p w:rsidR="008B54CD" w:rsidRPr="00825966" w:rsidRDefault="008B54CD" w:rsidP="009935A1">
            <w:pPr>
              <w:jc w:val="both"/>
              <w:rPr>
                <w:rFonts w:ascii="Tahoma" w:hAnsi="Tahoma" w:cs="Tahoma"/>
              </w:rPr>
            </w:pPr>
            <w:r>
              <w:rPr>
                <w:rFonts w:ascii="Tahoma" w:hAnsi="Tahoma"/>
              </w:rPr>
              <w:t>CANC</w:t>
            </w:r>
          </w:p>
        </w:tc>
        <w:tc>
          <w:tcPr>
            <w:tcW w:w="5968" w:type="dxa"/>
            <w:tcBorders>
              <w:top w:val="single" w:sz="4" w:space="0" w:color="auto"/>
              <w:left w:val="single" w:sz="4" w:space="0" w:color="auto"/>
              <w:bottom w:val="single" w:sz="4" w:space="0" w:color="auto"/>
              <w:right w:val="single" w:sz="4" w:space="0" w:color="auto"/>
            </w:tcBorders>
          </w:tcPr>
          <w:p w:rsidR="008B54CD" w:rsidRPr="00825966" w:rsidRDefault="008B54CD" w:rsidP="009935A1">
            <w:pPr>
              <w:jc w:val="both"/>
              <w:rPr>
                <w:rFonts w:ascii="Tahoma" w:hAnsi="Tahoma" w:cs="Tahoma"/>
              </w:rPr>
            </w:pPr>
            <w:r>
              <w:rPr>
                <w:rFonts w:ascii="Tahoma" w:hAnsi="Tahoma"/>
                <w:sz w:val="18"/>
              </w:rPr>
              <w:t>The reason for cancellation in accordance with the regulations of the NBRM and/or the MIPS Operating Rules</w:t>
            </w:r>
          </w:p>
        </w:tc>
      </w:tr>
      <w:tr w:rsidR="008B54CD" w:rsidRPr="00825966" w:rsidTr="009935A1">
        <w:tc>
          <w:tcPr>
            <w:tcW w:w="850" w:type="dxa"/>
            <w:tcBorders>
              <w:top w:val="single" w:sz="4" w:space="0" w:color="auto"/>
              <w:left w:val="single" w:sz="4" w:space="0" w:color="auto"/>
              <w:bottom w:val="single" w:sz="4" w:space="0" w:color="auto"/>
              <w:right w:val="single" w:sz="4" w:space="0" w:color="auto"/>
            </w:tcBorders>
          </w:tcPr>
          <w:p w:rsidR="008B54CD" w:rsidRPr="00825966" w:rsidRDefault="008B54CD" w:rsidP="009935A1">
            <w:pPr>
              <w:jc w:val="both"/>
              <w:rPr>
                <w:rFonts w:ascii="Tahoma" w:hAnsi="Tahoma" w:cs="Tahoma"/>
              </w:rPr>
            </w:pPr>
            <w:r>
              <w:rPr>
                <w:rFonts w:ascii="Tahoma" w:hAnsi="Tahoma"/>
              </w:rPr>
              <w:t>STAT</w:t>
            </w:r>
          </w:p>
          <w:p w:rsidR="008B54CD" w:rsidRPr="00825966" w:rsidRDefault="008B54CD" w:rsidP="009935A1">
            <w:pPr>
              <w:jc w:val="both"/>
              <w:rPr>
                <w:rFonts w:ascii="Tahoma" w:hAnsi="Tahoma" w:cs="Tahoma"/>
              </w:rPr>
            </w:pPr>
            <w:r>
              <w:rPr>
                <w:rFonts w:ascii="Tahoma" w:hAnsi="Tahoma"/>
              </w:rPr>
              <w:t>WAIT</w:t>
            </w:r>
          </w:p>
        </w:tc>
        <w:tc>
          <w:tcPr>
            <w:tcW w:w="5968" w:type="dxa"/>
            <w:tcBorders>
              <w:top w:val="single" w:sz="4" w:space="0" w:color="auto"/>
              <w:left w:val="single" w:sz="4" w:space="0" w:color="auto"/>
              <w:bottom w:val="single" w:sz="4" w:space="0" w:color="auto"/>
              <w:right w:val="single" w:sz="4" w:space="0" w:color="auto"/>
            </w:tcBorders>
          </w:tcPr>
          <w:p w:rsidR="008B54CD" w:rsidRPr="00825966" w:rsidRDefault="008B54CD" w:rsidP="009935A1">
            <w:pPr>
              <w:jc w:val="both"/>
              <w:rPr>
                <w:rFonts w:ascii="Tahoma" w:hAnsi="Tahoma" w:cs="Tahoma"/>
                <w:sz w:val="18"/>
              </w:rPr>
            </w:pPr>
            <w:r>
              <w:rPr>
                <w:rFonts w:ascii="Tahoma" w:hAnsi="Tahoma"/>
                <w:sz w:val="18"/>
              </w:rPr>
              <w:t>The reason for queuing the message</w:t>
            </w:r>
          </w:p>
        </w:tc>
      </w:tr>
      <w:tr w:rsidR="008B54CD" w:rsidRPr="00825966" w:rsidTr="009935A1">
        <w:tc>
          <w:tcPr>
            <w:tcW w:w="850" w:type="dxa"/>
            <w:tcBorders>
              <w:top w:val="single" w:sz="4" w:space="0" w:color="auto"/>
              <w:left w:val="single" w:sz="4" w:space="0" w:color="auto"/>
              <w:bottom w:val="single" w:sz="4" w:space="0" w:color="auto"/>
              <w:right w:val="single" w:sz="4" w:space="0" w:color="auto"/>
            </w:tcBorders>
          </w:tcPr>
          <w:p w:rsidR="008B54CD" w:rsidRPr="00825966" w:rsidRDefault="008B54CD" w:rsidP="009935A1">
            <w:pPr>
              <w:jc w:val="both"/>
              <w:rPr>
                <w:rFonts w:ascii="Tahoma" w:hAnsi="Tahoma" w:cs="Tahoma"/>
              </w:rPr>
            </w:pPr>
            <w:r>
              <w:rPr>
                <w:rFonts w:ascii="Tahoma" w:hAnsi="Tahoma"/>
              </w:rPr>
              <w:t>STAT</w:t>
            </w:r>
          </w:p>
          <w:p w:rsidR="008B54CD" w:rsidRPr="00825966" w:rsidRDefault="008B54CD" w:rsidP="009935A1">
            <w:pPr>
              <w:jc w:val="both"/>
              <w:rPr>
                <w:rFonts w:ascii="Tahoma" w:hAnsi="Tahoma" w:cs="Tahoma"/>
              </w:rPr>
            </w:pPr>
            <w:r>
              <w:rPr>
                <w:rFonts w:ascii="Tahoma" w:hAnsi="Tahoma"/>
              </w:rPr>
              <w:t>ERRC</w:t>
            </w:r>
          </w:p>
        </w:tc>
        <w:tc>
          <w:tcPr>
            <w:tcW w:w="5968" w:type="dxa"/>
            <w:tcBorders>
              <w:top w:val="single" w:sz="4" w:space="0" w:color="auto"/>
              <w:left w:val="single" w:sz="4" w:space="0" w:color="auto"/>
              <w:bottom w:val="single" w:sz="4" w:space="0" w:color="auto"/>
              <w:right w:val="single" w:sz="4" w:space="0" w:color="auto"/>
            </w:tcBorders>
          </w:tcPr>
          <w:p w:rsidR="008B54CD" w:rsidRPr="00825966" w:rsidRDefault="008B54CD" w:rsidP="009935A1">
            <w:pPr>
              <w:jc w:val="both"/>
              <w:rPr>
                <w:rFonts w:ascii="Tahoma" w:hAnsi="Tahoma" w:cs="Tahoma"/>
                <w:sz w:val="18"/>
              </w:rPr>
            </w:pPr>
            <w:r>
              <w:rPr>
                <w:rFonts w:ascii="Tahoma" w:hAnsi="Tahoma"/>
                <w:sz w:val="18"/>
              </w:rPr>
              <w:t>Description of the error occurred during the processing of the request</w:t>
            </w:r>
          </w:p>
        </w:tc>
      </w:tr>
      <w:tr w:rsidR="008B54CD" w:rsidRPr="00825966" w:rsidTr="009935A1">
        <w:tc>
          <w:tcPr>
            <w:tcW w:w="850" w:type="dxa"/>
            <w:tcBorders>
              <w:top w:val="single" w:sz="4" w:space="0" w:color="auto"/>
              <w:left w:val="single" w:sz="4" w:space="0" w:color="auto"/>
              <w:bottom w:val="single" w:sz="4" w:space="0" w:color="auto"/>
              <w:right w:val="single" w:sz="4" w:space="0" w:color="auto"/>
            </w:tcBorders>
          </w:tcPr>
          <w:p w:rsidR="008B54CD" w:rsidRPr="00825966" w:rsidRDefault="008B54CD" w:rsidP="009935A1">
            <w:pPr>
              <w:jc w:val="both"/>
              <w:rPr>
                <w:rFonts w:ascii="Tahoma" w:hAnsi="Tahoma" w:cs="Tahoma"/>
              </w:rPr>
            </w:pPr>
            <w:r>
              <w:rPr>
                <w:rFonts w:ascii="Tahoma" w:hAnsi="Tahoma"/>
              </w:rPr>
              <w:t>STAT</w:t>
            </w:r>
          </w:p>
          <w:p w:rsidR="008B54CD" w:rsidRPr="00825966" w:rsidRDefault="008B54CD" w:rsidP="009935A1">
            <w:pPr>
              <w:jc w:val="both"/>
              <w:rPr>
                <w:rFonts w:ascii="Tahoma" w:hAnsi="Tahoma" w:cs="Tahoma"/>
              </w:rPr>
            </w:pPr>
            <w:r>
              <w:rPr>
                <w:rFonts w:ascii="Tahoma" w:hAnsi="Tahoma"/>
              </w:rPr>
              <w:t>ERRP</w:t>
            </w:r>
          </w:p>
        </w:tc>
        <w:tc>
          <w:tcPr>
            <w:tcW w:w="5968" w:type="dxa"/>
            <w:tcBorders>
              <w:top w:val="single" w:sz="4" w:space="0" w:color="auto"/>
              <w:left w:val="single" w:sz="4" w:space="0" w:color="auto"/>
              <w:bottom w:val="single" w:sz="4" w:space="0" w:color="auto"/>
              <w:right w:val="single" w:sz="4" w:space="0" w:color="auto"/>
            </w:tcBorders>
          </w:tcPr>
          <w:p w:rsidR="008B54CD" w:rsidRPr="00825966" w:rsidRDefault="008B54CD" w:rsidP="009935A1">
            <w:pPr>
              <w:jc w:val="both"/>
              <w:rPr>
                <w:rFonts w:ascii="Tahoma" w:hAnsi="Tahoma" w:cs="Tahoma"/>
                <w:sz w:val="18"/>
              </w:rPr>
            </w:pPr>
            <w:r>
              <w:rPr>
                <w:rFonts w:ascii="Tahoma" w:hAnsi="Tahoma"/>
                <w:sz w:val="18"/>
              </w:rPr>
              <w:t>Description of the error occurred during the processing of the original message</w:t>
            </w:r>
          </w:p>
        </w:tc>
      </w:tr>
    </w:tbl>
    <w:p w:rsidR="008B54CD" w:rsidRPr="00825966" w:rsidRDefault="008B54CD" w:rsidP="00AD42A1">
      <w:pPr>
        <w:spacing w:before="60" w:after="120"/>
        <w:ind w:left="720" w:right="-109" w:firstLine="720"/>
        <w:rPr>
          <w:rFonts w:ascii="Tahoma" w:hAnsi="Tahoma" w:cs="Tahoma"/>
        </w:rPr>
      </w:pPr>
      <w:r>
        <w:rPr>
          <w:rFonts w:ascii="Tahoma" w:hAnsi="Tahoma"/>
        </w:rPr>
        <w:t>Field :77A: of the MTn96 message for this code may contain the following rows:</w:t>
      </w:r>
    </w:p>
    <w:tbl>
      <w:tblPr>
        <w:tblW w:w="0" w:type="auto"/>
        <w:tblInd w:w="14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82" w:type="dxa"/>
          <w:right w:w="82" w:type="dxa"/>
        </w:tblCellMar>
        <w:tblLook w:val="0000" w:firstRow="0" w:lastRow="0" w:firstColumn="0" w:lastColumn="0" w:noHBand="0" w:noVBand="0"/>
      </w:tblPr>
      <w:tblGrid>
        <w:gridCol w:w="720"/>
        <w:gridCol w:w="3510"/>
        <w:gridCol w:w="3600"/>
      </w:tblGrid>
      <w:tr w:rsidR="008B54CD" w:rsidRPr="00825966" w:rsidTr="009935A1">
        <w:tc>
          <w:tcPr>
            <w:tcW w:w="720" w:type="dxa"/>
          </w:tcPr>
          <w:p w:rsidR="008B54CD" w:rsidRPr="00825966" w:rsidRDefault="008B54CD" w:rsidP="009935A1">
            <w:pPr>
              <w:rPr>
                <w:rFonts w:ascii="Tahoma" w:hAnsi="Tahoma" w:cs="Tahoma"/>
              </w:rPr>
            </w:pPr>
            <w:r>
              <w:rPr>
                <w:rFonts w:ascii="Tahoma" w:hAnsi="Tahoma"/>
              </w:rPr>
              <w:t>1 row</w:t>
            </w:r>
          </w:p>
        </w:tc>
        <w:tc>
          <w:tcPr>
            <w:tcW w:w="3510" w:type="dxa"/>
          </w:tcPr>
          <w:p w:rsidR="008B54CD" w:rsidRPr="00825966" w:rsidRDefault="008B54CD" w:rsidP="00510C35">
            <w:pPr>
              <w:rPr>
                <w:rFonts w:ascii="Tahoma" w:hAnsi="Tahoma" w:cs="Tahoma"/>
              </w:rPr>
            </w:pPr>
            <w:r>
              <w:rPr>
                <w:rFonts w:ascii="Tahoma" w:hAnsi="Tahoma"/>
              </w:rPr>
              <w:t>Error code or info code</w:t>
            </w:r>
          </w:p>
        </w:tc>
        <w:tc>
          <w:tcPr>
            <w:tcW w:w="3600" w:type="dxa"/>
          </w:tcPr>
          <w:p w:rsidR="008B54CD" w:rsidRPr="00825966" w:rsidRDefault="008B54CD" w:rsidP="009935A1">
            <w:pPr>
              <w:rPr>
                <w:rFonts w:ascii="Tahoma" w:hAnsi="Tahoma" w:cs="Tahoma"/>
              </w:rPr>
            </w:pPr>
            <w:r>
              <w:rPr>
                <w:rFonts w:ascii="Tahoma" w:hAnsi="Tahoma"/>
              </w:rPr>
              <w:t>Error/warning code</w:t>
            </w:r>
          </w:p>
        </w:tc>
      </w:tr>
      <w:tr w:rsidR="008B54CD" w:rsidRPr="00825966" w:rsidTr="009935A1">
        <w:tc>
          <w:tcPr>
            <w:tcW w:w="720" w:type="dxa"/>
          </w:tcPr>
          <w:p w:rsidR="008B54CD" w:rsidRPr="00825966" w:rsidRDefault="008B54CD" w:rsidP="009935A1">
            <w:pPr>
              <w:rPr>
                <w:rFonts w:ascii="Tahoma" w:hAnsi="Tahoma" w:cs="Tahoma"/>
              </w:rPr>
            </w:pPr>
            <w:r>
              <w:rPr>
                <w:rFonts w:ascii="Tahoma" w:hAnsi="Tahoma"/>
              </w:rPr>
              <w:t>2 row</w:t>
            </w:r>
          </w:p>
        </w:tc>
        <w:tc>
          <w:tcPr>
            <w:tcW w:w="3510" w:type="dxa"/>
          </w:tcPr>
          <w:p w:rsidR="008B54CD" w:rsidRPr="00825966" w:rsidRDefault="008B54CD" w:rsidP="00510C35">
            <w:pPr>
              <w:pStyle w:val="EndnoteText"/>
              <w:rPr>
                <w:rFonts w:ascii="Tahoma" w:hAnsi="Tahoma" w:cs="Tahoma"/>
              </w:rPr>
            </w:pPr>
            <w:r>
              <w:rPr>
                <w:rFonts w:ascii="Tahoma" w:hAnsi="Tahoma"/>
              </w:rPr>
              <w:t>Error description or info description</w:t>
            </w:r>
          </w:p>
        </w:tc>
        <w:tc>
          <w:tcPr>
            <w:tcW w:w="3600" w:type="dxa"/>
          </w:tcPr>
          <w:p w:rsidR="008B54CD" w:rsidRPr="00825966" w:rsidRDefault="008B54CD" w:rsidP="009935A1">
            <w:pPr>
              <w:pStyle w:val="EndnoteText"/>
              <w:rPr>
                <w:rFonts w:ascii="Tahoma" w:hAnsi="Tahoma" w:cs="Tahoma"/>
              </w:rPr>
            </w:pPr>
            <w:r>
              <w:rPr>
                <w:rFonts w:ascii="Tahoma" w:hAnsi="Tahoma"/>
              </w:rPr>
              <w:t>Description of the error/warning</w:t>
            </w:r>
          </w:p>
        </w:tc>
      </w:tr>
      <w:tr w:rsidR="008B54CD" w:rsidRPr="00825966" w:rsidTr="009935A1">
        <w:tc>
          <w:tcPr>
            <w:tcW w:w="720" w:type="dxa"/>
          </w:tcPr>
          <w:p w:rsidR="008B54CD" w:rsidRPr="00825966" w:rsidRDefault="008B54CD" w:rsidP="009935A1">
            <w:pPr>
              <w:rPr>
                <w:rFonts w:ascii="Tahoma" w:hAnsi="Tahoma" w:cs="Tahoma"/>
              </w:rPr>
            </w:pPr>
            <w:r>
              <w:rPr>
                <w:rFonts w:ascii="Tahoma" w:hAnsi="Tahoma"/>
              </w:rPr>
              <w:t>3 row</w:t>
            </w:r>
          </w:p>
        </w:tc>
        <w:tc>
          <w:tcPr>
            <w:tcW w:w="3510" w:type="dxa"/>
          </w:tcPr>
          <w:p w:rsidR="008B54CD" w:rsidRPr="00825966" w:rsidRDefault="008B54CD" w:rsidP="00510C35">
            <w:pPr>
              <w:rPr>
                <w:rFonts w:ascii="Tahoma" w:hAnsi="Tahoma" w:cs="Tahoma"/>
              </w:rPr>
            </w:pPr>
            <w:r>
              <w:rPr>
                <w:rFonts w:ascii="Tahoma" w:hAnsi="Tahoma"/>
              </w:rPr>
              <w:t>Error details or info details</w:t>
            </w:r>
          </w:p>
        </w:tc>
        <w:tc>
          <w:tcPr>
            <w:tcW w:w="3600" w:type="dxa"/>
          </w:tcPr>
          <w:p w:rsidR="008B54CD" w:rsidRPr="00825966" w:rsidRDefault="008B54CD" w:rsidP="009935A1">
            <w:pPr>
              <w:rPr>
                <w:rFonts w:ascii="Tahoma" w:hAnsi="Tahoma" w:cs="Tahoma"/>
              </w:rPr>
            </w:pPr>
            <w:r>
              <w:rPr>
                <w:rFonts w:ascii="Tahoma" w:hAnsi="Tahoma"/>
              </w:rPr>
              <w:t>Additional information related to the error/warning</w:t>
            </w:r>
          </w:p>
        </w:tc>
      </w:tr>
    </w:tbl>
    <w:p w:rsidR="008B54CD" w:rsidRPr="00825966" w:rsidRDefault="00686FF8" w:rsidP="008B54CD">
      <w:pPr>
        <w:spacing w:before="20" w:after="60"/>
        <w:ind w:left="1354"/>
        <w:rPr>
          <w:rFonts w:ascii="Tahoma" w:hAnsi="Tahoma" w:cs="Tahoma"/>
        </w:rPr>
      </w:pPr>
      <w:r>
        <w:rPr>
          <w:rFonts w:ascii="Tahoma" w:hAnsi="Tahoma"/>
          <w:b/>
        </w:rPr>
        <w:t>Field :11R:</w:t>
      </w:r>
      <w:r>
        <w:rPr>
          <w:rFonts w:ascii="Tahoma" w:hAnsi="Tahoma"/>
        </w:rPr>
        <w:t xml:space="preserve"> contains the data on the type of the related message, the date, the session and the number of the sequence when this message was sent to MIPS.</w:t>
      </w:r>
    </w:p>
    <w:p w:rsidR="008B54CD" w:rsidRPr="00825966" w:rsidRDefault="008B54CD" w:rsidP="008B54CD">
      <w:pPr>
        <w:spacing w:before="20" w:after="20"/>
        <w:ind w:left="1350" w:firstLine="4"/>
        <w:jc w:val="both"/>
        <w:rPr>
          <w:rFonts w:ascii="Tahoma" w:hAnsi="Tahoma" w:cs="Tahoma"/>
          <w:b/>
        </w:rPr>
      </w:pPr>
      <w:r>
        <w:rPr>
          <w:rFonts w:ascii="Tahoma" w:hAnsi="Tahoma"/>
          <w:b/>
        </w:rPr>
        <w:t xml:space="preserve">The copy of the fields of the related message </w:t>
      </w:r>
      <w:r>
        <w:rPr>
          <w:rFonts w:ascii="Tahoma" w:hAnsi="Tahoma"/>
        </w:rPr>
        <w:t xml:space="preserve">as a reply contains at least the following fields:20:, :32А:, :52а (:52B: and :52D:):, :53D:, :56D:, :57a (:57C: and :57D:), :58D:. The fields of the related message will not be copied in the MTn96 message if in field :76: data is STAT/ERRC. </w:t>
      </w:r>
    </w:p>
    <w:p w:rsidR="008B54CD" w:rsidRPr="00825966" w:rsidRDefault="008B54CD" w:rsidP="008B54CD">
      <w:pPr>
        <w:ind w:left="634" w:hanging="5"/>
        <w:jc w:val="both"/>
        <w:rPr>
          <w:rFonts w:ascii="Tahoma" w:hAnsi="Tahoma" w:cs="Tahoma"/>
          <w:lang w:val="mk-MK"/>
        </w:rPr>
      </w:pPr>
    </w:p>
    <w:p w:rsidR="008B54CD" w:rsidRPr="00825966" w:rsidRDefault="008B54CD" w:rsidP="008B54CD">
      <w:pPr>
        <w:ind w:left="634" w:hanging="5"/>
        <w:jc w:val="both"/>
        <w:rPr>
          <w:rFonts w:ascii="Tahoma" w:hAnsi="Tahoma" w:cs="Tahoma"/>
        </w:rPr>
      </w:pPr>
      <w:r>
        <w:rPr>
          <w:rFonts w:ascii="Tahoma" w:hAnsi="Tahoma"/>
        </w:rPr>
        <w:t>In cases when this message is generated because of МТ204 which is queued, МТ296 is sent to each participant whose account should be reduced, and is also sent to the МТ204 sender. Field :77А: can be filled in as follows:</w:t>
      </w:r>
    </w:p>
    <w:p w:rsidR="008B54CD" w:rsidRPr="00825966" w:rsidRDefault="008B54CD" w:rsidP="008B54CD">
      <w:pPr>
        <w:ind w:left="634" w:hanging="5"/>
        <w:jc w:val="both"/>
        <w:rPr>
          <w:rFonts w:ascii="Tahoma" w:hAnsi="Tahoma" w:cs="Tahoma"/>
          <w:lang w:val="mk-MK"/>
        </w:rPr>
      </w:pPr>
    </w:p>
    <w:p w:rsidR="008B54CD" w:rsidRPr="00825966" w:rsidRDefault="008B54CD" w:rsidP="008B54CD">
      <w:pPr>
        <w:ind w:left="634" w:hanging="5"/>
        <w:jc w:val="both"/>
        <w:rPr>
          <w:rFonts w:ascii="Tahoma" w:hAnsi="Tahoma" w:cs="Tahoma"/>
        </w:rPr>
      </w:pPr>
      <w:r>
        <w:rPr>
          <w:rFonts w:ascii="Tahoma" w:hAnsi="Tahoma"/>
        </w:rPr>
        <w:t>1. If the Participant had sufficient funds, but the message was not executed due to other participants who had no sufficient funds, then field :77А: is filled in as follows:</w:t>
      </w:r>
    </w:p>
    <w:tbl>
      <w:tblPr>
        <w:tblW w:w="8689" w:type="dxa"/>
        <w:tblInd w:w="791" w:type="dxa"/>
        <w:tblLayout w:type="fixed"/>
        <w:tblCellMar>
          <w:left w:w="82" w:type="dxa"/>
          <w:right w:w="82" w:type="dxa"/>
        </w:tblCellMar>
        <w:tblLook w:val="0000" w:firstRow="0" w:lastRow="0" w:firstColumn="0" w:lastColumn="0" w:noHBand="0" w:noVBand="0"/>
      </w:tblPr>
      <w:tblGrid>
        <w:gridCol w:w="709"/>
        <w:gridCol w:w="4342"/>
        <w:gridCol w:w="3638"/>
      </w:tblGrid>
      <w:tr w:rsidR="008B54CD" w:rsidRPr="00825966" w:rsidTr="009935A1">
        <w:tc>
          <w:tcPr>
            <w:tcW w:w="709" w:type="dxa"/>
          </w:tcPr>
          <w:p w:rsidR="008B54CD" w:rsidRPr="00825966" w:rsidRDefault="008B54CD" w:rsidP="009935A1">
            <w:pPr>
              <w:pStyle w:val="a"/>
              <w:rPr>
                <w:rFonts w:ascii="Tahoma" w:hAnsi="Tahoma" w:cs="Tahoma"/>
                <w:color w:val="auto"/>
              </w:rPr>
            </w:pPr>
            <w:r>
              <w:rPr>
                <w:rFonts w:ascii="Tahoma" w:hAnsi="Tahoma"/>
                <w:color w:val="auto"/>
              </w:rPr>
              <w:t>1 row</w:t>
            </w:r>
          </w:p>
        </w:tc>
        <w:tc>
          <w:tcPr>
            <w:tcW w:w="4342" w:type="dxa"/>
          </w:tcPr>
          <w:p w:rsidR="008B54CD" w:rsidRPr="00825966" w:rsidRDefault="008B54CD" w:rsidP="009935A1">
            <w:pPr>
              <w:pStyle w:val="a"/>
              <w:rPr>
                <w:rFonts w:ascii="Tahoma" w:hAnsi="Tahoma" w:cs="Tahoma"/>
                <w:noProof/>
                <w:color w:val="auto"/>
              </w:rPr>
            </w:pPr>
            <w:r>
              <w:rPr>
                <w:rFonts w:ascii="Tahoma" w:hAnsi="Tahoma"/>
                <w:color w:val="auto"/>
              </w:rPr>
              <w:t>Coded description of the problem</w:t>
            </w:r>
          </w:p>
        </w:tc>
        <w:tc>
          <w:tcPr>
            <w:tcW w:w="3638" w:type="dxa"/>
          </w:tcPr>
          <w:p w:rsidR="008B54CD" w:rsidRPr="00825966" w:rsidRDefault="008B54CD" w:rsidP="009935A1">
            <w:pPr>
              <w:pStyle w:val="a"/>
              <w:rPr>
                <w:rFonts w:ascii="Tahoma" w:hAnsi="Tahoma" w:cs="Tahoma"/>
                <w:color w:val="auto"/>
              </w:rPr>
            </w:pPr>
            <w:r>
              <w:rPr>
                <w:rFonts w:ascii="Tahoma" w:hAnsi="Tahoma"/>
                <w:color w:val="auto"/>
              </w:rPr>
              <w:t>EP184</w:t>
            </w:r>
          </w:p>
        </w:tc>
      </w:tr>
      <w:tr w:rsidR="008B54CD" w:rsidRPr="00825966" w:rsidTr="009935A1">
        <w:tc>
          <w:tcPr>
            <w:tcW w:w="709" w:type="dxa"/>
          </w:tcPr>
          <w:p w:rsidR="008B54CD" w:rsidRPr="00825966" w:rsidRDefault="008B54CD" w:rsidP="009935A1">
            <w:pPr>
              <w:pStyle w:val="a"/>
              <w:rPr>
                <w:rFonts w:ascii="Tahoma" w:hAnsi="Tahoma" w:cs="Tahoma"/>
                <w:color w:val="auto"/>
              </w:rPr>
            </w:pPr>
            <w:r>
              <w:rPr>
                <w:rFonts w:ascii="Tahoma" w:hAnsi="Tahoma"/>
                <w:color w:val="auto"/>
              </w:rPr>
              <w:t>2 row</w:t>
            </w:r>
          </w:p>
        </w:tc>
        <w:tc>
          <w:tcPr>
            <w:tcW w:w="4342" w:type="dxa"/>
          </w:tcPr>
          <w:p w:rsidR="008B54CD" w:rsidRPr="00825966" w:rsidRDefault="008B54CD" w:rsidP="009935A1">
            <w:pPr>
              <w:pStyle w:val="a"/>
              <w:rPr>
                <w:rFonts w:ascii="Tahoma" w:hAnsi="Tahoma" w:cs="Tahoma"/>
                <w:noProof/>
                <w:color w:val="auto"/>
              </w:rPr>
            </w:pPr>
            <w:r>
              <w:rPr>
                <w:rFonts w:ascii="Tahoma" w:hAnsi="Tahoma"/>
                <w:color w:val="auto"/>
              </w:rPr>
              <w:t>Textual description of the problem</w:t>
            </w:r>
          </w:p>
        </w:tc>
        <w:tc>
          <w:tcPr>
            <w:tcW w:w="3638" w:type="dxa"/>
          </w:tcPr>
          <w:p w:rsidR="008B54CD" w:rsidRPr="00825966" w:rsidRDefault="008B54CD" w:rsidP="009935A1">
            <w:pPr>
              <w:pStyle w:val="a"/>
              <w:rPr>
                <w:rFonts w:ascii="Tahoma" w:hAnsi="Tahoma" w:cs="Tahoma"/>
                <w:color w:val="auto"/>
              </w:rPr>
            </w:pPr>
            <w:r>
              <w:rPr>
                <w:rFonts w:ascii="Tahoma" w:hAnsi="Tahoma"/>
                <w:color w:val="auto"/>
              </w:rPr>
              <w:t>MT204 is queued due to external reason(s)</w:t>
            </w:r>
          </w:p>
        </w:tc>
      </w:tr>
      <w:tr w:rsidR="008B54CD" w:rsidRPr="00825966" w:rsidTr="009935A1">
        <w:tc>
          <w:tcPr>
            <w:tcW w:w="709" w:type="dxa"/>
          </w:tcPr>
          <w:p w:rsidR="008B54CD" w:rsidRPr="00825966" w:rsidRDefault="008B54CD" w:rsidP="009935A1">
            <w:pPr>
              <w:pStyle w:val="a"/>
              <w:rPr>
                <w:rFonts w:ascii="Tahoma" w:hAnsi="Tahoma" w:cs="Tahoma"/>
                <w:color w:val="auto"/>
              </w:rPr>
            </w:pPr>
            <w:r>
              <w:rPr>
                <w:rFonts w:ascii="Tahoma" w:hAnsi="Tahoma"/>
                <w:color w:val="auto"/>
              </w:rPr>
              <w:t>3 row</w:t>
            </w:r>
          </w:p>
        </w:tc>
        <w:tc>
          <w:tcPr>
            <w:tcW w:w="4342" w:type="dxa"/>
          </w:tcPr>
          <w:p w:rsidR="008B54CD" w:rsidRPr="00825966" w:rsidRDefault="008B54CD" w:rsidP="009935A1">
            <w:pPr>
              <w:pStyle w:val="a"/>
              <w:rPr>
                <w:rFonts w:ascii="Tahoma" w:hAnsi="Tahoma" w:cs="Tahoma"/>
                <w:noProof/>
                <w:color w:val="auto"/>
              </w:rPr>
            </w:pPr>
            <w:r>
              <w:rPr>
                <w:rFonts w:ascii="Tahoma" w:hAnsi="Tahoma"/>
                <w:color w:val="auto"/>
              </w:rPr>
              <w:t xml:space="preserve">Account of the Participant that will be debited </w:t>
            </w:r>
          </w:p>
        </w:tc>
        <w:tc>
          <w:tcPr>
            <w:tcW w:w="3638" w:type="dxa"/>
          </w:tcPr>
          <w:p w:rsidR="008B54CD" w:rsidRPr="00825966" w:rsidRDefault="008B54CD" w:rsidP="009935A1">
            <w:pPr>
              <w:pStyle w:val="a"/>
              <w:rPr>
                <w:rFonts w:ascii="Tahoma" w:hAnsi="Tahoma" w:cs="Tahoma"/>
                <w:color w:val="auto"/>
              </w:rPr>
            </w:pPr>
            <w:r>
              <w:rPr>
                <w:rFonts w:ascii="Tahoma" w:hAnsi="Tahoma"/>
                <w:color w:val="auto"/>
              </w:rPr>
              <w:t>100000000022222</w:t>
            </w:r>
          </w:p>
        </w:tc>
      </w:tr>
      <w:tr w:rsidR="008B54CD" w:rsidRPr="00825966" w:rsidTr="009935A1">
        <w:tc>
          <w:tcPr>
            <w:tcW w:w="709" w:type="dxa"/>
          </w:tcPr>
          <w:p w:rsidR="008B54CD" w:rsidRPr="00825966" w:rsidRDefault="008B54CD" w:rsidP="009935A1">
            <w:pPr>
              <w:pStyle w:val="a"/>
              <w:rPr>
                <w:rFonts w:ascii="Tahoma" w:hAnsi="Tahoma" w:cs="Tahoma"/>
                <w:color w:val="auto"/>
              </w:rPr>
            </w:pPr>
            <w:r>
              <w:rPr>
                <w:rFonts w:ascii="Tahoma" w:hAnsi="Tahoma"/>
                <w:color w:val="auto"/>
              </w:rPr>
              <w:t>4 row</w:t>
            </w:r>
          </w:p>
        </w:tc>
        <w:tc>
          <w:tcPr>
            <w:tcW w:w="4342" w:type="dxa"/>
          </w:tcPr>
          <w:p w:rsidR="008B54CD" w:rsidRPr="00825966" w:rsidRDefault="008B54CD" w:rsidP="009935A1">
            <w:pPr>
              <w:pStyle w:val="a"/>
              <w:spacing w:line="240" w:lineRule="auto"/>
              <w:rPr>
                <w:rFonts w:ascii="Tahoma" w:hAnsi="Tahoma" w:cs="Tahoma"/>
                <w:noProof/>
                <w:color w:val="auto"/>
              </w:rPr>
            </w:pPr>
            <w:r>
              <w:rPr>
                <w:rFonts w:ascii="Tahoma" w:hAnsi="Tahoma"/>
                <w:color w:val="auto"/>
              </w:rPr>
              <w:t>Currency date, currency sign and amount for which the account will be debited</w:t>
            </w:r>
          </w:p>
        </w:tc>
        <w:tc>
          <w:tcPr>
            <w:tcW w:w="3638" w:type="dxa"/>
          </w:tcPr>
          <w:p w:rsidR="008B54CD" w:rsidRPr="00825966" w:rsidRDefault="008B54CD" w:rsidP="009935A1">
            <w:pPr>
              <w:pStyle w:val="a"/>
              <w:rPr>
                <w:rFonts w:ascii="Tahoma" w:hAnsi="Tahoma" w:cs="Tahoma"/>
                <w:color w:val="auto"/>
              </w:rPr>
            </w:pPr>
            <w:r>
              <w:rPr>
                <w:rFonts w:ascii="Tahoma" w:hAnsi="Tahoma"/>
                <w:color w:val="auto"/>
              </w:rPr>
              <w:t>010608MKD100,</w:t>
            </w:r>
          </w:p>
        </w:tc>
      </w:tr>
    </w:tbl>
    <w:p w:rsidR="008B54CD" w:rsidRPr="00825966" w:rsidRDefault="008B54CD" w:rsidP="008B54CD">
      <w:pPr>
        <w:pStyle w:val="BodyTextIndent2"/>
        <w:ind w:left="0"/>
        <w:rPr>
          <w:sz w:val="12"/>
          <w:lang w:val="mk-MK"/>
        </w:rPr>
      </w:pPr>
    </w:p>
    <w:p w:rsidR="008B54CD" w:rsidRPr="00825966" w:rsidRDefault="008B54CD" w:rsidP="008B54CD">
      <w:pPr>
        <w:pStyle w:val="BodyTextIndent2"/>
        <w:ind w:left="0"/>
        <w:rPr>
          <w:sz w:val="12"/>
          <w:lang w:val="mk-MK"/>
        </w:rPr>
      </w:pPr>
    </w:p>
    <w:p w:rsidR="008B54CD" w:rsidRPr="00825966" w:rsidRDefault="008B54CD" w:rsidP="008B54CD">
      <w:pPr>
        <w:ind w:left="634" w:hanging="5"/>
        <w:jc w:val="both"/>
        <w:rPr>
          <w:rFonts w:ascii="Tahoma" w:hAnsi="Tahoma" w:cs="Tahoma"/>
        </w:rPr>
      </w:pPr>
      <w:r>
        <w:rPr>
          <w:rFonts w:ascii="Tahoma" w:hAnsi="Tahoma"/>
        </w:rPr>
        <w:t>2. If the payment could not be made, since the Participant had no sufficient funds, their account is blocked or for other reasons because of them the МТ204 message cannot be executed, then field :77А: is filled in as follows:</w:t>
      </w:r>
    </w:p>
    <w:tbl>
      <w:tblPr>
        <w:tblW w:w="8741" w:type="dxa"/>
        <w:tblInd w:w="791" w:type="dxa"/>
        <w:tblLayout w:type="fixed"/>
        <w:tblCellMar>
          <w:left w:w="82" w:type="dxa"/>
          <w:right w:w="82" w:type="dxa"/>
        </w:tblCellMar>
        <w:tblLook w:val="0000" w:firstRow="0" w:lastRow="0" w:firstColumn="0" w:lastColumn="0" w:noHBand="0" w:noVBand="0"/>
      </w:tblPr>
      <w:tblGrid>
        <w:gridCol w:w="709"/>
        <w:gridCol w:w="4342"/>
        <w:gridCol w:w="3690"/>
      </w:tblGrid>
      <w:tr w:rsidR="008B54CD" w:rsidRPr="00825966" w:rsidTr="009935A1">
        <w:tc>
          <w:tcPr>
            <w:tcW w:w="709" w:type="dxa"/>
          </w:tcPr>
          <w:p w:rsidR="008B54CD" w:rsidRPr="00825966" w:rsidRDefault="008B54CD" w:rsidP="009935A1">
            <w:pPr>
              <w:pStyle w:val="a"/>
              <w:rPr>
                <w:rFonts w:ascii="Tahoma" w:hAnsi="Tahoma" w:cs="Tahoma"/>
                <w:color w:val="auto"/>
              </w:rPr>
            </w:pPr>
            <w:r>
              <w:rPr>
                <w:rFonts w:ascii="Tahoma" w:hAnsi="Tahoma"/>
                <w:color w:val="auto"/>
              </w:rPr>
              <w:t>1 row</w:t>
            </w:r>
          </w:p>
        </w:tc>
        <w:tc>
          <w:tcPr>
            <w:tcW w:w="4342" w:type="dxa"/>
          </w:tcPr>
          <w:p w:rsidR="008B54CD" w:rsidRPr="00825966" w:rsidRDefault="008B54CD" w:rsidP="009935A1">
            <w:pPr>
              <w:pStyle w:val="a"/>
              <w:rPr>
                <w:rFonts w:ascii="Tahoma" w:hAnsi="Tahoma" w:cs="Tahoma"/>
                <w:noProof/>
                <w:color w:val="auto"/>
              </w:rPr>
            </w:pPr>
            <w:r>
              <w:rPr>
                <w:rFonts w:ascii="Tahoma" w:hAnsi="Tahoma"/>
                <w:color w:val="auto"/>
              </w:rPr>
              <w:t>Problem code</w:t>
            </w:r>
          </w:p>
        </w:tc>
        <w:tc>
          <w:tcPr>
            <w:tcW w:w="3690" w:type="dxa"/>
          </w:tcPr>
          <w:p w:rsidR="008B54CD" w:rsidRPr="00825966" w:rsidRDefault="008B54CD" w:rsidP="009935A1">
            <w:pPr>
              <w:pStyle w:val="a"/>
              <w:rPr>
                <w:rFonts w:ascii="Tahoma" w:hAnsi="Tahoma" w:cs="Tahoma"/>
                <w:color w:val="auto"/>
              </w:rPr>
            </w:pPr>
            <w:r>
              <w:rPr>
                <w:rFonts w:ascii="Tahoma" w:hAnsi="Tahoma"/>
                <w:color w:val="auto"/>
              </w:rPr>
              <w:t>code</w:t>
            </w:r>
          </w:p>
        </w:tc>
      </w:tr>
      <w:tr w:rsidR="008B54CD" w:rsidRPr="00825966" w:rsidTr="009935A1">
        <w:tc>
          <w:tcPr>
            <w:tcW w:w="709" w:type="dxa"/>
          </w:tcPr>
          <w:p w:rsidR="008B54CD" w:rsidRPr="00825966" w:rsidRDefault="008B54CD" w:rsidP="009935A1">
            <w:pPr>
              <w:pStyle w:val="a"/>
              <w:rPr>
                <w:rFonts w:ascii="Tahoma" w:hAnsi="Tahoma" w:cs="Tahoma"/>
                <w:color w:val="auto"/>
              </w:rPr>
            </w:pPr>
            <w:r>
              <w:rPr>
                <w:rFonts w:ascii="Tahoma" w:hAnsi="Tahoma"/>
                <w:color w:val="auto"/>
              </w:rPr>
              <w:t>2 row</w:t>
            </w:r>
          </w:p>
        </w:tc>
        <w:tc>
          <w:tcPr>
            <w:tcW w:w="4342" w:type="dxa"/>
          </w:tcPr>
          <w:p w:rsidR="008B54CD" w:rsidRPr="00825966" w:rsidRDefault="008B54CD" w:rsidP="009935A1">
            <w:pPr>
              <w:pStyle w:val="a"/>
              <w:rPr>
                <w:rFonts w:ascii="Tahoma" w:hAnsi="Tahoma" w:cs="Tahoma"/>
                <w:noProof/>
                <w:color w:val="auto"/>
              </w:rPr>
            </w:pPr>
            <w:r>
              <w:rPr>
                <w:rFonts w:ascii="Tahoma" w:hAnsi="Tahoma"/>
                <w:color w:val="auto"/>
              </w:rPr>
              <w:t>Textual description of the problem</w:t>
            </w:r>
          </w:p>
        </w:tc>
        <w:tc>
          <w:tcPr>
            <w:tcW w:w="3690" w:type="dxa"/>
          </w:tcPr>
          <w:p w:rsidR="008B54CD" w:rsidRPr="00825966" w:rsidRDefault="008B54CD" w:rsidP="009935A1">
            <w:pPr>
              <w:pStyle w:val="a"/>
              <w:rPr>
                <w:rFonts w:ascii="Tahoma" w:hAnsi="Tahoma" w:cs="Tahoma"/>
                <w:color w:val="auto"/>
              </w:rPr>
            </w:pPr>
            <w:r>
              <w:rPr>
                <w:rFonts w:ascii="Tahoma" w:hAnsi="Tahoma"/>
                <w:color w:val="auto"/>
              </w:rPr>
              <w:t>description</w:t>
            </w:r>
          </w:p>
        </w:tc>
      </w:tr>
      <w:tr w:rsidR="008B54CD" w:rsidRPr="00825966" w:rsidTr="009935A1">
        <w:tc>
          <w:tcPr>
            <w:tcW w:w="709" w:type="dxa"/>
          </w:tcPr>
          <w:p w:rsidR="008B54CD" w:rsidRPr="00825966" w:rsidRDefault="008B54CD" w:rsidP="009935A1">
            <w:pPr>
              <w:pStyle w:val="a"/>
              <w:rPr>
                <w:rFonts w:ascii="Tahoma" w:hAnsi="Tahoma" w:cs="Tahoma"/>
                <w:color w:val="auto"/>
              </w:rPr>
            </w:pPr>
            <w:r>
              <w:rPr>
                <w:rFonts w:ascii="Tahoma" w:hAnsi="Tahoma"/>
                <w:color w:val="auto"/>
              </w:rPr>
              <w:t>3 row</w:t>
            </w:r>
          </w:p>
        </w:tc>
        <w:tc>
          <w:tcPr>
            <w:tcW w:w="4342" w:type="dxa"/>
          </w:tcPr>
          <w:p w:rsidR="008B54CD" w:rsidRPr="00825966" w:rsidRDefault="008B54CD" w:rsidP="009935A1">
            <w:pPr>
              <w:pStyle w:val="a"/>
              <w:rPr>
                <w:rFonts w:ascii="Tahoma" w:hAnsi="Tahoma" w:cs="Tahoma"/>
                <w:noProof/>
                <w:color w:val="auto"/>
              </w:rPr>
            </w:pPr>
            <w:r>
              <w:rPr>
                <w:rFonts w:ascii="Tahoma" w:hAnsi="Tahoma"/>
                <w:color w:val="auto"/>
              </w:rPr>
              <w:t xml:space="preserve">Account of the Participant that will be debited </w:t>
            </w:r>
          </w:p>
        </w:tc>
        <w:tc>
          <w:tcPr>
            <w:tcW w:w="3690" w:type="dxa"/>
          </w:tcPr>
          <w:p w:rsidR="008B54CD" w:rsidRPr="00825966" w:rsidRDefault="008B54CD" w:rsidP="009935A1">
            <w:pPr>
              <w:pStyle w:val="a"/>
              <w:rPr>
                <w:rFonts w:ascii="Tahoma" w:hAnsi="Tahoma" w:cs="Tahoma"/>
                <w:color w:val="auto"/>
              </w:rPr>
            </w:pPr>
            <w:r>
              <w:rPr>
                <w:rFonts w:ascii="Tahoma" w:hAnsi="Tahoma"/>
                <w:color w:val="auto"/>
              </w:rPr>
              <w:t>100000000022222</w:t>
            </w:r>
          </w:p>
        </w:tc>
      </w:tr>
      <w:tr w:rsidR="008B54CD" w:rsidRPr="00825966" w:rsidTr="009935A1">
        <w:tc>
          <w:tcPr>
            <w:tcW w:w="709" w:type="dxa"/>
          </w:tcPr>
          <w:p w:rsidR="008B54CD" w:rsidRPr="00825966" w:rsidRDefault="008B54CD" w:rsidP="009935A1">
            <w:pPr>
              <w:pStyle w:val="a"/>
              <w:rPr>
                <w:rFonts w:ascii="Tahoma" w:hAnsi="Tahoma" w:cs="Tahoma"/>
                <w:color w:val="auto"/>
              </w:rPr>
            </w:pPr>
            <w:r>
              <w:rPr>
                <w:rFonts w:ascii="Tahoma" w:hAnsi="Tahoma"/>
                <w:color w:val="auto"/>
              </w:rPr>
              <w:t>4 row</w:t>
            </w:r>
          </w:p>
        </w:tc>
        <w:tc>
          <w:tcPr>
            <w:tcW w:w="4342" w:type="dxa"/>
          </w:tcPr>
          <w:p w:rsidR="008B54CD" w:rsidRPr="00825966" w:rsidRDefault="008B54CD" w:rsidP="009935A1">
            <w:pPr>
              <w:pStyle w:val="a"/>
              <w:spacing w:line="240" w:lineRule="auto"/>
              <w:rPr>
                <w:rFonts w:ascii="Tahoma" w:hAnsi="Tahoma" w:cs="Tahoma"/>
                <w:noProof/>
                <w:color w:val="auto"/>
              </w:rPr>
            </w:pPr>
            <w:r>
              <w:rPr>
                <w:rFonts w:ascii="Tahoma" w:hAnsi="Tahoma"/>
                <w:color w:val="auto"/>
              </w:rPr>
              <w:t>Currency date, currency sign and amount for which the account will be debited</w:t>
            </w:r>
          </w:p>
        </w:tc>
        <w:tc>
          <w:tcPr>
            <w:tcW w:w="3690" w:type="dxa"/>
          </w:tcPr>
          <w:p w:rsidR="008B54CD" w:rsidRPr="00825966" w:rsidRDefault="008B54CD" w:rsidP="009935A1">
            <w:pPr>
              <w:pStyle w:val="a"/>
              <w:rPr>
                <w:rFonts w:ascii="Tahoma" w:hAnsi="Tahoma" w:cs="Tahoma"/>
                <w:color w:val="auto"/>
              </w:rPr>
            </w:pPr>
            <w:r>
              <w:rPr>
                <w:rFonts w:ascii="Tahoma" w:hAnsi="Tahoma"/>
                <w:color w:val="auto"/>
              </w:rPr>
              <w:t>010608MKD100,</w:t>
            </w:r>
          </w:p>
        </w:tc>
      </w:tr>
    </w:tbl>
    <w:p w:rsidR="008B54CD" w:rsidRPr="00825966" w:rsidRDefault="008B54CD" w:rsidP="008B54CD">
      <w:pPr>
        <w:pStyle w:val="BodyTextIndent2"/>
        <w:ind w:left="0"/>
        <w:rPr>
          <w:sz w:val="12"/>
          <w:lang w:val="mk-MK"/>
        </w:rPr>
      </w:pPr>
    </w:p>
    <w:p w:rsidR="008B54CD" w:rsidRPr="00825966" w:rsidRDefault="008B54CD" w:rsidP="008B54CD">
      <w:pPr>
        <w:ind w:left="634" w:hanging="5"/>
        <w:jc w:val="both"/>
        <w:rPr>
          <w:rFonts w:ascii="Tahoma" w:hAnsi="Tahoma" w:cs="Tahoma"/>
        </w:rPr>
      </w:pPr>
      <w:r>
        <w:rPr>
          <w:rFonts w:ascii="Tahoma" w:hAnsi="Tahoma"/>
        </w:rPr>
        <w:t>3. To the Participant who sent the message if it was not executed due to other participants who had no sufficient funds, then field :77А: is filled in as follows:</w:t>
      </w:r>
    </w:p>
    <w:p w:rsidR="008B54CD" w:rsidRPr="00825966" w:rsidRDefault="008B54CD" w:rsidP="008B54CD">
      <w:pPr>
        <w:ind w:left="634" w:hanging="5"/>
        <w:jc w:val="both"/>
        <w:rPr>
          <w:rFonts w:ascii="Tahoma" w:hAnsi="Tahoma" w:cs="Tahoma"/>
          <w:lang w:val="mk-MK"/>
        </w:rPr>
      </w:pPr>
    </w:p>
    <w:tbl>
      <w:tblPr>
        <w:tblW w:w="8741" w:type="dxa"/>
        <w:tblInd w:w="791" w:type="dxa"/>
        <w:tblLayout w:type="fixed"/>
        <w:tblCellMar>
          <w:left w:w="82" w:type="dxa"/>
          <w:right w:w="82" w:type="dxa"/>
        </w:tblCellMar>
        <w:tblLook w:val="0000" w:firstRow="0" w:lastRow="0" w:firstColumn="0" w:lastColumn="0" w:noHBand="0" w:noVBand="0"/>
      </w:tblPr>
      <w:tblGrid>
        <w:gridCol w:w="709"/>
        <w:gridCol w:w="4342"/>
        <w:gridCol w:w="3690"/>
      </w:tblGrid>
      <w:tr w:rsidR="008B54CD" w:rsidRPr="00825966" w:rsidTr="009935A1">
        <w:tc>
          <w:tcPr>
            <w:tcW w:w="709" w:type="dxa"/>
          </w:tcPr>
          <w:p w:rsidR="008B54CD" w:rsidRPr="00825966" w:rsidRDefault="008B54CD" w:rsidP="009935A1">
            <w:pPr>
              <w:pStyle w:val="a"/>
              <w:rPr>
                <w:rFonts w:ascii="Tahoma" w:hAnsi="Tahoma" w:cs="Tahoma"/>
                <w:color w:val="auto"/>
              </w:rPr>
            </w:pPr>
            <w:r>
              <w:rPr>
                <w:rFonts w:ascii="Tahoma" w:hAnsi="Tahoma"/>
                <w:color w:val="auto"/>
              </w:rPr>
              <w:lastRenderedPageBreak/>
              <w:t>1 row</w:t>
            </w:r>
          </w:p>
        </w:tc>
        <w:tc>
          <w:tcPr>
            <w:tcW w:w="4342" w:type="dxa"/>
          </w:tcPr>
          <w:p w:rsidR="008B54CD" w:rsidRPr="00825966" w:rsidRDefault="008B54CD" w:rsidP="009935A1">
            <w:pPr>
              <w:pStyle w:val="a"/>
              <w:rPr>
                <w:rFonts w:ascii="Tahoma" w:hAnsi="Tahoma" w:cs="Tahoma"/>
                <w:noProof/>
                <w:color w:val="auto"/>
              </w:rPr>
            </w:pPr>
            <w:r>
              <w:rPr>
                <w:rFonts w:ascii="Tahoma" w:hAnsi="Tahoma"/>
                <w:color w:val="auto"/>
              </w:rPr>
              <w:t>Coded description of the problem</w:t>
            </w:r>
          </w:p>
        </w:tc>
        <w:tc>
          <w:tcPr>
            <w:tcW w:w="3690" w:type="dxa"/>
          </w:tcPr>
          <w:p w:rsidR="008B54CD" w:rsidRPr="00825966" w:rsidRDefault="008B54CD" w:rsidP="009935A1">
            <w:pPr>
              <w:pStyle w:val="a"/>
              <w:rPr>
                <w:rFonts w:ascii="Tahoma" w:hAnsi="Tahoma" w:cs="Tahoma"/>
                <w:color w:val="auto"/>
              </w:rPr>
            </w:pPr>
            <w:r>
              <w:rPr>
                <w:rFonts w:ascii="Tahoma" w:hAnsi="Tahoma"/>
                <w:color w:val="auto"/>
              </w:rPr>
              <w:t>EP185</w:t>
            </w:r>
          </w:p>
        </w:tc>
      </w:tr>
      <w:tr w:rsidR="008B54CD" w:rsidRPr="00825966" w:rsidTr="009935A1">
        <w:tc>
          <w:tcPr>
            <w:tcW w:w="709" w:type="dxa"/>
          </w:tcPr>
          <w:p w:rsidR="008B54CD" w:rsidRPr="00825966" w:rsidRDefault="008B54CD" w:rsidP="009935A1">
            <w:pPr>
              <w:pStyle w:val="a"/>
              <w:rPr>
                <w:rFonts w:ascii="Tahoma" w:hAnsi="Tahoma" w:cs="Tahoma"/>
                <w:color w:val="auto"/>
              </w:rPr>
            </w:pPr>
            <w:r>
              <w:rPr>
                <w:rFonts w:ascii="Tahoma" w:hAnsi="Tahoma"/>
                <w:color w:val="auto"/>
              </w:rPr>
              <w:t>2 row</w:t>
            </w:r>
          </w:p>
        </w:tc>
        <w:tc>
          <w:tcPr>
            <w:tcW w:w="4342" w:type="dxa"/>
          </w:tcPr>
          <w:p w:rsidR="008B54CD" w:rsidRPr="00825966" w:rsidRDefault="008B54CD" w:rsidP="009935A1">
            <w:pPr>
              <w:pStyle w:val="a"/>
              <w:rPr>
                <w:rFonts w:ascii="Tahoma" w:hAnsi="Tahoma" w:cs="Tahoma"/>
                <w:noProof/>
                <w:color w:val="auto"/>
              </w:rPr>
            </w:pPr>
            <w:r>
              <w:rPr>
                <w:rFonts w:ascii="Tahoma" w:hAnsi="Tahoma"/>
                <w:color w:val="auto"/>
              </w:rPr>
              <w:t>Textual description of the problem</w:t>
            </w:r>
          </w:p>
        </w:tc>
        <w:tc>
          <w:tcPr>
            <w:tcW w:w="3690" w:type="dxa"/>
          </w:tcPr>
          <w:p w:rsidR="008B54CD" w:rsidRPr="00825966" w:rsidRDefault="008B54CD" w:rsidP="009935A1">
            <w:pPr>
              <w:pStyle w:val="a"/>
              <w:rPr>
                <w:rFonts w:ascii="Tahoma" w:hAnsi="Tahoma" w:cs="Tahoma"/>
                <w:color w:val="auto"/>
              </w:rPr>
            </w:pPr>
            <w:r>
              <w:rPr>
                <w:rFonts w:ascii="Tahoma" w:hAnsi="Tahoma"/>
                <w:color w:val="auto"/>
              </w:rPr>
              <w:t>MT204 is queued</w:t>
            </w:r>
          </w:p>
        </w:tc>
      </w:tr>
      <w:tr w:rsidR="008B54CD" w:rsidRPr="00825966" w:rsidTr="009935A1">
        <w:tc>
          <w:tcPr>
            <w:tcW w:w="709" w:type="dxa"/>
          </w:tcPr>
          <w:p w:rsidR="008B54CD" w:rsidRPr="00825966" w:rsidRDefault="008B54CD" w:rsidP="009935A1">
            <w:pPr>
              <w:pStyle w:val="a"/>
              <w:rPr>
                <w:rFonts w:ascii="Tahoma" w:hAnsi="Tahoma" w:cs="Tahoma"/>
                <w:color w:val="auto"/>
                <w:lang w:val="mk-MK"/>
              </w:rPr>
            </w:pPr>
          </w:p>
        </w:tc>
        <w:tc>
          <w:tcPr>
            <w:tcW w:w="4342" w:type="dxa"/>
          </w:tcPr>
          <w:p w:rsidR="008B54CD" w:rsidRPr="00825966" w:rsidRDefault="008B54CD" w:rsidP="009935A1">
            <w:pPr>
              <w:pStyle w:val="a"/>
              <w:rPr>
                <w:rFonts w:ascii="Tahoma" w:hAnsi="Tahoma" w:cs="Tahoma"/>
                <w:noProof/>
                <w:color w:val="auto"/>
              </w:rPr>
            </w:pPr>
            <w:r>
              <w:rPr>
                <w:rFonts w:ascii="Tahoma" w:hAnsi="Tahoma"/>
                <w:color w:val="auto"/>
              </w:rPr>
              <w:t>-----------&gt;</w:t>
            </w:r>
          </w:p>
        </w:tc>
        <w:tc>
          <w:tcPr>
            <w:tcW w:w="3690" w:type="dxa"/>
          </w:tcPr>
          <w:p w:rsidR="008B54CD" w:rsidRPr="00825966" w:rsidRDefault="008B54CD" w:rsidP="009935A1">
            <w:pPr>
              <w:pStyle w:val="a"/>
              <w:rPr>
                <w:rFonts w:ascii="Tahoma" w:hAnsi="Tahoma" w:cs="Tahoma"/>
                <w:color w:val="auto"/>
                <w:lang w:val="mk-MK"/>
              </w:rPr>
            </w:pPr>
          </w:p>
        </w:tc>
      </w:tr>
      <w:tr w:rsidR="008B54CD" w:rsidRPr="00825966" w:rsidTr="009935A1">
        <w:tc>
          <w:tcPr>
            <w:tcW w:w="709" w:type="dxa"/>
          </w:tcPr>
          <w:p w:rsidR="008B54CD" w:rsidRPr="00825966" w:rsidRDefault="008B54CD" w:rsidP="009935A1">
            <w:pPr>
              <w:pStyle w:val="a"/>
              <w:rPr>
                <w:rFonts w:ascii="Tahoma" w:hAnsi="Tahoma" w:cs="Tahoma"/>
                <w:color w:val="auto"/>
              </w:rPr>
            </w:pPr>
            <w:r>
              <w:rPr>
                <w:rFonts w:ascii="Tahoma" w:hAnsi="Tahoma"/>
                <w:color w:val="auto"/>
              </w:rPr>
              <w:t>3 row</w:t>
            </w:r>
          </w:p>
        </w:tc>
        <w:tc>
          <w:tcPr>
            <w:tcW w:w="4342" w:type="dxa"/>
          </w:tcPr>
          <w:p w:rsidR="008B54CD" w:rsidRPr="00825966" w:rsidRDefault="008B54CD" w:rsidP="009935A1">
            <w:pPr>
              <w:pStyle w:val="a"/>
              <w:rPr>
                <w:rFonts w:ascii="Tahoma" w:hAnsi="Tahoma" w:cs="Tahoma"/>
                <w:noProof/>
                <w:color w:val="auto"/>
              </w:rPr>
            </w:pPr>
            <w:r>
              <w:rPr>
                <w:rFonts w:ascii="Tahoma" w:hAnsi="Tahoma"/>
                <w:color w:val="auto"/>
              </w:rPr>
              <w:t>Account which should be debited, but it cannot</w:t>
            </w:r>
          </w:p>
        </w:tc>
        <w:tc>
          <w:tcPr>
            <w:tcW w:w="3690" w:type="dxa"/>
          </w:tcPr>
          <w:p w:rsidR="008B54CD" w:rsidRPr="00825966" w:rsidRDefault="008B54CD" w:rsidP="009935A1">
            <w:pPr>
              <w:pStyle w:val="a"/>
              <w:rPr>
                <w:rFonts w:ascii="Tahoma" w:hAnsi="Tahoma" w:cs="Tahoma"/>
                <w:color w:val="auto"/>
              </w:rPr>
            </w:pPr>
            <w:r>
              <w:rPr>
                <w:rFonts w:ascii="Tahoma" w:hAnsi="Tahoma"/>
                <w:color w:val="auto"/>
              </w:rPr>
              <w:t>100000000022222</w:t>
            </w:r>
          </w:p>
        </w:tc>
      </w:tr>
      <w:tr w:rsidR="008B54CD" w:rsidRPr="00825966" w:rsidTr="009935A1">
        <w:tc>
          <w:tcPr>
            <w:tcW w:w="709" w:type="dxa"/>
          </w:tcPr>
          <w:p w:rsidR="008B54CD" w:rsidRPr="00825966" w:rsidRDefault="008B54CD" w:rsidP="009935A1">
            <w:pPr>
              <w:pStyle w:val="a"/>
              <w:rPr>
                <w:rFonts w:ascii="Tahoma" w:hAnsi="Tahoma" w:cs="Tahoma"/>
                <w:color w:val="auto"/>
                <w:lang w:val="mk-MK"/>
              </w:rPr>
            </w:pPr>
          </w:p>
        </w:tc>
        <w:tc>
          <w:tcPr>
            <w:tcW w:w="4342" w:type="dxa"/>
          </w:tcPr>
          <w:p w:rsidR="008B54CD" w:rsidRPr="00825966" w:rsidRDefault="008B54CD" w:rsidP="009935A1">
            <w:pPr>
              <w:pStyle w:val="a"/>
              <w:rPr>
                <w:rFonts w:ascii="Tahoma" w:hAnsi="Tahoma" w:cs="Tahoma"/>
                <w:noProof/>
                <w:color w:val="auto"/>
              </w:rPr>
            </w:pPr>
            <w:r>
              <w:rPr>
                <w:rFonts w:ascii="Tahoma" w:hAnsi="Tahoma"/>
                <w:color w:val="auto"/>
              </w:rPr>
              <w:t>-----------&gt;</w:t>
            </w:r>
          </w:p>
        </w:tc>
        <w:tc>
          <w:tcPr>
            <w:tcW w:w="3690" w:type="dxa"/>
          </w:tcPr>
          <w:p w:rsidR="008B54CD" w:rsidRPr="00825966" w:rsidRDefault="008B54CD" w:rsidP="009935A1">
            <w:pPr>
              <w:pStyle w:val="a"/>
              <w:rPr>
                <w:rFonts w:ascii="Tahoma" w:hAnsi="Tahoma" w:cs="Tahoma"/>
                <w:color w:val="auto"/>
                <w:lang w:val="mk-MK"/>
              </w:rPr>
            </w:pPr>
          </w:p>
        </w:tc>
      </w:tr>
      <w:tr w:rsidR="008B54CD" w:rsidRPr="00825966" w:rsidTr="009935A1">
        <w:tc>
          <w:tcPr>
            <w:tcW w:w="709" w:type="dxa"/>
          </w:tcPr>
          <w:p w:rsidR="008B54CD" w:rsidRPr="00825966" w:rsidRDefault="008B54CD" w:rsidP="009935A1">
            <w:pPr>
              <w:pStyle w:val="a"/>
              <w:rPr>
                <w:rFonts w:ascii="Tahoma" w:hAnsi="Tahoma" w:cs="Tahoma"/>
                <w:color w:val="auto"/>
              </w:rPr>
            </w:pPr>
            <w:r>
              <w:rPr>
                <w:rFonts w:ascii="Tahoma" w:hAnsi="Tahoma"/>
                <w:color w:val="auto"/>
              </w:rPr>
              <w:t>4 row</w:t>
            </w:r>
          </w:p>
        </w:tc>
        <w:tc>
          <w:tcPr>
            <w:tcW w:w="4342" w:type="dxa"/>
          </w:tcPr>
          <w:p w:rsidR="008B54CD" w:rsidRPr="00825966" w:rsidRDefault="008B54CD" w:rsidP="009935A1">
            <w:pPr>
              <w:pStyle w:val="a"/>
              <w:spacing w:line="240" w:lineRule="auto"/>
              <w:rPr>
                <w:rFonts w:ascii="Tahoma" w:hAnsi="Tahoma" w:cs="Tahoma"/>
                <w:noProof/>
                <w:color w:val="auto"/>
              </w:rPr>
            </w:pPr>
            <w:r>
              <w:rPr>
                <w:rFonts w:ascii="Tahoma" w:hAnsi="Tahoma"/>
                <w:color w:val="auto"/>
              </w:rPr>
              <w:t>Currency date, currency sign and amount for which the account will be debited</w:t>
            </w:r>
          </w:p>
        </w:tc>
        <w:tc>
          <w:tcPr>
            <w:tcW w:w="3690" w:type="dxa"/>
          </w:tcPr>
          <w:p w:rsidR="008B54CD" w:rsidRPr="00825966" w:rsidRDefault="008B54CD" w:rsidP="009935A1">
            <w:pPr>
              <w:pStyle w:val="a"/>
              <w:rPr>
                <w:rFonts w:ascii="Tahoma" w:hAnsi="Tahoma" w:cs="Tahoma"/>
                <w:color w:val="auto"/>
              </w:rPr>
            </w:pPr>
            <w:r>
              <w:rPr>
                <w:rFonts w:ascii="Tahoma" w:hAnsi="Tahoma"/>
                <w:color w:val="auto"/>
              </w:rPr>
              <w:t>010608MKD100,</w:t>
            </w:r>
          </w:p>
        </w:tc>
      </w:tr>
    </w:tbl>
    <w:p w:rsidR="008B54CD" w:rsidRPr="00825966" w:rsidRDefault="008B54CD" w:rsidP="008B54CD">
      <w:pPr>
        <w:ind w:left="709" w:firstLine="11"/>
        <w:jc w:val="both"/>
        <w:rPr>
          <w:rFonts w:ascii="Tahoma" w:hAnsi="Tahoma" w:cs="Tahoma"/>
          <w:lang w:val="mk-MK"/>
        </w:rPr>
      </w:pPr>
    </w:p>
    <w:p w:rsidR="008B54CD" w:rsidRPr="00825966" w:rsidRDefault="008B54CD" w:rsidP="008B54CD">
      <w:pPr>
        <w:ind w:left="709" w:firstLine="11"/>
        <w:jc w:val="both"/>
        <w:rPr>
          <w:rFonts w:ascii="Tahoma" w:hAnsi="Tahoma" w:cs="Tahoma"/>
        </w:rPr>
      </w:pPr>
      <w:r>
        <w:rPr>
          <w:rFonts w:ascii="Tahoma" w:hAnsi="Tahoma"/>
        </w:rPr>
        <w:t>In this case, row 3 may repeat itself as many times as there are accounts due to which the message cannot be executed.</w:t>
      </w:r>
    </w:p>
    <w:p w:rsidR="008B54CD" w:rsidRPr="00825966" w:rsidRDefault="008B54CD" w:rsidP="008B54CD">
      <w:pPr>
        <w:ind w:left="709" w:firstLine="11"/>
        <w:jc w:val="both"/>
        <w:rPr>
          <w:rFonts w:ascii="Tahoma" w:hAnsi="Tahoma" w:cs="Tahoma"/>
        </w:rPr>
      </w:pPr>
      <w:r>
        <w:rPr>
          <w:rFonts w:ascii="Tahoma" w:hAnsi="Tahoma"/>
        </w:rPr>
        <w:t>In the first two cases, when MT296 is generated for the Participant whose account should be reduced, in field :11R: the message sequence number and the session number are not filled in.</w:t>
      </w:r>
    </w:p>
    <w:p w:rsidR="008B54CD" w:rsidRDefault="008B54CD" w:rsidP="008B54CD">
      <w:pPr>
        <w:ind w:firstLine="720"/>
        <w:jc w:val="both"/>
        <w:rPr>
          <w:rFonts w:ascii="Tahoma" w:hAnsi="Tahoma" w:cs="Tahoma"/>
          <w:lang w:val="mk-MK"/>
        </w:rPr>
      </w:pPr>
    </w:p>
    <w:p w:rsidR="00E745A7" w:rsidRDefault="00E745A7" w:rsidP="008B54CD">
      <w:pPr>
        <w:ind w:firstLine="720"/>
        <w:jc w:val="both"/>
        <w:rPr>
          <w:rFonts w:ascii="Tahoma" w:hAnsi="Tahoma" w:cs="Tahoma"/>
          <w:lang w:val="mk-MK"/>
        </w:rPr>
      </w:pPr>
    </w:p>
    <w:p w:rsidR="008B54CD" w:rsidRPr="00825966" w:rsidRDefault="008B54CD" w:rsidP="008B54CD">
      <w:pPr>
        <w:spacing w:before="20" w:after="120"/>
        <w:ind w:left="720"/>
        <w:rPr>
          <w:rFonts w:ascii="Tahoma" w:hAnsi="Tahoma" w:cs="Tahoma"/>
          <w:b/>
          <w:sz w:val="22"/>
        </w:rPr>
      </w:pPr>
      <w:r>
        <w:rPr>
          <w:rFonts w:ascii="Tahoma" w:hAnsi="Tahoma"/>
          <w:b/>
          <w:sz w:val="22"/>
        </w:rPr>
        <w:t xml:space="preserve">6.3.3.2. </w:t>
      </w:r>
      <w:r>
        <w:rPr>
          <w:rFonts w:ascii="Tahoma" w:hAnsi="Tahoma"/>
          <w:b/>
          <w:sz w:val="22"/>
          <w:highlight w:val="white"/>
        </w:rPr>
        <w:t>MT n96</w:t>
      </w:r>
      <w:r>
        <w:rPr>
          <w:rFonts w:ascii="Tahoma" w:hAnsi="Tahoma"/>
          <w:b/>
          <w:sz w:val="22"/>
        </w:rPr>
        <w:t xml:space="preserve"> (code </w:t>
      </w:r>
      <w:r>
        <w:rPr>
          <w:rFonts w:ascii="Tahoma" w:hAnsi="Tahoma"/>
          <w:b/>
          <w:sz w:val="22"/>
          <w:highlight w:val="white"/>
        </w:rPr>
        <w:t>DUPL</w:t>
      </w:r>
      <w:r>
        <w:rPr>
          <w:rFonts w:ascii="Tahoma" w:hAnsi="Tahoma"/>
          <w:b/>
          <w:sz w:val="22"/>
        </w:rPr>
        <w:t>) message fields specification</w:t>
      </w:r>
    </w:p>
    <w:p w:rsidR="008B54CD" w:rsidRPr="00825966" w:rsidRDefault="00686FF8" w:rsidP="008B54CD">
      <w:pPr>
        <w:spacing w:before="20" w:after="20"/>
        <w:ind w:left="1460" w:right="-1"/>
        <w:jc w:val="both"/>
        <w:outlineLvl w:val="0"/>
        <w:rPr>
          <w:rFonts w:ascii="Tahoma" w:hAnsi="Tahoma" w:cs="Tahoma"/>
          <w:b/>
        </w:rPr>
      </w:pPr>
      <w:r>
        <w:rPr>
          <w:rFonts w:ascii="Tahoma" w:hAnsi="Tahoma"/>
          <w:b/>
        </w:rPr>
        <w:t>Field :20:</w:t>
      </w:r>
      <w:r>
        <w:rPr>
          <w:rFonts w:ascii="Tahoma" w:hAnsi="Tahoma"/>
        </w:rPr>
        <w:t xml:space="preserve"> contains the transaction reference data. This number is assigned by MIPS.</w:t>
      </w:r>
    </w:p>
    <w:p w:rsidR="008B54CD" w:rsidRPr="00825966" w:rsidRDefault="00686FF8" w:rsidP="008B54CD">
      <w:pPr>
        <w:spacing w:before="20" w:after="20"/>
        <w:ind w:left="1455"/>
        <w:jc w:val="both"/>
        <w:outlineLvl w:val="0"/>
        <w:rPr>
          <w:rFonts w:ascii="Tahoma" w:hAnsi="Tahoma" w:cs="Tahoma"/>
          <w:b/>
        </w:rPr>
      </w:pPr>
      <w:r>
        <w:rPr>
          <w:rFonts w:ascii="Tahoma" w:hAnsi="Tahoma"/>
          <w:b/>
        </w:rPr>
        <w:t>Field :21:</w:t>
      </w:r>
      <w:r>
        <w:rPr>
          <w:rFonts w:ascii="Tahoma" w:hAnsi="Tahoma"/>
        </w:rPr>
        <w:t xml:space="preserve"> contains the reference data of the related transaction (Field :20: of the related message).</w:t>
      </w:r>
    </w:p>
    <w:p w:rsidR="008B54CD" w:rsidRPr="00825966" w:rsidRDefault="00686FF8" w:rsidP="008B54CD">
      <w:pPr>
        <w:spacing w:before="20" w:after="120"/>
        <w:ind w:left="1460"/>
        <w:jc w:val="both"/>
        <w:rPr>
          <w:rFonts w:ascii="Tahoma" w:hAnsi="Tahoma" w:cs="Tahoma"/>
        </w:rPr>
      </w:pPr>
      <w:r>
        <w:rPr>
          <w:rFonts w:ascii="Tahoma" w:hAnsi="Tahoma"/>
          <w:b/>
        </w:rPr>
        <w:t>Field :76:</w:t>
      </w:r>
      <w:r>
        <w:rPr>
          <w:rFonts w:ascii="Tahoma" w:hAnsi="Tahoma"/>
        </w:rPr>
        <w:t xml:space="preserve"> contains replies to the copy requests (MT n95 - code ‘DUPL’) sent to MIPS, as follows:</w:t>
      </w:r>
    </w:p>
    <w:tbl>
      <w:tblPr>
        <w:tblW w:w="0" w:type="auto"/>
        <w:tblInd w:w="1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030"/>
      </w:tblGrid>
      <w:tr w:rsidR="008B54CD" w:rsidRPr="00825966" w:rsidTr="009935A1">
        <w:trPr>
          <w:cantSplit/>
          <w:trHeight w:val="450"/>
        </w:trPr>
        <w:tc>
          <w:tcPr>
            <w:tcW w:w="810" w:type="dxa"/>
            <w:vAlign w:val="center"/>
          </w:tcPr>
          <w:p w:rsidR="008B54CD" w:rsidRPr="00825966" w:rsidRDefault="008B54CD" w:rsidP="009935A1">
            <w:pPr>
              <w:jc w:val="both"/>
              <w:rPr>
                <w:rFonts w:ascii="Tahoma" w:hAnsi="Tahoma" w:cs="Tahoma"/>
              </w:rPr>
            </w:pPr>
            <w:r>
              <w:rPr>
                <w:rFonts w:ascii="Tahoma" w:hAnsi="Tahoma"/>
              </w:rPr>
              <w:t>DUPL</w:t>
            </w:r>
          </w:p>
          <w:p w:rsidR="008B54CD" w:rsidRPr="00825966" w:rsidRDefault="008B54CD" w:rsidP="009935A1">
            <w:pPr>
              <w:jc w:val="both"/>
              <w:rPr>
                <w:rFonts w:ascii="Tahoma" w:hAnsi="Tahoma" w:cs="Tahoma"/>
              </w:rPr>
            </w:pPr>
            <w:r>
              <w:rPr>
                <w:rFonts w:ascii="Tahoma" w:hAnsi="Tahoma"/>
              </w:rPr>
              <w:t>OK</w:t>
            </w:r>
          </w:p>
        </w:tc>
        <w:tc>
          <w:tcPr>
            <w:tcW w:w="6030" w:type="dxa"/>
          </w:tcPr>
          <w:p w:rsidR="008B54CD" w:rsidRPr="00825966" w:rsidRDefault="008B54CD" w:rsidP="009935A1">
            <w:pPr>
              <w:jc w:val="both"/>
              <w:rPr>
                <w:rFonts w:ascii="Tahoma" w:hAnsi="Tahoma" w:cs="Tahoma"/>
                <w:sz w:val="18"/>
              </w:rPr>
            </w:pPr>
            <w:r>
              <w:rPr>
                <w:rFonts w:ascii="Tahoma" w:hAnsi="Tahoma"/>
                <w:sz w:val="18"/>
              </w:rPr>
              <w:t>Block 4 of the related message was successfully copied</w:t>
            </w:r>
          </w:p>
        </w:tc>
      </w:tr>
      <w:tr w:rsidR="008B54CD" w:rsidRPr="00825966" w:rsidTr="009935A1">
        <w:trPr>
          <w:cantSplit/>
          <w:trHeight w:val="450"/>
        </w:trPr>
        <w:tc>
          <w:tcPr>
            <w:tcW w:w="810" w:type="dxa"/>
            <w:vAlign w:val="center"/>
          </w:tcPr>
          <w:p w:rsidR="008B54CD" w:rsidRPr="00825966" w:rsidRDefault="008B54CD" w:rsidP="009935A1">
            <w:pPr>
              <w:jc w:val="both"/>
              <w:rPr>
                <w:rFonts w:ascii="Tahoma" w:hAnsi="Tahoma" w:cs="Tahoma"/>
              </w:rPr>
            </w:pPr>
            <w:r>
              <w:rPr>
                <w:rFonts w:ascii="Tahoma" w:hAnsi="Tahoma"/>
              </w:rPr>
              <w:t>DUPL</w:t>
            </w:r>
          </w:p>
          <w:p w:rsidR="008B54CD" w:rsidRPr="00825966" w:rsidRDefault="008B54CD" w:rsidP="009935A1">
            <w:pPr>
              <w:jc w:val="both"/>
              <w:rPr>
                <w:rFonts w:ascii="Tahoma" w:hAnsi="Tahoma" w:cs="Tahoma"/>
              </w:rPr>
            </w:pPr>
            <w:r>
              <w:rPr>
                <w:rFonts w:ascii="Tahoma" w:hAnsi="Tahoma"/>
              </w:rPr>
              <w:t>ERRC</w:t>
            </w:r>
          </w:p>
        </w:tc>
        <w:tc>
          <w:tcPr>
            <w:tcW w:w="6030" w:type="dxa"/>
          </w:tcPr>
          <w:p w:rsidR="008B54CD" w:rsidRPr="00825966" w:rsidRDefault="008B54CD" w:rsidP="009935A1">
            <w:pPr>
              <w:jc w:val="both"/>
              <w:rPr>
                <w:rFonts w:ascii="Tahoma" w:hAnsi="Tahoma" w:cs="Tahoma"/>
                <w:sz w:val="18"/>
              </w:rPr>
            </w:pPr>
            <w:r>
              <w:rPr>
                <w:rFonts w:ascii="Tahoma" w:hAnsi="Tahoma"/>
                <w:sz w:val="18"/>
              </w:rPr>
              <w:t>Error occurred during the copying of the related message</w:t>
            </w:r>
          </w:p>
        </w:tc>
      </w:tr>
    </w:tbl>
    <w:p w:rsidR="008B54CD" w:rsidRPr="00825966" w:rsidRDefault="008B54CD" w:rsidP="008B54CD">
      <w:pPr>
        <w:spacing w:before="20" w:after="20"/>
        <w:ind w:left="1440"/>
        <w:jc w:val="both"/>
        <w:rPr>
          <w:rFonts w:ascii="Tahoma" w:hAnsi="Tahoma" w:cs="Tahoma"/>
        </w:rPr>
      </w:pPr>
      <w:r>
        <w:rPr>
          <w:rFonts w:ascii="Tahoma" w:hAnsi="Tahoma"/>
        </w:rPr>
        <w:t>The first row after the DUPL code contains the indicator of the date/time of the processing of the respective request.</w:t>
      </w:r>
    </w:p>
    <w:p w:rsidR="008B54CD" w:rsidRPr="00825966" w:rsidRDefault="008B54CD" w:rsidP="008B54CD">
      <w:pPr>
        <w:spacing w:before="20" w:after="20"/>
        <w:ind w:left="1440"/>
        <w:jc w:val="both"/>
        <w:rPr>
          <w:rFonts w:ascii="Tahoma" w:hAnsi="Tahoma" w:cs="Tahoma"/>
        </w:rPr>
      </w:pPr>
      <w:r>
        <w:rPr>
          <w:rFonts w:ascii="Tahoma" w:hAnsi="Tahoma"/>
        </w:rPr>
        <w:t>The second row contains an indicator of date/time of:</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942"/>
      </w:tblGrid>
      <w:tr w:rsidR="008B54CD" w:rsidRPr="00825966" w:rsidTr="009935A1">
        <w:trPr>
          <w:cantSplit/>
          <w:trHeight w:val="359"/>
        </w:trPr>
        <w:tc>
          <w:tcPr>
            <w:tcW w:w="850" w:type="dxa"/>
            <w:vAlign w:val="center"/>
          </w:tcPr>
          <w:p w:rsidR="008B54CD" w:rsidRPr="00825966" w:rsidRDefault="008B54CD" w:rsidP="009935A1">
            <w:pPr>
              <w:jc w:val="both"/>
              <w:rPr>
                <w:rFonts w:ascii="Tahoma" w:hAnsi="Tahoma" w:cs="Tahoma"/>
              </w:rPr>
            </w:pPr>
            <w:r>
              <w:br w:type="page"/>
            </w:r>
            <w:r>
              <w:br w:type="page"/>
            </w:r>
            <w:r>
              <w:br w:type="page"/>
            </w:r>
            <w:r>
              <w:rPr>
                <w:rFonts w:ascii="Tahoma" w:hAnsi="Tahoma"/>
              </w:rPr>
              <w:br w:type="page"/>
              <w:t>OK</w:t>
            </w:r>
          </w:p>
        </w:tc>
        <w:tc>
          <w:tcPr>
            <w:tcW w:w="5942" w:type="dxa"/>
            <w:vAlign w:val="center"/>
          </w:tcPr>
          <w:p w:rsidR="008B54CD" w:rsidRPr="00825966" w:rsidRDefault="008B54CD" w:rsidP="009935A1">
            <w:pPr>
              <w:rPr>
                <w:rFonts w:ascii="Tahoma" w:hAnsi="Tahoma" w:cs="Tahoma"/>
                <w:sz w:val="18"/>
              </w:rPr>
            </w:pPr>
            <w:r>
              <w:rPr>
                <w:rFonts w:ascii="Tahoma" w:hAnsi="Tahoma"/>
                <w:sz w:val="18"/>
              </w:rPr>
              <w:t>Date/time when the Block 4 of the related message was successfully copied</w:t>
            </w:r>
          </w:p>
        </w:tc>
      </w:tr>
      <w:tr w:rsidR="008B54CD" w:rsidRPr="00825966" w:rsidTr="009935A1">
        <w:trPr>
          <w:cantSplit/>
          <w:trHeight w:val="450"/>
        </w:trPr>
        <w:tc>
          <w:tcPr>
            <w:tcW w:w="850" w:type="dxa"/>
            <w:vAlign w:val="center"/>
          </w:tcPr>
          <w:p w:rsidR="008B54CD" w:rsidRPr="00825966" w:rsidRDefault="008B54CD" w:rsidP="009935A1">
            <w:pPr>
              <w:jc w:val="both"/>
              <w:rPr>
                <w:rFonts w:ascii="Tahoma" w:hAnsi="Tahoma" w:cs="Tahoma"/>
              </w:rPr>
            </w:pPr>
            <w:r>
              <w:rPr>
                <w:rFonts w:ascii="Tahoma" w:hAnsi="Tahoma"/>
              </w:rPr>
              <w:t>ERRC</w:t>
            </w:r>
          </w:p>
        </w:tc>
        <w:tc>
          <w:tcPr>
            <w:tcW w:w="5942" w:type="dxa"/>
          </w:tcPr>
          <w:p w:rsidR="008B54CD" w:rsidRPr="00825966" w:rsidRDefault="008B54CD" w:rsidP="009935A1">
            <w:pPr>
              <w:jc w:val="both"/>
              <w:rPr>
                <w:rFonts w:ascii="Tahoma" w:hAnsi="Tahoma" w:cs="Tahoma"/>
                <w:sz w:val="18"/>
              </w:rPr>
            </w:pPr>
            <w:r>
              <w:rPr>
                <w:rFonts w:ascii="Tahoma" w:hAnsi="Tahoma"/>
                <w:sz w:val="18"/>
              </w:rPr>
              <w:t>Date/time when an error occurred during the copying of the related message.</w:t>
            </w:r>
          </w:p>
        </w:tc>
      </w:tr>
    </w:tbl>
    <w:p w:rsidR="008B54CD" w:rsidRPr="00825966" w:rsidRDefault="008B54CD" w:rsidP="008B54CD">
      <w:pPr>
        <w:spacing w:before="120" w:after="120"/>
        <w:ind w:left="1454"/>
        <w:jc w:val="both"/>
        <w:rPr>
          <w:rFonts w:ascii="Tahoma" w:hAnsi="Tahoma" w:cs="Tahoma"/>
        </w:rPr>
      </w:pPr>
      <w:r>
        <w:rPr>
          <w:rFonts w:ascii="Tahoma" w:hAnsi="Tahoma"/>
          <w:b/>
        </w:rPr>
        <w:t>Field 77A:</w:t>
      </w:r>
      <w:r>
        <w:rPr>
          <w:rFonts w:ascii="Tahoma" w:hAnsi="Tahoma"/>
        </w:rPr>
        <w:t xml:space="preserve"> contains a detailed description of the replies sent from MIPS in field :76: for the following replies:</w:t>
      </w:r>
    </w:p>
    <w:tbl>
      <w:tblPr>
        <w:tblW w:w="0" w:type="auto"/>
        <w:tblInd w:w="1542" w:type="dxa"/>
        <w:tblLayout w:type="fixed"/>
        <w:tblCellMar>
          <w:left w:w="82" w:type="dxa"/>
          <w:right w:w="82" w:type="dxa"/>
        </w:tblCellMar>
        <w:tblLook w:val="0000" w:firstRow="0" w:lastRow="0" w:firstColumn="0" w:lastColumn="0" w:noHBand="0" w:noVBand="0"/>
      </w:tblPr>
      <w:tblGrid>
        <w:gridCol w:w="810"/>
        <w:gridCol w:w="6030"/>
      </w:tblGrid>
      <w:tr w:rsidR="008B54CD" w:rsidRPr="00825966" w:rsidTr="009935A1">
        <w:tc>
          <w:tcPr>
            <w:tcW w:w="810" w:type="dxa"/>
            <w:tcBorders>
              <w:top w:val="single" w:sz="4" w:space="0" w:color="auto"/>
              <w:left w:val="single" w:sz="4" w:space="0" w:color="auto"/>
              <w:bottom w:val="single" w:sz="4" w:space="0" w:color="auto"/>
              <w:right w:val="single" w:sz="4" w:space="0" w:color="auto"/>
            </w:tcBorders>
          </w:tcPr>
          <w:p w:rsidR="008B54CD" w:rsidRPr="00825966" w:rsidRDefault="008B54CD" w:rsidP="009935A1">
            <w:pPr>
              <w:jc w:val="both"/>
              <w:rPr>
                <w:rFonts w:ascii="Tahoma" w:hAnsi="Tahoma" w:cs="Tahoma"/>
              </w:rPr>
            </w:pPr>
            <w:r>
              <w:rPr>
                <w:rFonts w:ascii="Tahoma" w:hAnsi="Tahoma"/>
              </w:rPr>
              <w:t>DUPL</w:t>
            </w:r>
          </w:p>
          <w:p w:rsidR="008B54CD" w:rsidRPr="00825966" w:rsidRDefault="008B54CD" w:rsidP="009935A1">
            <w:pPr>
              <w:jc w:val="both"/>
              <w:rPr>
                <w:rFonts w:ascii="Tahoma" w:hAnsi="Tahoma" w:cs="Tahoma"/>
                <w:sz w:val="18"/>
              </w:rPr>
            </w:pPr>
            <w:r>
              <w:rPr>
                <w:rFonts w:ascii="Tahoma" w:hAnsi="Tahoma"/>
              </w:rPr>
              <w:t>ERRC</w:t>
            </w:r>
          </w:p>
        </w:tc>
        <w:tc>
          <w:tcPr>
            <w:tcW w:w="6030" w:type="dxa"/>
            <w:tcBorders>
              <w:top w:val="single" w:sz="4" w:space="0" w:color="auto"/>
              <w:left w:val="single" w:sz="4" w:space="0" w:color="auto"/>
              <w:bottom w:val="single" w:sz="4" w:space="0" w:color="auto"/>
              <w:right w:val="single" w:sz="4" w:space="0" w:color="auto"/>
            </w:tcBorders>
          </w:tcPr>
          <w:p w:rsidR="008B54CD" w:rsidRPr="00825966" w:rsidRDefault="008B54CD" w:rsidP="009935A1">
            <w:pPr>
              <w:jc w:val="both"/>
              <w:rPr>
                <w:rFonts w:ascii="Tahoma" w:hAnsi="Tahoma" w:cs="Tahoma"/>
              </w:rPr>
            </w:pPr>
            <w:r>
              <w:rPr>
                <w:rFonts w:ascii="Tahoma" w:hAnsi="Tahoma"/>
                <w:sz w:val="18"/>
              </w:rPr>
              <w:t>Description of the error occurred during the copying</w:t>
            </w:r>
          </w:p>
        </w:tc>
      </w:tr>
    </w:tbl>
    <w:p w:rsidR="008B54CD" w:rsidRPr="00825966" w:rsidRDefault="008B54CD" w:rsidP="008B54CD">
      <w:pPr>
        <w:spacing w:before="60" w:after="120"/>
        <w:ind w:left="1440" w:right="-109"/>
        <w:rPr>
          <w:rFonts w:ascii="Tahoma" w:hAnsi="Tahoma" w:cs="Tahoma"/>
        </w:rPr>
      </w:pPr>
      <w:r>
        <w:rPr>
          <w:rFonts w:ascii="Tahoma" w:hAnsi="Tahoma"/>
        </w:rPr>
        <w:t>Field :77A: of the MTn96 message for this code may contain the following rows:</w:t>
      </w:r>
    </w:p>
    <w:tbl>
      <w:tblPr>
        <w:tblW w:w="0" w:type="auto"/>
        <w:tblInd w:w="152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82" w:type="dxa"/>
          <w:right w:w="82" w:type="dxa"/>
        </w:tblCellMar>
        <w:tblLook w:val="0000" w:firstRow="0" w:lastRow="0" w:firstColumn="0" w:lastColumn="0" w:noHBand="0" w:noVBand="0"/>
      </w:tblPr>
      <w:tblGrid>
        <w:gridCol w:w="810"/>
        <w:gridCol w:w="2160"/>
        <w:gridCol w:w="3870"/>
      </w:tblGrid>
      <w:tr w:rsidR="008B54CD" w:rsidRPr="00825966" w:rsidTr="009935A1">
        <w:tc>
          <w:tcPr>
            <w:tcW w:w="810" w:type="dxa"/>
          </w:tcPr>
          <w:p w:rsidR="008B54CD" w:rsidRPr="00825966" w:rsidRDefault="008B54CD" w:rsidP="009935A1">
            <w:pPr>
              <w:rPr>
                <w:rFonts w:ascii="Tahoma" w:hAnsi="Tahoma" w:cs="Tahoma"/>
              </w:rPr>
            </w:pPr>
            <w:r>
              <w:rPr>
                <w:rFonts w:ascii="Tahoma" w:hAnsi="Tahoma"/>
              </w:rPr>
              <w:t>1 row</w:t>
            </w:r>
          </w:p>
        </w:tc>
        <w:tc>
          <w:tcPr>
            <w:tcW w:w="2160" w:type="dxa"/>
          </w:tcPr>
          <w:p w:rsidR="008B54CD" w:rsidRPr="00825966" w:rsidRDefault="008B54CD" w:rsidP="009935A1">
            <w:pPr>
              <w:rPr>
                <w:rFonts w:ascii="Tahoma" w:hAnsi="Tahoma" w:cs="Tahoma"/>
              </w:rPr>
            </w:pPr>
            <w:r>
              <w:rPr>
                <w:rFonts w:ascii="Tahoma" w:hAnsi="Tahoma"/>
              </w:rPr>
              <w:t>Error code</w:t>
            </w:r>
          </w:p>
        </w:tc>
        <w:tc>
          <w:tcPr>
            <w:tcW w:w="3870" w:type="dxa"/>
          </w:tcPr>
          <w:p w:rsidR="008B54CD" w:rsidRPr="00825966" w:rsidRDefault="008B54CD" w:rsidP="009935A1">
            <w:pPr>
              <w:rPr>
                <w:rFonts w:ascii="Tahoma" w:hAnsi="Tahoma" w:cs="Tahoma"/>
              </w:rPr>
            </w:pPr>
            <w:r>
              <w:rPr>
                <w:rFonts w:ascii="Tahoma" w:hAnsi="Tahoma"/>
              </w:rPr>
              <w:t>Error/warning code</w:t>
            </w:r>
          </w:p>
        </w:tc>
      </w:tr>
      <w:tr w:rsidR="008B54CD" w:rsidRPr="00825966" w:rsidTr="009935A1">
        <w:tc>
          <w:tcPr>
            <w:tcW w:w="810" w:type="dxa"/>
          </w:tcPr>
          <w:p w:rsidR="008B54CD" w:rsidRPr="00825966" w:rsidRDefault="008B54CD" w:rsidP="009935A1">
            <w:pPr>
              <w:rPr>
                <w:rFonts w:ascii="Tahoma" w:hAnsi="Tahoma" w:cs="Tahoma"/>
              </w:rPr>
            </w:pPr>
            <w:r>
              <w:rPr>
                <w:rFonts w:ascii="Tahoma" w:hAnsi="Tahoma"/>
              </w:rPr>
              <w:t>2 row</w:t>
            </w:r>
          </w:p>
        </w:tc>
        <w:tc>
          <w:tcPr>
            <w:tcW w:w="2160" w:type="dxa"/>
          </w:tcPr>
          <w:p w:rsidR="008B54CD" w:rsidRPr="00825966" w:rsidRDefault="008B54CD" w:rsidP="009935A1">
            <w:pPr>
              <w:rPr>
                <w:rFonts w:ascii="Tahoma" w:hAnsi="Tahoma" w:cs="Tahoma"/>
              </w:rPr>
            </w:pPr>
            <w:r>
              <w:rPr>
                <w:rFonts w:ascii="Tahoma" w:hAnsi="Tahoma"/>
              </w:rPr>
              <w:t>Description of the error</w:t>
            </w:r>
          </w:p>
        </w:tc>
        <w:tc>
          <w:tcPr>
            <w:tcW w:w="3870" w:type="dxa"/>
          </w:tcPr>
          <w:p w:rsidR="008B54CD" w:rsidRPr="00825966" w:rsidRDefault="008B54CD" w:rsidP="009935A1">
            <w:pPr>
              <w:rPr>
                <w:rFonts w:ascii="Tahoma" w:hAnsi="Tahoma" w:cs="Tahoma"/>
              </w:rPr>
            </w:pPr>
            <w:r>
              <w:rPr>
                <w:rFonts w:ascii="Tahoma" w:hAnsi="Tahoma"/>
              </w:rPr>
              <w:t>Error/warning description</w:t>
            </w:r>
          </w:p>
        </w:tc>
      </w:tr>
      <w:tr w:rsidR="008B54CD" w:rsidRPr="00825966" w:rsidTr="009935A1">
        <w:tc>
          <w:tcPr>
            <w:tcW w:w="810" w:type="dxa"/>
          </w:tcPr>
          <w:p w:rsidR="008B54CD" w:rsidRPr="00825966" w:rsidRDefault="008B54CD" w:rsidP="009935A1">
            <w:pPr>
              <w:rPr>
                <w:rFonts w:ascii="Tahoma" w:hAnsi="Tahoma" w:cs="Tahoma"/>
              </w:rPr>
            </w:pPr>
            <w:r>
              <w:rPr>
                <w:rFonts w:ascii="Tahoma" w:hAnsi="Tahoma"/>
              </w:rPr>
              <w:t>3 row</w:t>
            </w:r>
          </w:p>
        </w:tc>
        <w:tc>
          <w:tcPr>
            <w:tcW w:w="2160" w:type="dxa"/>
          </w:tcPr>
          <w:p w:rsidR="008B54CD" w:rsidRPr="00825966" w:rsidRDefault="008B54CD" w:rsidP="009935A1">
            <w:pPr>
              <w:rPr>
                <w:rFonts w:ascii="Tahoma" w:hAnsi="Tahoma" w:cs="Tahoma"/>
              </w:rPr>
            </w:pPr>
            <w:r>
              <w:rPr>
                <w:rFonts w:ascii="Tahoma" w:hAnsi="Tahoma"/>
              </w:rPr>
              <w:t>Error details</w:t>
            </w:r>
          </w:p>
        </w:tc>
        <w:tc>
          <w:tcPr>
            <w:tcW w:w="3870" w:type="dxa"/>
          </w:tcPr>
          <w:p w:rsidR="008B54CD" w:rsidRPr="00825966" w:rsidRDefault="008B54CD" w:rsidP="009935A1">
            <w:pPr>
              <w:rPr>
                <w:rFonts w:ascii="Tahoma" w:hAnsi="Tahoma" w:cs="Tahoma"/>
              </w:rPr>
            </w:pPr>
            <w:r>
              <w:rPr>
                <w:rFonts w:ascii="Tahoma" w:hAnsi="Tahoma"/>
              </w:rPr>
              <w:t>Additional information related to error/warning</w:t>
            </w:r>
          </w:p>
        </w:tc>
      </w:tr>
    </w:tbl>
    <w:p w:rsidR="008B54CD" w:rsidRPr="00825966" w:rsidRDefault="00686FF8" w:rsidP="008B54CD">
      <w:pPr>
        <w:spacing w:before="120" w:after="120"/>
        <w:ind w:left="1440"/>
        <w:rPr>
          <w:rFonts w:ascii="Tahoma" w:hAnsi="Tahoma" w:cs="Tahoma"/>
        </w:rPr>
      </w:pPr>
      <w:r>
        <w:rPr>
          <w:rFonts w:ascii="Tahoma" w:hAnsi="Tahoma"/>
          <w:b/>
        </w:rPr>
        <w:t>Field :11R:</w:t>
      </w:r>
      <w:r>
        <w:rPr>
          <w:rFonts w:ascii="Tahoma" w:hAnsi="Tahoma"/>
        </w:rPr>
        <w:t xml:space="preserve"> contains the data on the type of the related message, the date, the session and the number of the sequence when this message was sent to MIPS.</w:t>
      </w:r>
    </w:p>
    <w:p w:rsidR="008B54CD" w:rsidRPr="00825966" w:rsidRDefault="008B54CD" w:rsidP="008B54CD">
      <w:pPr>
        <w:spacing w:before="120" w:after="120"/>
        <w:ind w:left="1440"/>
        <w:rPr>
          <w:rFonts w:ascii="Tahoma" w:hAnsi="Tahoma" w:cs="Tahoma"/>
        </w:rPr>
      </w:pPr>
      <w:r>
        <w:rPr>
          <w:rFonts w:ascii="Tahoma" w:hAnsi="Tahoma"/>
        </w:rPr>
        <w:t xml:space="preserve">The fields of the related message are copied in the MT n96 message only if field :76 contains DUPL/OK. </w:t>
      </w:r>
    </w:p>
    <w:p w:rsidR="000161F9" w:rsidRDefault="000161F9" w:rsidP="008B54CD">
      <w:pPr>
        <w:spacing w:before="120" w:after="120"/>
        <w:ind w:left="720"/>
        <w:rPr>
          <w:rFonts w:ascii="Tahoma" w:hAnsi="Tahoma" w:cs="Tahoma"/>
          <w:lang w:val="mk-MK"/>
        </w:rPr>
      </w:pPr>
    </w:p>
    <w:p w:rsidR="008B54CD" w:rsidRPr="00825966" w:rsidRDefault="008B54CD" w:rsidP="008B54CD">
      <w:pPr>
        <w:spacing w:before="120" w:after="120"/>
        <w:ind w:left="720"/>
        <w:rPr>
          <w:rFonts w:ascii="Tahoma" w:hAnsi="Tahoma" w:cs="Tahoma"/>
          <w:b/>
          <w:sz w:val="22"/>
        </w:rPr>
      </w:pPr>
      <w:r>
        <w:rPr>
          <w:rFonts w:ascii="Tahoma" w:hAnsi="Tahoma"/>
          <w:b/>
          <w:sz w:val="22"/>
        </w:rPr>
        <w:lastRenderedPageBreak/>
        <w:t xml:space="preserve">6.3.3.3. </w:t>
      </w:r>
      <w:r>
        <w:rPr>
          <w:rFonts w:ascii="Tahoma" w:hAnsi="Tahoma"/>
          <w:b/>
          <w:sz w:val="22"/>
          <w:highlight w:val="white"/>
        </w:rPr>
        <w:t>MT n96</w:t>
      </w:r>
      <w:r>
        <w:rPr>
          <w:rFonts w:ascii="Tahoma" w:hAnsi="Tahoma"/>
          <w:b/>
          <w:sz w:val="22"/>
        </w:rPr>
        <w:t xml:space="preserve"> (DVP indicator) message fields specification</w:t>
      </w:r>
    </w:p>
    <w:p w:rsidR="008B54CD" w:rsidRPr="00825966" w:rsidRDefault="00686FF8" w:rsidP="008B54CD">
      <w:pPr>
        <w:spacing w:before="20" w:after="20"/>
        <w:ind w:left="1485" w:right="-1"/>
        <w:jc w:val="both"/>
        <w:outlineLvl w:val="0"/>
        <w:rPr>
          <w:rFonts w:ascii="Tahoma" w:hAnsi="Tahoma" w:cs="Tahoma"/>
          <w:b/>
        </w:rPr>
      </w:pPr>
      <w:r>
        <w:rPr>
          <w:rFonts w:ascii="Tahoma" w:hAnsi="Tahoma"/>
          <w:b/>
        </w:rPr>
        <w:t>Field :20:</w:t>
      </w:r>
      <w:r>
        <w:rPr>
          <w:rFonts w:ascii="Tahoma" w:hAnsi="Tahoma"/>
        </w:rPr>
        <w:t xml:space="preserve"> contains the transaction reference data. This number is assigned by MIPS.</w:t>
      </w:r>
    </w:p>
    <w:p w:rsidR="008B54CD" w:rsidRPr="00825966" w:rsidRDefault="00686FF8" w:rsidP="008B54CD">
      <w:pPr>
        <w:spacing w:before="20" w:after="20"/>
        <w:ind w:left="1480"/>
        <w:outlineLvl w:val="0"/>
        <w:rPr>
          <w:rFonts w:ascii="Tahoma" w:hAnsi="Tahoma" w:cs="Tahoma"/>
          <w:b/>
        </w:rPr>
      </w:pPr>
      <w:r>
        <w:rPr>
          <w:rFonts w:ascii="Tahoma" w:hAnsi="Tahoma"/>
          <w:b/>
        </w:rPr>
        <w:t>Field :21:</w:t>
      </w:r>
      <w:r>
        <w:rPr>
          <w:rFonts w:ascii="Tahoma" w:hAnsi="Tahoma"/>
        </w:rPr>
        <w:t xml:space="preserve"> contains the reference data of the related transaction (Field :20: of the related message).</w:t>
      </w:r>
    </w:p>
    <w:p w:rsidR="008B54CD" w:rsidRPr="00825966" w:rsidRDefault="00686FF8" w:rsidP="008B54CD">
      <w:pPr>
        <w:spacing w:before="20" w:after="120"/>
        <w:ind w:left="1485"/>
        <w:jc w:val="both"/>
        <w:rPr>
          <w:rFonts w:ascii="Tahoma" w:hAnsi="Tahoma" w:cs="Tahoma"/>
        </w:rPr>
      </w:pPr>
      <w:r>
        <w:rPr>
          <w:rFonts w:ascii="Tahoma" w:hAnsi="Tahoma"/>
          <w:b/>
        </w:rPr>
        <w:t>Field :76:</w:t>
      </w:r>
      <w:r>
        <w:rPr>
          <w:rFonts w:ascii="Tahoma" w:hAnsi="Tahoma"/>
        </w:rPr>
        <w:t xml:space="preserve"> contains confirmation of a message with the DVP indicator sent previously or negative confirmation of a message with the DVP indicator sent previously, as follows:</w:t>
      </w:r>
    </w:p>
    <w:tbl>
      <w:tblPr>
        <w:tblW w:w="0" w:type="auto"/>
        <w:tblInd w:w="1593" w:type="dxa"/>
        <w:tblLayout w:type="fixed"/>
        <w:tblLook w:val="0000" w:firstRow="0" w:lastRow="0" w:firstColumn="0" w:lastColumn="0" w:noHBand="0" w:noVBand="0"/>
      </w:tblPr>
      <w:tblGrid>
        <w:gridCol w:w="1260"/>
        <w:gridCol w:w="5220"/>
      </w:tblGrid>
      <w:tr w:rsidR="008B54CD" w:rsidRPr="00825966" w:rsidTr="009935A1">
        <w:trPr>
          <w:gridAfter w:val="1"/>
          <w:wAfter w:w="5220" w:type="dxa"/>
        </w:trPr>
        <w:tc>
          <w:tcPr>
            <w:tcW w:w="1260" w:type="dxa"/>
            <w:vAlign w:val="center"/>
          </w:tcPr>
          <w:p w:rsidR="008B54CD" w:rsidRPr="00825966" w:rsidRDefault="008B54CD" w:rsidP="009935A1">
            <w:pPr>
              <w:spacing w:before="20" w:after="20"/>
              <w:ind w:right="-18"/>
              <w:rPr>
                <w:rFonts w:ascii="Tahoma" w:hAnsi="Tahoma" w:cs="Tahoma"/>
                <w:b/>
                <w:i/>
                <w:sz w:val="18"/>
              </w:rPr>
            </w:pPr>
            <w:r>
              <w:rPr>
                <w:rFonts w:ascii="Tahoma" w:hAnsi="Tahoma"/>
                <w:b/>
              </w:rPr>
              <w:t>1.</w:t>
            </w:r>
            <w:r>
              <w:rPr>
                <w:rFonts w:ascii="Tahoma" w:hAnsi="Tahoma"/>
                <w:i/>
              </w:rPr>
              <w:t xml:space="preserve"> </w:t>
            </w:r>
            <w:r>
              <w:rPr>
                <w:rFonts w:ascii="Tahoma" w:hAnsi="Tahoma"/>
              </w:rPr>
              <w:t>Confirmation</w:t>
            </w:r>
            <w:r>
              <w:rPr>
                <w:rFonts w:ascii="Tahoma" w:hAnsi="Tahoma"/>
                <w:b/>
              </w:rPr>
              <w:t xml:space="preserve"> </w:t>
            </w:r>
          </w:p>
        </w:tc>
      </w:tr>
      <w:tr w:rsidR="008B54CD" w:rsidRPr="00825966" w:rsidTr="009935A1">
        <w:trPr>
          <w:gridAfter w:val="1"/>
          <w:wAfter w:w="5220" w:type="dxa"/>
          <w:trHeight w:val="337"/>
        </w:trPr>
        <w:tc>
          <w:tcPr>
            <w:tcW w:w="1260" w:type="dxa"/>
            <w:vAlign w:val="center"/>
          </w:tcPr>
          <w:p w:rsidR="008B54CD" w:rsidRPr="00825966" w:rsidRDefault="008B54CD" w:rsidP="009935A1">
            <w:pPr>
              <w:rPr>
                <w:rFonts w:ascii="Tahoma" w:hAnsi="Tahoma" w:cs="Tahoma"/>
              </w:rPr>
            </w:pPr>
            <w:r>
              <w:rPr>
                <w:rFonts w:ascii="Tahoma" w:hAnsi="Tahoma"/>
              </w:rPr>
              <w:t>Code: CONF</w:t>
            </w:r>
          </w:p>
        </w:tc>
      </w:tr>
      <w:tr w:rsidR="008B54CD" w:rsidRPr="00825966" w:rsidTr="00993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0"/>
        </w:trPr>
        <w:tc>
          <w:tcPr>
            <w:tcW w:w="1260" w:type="dxa"/>
            <w:vAlign w:val="center"/>
          </w:tcPr>
          <w:p w:rsidR="008B54CD" w:rsidRPr="00825966" w:rsidRDefault="008B54CD" w:rsidP="009935A1">
            <w:pPr>
              <w:jc w:val="both"/>
              <w:rPr>
                <w:rFonts w:ascii="Tahoma" w:hAnsi="Tahoma" w:cs="Tahoma"/>
              </w:rPr>
            </w:pPr>
            <w:r>
              <w:rPr>
                <w:rFonts w:ascii="Tahoma" w:hAnsi="Tahoma"/>
              </w:rPr>
              <w:t>CONF</w:t>
            </w:r>
          </w:p>
          <w:p w:rsidR="008B54CD" w:rsidRPr="00825966" w:rsidRDefault="008B54CD" w:rsidP="009935A1">
            <w:pPr>
              <w:jc w:val="both"/>
              <w:rPr>
                <w:rFonts w:ascii="Tahoma" w:hAnsi="Tahoma" w:cs="Tahoma"/>
              </w:rPr>
            </w:pPr>
            <w:r>
              <w:rPr>
                <w:rFonts w:ascii="Tahoma" w:hAnsi="Tahoma"/>
              </w:rPr>
              <w:t>OK</w:t>
            </w:r>
          </w:p>
        </w:tc>
        <w:tc>
          <w:tcPr>
            <w:tcW w:w="5220" w:type="dxa"/>
          </w:tcPr>
          <w:p w:rsidR="008B54CD" w:rsidRPr="00825966" w:rsidRDefault="008B54CD" w:rsidP="009935A1">
            <w:pPr>
              <w:jc w:val="both"/>
              <w:rPr>
                <w:rFonts w:ascii="Tahoma" w:hAnsi="Tahoma" w:cs="Tahoma"/>
                <w:sz w:val="18"/>
              </w:rPr>
            </w:pPr>
            <w:r>
              <w:rPr>
                <w:rFonts w:ascii="Tahoma" w:hAnsi="Tahoma"/>
                <w:sz w:val="18"/>
              </w:rPr>
              <w:t>The confirmation is received in MIPS</w:t>
            </w:r>
          </w:p>
        </w:tc>
      </w:tr>
      <w:tr w:rsidR="008B54CD" w:rsidRPr="00825966" w:rsidTr="00993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0"/>
        </w:trPr>
        <w:tc>
          <w:tcPr>
            <w:tcW w:w="1260" w:type="dxa"/>
            <w:vAlign w:val="center"/>
          </w:tcPr>
          <w:p w:rsidR="008B54CD" w:rsidRPr="00825966" w:rsidRDefault="008B54CD" w:rsidP="009935A1">
            <w:pPr>
              <w:jc w:val="both"/>
              <w:rPr>
                <w:rFonts w:ascii="Tahoma" w:hAnsi="Tahoma" w:cs="Tahoma"/>
              </w:rPr>
            </w:pPr>
            <w:r>
              <w:rPr>
                <w:rFonts w:ascii="Tahoma" w:hAnsi="Tahoma"/>
              </w:rPr>
              <w:t>CONF</w:t>
            </w:r>
          </w:p>
          <w:p w:rsidR="008B54CD" w:rsidRPr="00825966" w:rsidRDefault="008B54CD" w:rsidP="009935A1">
            <w:pPr>
              <w:jc w:val="both"/>
              <w:rPr>
                <w:rFonts w:ascii="Tahoma" w:hAnsi="Tahoma" w:cs="Tahoma"/>
              </w:rPr>
            </w:pPr>
            <w:r>
              <w:rPr>
                <w:rFonts w:ascii="Tahoma" w:hAnsi="Tahoma"/>
              </w:rPr>
              <w:t>ERRC</w:t>
            </w:r>
          </w:p>
        </w:tc>
        <w:tc>
          <w:tcPr>
            <w:tcW w:w="5220" w:type="dxa"/>
          </w:tcPr>
          <w:p w:rsidR="008B54CD" w:rsidRPr="00825966" w:rsidRDefault="008B54CD" w:rsidP="009935A1">
            <w:pPr>
              <w:jc w:val="both"/>
              <w:rPr>
                <w:rFonts w:ascii="Tahoma" w:hAnsi="Tahoma" w:cs="Tahoma"/>
                <w:sz w:val="18"/>
              </w:rPr>
            </w:pPr>
            <w:r>
              <w:rPr>
                <w:rFonts w:ascii="Tahoma" w:hAnsi="Tahoma"/>
                <w:sz w:val="18"/>
              </w:rPr>
              <w:t>Error occurred during the processing of the confirmation.</w:t>
            </w:r>
          </w:p>
        </w:tc>
      </w:tr>
    </w:tbl>
    <w:p w:rsidR="008B54CD" w:rsidRPr="00825966" w:rsidRDefault="008B54CD" w:rsidP="008B54CD">
      <w:pPr>
        <w:spacing w:beforeLines="20" w:before="48" w:after="20"/>
        <w:ind w:left="1440"/>
        <w:jc w:val="both"/>
        <w:rPr>
          <w:rFonts w:ascii="Tahoma" w:hAnsi="Tahoma" w:cs="Tahoma"/>
        </w:rPr>
      </w:pPr>
      <w:r>
        <w:rPr>
          <w:rFonts w:ascii="Tahoma" w:hAnsi="Tahoma"/>
        </w:rPr>
        <w:t>The first row after the CONF code contains the indicator of the date/time of the processing of the respective request.</w:t>
      </w:r>
    </w:p>
    <w:p w:rsidR="008B54CD" w:rsidRPr="00825966" w:rsidRDefault="008B54CD" w:rsidP="008B54CD">
      <w:pPr>
        <w:spacing w:beforeLines="20" w:before="48" w:after="20"/>
        <w:ind w:left="1440"/>
        <w:jc w:val="both"/>
        <w:rPr>
          <w:rFonts w:ascii="Tahoma" w:hAnsi="Tahoma" w:cs="Tahoma"/>
        </w:rPr>
      </w:pPr>
      <w:r>
        <w:rPr>
          <w:rFonts w:ascii="Tahoma" w:hAnsi="Tahoma"/>
        </w:rPr>
        <w:t>The second row contains an indicator of the date/time of:</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630"/>
      </w:tblGrid>
      <w:tr w:rsidR="008B54CD" w:rsidRPr="00825966" w:rsidTr="009935A1">
        <w:trPr>
          <w:cantSplit/>
          <w:trHeight w:val="359"/>
        </w:trPr>
        <w:tc>
          <w:tcPr>
            <w:tcW w:w="850" w:type="dxa"/>
            <w:vAlign w:val="center"/>
          </w:tcPr>
          <w:p w:rsidR="008B54CD" w:rsidRPr="00825966" w:rsidRDefault="008B54CD" w:rsidP="009935A1">
            <w:pPr>
              <w:jc w:val="both"/>
              <w:rPr>
                <w:rFonts w:ascii="Tahoma" w:hAnsi="Tahoma" w:cs="Tahoma"/>
              </w:rPr>
            </w:pPr>
            <w:r>
              <w:br w:type="page"/>
            </w:r>
            <w:r>
              <w:br w:type="page"/>
            </w:r>
            <w:r>
              <w:br w:type="page"/>
            </w:r>
            <w:r>
              <w:rPr>
                <w:rFonts w:ascii="Tahoma" w:hAnsi="Tahoma"/>
              </w:rPr>
              <w:br w:type="page"/>
              <w:t>OK</w:t>
            </w:r>
          </w:p>
        </w:tc>
        <w:tc>
          <w:tcPr>
            <w:tcW w:w="5630" w:type="dxa"/>
            <w:vAlign w:val="center"/>
          </w:tcPr>
          <w:p w:rsidR="008B54CD" w:rsidRPr="00825966" w:rsidRDefault="008B54CD" w:rsidP="009935A1">
            <w:pPr>
              <w:rPr>
                <w:rFonts w:ascii="Tahoma" w:hAnsi="Tahoma" w:cs="Tahoma"/>
                <w:sz w:val="18"/>
              </w:rPr>
            </w:pPr>
            <w:r>
              <w:rPr>
                <w:rFonts w:ascii="Tahoma" w:hAnsi="Tahoma"/>
                <w:sz w:val="18"/>
              </w:rPr>
              <w:t>Date/time when the confirmation was received in MIPS</w:t>
            </w:r>
          </w:p>
        </w:tc>
      </w:tr>
      <w:tr w:rsidR="008B54CD" w:rsidRPr="00825966" w:rsidTr="009935A1">
        <w:trPr>
          <w:cantSplit/>
          <w:trHeight w:val="450"/>
        </w:trPr>
        <w:tc>
          <w:tcPr>
            <w:tcW w:w="850" w:type="dxa"/>
            <w:vAlign w:val="center"/>
          </w:tcPr>
          <w:p w:rsidR="008B54CD" w:rsidRPr="00825966" w:rsidRDefault="008B54CD" w:rsidP="009935A1">
            <w:pPr>
              <w:jc w:val="both"/>
              <w:rPr>
                <w:rFonts w:ascii="Tahoma" w:hAnsi="Tahoma" w:cs="Tahoma"/>
              </w:rPr>
            </w:pPr>
            <w:r>
              <w:rPr>
                <w:rFonts w:ascii="Tahoma" w:hAnsi="Tahoma"/>
              </w:rPr>
              <w:t>ERRC</w:t>
            </w:r>
          </w:p>
        </w:tc>
        <w:tc>
          <w:tcPr>
            <w:tcW w:w="5630" w:type="dxa"/>
          </w:tcPr>
          <w:p w:rsidR="008B54CD" w:rsidRPr="00825966" w:rsidRDefault="008B54CD" w:rsidP="009935A1">
            <w:pPr>
              <w:jc w:val="both"/>
              <w:rPr>
                <w:rFonts w:ascii="Tahoma" w:hAnsi="Tahoma" w:cs="Tahoma"/>
                <w:sz w:val="18"/>
              </w:rPr>
            </w:pPr>
            <w:r>
              <w:rPr>
                <w:rFonts w:ascii="Tahoma" w:hAnsi="Tahoma"/>
                <w:sz w:val="18"/>
              </w:rPr>
              <w:t>Date/time when an error occurred during the processing of the confirmation.</w:t>
            </w:r>
          </w:p>
        </w:tc>
      </w:tr>
    </w:tbl>
    <w:p w:rsidR="008B54CD" w:rsidRPr="00825966" w:rsidRDefault="008B54CD" w:rsidP="008B54CD">
      <w:pPr>
        <w:spacing w:before="20" w:after="20"/>
        <w:ind w:left="760"/>
        <w:jc w:val="both"/>
        <w:rPr>
          <w:rFonts w:ascii="Tahoma" w:hAnsi="Tahoma" w:cs="Tahoma"/>
          <w:lang w:val="mk-MK"/>
        </w:rPr>
      </w:pPr>
    </w:p>
    <w:tbl>
      <w:tblPr>
        <w:tblW w:w="0" w:type="auto"/>
        <w:tblInd w:w="1593" w:type="dxa"/>
        <w:tblLayout w:type="fixed"/>
        <w:tblLook w:val="0000" w:firstRow="0" w:lastRow="0" w:firstColumn="0" w:lastColumn="0" w:noHBand="0" w:noVBand="0"/>
      </w:tblPr>
      <w:tblGrid>
        <w:gridCol w:w="1260"/>
        <w:gridCol w:w="1170"/>
        <w:gridCol w:w="4050"/>
      </w:tblGrid>
      <w:tr w:rsidR="008B54CD" w:rsidRPr="00825966" w:rsidTr="009935A1">
        <w:trPr>
          <w:gridAfter w:val="1"/>
          <w:wAfter w:w="4050" w:type="dxa"/>
        </w:trPr>
        <w:tc>
          <w:tcPr>
            <w:tcW w:w="2430" w:type="dxa"/>
            <w:gridSpan w:val="2"/>
            <w:vAlign w:val="center"/>
          </w:tcPr>
          <w:p w:rsidR="008B54CD" w:rsidRPr="00825966" w:rsidRDefault="008B54CD" w:rsidP="00D92462">
            <w:pPr>
              <w:spacing w:before="20" w:after="20"/>
              <w:rPr>
                <w:rFonts w:ascii="Tahoma" w:hAnsi="Tahoma" w:cs="Tahoma"/>
                <w:b/>
                <w:i/>
                <w:sz w:val="18"/>
              </w:rPr>
            </w:pPr>
            <w:r>
              <w:rPr>
                <w:rFonts w:ascii="Tahoma" w:hAnsi="Tahoma"/>
                <w:b/>
              </w:rPr>
              <w:t>2.</w:t>
            </w:r>
            <w:r>
              <w:rPr>
                <w:rFonts w:ascii="Tahoma" w:hAnsi="Tahoma"/>
                <w:i/>
              </w:rPr>
              <w:t xml:space="preserve"> </w:t>
            </w:r>
            <w:r>
              <w:rPr>
                <w:rFonts w:ascii="Tahoma" w:hAnsi="Tahoma"/>
              </w:rPr>
              <w:t>Confirmation rejection</w:t>
            </w:r>
          </w:p>
        </w:tc>
      </w:tr>
      <w:tr w:rsidR="008B54CD" w:rsidRPr="00825966" w:rsidTr="009935A1">
        <w:trPr>
          <w:gridAfter w:val="1"/>
          <w:wAfter w:w="4050" w:type="dxa"/>
          <w:trHeight w:val="337"/>
        </w:trPr>
        <w:tc>
          <w:tcPr>
            <w:tcW w:w="2430" w:type="dxa"/>
            <w:gridSpan w:val="2"/>
            <w:vAlign w:val="center"/>
          </w:tcPr>
          <w:p w:rsidR="008B54CD" w:rsidRPr="00825966" w:rsidRDefault="008B54CD" w:rsidP="009935A1">
            <w:pPr>
              <w:rPr>
                <w:rFonts w:ascii="Tahoma" w:hAnsi="Tahoma" w:cs="Tahoma"/>
              </w:rPr>
            </w:pPr>
            <w:r>
              <w:rPr>
                <w:rFonts w:ascii="Tahoma" w:hAnsi="Tahoma"/>
              </w:rPr>
              <w:t>Code: CRJT</w:t>
            </w:r>
          </w:p>
        </w:tc>
      </w:tr>
      <w:tr w:rsidR="008B54CD" w:rsidRPr="00825966" w:rsidTr="00993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0"/>
        </w:trPr>
        <w:tc>
          <w:tcPr>
            <w:tcW w:w="1260" w:type="dxa"/>
            <w:vAlign w:val="center"/>
          </w:tcPr>
          <w:p w:rsidR="008B54CD" w:rsidRPr="00825966" w:rsidRDefault="008B54CD" w:rsidP="009935A1">
            <w:pPr>
              <w:jc w:val="both"/>
              <w:rPr>
                <w:rFonts w:ascii="Tahoma" w:hAnsi="Tahoma" w:cs="Tahoma"/>
              </w:rPr>
            </w:pPr>
            <w:r>
              <w:rPr>
                <w:rFonts w:ascii="Tahoma" w:hAnsi="Tahoma"/>
              </w:rPr>
              <w:t>CRJT</w:t>
            </w:r>
          </w:p>
          <w:p w:rsidR="008B54CD" w:rsidRPr="00825966" w:rsidRDefault="008B54CD" w:rsidP="009935A1">
            <w:pPr>
              <w:jc w:val="both"/>
              <w:rPr>
                <w:rFonts w:ascii="Tahoma" w:hAnsi="Tahoma" w:cs="Tahoma"/>
              </w:rPr>
            </w:pPr>
            <w:r>
              <w:rPr>
                <w:rFonts w:ascii="Tahoma" w:hAnsi="Tahoma"/>
              </w:rPr>
              <w:t>OK</w:t>
            </w:r>
          </w:p>
        </w:tc>
        <w:tc>
          <w:tcPr>
            <w:tcW w:w="5220" w:type="dxa"/>
            <w:gridSpan w:val="2"/>
          </w:tcPr>
          <w:p w:rsidR="008B54CD" w:rsidRPr="00825966" w:rsidRDefault="00D92462" w:rsidP="00D92462">
            <w:pPr>
              <w:jc w:val="both"/>
              <w:rPr>
                <w:rFonts w:ascii="Tahoma" w:hAnsi="Tahoma" w:cs="Tahoma"/>
                <w:sz w:val="18"/>
              </w:rPr>
            </w:pPr>
            <w:r>
              <w:rPr>
                <w:rFonts w:ascii="Tahoma" w:hAnsi="Tahoma"/>
                <w:sz w:val="18"/>
              </w:rPr>
              <w:t xml:space="preserve">Negative confirmation was received in MIPS </w:t>
            </w:r>
          </w:p>
        </w:tc>
      </w:tr>
      <w:tr w:rsidR="008B54CD" w:rsidRPr="00825966" w:rsidTr="00993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0"/>
        </w:trPr>
        <w:tc>
          <w:tcPr>
            <w:tcW w:w="1260" w:type="dxa"/>
            <w:vAlign w:val="center"/>
          </w:tcPr>
          <w:p w:rsidR="008B54CD" w:rsidRPr="00825966" w:rsidRDefault="008B54CD" w:rsidP="009935A1">
            <w:pPr>
              <w:jc w:val="both"/>
              <w:rPr>
                <w:rFonts w:ascii="Tahoma" w:hAnsi="Tahoma" w:cs="Tahoma"/>
              </w:rPr>
            </w:pPr>
            <w:r>
              <w:rPr>
                <w:rFonts w:ascii="Tahoma" w:hAnsi="Tahoma"/>
              </w:rPr>
              <w:t>CRJT</w:t>
            </w:r>
          </w:p>
          <w:p w:rsidR="008B54CD" w:rsidRPr="00825966" w:rsidRDefault="008B54CD" w:rsidP="009935A1">
            <w:pPr>
              <w:jc w:val="both"/>
              <w:rPr>
                <w:rFonts w:ascii="Tahoma" w:hAnsi="Tahoma" w:cs="Tahoma"/>
              </w:rPr>
            </w:pPr>
            <w:r>
              <w:rPr>
                <w:rFonts w:ascii="Tahoma" w:hAnsi="Tahoma"/>
              </w:rPr>
              <w:t>ERRC</w:t>
            </w:r>
          </w:p>
        </w:tc>
        <w:tc>
          <w:tcPr>
            <w:tcW w:w="5220" w:type="dxa"/>
            <w:gridSpan w:val="2"/>
          </w:tcPr>
          <w:p w:rsidR="008B54CD" w:rsidRPr="00825966" w:rsidRDefault="008B54CD" w:rsidP="009935A1">
            <w:pPr>
              <w:jc w:val="both"/>
              <w:rPr>
                <w:rFonts w:ascii="Tahoma" w:hAnsi="Tahoma" w:cs="Tahoma"/>
                <w:sz w:val="18"/>
              </w:rPr>
            </w:pPr>
            <w:r>
              <w:rPr>
                <w:rFonts w:ascii="Tahoma" w:hAnsi="Tahoma"/>
                <w:sz w:val="18"/>
              </w:rPr>
              <w:t>Error occurred during the processing of the confirmation</w:t>
            </w:r>
          </w:p>
        </w:tc>
      </w:tr>
    </w:tbl>
    <w:p w:rsidR="008B54CD" w:rsidRPr="00825966" w:rsidRDefault="008B54CD" w:rsidP="008B54CD">
      <w:pPr>
        <w:spacing w:before="20" w:after="20"/>
        <w:ind w:left="1440"/>
        <w:jc w:val="both"/>
        <w:rPr>
          <w:rFonts w:ascii="Tahoma" w:hAnsi="Tahoma" w:cs="Tahoma"/>
        </w:rPr>
      </w:pPr>
      <w:r>
        <w:rPr>
          <w:rFonts w:ascii="Tahoma" w:hAnsi="Tahoma"/>
        </w:rPr>
        <w:t>The first row after the CRJT code contains an indicator of the date/time of the processing of the respective request.</w:t>
      </w:r>
    </w:p>
    <w:p w:rsidR="008B54CD" w:rsidRPr="00825966" w:rsidRDefault="008B54CD" w:rsidP="008B54CD">
      <w:pPr>
        <w:spacing w:before="20" w:after="20"/>
        <w:ind w:left="1440"/>
        <w:jc w:val="both"/>
        <w:rPr>
          <w:rFonts w:ascii="Tahoma" w:hAnsi="Tahoma" w:cs="Tahoma"/>
        </w:rPr>
      </w:pPr>
      <w:r>
        <w:rPr>
          <w:rFonts w:ascii="Tahoma" w:hAnsi="Tahoma"/>
        </w:rPr>
        <w:t>The second row contains an indicator of date/time of:</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630"/>
      </w:tblGrid>
      <w:tr w:rsidR="008B54CD" w:rsidRPr="00825966" w:rsidTr="009935A1">
        <w:trPr>
          <w:cantSplit/>
          <w:trHeight w:val="359"/>
        </w:trPr>
        <w:tc>
          <w:tcPr>
            <w:tcW w:w="850" w:type="dxa"/>
            <w:vAlign w:val="center"/>
          </w:tcPr>
          <w:p w:rsidR="008B54CD" w:rsidRPr="00825966" w:rsidRDefault="008B54CD" w:rsidP="009935A1">
            <w:pPr>
              <w:jc w:val="both"/>
              <w:rPr>
                <w:rFonts w:ascii="Tahoma" w:hAnsi="Tahoma" w:cs="Tahoma"/>
              </w:rPr>
            </w:pPr>
            <w:r>
              <w:br w:type="page"/>
            </w:r>
            <w:r>
              <w:br w:type="page"/>
            </w:r>
            <w:r>
              <w:br w:type="page"/>
            </w:r>
            <w:r>
              <w:rPr>
                <w:rFonts w:ascii="Tahoma" w:hAnsi="Tahoma"/>
              </w:rPr>
              <w:br w:type="page"/>
              <w:t>OK</w:t>
            </w:r>
          </w:p>
        </w:tc>
        <w:tc>
          <w:tcPr>
            <w:tcW w:w="5630" w:type="dxa"/>
            <w:vAlign w:val="center"/>
          </w:tcPr>
          <w:p w:rsidR="008B54CD" w:rsidRPr="00825966" w:rsidRDefault="008B54CD" w:rsidP="00D92462">
            <w:pPr>
              <w:rPr>
                <w:rFonts w:ascii="Tahoma" w:hAnsi="Tahoma" w:cs="Tahoma"/>
                <w:sz w:val="18"/>
              </w:rPr>
            </w:pPr>
            <w:r>
              <w:rPr>
                <w:rFonts w:ascii="Tahoma" w:hAnsi="Tahoma"/>
                <w:sz w:val="18"/>
              </w:rPr>
              <w:t>Date/time of receipt of the negative confirmation in MIPS</w:t>
            </w:r>
          </w:p>
        </w:tc>
      </w:tr>
      <w:tr w:rsidR="008B54CD" w:rsidRPr="00825966" w:rsidTr="009935A1">
        <w:trPr>
          <w:cantSplit/>
          <w:trHeight w:val="450"/>
        </w:trPr>
        <w:tc>
          <w:tcPr>
            <w:tcW w:w="850" w:type="dxa"/>
            <w:vAlign w:val="center"/>
          </w:tcPr>
          <w:p w:rsidR="008B54CD" w:rsidRPr="00825966" w:rsidRDefault="008B54CD" w:rsidP="009935A1">
            <w:pPr>
              <w:jc w:val="both"/>
              <w:rPr>
                <w:rFonts w:ascii="Tahoma" w:hAnsi="Tahoma" w:cs="Tahoma"/>
              </w:rPr>
            </w:pPr>
            <w:r>
              <w:rPr>
                <w:rFonts w:ascii="Tahoma" w:hAnsi="Tahoma"/>
              </w:rPr>
              <w:t>ERRC</w:t>
            </w:r>
          </w:p>
        </w:tc>
        <w:tc>
          <w:tcPr>
            <w:tcW w:w="5630" w:type="dxa"/>
          </w:tcPr>
          <w:p w:rsidR="008B54CD" w:rsidRPr="00825966" w:rsidRDefault="008B54CD" w:rsidP="009935A1">
            <w:pPr>
              <w:jc w:val="both"/>
              <w:rPr>
                <w:rFonts w:ascii="Tahoma" w:hAnsi="Tahoma" w:cs="Tahoma"/>
                <w:sz w:val="18"/>
              </w:rPr>
            </w:pPr>
            <w:r>
              <w:rPr>
                <w:rFonts w:ascii="Tahoma" w:hAnsi="Tahoma"/>
                <w:sz w:val="18"/>
              </w:rPr>
              <w:t>The date/time when an error occurred during the processing of the negative confirmation.</w:t>
            </w:r>
          </w:p>
        </w:tc>
      </w:tr>
    </w:tbl>
    <w:p w:rsidR="008B54CD" w:rsidRPr="00825966" w:rsidRDefault="008B54CD" w:rsidP="00AD42A1">
      <w:pPr>
        <w:spacing w:before="120" w:after="120"/>
        <w:ind w:left="1485"/>
        <w:jc w:val="both"/>
        <w:rPr>
          <w:rFonts w:ascii="Tahoma" w:hAnsi="Tahoma" w:cs="Tahoma"/>
        </w:rPr>
      </w:pPr>
      <w:r>
        <w:rPr>
          <w:rFonts w:ascii="Tahoma" w:hAnsi="Tahoma"/>
          <w:b/>
        </w:rPr>
        <w:t>Field 77A:</w:t>
      </w:r>
      <w:r>
        <w:rPr>
          <w:rFonts w:ascii="Tahoma" w:hAnsi="Tahoma"/>
        </w:rPr>
        <w:t xml:space="preserve"> contains a detailed description of the replies sent from MIPS in field :76: for the following replies:</w:t>
      </w:r>
    </w:p>
    <w:tbl>
      <w:tblPr>
        <w:tblW w:w="0" w:type="auto"/>
        <w:tblInd w:w="1593" w:type="dxa"/>
        <w:tblLayout w:type="fixed"/>
        <w:tblLook w:val="0000" w:firstRow="0" w:lastRow="0" w:firstColumn="0" w:lastColumn="0" w:noHBand="0" w:noVBand="0"/>
      </w:tblPr>
      <w:tblGrid>
        <w:gridCol w:w="720"/>
        <w:gridCol w:w="900"/>
        <w:gridCol w:w="4860"/>
      </w:tblGrid>
      <w:tr w:rsidR="008B54CD" w:rsidRPr="00825966" w:rsidTr="009935A1">
        <w:trPr>
          <w:gridAfter w:val="1"/>
          <w:wAfter w:w="4860" w:type="dxa"/>
        </w:trPr>
        <w:tc>
          <w:tcPr>
            <w:tcW w:w="1620" w:type="dxa"/>
            <w:gridSpan w:val="2"/>
            <w:vAlign w:val="center"/>
          </w:tcPr>
          <w:p w:rsidR="008B54CD" w:rsidRPr="00825966" w:rsidRDefault="008B54CD" w:rsidP="009935A1">
            <w:pPr>
              <w:spacing w:before="20" w:after="20"/>
              <w:rPr>
                <w:rFonts w:ascii="Tahoma" w:hAnsi="Tahoma" w:cs="Tahoma"/>
                <w:b/>
                <w:i/>
                <w:sz w:val="18"/>
              </w:rPr>
            </w:pPr>
            <w:r>
              <w:rPr>
                <w:rFonts w:ascii="Tahoma" w:hAnsi="Tahoma"/>
                <w:b/>
              </w:rPr>
              <w:br w:type="page"/>
              <w:t>1.</w:t>
            </w:r>
            <w:r>
              <w:rPr>
                <w:rFonts w:ascii="Tahoma" w:hAnsi="Tahoma"/>
                <w:i/>
              </w:rPr>
              <w:t xml:space="preserve"> </w:t>
            </w:r>
            <w:r>
              <w:rPr>
                <w:rFonts w:ascii="Tahoma" w:hAnsi="Tahoma"/>
                <w:b/>
              </w:rPr>
              <w:t>Confirmation</w:t>
            </w:r>
          </w:p>
        </w:tc>
      </w:tr>
      <w:tr w:rsidR="008B54CD" w:rsidRPr="00825966" w:rsidTr="009935A1">
        <w:trPr>
          <w:gridAfter w:val="1"/>
          <w:wAfter w:w="4860" w:type="dxa"/>
          <w:trHeight w:val="337"/>
        </w:trPr>
        <w:tc>
          <w:tcPr>
            <w:tcW w:w="1620" w:type="dxa"/>
            <w:gridSpan w:val="2"/>
            <w:vAlign w:val="center"/>
          </w:tcPr>
          <w:p w:rsidR="008B54CD" w:rsidRPr="00825966" w:rsidRDefault="008B54CD" w:rsidP="009935A1">
            <w:pPr>
              <w:ind w:left="184"/>
              <w:rPr>
                <w:rFonts w:ascii="Tahoma" w:hAnsi="Tahoma" w:cs="Tahoma"/>
              </w:rPr>
            </w:pPr>
            <w:r>
              <w:rPr>
                <w:rFonts w:ascii="Tahoma" w:hAnsi="Tahoma"/>
              </w:rPr>
              <w:t>Code: CONF</w:t>
            </w:r>
          </w:p>
        </w:tc>
      </w:tr>
      <w:tr w:rsidR="008B54CD" w:rsidRPr="00825966" w:rsidTr="009935A1">
        <w:tblPrEx>
          <w:tblCellMar>
            <w:left w:w="82" w:type="dxa"/>
            <w:right w:w="82" w:type="dxa"/>
          </w:tblCellMar>
        </w:tblPrEx>
        <w:tc>
          <w:tcPr>
            <w:tcW w:w="720" w:type="dxa"/>
            <w:tcBorders>
              <w:top w:val="single" w:sz="4" w:space="0" w:color="auto"/>
              <w:left w:val="single" w:sz="4" w:space="0" w:color="auto"/>
              <w:bottom w:val="single" w:sz="4" w:space="0" w:color="auto"/>
              <w:right w:val="single" w:sz="4" w:space="0" w:color="auto"/>
            </w:tcBorders>
          </w:tcPr>
          <w:p w:rsidR="008B54CD" w:rsidRPr="00825966" w:rsidRDefault="008B54CD" w:rsidP="009935A1">
            <w:pPr>
              <w:jc w:val="both"/>
              <w:rPr>
                <w:rFonts w:ascii="Tahoma" w:hAnsi="Tahoma" w:cs="Tahoma"/>
              </w:rPr>
            </w:pPr>
            <w:r>
              <w:rPr>
                <w:rFonts w:ascii="Tahoma" w:hAnsi="Tahoma"/>
              </w:rPr>
              <w:t>CONF</w:t>
            </w:r>
          </w:p>
          <w:p w:rsidR="008B54CD" w:rsidRPr="00825966" w:rsidRDefault="008B54CD" w:rsidP="009935A1">
            <w:pPr>
              <w:jc w:val="both"/>
              <w:rPr>
                <w:rFonts w:ascii="Tahoma" w:hAnsi="Tahoma" w:cs="Tahoma"/>
                <w:sz w:val="18"/>
              </w:rPr>
            </w:pPr>
            <w:r>
              <w:rPr>
                <w:rFonts w:ascii="Tahoma" w:hAnsi="Tahoma"/>
              </w:rPr>
              <w:t>ERRC</w:t>
            </w:r>
          </w:p>
        </w:tc>
        <w:tc>
          <w:tcPr>
            <w:tcW w:w="5760" w:type="dxa"/>
            <w:gridSpan w:val="2"/>
            <w:tcBorders>
              <w:top w:val="single" w:sz="4" w:space="0" w:color="auto"/>
              <w:left w:val="single" w:sz="4" w:space="0" w:color="auto"/>
              <w:bottom w:val="single" w:sz="4" w:space="0" w:color="auto"/>
              <w:right w:val="single" w:sz="4" w:space="0" w:color="auto"/>
            </w:tcBorders>
          </w:tcPr>
          <w:p w:rsidR="008B54CD" w:rsidRPr="00825966" w:rsidRDefault="008B54CD" w:rsidP="009935A1">
            <w:pPr>
              <w:pStyle w:val="EndnoteText"/>
              <w:rPr>
                <w:rFonts w:ascii="Tahoma" w:hAnsi="Tahoma" w:cs="Tahoma"/>
                <w:sz w:val="18"/>
              </w:rPr>
            </w:pPr>
            <w:r>
              <w:rPr>
                <w:rFonts w:ascii="Tahoma" w:hAnsi="Tahoma"/>
                <w:sz w:val="18"/>
              </w:rPr>
              <w:t>Description of the error occurred during the processing of the confirmation</w:t>
            </w:r>
          </w:p>
        </w:tc>
      </w:tr>
    </w:tbl>
    <w:p w:rsidR="008B54CD" w:rsidRPr="00825966" w:rsidRDefault="008B54CD" w:rsidP="008B54CD">
      <w:pPr>
        <w:spacing w:before="60" w:after="120"/>
        <w:ind w:left="1485" w:right="-109"/>
        <w:rPr>
          <w:rFonts w:ascii="Tahoma" w:hAnsi="Tahoma" w:cs="Tahoma"/>
        </w:rPr>
      </w:pPr>
      <w:r>
        <w:rPr>
          <w:rFonts w:ascii="Tahoma" w:hAnsi="Tahoma"/>
        </w:rPr>
        <w:t>Field :77A: of the MTn96 message for this code may contain the following rows:</w:t>
      </w:r>
    </w:p>
    <w:tbl>
      <w:tblPr>
        <w:tblW w:w="0" w:type="auto"/>
        <w:tblInd w:w="161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82" w:type="dxa"/>
          <w:right w:w="82" w:type="dxa"/>
        </w:tblCellMar>
        <w:tblLook w:val="0000" w:firstRow="0" w:lastRow="0" w:firstColumn="0" w:lastColumn="0" w:noHBand="0" w:noVBand="0"/>
      </w:tblPr>
      <w:tblGrid>
        <w:gridCol w:w="630"/>
        <w:gridCol w:w="1890"/>
        <w:gridCol w:w="4680"/>
      </w:tblGrid>
      <w:tr w:rsidR="008B54CD" w:rsidRPr="00825966" w:rsidTr="009935A1">
        <w:tc>
          <w:tcPr>
            <w:tcW w:w="630" w:type="dxa"/>
          </w:tcPr>
          <w:p w:rsidR="008B54CD" w:rsidRPr="00825966" w:rsidRDefault="008B54CD" w:rsidP="009935A1">
            <w:pPr>
              <w:rPr>
                <w:rFonts w:ascii="Tahoma" w:hAnsi="Tahoma" w:cs="Tahoma"/>
              </w:rPr>
            </w:pPr>
            <w:r>
              <w:rPr>
                <w:rFonts w:ascii="Tahoma" w:hAnsi="Tahoma"/>
              </w:rPr>
              <w:t>1 row</w:t>
            </w:r>
          </w:p>
        </w:tc>
        <w:tc>
          <w:tcPr>
            <w:tcW w:w="1890" w:type="dxa"/>
          </w:tcPr>
          <w:p w:rsidR="008B54CD" w:rsidRPr="00825966" w:rsidRDefault="008B54CD" w:rsidP="009935A1">
            <w:pPr>
              <w:rPr>
                <w:rFonts w:ascii="Tahoma" w:hAnsi="Tahoma" w:cs="Tahoma"/>
              </w:rPr>
            </w:pPr>
            <w:r>
              <w:rPr>
                <w:rFonts w:ascii="Tahoma" w:hAnsi="Tahoma"/>
              </w:rPr>
              <w:t>Error code</w:t>
            </w:r>
          </w:p>
        </w:tc>
        <w:tc>
          <w:tcPr>
            <w:tcW w:w="4680" w:type="dxa"/>
          </w:tcPr>
          <w:p w:rsidR="008B54CD" w:rsidRPr="00825966" w:rsidRDefault="008B54CD" w:rsidP="009935A1">
            <w:pPr>
              <w:rPr>
                <w:rFonts w:ascii="Tahoma" w:hAnsi="Tahoma" w:cs="Tahoma"/>
              </w:rPr>
            </w:pPr>
            <w:r>
              <w:rPr>
                <w:rFonts w:ascii="Tahoma" w:hAnsi="Tahoma"/>
              </w:rPr>
              <w:t>Code of the error/warning</w:t>
            </w:r>
          </w:p>
        </w:tc>
      </w:tr>
      <w:tr w:rsidR="008B54CD" w:rsidRPr="00825966" w:rsidTr="009935A1">
        <w:tc>
          <w:tcPr>
            <w:tcW w:w="630" w:type="dxa"/>
          </w:tcPr>
          <w:p w:rsidR="008B54CD" w:rsidRPr="00825966" w:rsidRDefault="008B54CD" w:rsidP="009935A1">
            <w:pPr>
              <w:rPr>
                <w:rFonts w:ascii="Tahoma" w:hAnsi="Tahoma" w:cs="Tahoma"/>
              </w:rPr>
            </w:pPr>
            <w:r>
              <w:rPr>
                <w:rFonts w:ascii="Tahoma" w:hAnsi="Tahoma"/>
              </w:rPr>
              <w:t>2 row</w:t>
            </w:r>
          </w:p>
        </w:tc>
        <w:tc>
          <w:tcPr>
            <w:tcW w:w="1890" w:type="dxa"/>
          </w:tcPr>
          <w:p w:rsidR="008B54CD" w:rsidRPr="00825966" w:rsidRDefault="008B54CD" w:rsidP="009935A1">
            <w:pPr>
              <w:rPr>
                <w:rFonts w:ascii="Tahoma" w:hAnsi="Tahoma" w:cs="Tahoma"/>
              </w:rPr>
            </w:pPr>
            <w:r>
              <w:rPr>
                <w:rFonts w:ascii="Tahoma" w:hAnsi="Tahoma"/>
              </w:rPr>
              <w:t>Description of the error</w:t>
            </w:r>
          </w:p>
        </w:tc>
        <w:tc>
          <w:tcPr>
            <w:tcW w:w="4680" w:type="dxa"/>
          </w:tcPr>
          <w:p w:rsidR="008B54CD" w:rsidRPr="00825966" w:rsidRDefault="008B54CD" w:rsidP="009935A1">
            <w:pPr>
              <w:rPr>
                <w:rFonts w:ascii="Tahoma" w:hAnsi="Tahoma" w:cs="Tahoma"/>
              </w:rPr>
            </w:pPr>
            <w:r>
              <w:rPr>
                <w:rFonts w:ascii="Tahoma" w:hAnsi="Tahoma"/>
              </w:rPr>
              <w:t>Description of the error/warning</w:t>
            </w:r>
          </w:p>
        </w:tc>
      </w:tr>
      <w:tr w:rsidR="008B54CD" w:rsidRPr="00825966" w:rsidTr="009935A1">
        <w:tc>
          <w:tcPr>
            <w:tcW w:w="630" w:type="dxa"/>
          </w:tcPr>
          <w:p w:rsidR="008B54CD" w:rsidRPr="00825966" w:rsidRDefault="008B54CD" w:rsidP="009935A1">
            <w:pPr>
              <w:rPr>
                <w:rFonts w:ascii="Tahoma" w:hAnsi="Tahoma" w:cs="Tahoma"/>
              </w:rPr>
            </w:pPr>
            <w:r>
              <w:rPr>
                <w:rFonts w:ascii="Tahoma" w:hAnsi="Tahoma"/>
              </w:rPr>
              <w:t>3 row</w:t>
            </w:r>
          </w:p>
        </w:tc>
        <w:tc>
          <w:tcPr>
            <w:tcW w:w="1890" w:type="dxa"/>
          </w:tcPr>
          <w:p w:rsidR="008B54CD" w:rsidRPr="00825966" w:rsidRDefault="008B54CD" w:rsidP="009935A1">
            <w:pPr>
              <w:rPr>
                <w:rFonts w:ascii="Tahoma" w:hAnsi="Tahoma" w:cs="Tahoma"/>
              </w:rPr>
            </w:pPr>
            <w:r>
              <w:rPr>
                <w:rFonts w:ascii="Tahoma" w:hAnsi="Tahoma"/>
              </w:rPr>
              <w:t>Error details</w:t>
            </w:r>
          </w:p>
        </w:tc>
        <w:tc>
          <w:tcPr>
            <w:tcW w:w="4680" w:type="dxa"/>
          </w:tcPr>
          <w:p w:rsidR="008B54CD" w:rsidRPr="00825966" w:rsidRDefault="008B54CD" w:rsidP="009935A1">
            <w:pPr>
              <w:rPr>
                <w:rFonts w:ascii="Tahoma" w:hAnsi="Tahoma" w:cs="Tahoma"/>
              </w:rPr>
            </w:pPr>
            <w:r>
              <w:rPr>
                <w:rFonts w:ascii="Tahoma" w:hAnsi="Tahoma"/>
              </w:rPr>
              <w:t>Additional information related to the error/warning</w:t>
            </w:r>
          </w:p>
        </w:tc>
      </w:tr>
    </w:tbl>
    <w:p w:rsidR="008B54CD" w:rsidRPr="00825966" w:rsidRDefault="008B54CD" w:rsidP="008B54CD">
      <w:pPr>
        <w:ind w:left="638" w:hanging="5"/>
        <w:rPr>
          <w:rFonts w:ascii="Tahoma" w:hAnsi="Tahoma" w:cs="Tahoma"/>
          <w:b/>
          <w:lang w:val="mk-MK"/>
        </w:rPr>
      </w:pPr>
    </w:p>
    <w:tbl>
      <w:tblPr>
        <w:tblW w:w="0" w:type="auto"/>
        <w:tblInd w:w="1638" w:type="dxa"/>
        <w:tblLayout w:type="fixed"/>
        <w:tblLook w:val="0000" w:firstRow="0" w:lastRow="0" w:firstColumn="0" w:lastColumn="0" w:noHBand="0" w:noVBand="0"/>
      </w:tblPr>
      <w:tblGrid>
        <w:gridCol w:w="720"/>
        <w:gridCol w:w="1800"/>
        <w:gridCol w:w="3960"/>
      </w:tblGrid>
      <w:tr w:rsidR="008B54CD" w:rsidRPr="00825966" w:rsidTr="009935A1">
        <w:trPr>
          <w:gridAfter w:val="1"/>
          <w:wAfter w:w="3960" w:type="dxa"/>
        </w:trPr>
        <w:tc>
          <w:tcPr>
            <w:tcW w:w="2520" w:type="dxa"/>
            <w:gridSpan w:val="2"/>
            <w:vAlign w:val="center"/>
          </w:tcPr>
          <w:p w:rsidR="008B54CD" w:rsidRPr="00825966" w:rsidRDefault="008B54CD" w:rsidP="00D92462">
            <w:pPr>
              <w:spacing w:before="20" w:after="20"/>
              <w:rPr>
                <w:rFonts w:ascii="Tahoma" w:hAnsi="Tahoma" w:cs="Tahoma"/>
                <w:b/>
                <w:i/>
                <w:sz w:val="18"/>
              </w:rPr>
            </w:pPr>
            <w:r>
              <w:br w:type="page"/>
            </w:r>
            <w:r>
              <w:rPr>
                <w:rFonts w:ascii="Tahoma" w:hAnsi="Tahoma"/>
                <w:b/>
              </w:rPr>
              <w:br w:type="page"/>
              <w:t>2.</w:t>
            </w:r>
            <w:r>
              <w:rPr>
                <w:rFonts w:ascii="Tahoma" w:hAnsi="Tahoma"/>
                <w:i/>
              </w:rPr>
              <w:t xml:space="preserve"> </w:t>
            </w:r>
            <w:r>
              <w:rPr>
                <w:rFonts w:ascii="Tahoma" w:hAnsi="Tahoma"/>
              </w:rPr>
              <w:t>Confirmation rejection</w:t>
            </w:r>
          </w:p>
        </w:tc>
      </w:tr>
      <w:tr w:rsidR="008B54CD" w:rsidRPr="00825966" w:rsidTr="009935A1">
        <w:trPr>
          <w:gridAfter w:val="1"/>
          <w:wAfter w:w="3960" w:type="dxa"/>
          <w:trHeight w:val="337"/>
        </w:trPr>
        <w:tc>
          <w:tcPr>
            <w:tcW w:w="2520" w:type="dxa"/>
            <w:gridSpan w:val="2"/>
            <w:vAlign w:val="center"/>
          </w:tcPr>
          <w:p w:rsidR="008B54CD" w:rsidRPr="00825966" w:rsidRDefault="008B54CD" w:rsidP="009935A1">
            <w:pPr>
              <w:ind w:left="184"/>
              <w:rPr>
                <w:rFonts w:ascii="Tahoma" w:hAnsi="Tahoma" w:cs="Tahoma"/>
              </w:rPr>
            </w:pPr>
            <w:r>
              <w:rPr>
                <w:rFonts w:ascii="Tahoma" w:hAnsi="Tahoma"/>
              </w:rPr>
              <w:t>Code: CRJT</w:t>
            </w:r>
          </w:p>
        </w:tc>
      </w:tr>
      <w:tr w:rsidR="008B54CD" w:rsidRPr="00825966" w:rsidTr="009935A1">
        <w:tblPrEx>
          <w:tblCellMar>
            <w:left w:w="82" w:type="dxa"/>
            <w:right w:w="82" w:type="dxa"/>
          </w:tblCellMar>
        </w:tblPrEx>
        <w:tc>
          <w:tcPr>
            <w:tcW w:w="720" w:type="dxa"/>
            <w:tcBorders>
              <w:top w:val="single" w:sz="4" w:space="0" w:color="auto"/>
              <w:left w:val="single" w:sz="4" w:space="0" w:color="auto"/>
              <w:bottom w:val="single" w:sz="4" w:space="0" w:color="auto"/>
              <w:right w:val="single" w:sz="4" w:space="0" w:color="auto"/>
            </w:tcBorders>
          </w:tcPr>
          <w:p w:rsidR="008B54CD" w:rsidRPr="00825966" w:rsidRDefault="008B54CD" w:rsidP="009935A1">
            <w:pPr>
              <w:jc w:val="both"/>
              <w:rPr>
                <w:rFonts w:ascii="Tahoma" w:hAnsi="Tahoma" w:cs="Tahoma"/>
              </w:rPr>
            </w:pPr>
            <w:r>
              <w:rPr>
                <w:rFonts w:ascii="Tahoma" w:hAnsi="Tahoma"/>
              </w:rPr>
              <w:t>CRJT</w:t>
            </w:r>
          </w:p>
          <w:p w:rsidR="008B54CD" w:rsidRPr="00825966" w:rsidRDefault="008B54CD" w:rsidP="009935A1">
            <w:pPr>
              <w:jc w:val="both"/>
              <w:rPr>
                <w:rFonts w:ascii="Tahoma" w:hAnsi="Tahoma" w:cs="Tahoma"/>
                <w:sz w:val="18"/>
              </w:rPr>
            </w:pPr>
            <w:r>
              <w:rPr>
                <w:rFonts w:ascii="Tahoma" w:hAnsi="Tahoma"/>
              </w:rPr>
              <w:t>ERRC</w:t>
            </w:r>
          </w:p>
        </w:tc>
        <w:tc>
          <w:tcPr>
            <w:tcW w:w="5760" w:type="dxa"/>
            <w:gridSpan w:val="2"/>
            <w:tcBorders>
              <w:top w:val="single" w:sz="4" w:space="0" w:color="auto"/>
              <w:left w:val="single" w:sz="4" w:space="0" w:color="auto"/>
              <w:bottom w:val="single" w:sz="4" w:space="0" w:color="auto"/>
              <w:right w:val="single" w:sz="4" w:space="0" w:color="auto"/>
            </w:tcBorders>
          </w:tcPr>
          <w:p w:rsidR="008B54CD" w:rsidRPr="00825966" w:rsidRDefault="008B54CD" w:rsidP="009935A1">
            <w:pPr>
              <w:pStyle w:val="EndnoteText"/>
              <w:rPr>
                <w:rFonts w:ascii="Tahoma" w:hAnsi="Tahoma" w:cs="Tahoma"/>
              </w:rPr>
            </w:pPr>
            <w:r>
              <w:rPr>
                <w:rFonts w:ascii="Tahoma" w:hAnsi="Tahoma"/>
              </w:rPr>
              <w:t>Description of the error occurred during the processing of the confirmation</w:t>
            </w:r>
          </w:p>
        </w:tc>
      </w:tr>
    </w:tbl>
    <w:p w:rsidR="008B54CD" w:rsidRPr="00825966" w:rsidRDefault="008B54CD" w:rsidP="00AD42A1">
      <w:pPr>
        <w:spacing w:before="60" w:after="120"/>
        <w:ind w:left="1530" w:right="-109"/>
        <w:jc w:val="both"/>
        <w:rPr>
          <w:rFonts w:ascii="Tahoma" w:hAnsi="Tahoma" w:cs="Tahoma"/>
        </w:rPr>
      </w:pPr>
      <w:r>
        <w:rPr>
          <w:rFonts w:ascii="Tahoma" w:hAnsi="Tahoma"/>
        </w:rPr>
        <w:t>Field :77A: of the MTn96 message for this code may contain the following rows:</w:t>
      </w:r>
    </w:p>
    <w:tbl>
      <w:tblPr>
        <w:tblW w:w="0" w:type="auto"/>
        <w:tblInd w:w="161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82" w:type="dxa"/>
          <w:right w:w="82" w:type="dxa"/>
        </w:tblCellMar>
        <w:tblLook w:val="0000" w:firstRow="0" w:lastRow="0" w:firstColumn="0" w:lastColumn="0" w:noHBand="0" w:noVBand="0"/>
      </w:tblPr>
      <w:tblGrid>
        <w:gridCol w:w="634"/>
        <w:gridCol w:w="1890"/>
        <w:gridCol w:w="4680"/>
      </w:tblGrid>
      <w:tr w:rsidR="008B54CD" w:rsidRPr="00825966" w:rsidTr="009935A1">
        <w:tc>
          <w:tcPr>
            <w:tcW w:w="634" w:type="dxa"/>
          </w:tcPr>
          <w:p w:rsidR="008B54CD" w:rsidRPr="00825966" w:rsidRDefault="008B54CD" w:rsidP="009935A1">
            <w:pPr>
              <w:rPr>
                <w:rFonts w:ascii="Tahoma" w:hAnsi="Tahoma" w:cs="Tahoma"/>
              </w:rPr>
            </w:pPr>
            <w:r>
              <w:rPr>
                <w:rFonts w:ascii="Tahoma" w:hAnsi="Tahoma"/>
              </w:rPr>
              <w:t>1 row</w:t>
            </w:r>
          </w:p>
        </w:tc>
        <w:tc>
          <w:tcPr>
            <w:tcW w:w="1890" w:type="dxa"/>
          </w:tcPr>
          <w:p w:rsidR="008B54CD" w:rsidRPr="00825966" w:rsidRDefault="008B54CD" w:rsidP="009935A1">
            <w:pPr>
              <w:rPr>
                <w:rFonts w:ascii="Tahoma" w:hAnsi="Tahoma" w:cs="Tahoma"/>
              </w:rPr>
            </w:pPr>
            <w:r>
              <w:rPr>
                <w:rFonts w:ascii="Tahoma" w:hAnsi="Tahoma"/>
              </w:rPr>
              <w:t>Error code</w:t>
            </w:r>
          </w:p>
        </w:tc>
        <w:tc>
          <w:tcPr>
            <w:tcW w:w="4680" w:type="dxa"/>
          </w:tcPr>
          <w:p w:rsidR="008B54CD" w:rsidRPr="00825966" w:rsidRDefault="008B54CD" w:rsidP="009935A1">
            <w:pPr>
              <w:rPr>
                <w:rFonts w:ascii="Tahoma" w:hAnsi="Tahoma" w:cs="Tahoma"/>
              </w:rPr>
            </w:pPr>
            <w:r>
              <w:rPr>
                <w:rFonts w:ascii="Tahoma" w:hAnsi="Tahoma"/>
              </w:rPr>
              <w:t>Code of the error/warning</w:t>
            </w:r>
          </w:p>
        </w:tc>
      </w:tr>
      <w:tr w:rsidR="008B54CD" w:rsidRPr="00825966" w:rsidTr="009935A1">
        <w:tc>
          <w:tcPr>
            <w:tcW w:w="634" w:type="dxa"/>
          </w:tcPr>
          <w:p w:rsidR="008B54CD" w:rsidRPr="00825966" w:rsidRDefault="008B54CD" w:rsidP="009935A1">
            <w:pPr>
              <w:rPr>
                <w:rFonts w:ascii="Tahoma" w:hAnsi="Tahoma" w:cs="Tahoma"/>
              </w:rPr>
            </w:pPr>
            <w:r>
              <w:rPr>
                <w:rFonts w:ascii="Tahoma" w:hAnsi="Tahoma"/>
              </w:rPr>
              <w:t>2 row</w:t>
            </w:r>
          </w:p>
        </w:tc>
        <w:tc>
          <w:tcPr>
            <w:tcW w:w="1890" w:type="dxa"/>
          </w:tcPr>
          <w:p w:rsidR="008B54CD" w:rsidRPr="00825966" w:rsidRDefault="008B54CD" w:rsidP="009935A1">
            <w:pPr>
              <w:rPr>
                <w:rFonts w:ascii="Tahoma" w:hAnsi="Tahoma" w:cs="Tahoma"/>
              </w:rPr>
            </w:pPr>
            <w:r>
              <w:rPr>
                <w:rFonts w:ascii="Tahoma" w:hAnsi="Tahoma"/>
              </w:rPr>
              <w:t>Error description</w:t>
            </w:r>
          </w:p>
        </w:tc>
        <w:tc>
          <w:tcPr>
            <w:tcW w:w="4680" w:type="dxa"/>
          </w:tcPr>
          <w:p w:rsidR="008B54CD" w:rsidRPr="00825966" w:rsidRDefault="008B54CD" w:rsidP="009935A1">
            <w:pPr>
              <w:rPr>
                <w:rFonts w:ascii="Tahoma" w:hAnsi="Tahoma" w:cs="Tahoma"/>
              </w:rPr>
            </w:pPr>
            <w:r>
              <w:rPr>
                <w:rFonts w:ascii="Tahoma" w:hAnsi="Tahoma"/>
              </w:rPr>
              <w:t>Description of the error/warning</w:t>
            </w:r>
          </w:p>
        </w:tc>
      </w:tr>
      <w:tr w:rsidR="008B54CD" w:rsidRPr="00825966" w:rsidTr="009935A1">
        <w:tc>
          <w:tcPr>
            <w:tcW w:w="634" w:type="dxa"/>
          </w:tcPr>
          <w:p w:rsidR="008B54CD" w:rsidRPr="00825966" w:rsidRDefault="008B54CD" w:rsidP="009935A1">
            <w:pPr>
              <w:rPr>
                <w:rFonts w:ascii="Tahoma" w:hAnsi="Tahoma" w:cs="Tahoma"/>
              </w:rPr>
            </w:pPr>
            <w:r>
              <w:rPr>
                <w:rFonts w:ascii="Tahoma" w:hAnsi="Tahoma"/>
              </w:rPr>
              <w:t>3 row</w:t>
            </w:r>
          </w:p>
        </w:tc>
        <w:tc>
          <w:tcPr>
            <w:tcW w:w="1890" w:type="dxa"/>
          </w:tcPr>
          <w:p w:rsidR="008B54CD" w:rsidRPr="00825966" w:rsidRDefault="008B54CD" w:rsidP="009935A1">
            <w:pPr>
              <w:rPr>
                <w:rFonts w:ascii="Tahoma" w:hAnsi="Tahoma" w:cs="Tahoma"/>
              </w:rPr>
            </w:pPr>
            <w:r>
              <w:rPr>
                <w:rFonts w:ascii="Tahoma" w:hAnsi="Tahoma"/>
              </w:rPr>
              <w:t>Error details</w:t>
            </w:r>
          </w:p>
        </w:tc>
        <w:tc>
          <w:tcPr>
            <w:tcW w:w="4680" w:type="dxa"/>
          </w:tcPr>
          <w:p w:rsidR="008B54CD" w:rsidRPr="00825966" w:rsidRDefault="008B54CD" w:rsidP="009935A1">
            <w:pPr>
              <w:rPr>
                <w:rFonts w:ascii="Tahoma" w:hAnsi="Tahoma" w:cs="Tahoma"/>
              </w:rPr>
            </w:pPr>
            <w:r>
              <w:rPr>
                <w:rFonts w:ascii="Tahoma" w:hAnsi="Tahoma"/>
              </w:rPr>
              <w:t>Additional information related to the error/warning</w:t>
            </w:r>
          </w:p>
        </w:tc>
      </w:tr>
    </w:tbl>
    <w:p w:rsidR="008B54CD" w:rsidRPr="00825966" w:rsidRDefault="008B54CD" w:rsidP="008B54CD">
      <w:pPr>
        <w:ind w:left="1358" w:hanging="5"/>
        <w:rPr>
          <w:rFonts w:ascii="Tahoma" w:hAnsi="Tahoma" w:cs="Tahoma"/>
          <w:b/>
          <w:lang w:val="mk-MK"/>
        </w:rPr>
      </w:pPr>
    </w:p>
    <w:p w:rsidR="008B54CD" w:rsidRPr="00825966" w:rsidRDefault="00686FF8" w:rsidP="008B54CD">
      <w:pPr>
        <w:spacing w:before="20" w:after="20"/>
        <w:ind w:left="1526"/>
        <w:jc w:val="both"/>
        <w:rPr>
          <w:rFonts w:ascii="Tahoma" w:hAnsi="Tahoma" w:cs="Tahoma"/>
        </w:rPr>
      </w:pPr>
      <w:r>
        <w:rPr>
          <w:rFonts w:ascii="Tahoma" w:hAnsi="Tahoma"/>
          <w:b/>
        </w:rPr>
        <w:t>Field :11R:</w:t>
      </w:r>
      <w:r>
        <w:rPr>
          <w:rFonts w:ascii="Tahoma" w:hAnsi="Tahoma"/>
        </w:rPr>
        <w:t xml:space="preserve"> contains the data on the type of the related message, the date, the session and the number of the sequence when this message was sent to MIPS.</w:t>
      </w:r>
    </w:p>
    <w:p w:rsidR="008B54CD" w:rsidRDefault="008B54CD" w:rsidP="008B54CD">
      <w:pPr>
        <w:spacing w:before="20" w:after="120"/>
        <w:ind w:left="1525"/>
        <w:jc w:val="both"/>
        <w:rPr>
          <w:rFonts w:ascii="Tahoma" w:hAnsi="Tahoma" w:cs="Tahoma"/>
        </w:rPr>
      </w:pPr>
      <w:r>
        <w:rPr>
          <w:rFonts w:ascii="Tahoma" w:hAnsi="Tahoma"/>
          <w:b/>
        </w:rPr>
        <w:t xml:space="preserve">Copy of fields of the related message </w:t>
      </w:r>
      <w:r>
        <w:rPr>
          <w:rFonts w:ascii="Tahoma" w:hAnsi="Tahoma"/>
        </w:rPr>
        <w:t xml:space="preserve">as a reply contains at least the following fields: :20:, :32А:, :52а (:52B: and :52D:):, :53D:, :56D:, :57a (:57C: and :57D:), :58D. The fields of the related message will not be copied in the MTn96 message if in field :76: data is CONF/ERRC or CRJT/ERRC. </w:t>
      </w:r>
    </w:p>
    <w:p w:rsidR="000161F9" w:rsidRPr="00825966" w:rsidRDefault="000161F9" w:rsidP="008B54CD">
      <w:pPr>
        <w:spacing w:before="20" w:after="120"/>
        <w:ind w:left="1525"/>
        <w:jc w:val="both"/>
        <w:rPr>
          <w:rFonts w:ascii="Tahoma" w:hAnsi="Tahoma" w:cs="Tahoma"/>
          <w:b/>
          <w:lang w:val="mk-MK"/>
        </w:rPr>
      </w:pPr>
    </w:p>
    <w:p w:rsidR="008B54CD" w:rsidRPr="00825966" w:rsidRDefault="008B54CD" w:rsidP="008B54CD">
      <w:pPr>
        <w:spacing w:before="20" w:after="120"/>
        <w:ind w:left="720"/>
        <w:rPr>
          <w:rFonts w:ascii="Tahoma" w:hAnsi="Tahoma" w:cs="Tahoma"/>
          <w:b/>
          <w:sz w:val="22"/>
        </w:rPr>
      </w:pPr>
      <w:r>
        <w:rPr>
          <w:rFonts w:ascii="Tahoma" w:hAnsi="Tahoma"/>
          <w:b/>
          <w:sz w:val="22"/>
        </w:rPr>
        <w:t xml:space="preserve">6.3.3.4. </w:t>
      </w:r>
      <w:r>
        <w:rPr>
          <w:rFonts w:ascii="Tahoma" w:hAnsi="Tahoma"/>
          <w:b/>
          <w:sz w:val="22"/>
          <w:highlight w:val="white"/>
        </w:rPr>
        <w:t>MT n96</w:t>
      </w:r>
      <w:r>
        <w:rPr>
          <w:rFonts w:ascii="Tahoma" w:hAnsi="Tahoma"/>
          <w:b/>
          <w:sz w:val="22"/>
        </w:rPr>
        <w:t xml:space="preserve"> (code </w:t>
      </w:r>
      <w:r>
        <w:rPr>
          <w:rFonts w:ascii="Tahoma" w:hAnsi="Tahoma"/>
          <w:b/>
          <w:sz w:val="22"/>
          <w:highlight w:val="white"/>
        </w:rPr>
        <w:t>PRTY</w:t>
      </w:r>
      <w:r>
        <w:rPr>
          <w:rFonts w:ascii="Tahoma" w:hAnsi="Tahoma"/>
          <w:b/>
          <w:sz w:val="22"/>
        </w:rPr>
        <w:t>) message fields specification</w:t>
      </w:r>
    </w:p>
    <w:p w:rsidR="008B54CD" w:rsidRPr="00825966" w:rsidRDefault="00686FF8" w:rsidP="008B54CD">
      <w:pPr>
        <w:spacing w:before="20" w:after="20"/>
        <w:ind w:left="1449" w:right="-1" w:hanging="9"/>
        <w:jc w:val="both"/>
        <w:outlineLvl w:val="0"/>
        <w:rPr>
          <w:rFonts w:ascii="Tahoma" w:hAnsi="Tahoma" w:cs="Tahoma"/>
          <w:b/>
        </w:rPr>
      </w:pPr>
      <w:r>
        <w:rPr>
          <w:rFonts w:ascii="Tahoma" w:hAnsi="Tahoma"/>
          <w:b/>
        </w:rPr>
        <w:t>Field :20:</w:t>
      </w:r>
      <w:r>
        <w:rPr>
          <w:rFonts w:ascii="Tahoma" w:hAnsi="Tahoma"/>
        </w:rPr>
        <w:t xml:space="preserve"> contains the transaction reference data. This number is assigned by MIPS.</w:t>
      </w:r>
    </w:p>
    <w:p w:rsidR="008B54CD" w:rsidRPr="00825966" w:rsidRDefault="00686FF8" w:rsidP="00AD42A1">
      <w:pPr>
        <w:spacing w:before="20" w:after="20"/>
        <w:ind w:left="1449" w:hanging="9"/>
        <w:jc w:val="both"/>
        <w:outlineLvl w:val="0"/>
        <w:rPr>
          <w:rFonts w:ascii="Tahoma" w:hAnsi="Tahoma" w:cs="Tahoma"/>
          <w:b/>
        </w:rPr>
      </w:pPr>
      <w:r>
        <w:rPr>
          <w:rFonts w:ascii="Tahoma" w:hAnsi="Tahoma"/>
          <w:b/>
        </w:rPr>
        <w:t>Field :21:</w:t>
      </w:r>
      <w:r>
        <w:rPr>
          <w:rFonts w:ascii="Tahoma" w:hAnsi="Tahoma"/>
        </w:rPr>
        <w:t xml:space="preserve"> contains the reference data of the related transaction (Field :20: of the related message).</w:t>
      </w:r>
    </w:p>
    <w:p w:rsidR="008B54CD" w:rsidRPr="00825966" w:rsidRDefault="00686FF8" w:rsidP="008B54CD">
      <w:pPr>
        <w:spacing w:before="20" w:after="120"/>
        <w:ind w:left="1449"/>
        <w:jc w:val="both"/>
        <w:rPr>
          <w:rFonts w:ascii="Tahoma" w:hAnsi="Tahoma" w:cs="Tahoma"/>
        </w:rPr>
      </w:pPr>
      <w:r>
        <w:rPr>
          <w:rFonts w:ascii="Tahoma" w:hAnsi="Tahoma"/>
          <w:b/>
        </w:rPr>
        <w:t>Field :76:</w:t>
      </w:r>
      <w:r>
        <w:rPr>
          <w:rFonts w:ascii="Tahoma" w:hAnsi="Tahoma"/>
        </w:rPr>
        <w:t xml:space="preserve"> contains replies to the requests for changing the message priority (MT n95 - code ‘PRTY’) sent to MIPS, as follows:</w:t>
      </w:r>
    </w:p>
    <w:tbl>
      <w:tblPr>
        <w:tblW w:w="0" w:type="auto"/>
        <w:tblInd w:w="1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121"/>
      </w:tblGrid>
      <w:tr w:rsidR="008B54CD" w:rsidRPr="00825966" w:rsidTr="009935A1">
        <w:trPr>
          <w:cantSplit/>
          <w:trHeight w:val="450"/>
        </w:trPr>
        <w:tc>
          <w:tcPr>
            <w:tcW w:w="810" w:type="dxa"/>
            <w:vAlign w:val="center"/>
          </w:tcPr>
          <w:p w:rsidR="008B54CD" w:rsidRPr="00825966" w:rsidRDefault="008B54CD" w:rsidP="009935A1">
            <w:pPr>
              <w:jc w:val="both"/>
              <w:rPr>
                <w:rFonts w:ascii="Tahoma" w:hAnsi="Tahoma" w:cs="Tahoma"/>
              </w:rPr>
            </w:pPr>
            <w:r>
              <w:rPr>
                <w:rFonts w:ascii="Tahoma" w:hAnsi="Tahoma"/>
              </w:rPr>
              <w:t>PRTY</w:t>
            </w:r>
          </w:p>
          <w:p w:rsidR="008B54CD" w:rsidRPr="00825966" w:rsidRDefault="008B54CD" w:rsidP="009935A1">
            <w:pPr>
              <w:jc w:val="both"/>
              <w:rPr>
                <w:rFonts w:ascii="Tahoma" w:hAnsi="Tahoma" w:cs="Tahoma"/>
              </w:rPr>
            </w:pPr>
            <w:r>
              <w:rPr>
                <w:rFonts w:ascii="Tahoma" w:hAnsi="Tahoma"/>
              </w:rPr>
              <w:t>0020</w:t>
            </w:r>
          </w:p>
        </w:tc>
        <w:tc>
          <w:tcPr>
            <w:tcW w:w="5121" w:type="dxa"/>
          </w:tcPr>
          <w:p w:rsidR="008B54CD" w:rsidRPr="00825966" w:rsidRDefault="008B54CD" w:rsidP="009935A1">
            <w:pPr>
              <w:jc w:val="both"/>
              <w:rPr>
                <w:rFonts w:ascii="Tahoma" w:hAnsi="Tahoma" w:cs="Tahoma"/>
                <w:sz w:val="18"/>
              </w:rPr>
            </w:pPr>
            <w:r>
              <w:rPr>
                <w:rFonts w:ascii="Tahoma" w:hAnsi="Tahoma"/>
                <w:sz w:val="18"/>
              </w:rPr>
              <w:t>The message priority has been changed</w:t>
            </w:r>
          </w:p>
          <w:p w:rsidR="008B54CD" w:rsidRPr="00825966" w:rsidRDefault="008B54CD" w:rsidP="009935A1">
            <w:pPr>
              <w:jc w:val="both"/>
              <w:rPr>
                <w:rFonts w:ascii="Tahoma" w:hAnsi="Tahoma" w:cs="Tahoma"/>
                <w:sz w:val="18"/>
              </w:rPr>
            </w:pPr>
            <w:r>
              <w:rPr>
                <w:rFonts w:ascii="Tahoma" w:hAnsi="Tahoma"/>
                <w:sz w:val="18"/>
              </w:rPr>
              <w:t>The new value</w:t>
            </w:r>
          </w:p>
        </w:tc>
      </w:tr>
      <w:tr w:rsidR="008B54CD" w:rsidRPr="00825966" w:rsidTr="009935A1">
        <w:trPr>
          <w:cantSplit/>
          <w:trHeight w:val="450"/>
        </w:trPr>
        <w:tc>
          <w:tcPr>
            <w:tcW w:w="810" w:type="dxa"/>
            <w:vAlign w:val="center"/>
          </w:tcPr>
          <w:p w:rsidR="008B54CD" w:rsidRPr="00825966" w:rsidRDefault="008B54CD" w:rsidP="009935A1">
            <w:pPr>
              <w:jc w:val="both"/>
              <w:rPr>
                <w:rFonts w:ascii="Tahoma" w:hAnsi="Tahoma" w:cs="Tahoma"/>
              </w:rPr>
            </w:pPr>
            <w:r>
              <w:rPr>
                <w:rFonts w:ascii="Tahoma" w:hAnsi="Tahoma"/>
              </w:rPr>
              <w:t>PRTY</w:t>
            </w:r>
          </w:p>
          <w:p w:rsidR="008B54CD" w:rsidRPr="00825966" w:rsidRDefault="008B54CD" w:rsidP="009935A1">
            <w:pPr>
              <w:jc w:val="both"/>
              <w:rPr>
                <w:rFonts w:ascii="Tahoma" w:hAnsi="Tahoma" w:cs="Tahoma"/>
              </w:rPr>
            </w:pPr>
            <w:r>
              <w:rPr>
                <w:rFonts w:ascii="Tahoma" w:hAnsi="Tahoma"/>
              </w:rPr>
              <w:t>ERRC</w:t>
            </w:r>
          </w:p>
        </w:tc>
        <w:tc>
          <w:tcPr>
            <w:tcW w:w="5121" w:type="dxa"/>
          </w:tcPr>
          <w:p w:rsidR="008B54CD" w:rsidRPr="00825966" w:rsidRDefault="008B54CD" w:rsidP="009935A1">
            <w:pPr>
              <w:jc w:val="both"/>
              <w:rPr>
                <w:rFonts w:ascii="Tahoma" w:hAnsi="Tahoma" w:cs="Tahoma"/>
                <w:sz w:val="18"/>
              </w:rPr>
            </w:pPr>
            <w:r>
              <w:rPr>
                <w:rFonts w:ascii="Tahoma" w:hAnsi="Tahoma"/>
                <w:sz w:val="18"/>
              </w:rPr>
              <w:t>Error occurred during the change of the message priority.</w:t>
            </w:r>
          </w:p>
        </w:tc>
      </w:tr>
    </w:tbl>
    <w:p w:rsidR="008B54CD" w:rsidRPr="00825966" w:rsidRDefault="008B54CD" w:rsidP="008B54CD">
      <w:pPr>
        <w:spacing w:beforeLines="20" w:before="48" w:after="20"/>
        <w:ind w:left="1440"/>
        <w:jc w:val="both"/>
        <w:rPr>
          <w:rFonts w:ascii="Tahoma" w:hAnsi="Tahoma" w:cs="Tahoma"/>
        </w:rPr>
      </w:pPr>
      <w:r>
        <w:rPr>
          <w:rFonts w:ascii="Tahoma" w:hAnsi="Tahoma"/>
        </w:rPr>
        <w:t>The first row after the PRTY code contains the indicator of the date/time of the processing of the respective request.</w:t>
      </w:r>
    </w:p>
    <w:p w:rsidR="008B54CD" w:rsidRPr="00825966" w:rsidRDefault="008B54CD" w:rsidP="008B54CD">
      <w:pPr>
        <w:spacing w:beforeLines="20" w:before="48" w:after="20"/>
        <w:ind w:left="1440"/>
        <w:jc w:val="both"/>
        <w:rPr>
          <w:rFonts w:ascii="Tahoma" w:hAnsi="Tahoma" w:cs="Tahoma"/>
        </w:rPr>
      </w:pPr>
      <w:r>
        <w:rPr>
          <w:rFonts w:ascii="Tahoma" w:hAnsi="Tahoma"/>
        </w:rPr>
        <w:t>The second row contains an indicator of the date/time of:</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090"/>
      </w:tblGrid>
      <w:tr w:rsidR="008B54CD" w:rsidRPr="00825966" w:rsidTr="009935A1">
        <w:trPr>
          <w:cantSplit/>
          <w:trHeight w:val="359"/>
        </w:trPr>
        <w:tc>
          <w:tcPr>
            <w:tcW w:w="850" w:type="dxa"/>
            <w:vAlign w:val="center"/>
          </w:tcPr>
          <w:p w:rsidR="008B54CD" w:rsidRPr="00825966" w:rsidRDefault="008B54CD" w:rsidP="009935A1">
            <w:pPr>
              <w:jc w:val="both"/>
              <w:rPr>
                <w:rFonts w:ascii="Tahoma" w:hAnsi="Tahoma" w:cs="Tahoma"/>
              </w:rPr>
            </w:pPr>
            <w:r>
              <w:br w:type="page"/>
            </w:r>
            <w:r>
              <w:br w:type="page"/>
            </w:r>
            <w:r>
              <w:br w:type="page"/>
            </w:r>
            <w:r>
              <w:rPr>
                <w:rFonts w:ascii="Tahoma" w:hAnsi="Tahoma"/>
              </w:rPr>
              <w:br w:type="page"/>
              <w:t>0020</w:t>
            </w:r>
          </w:p>
        </w:tc>
        <w:tc>
          <w:tcPr>
            <w:tcW w:w="5090" w:type="dxa"/>
            <w:vAlign w:val="center"/>
          </w:tcPr>
          <w:p w:rsidR="008B54CD" w:rsidRPr="00825966" w:rsidRDefault="008B54CD" w:rsidP="00750ECE">
            <w:pPr>
              <w:rPr>
                <w:rFonts w:ascii="Tahoma" w:hAnsi="Tahoma" w:cs="Tahoma"/>
                <w:sz w:val="18"/>
              </w:rPr>
            </w:pPr>
            <w:r>
              <w:rPr>
                <w:rFonts w:ascii="Tahoma" w:hAnsi="Tahoma"/>
                <w:sz w:val="18"/>
              </w:rPr>
              <w:t>Date/time when the message priority was changed</w:t>
            </w:r>
          </w:p>
        </w:tc>
      </w:tr>
      <w:tr w:rsidR="008B54CD" w:rsidRPr="00825966" w:rsidTr="009935A1">
        <w:trPr>
          <w:cantSplit/>
          <w:trHeight w:val="450"/>
        </w:trPr>
        <w:tc>
          <w:tcPr>
            <w:tcW w:w="850" w:type="dxa"/>
            <w:vAlign w:val="center"/>
          </w:tcPr>
          <w:p w:rsidR="008B54CD" w:rsidRPr="00825966" w:rsidRDefault="008B54CD" w:rsidP="009935A1">
            <w:pPr>
              <w:jc w:val="both"/>
              <w:rPr>
                <w:rFonts w:ascii="Tahoma" w:hAnsi="Tahoma" w:cs="Tahoma"/>
              </w:rPr>
            </w:pPr>
            <w:r>
              <w:rPr>
                <w:rFonts w:ascii="Tahoma" w:hAnsi="Tahoma"/>
              </w:rPr>
              <w:t>ERRC</w:t>
            </w:r>
          </w:p>
        </w:tc>
        <w:tc>
          <w:tcPr>
            <w:tcW w:w="5090" w:type="dxa"/>
          </w:tcPr>
          <w:p w:rsidR="008B54CD" w:rsidRPr="00825966" w:rsidRDefault="008B54CD" w:rsidP="009935A1">
            <w:pPr>
              <w:jc w:val="both"/>
              <w:rPr>
                <w:rFonts w:ascii="Tahoma" w:hAnsi="Tahoma" w:cs="Tahoma"/>
                <w:sz w:val="18"/>
              </w:rPr>
            </w:pPr>
            <w:r>
              <w:rPr>
                <w:rFonts w:ascii="Tahoma" w:hAnsi="Tahoma"/>
                <w:sz w:val="18"/>
              </w:rPr>
              <w:t>Date/time when an error occurred during the change of the message priority</w:t>
            </w:r>
          </w:p>
        </w:tc>
      </w:tr>
    </w:tbl>
    <w:p w:rsidR="008B54CD" w:rsidRPr="00825966" w:rsidRDefault="008B54CD" w:rsidP="00AD42A1">
      <w:pPr>
        <w:spacing w:before="20" w:after="120"/>
        <w:ind w:left="1449"/>
        <w:jc w:val="both"/>
        <w:rPr>
          <w:rFonts w:ascii="Tahoma" w:hAnsi="Tahoma" w:cs="Tahoma"/>
        </w:rPr>
      </w:pPr>
      <w:r>
        <w:rPr>
          <w:rFonts w:ascii="Tahoma" w:hAnsi="Tahoma"/>
          <w:b/>
        </w:rPr>
        <w:t>Field 77A:</w:t>
      </w:r>
      <w:r>
        <w:rPr>
          <w:rFonts w:ascii="Tahoma" w:hAnsi="Tahoma"/>
        </w:rPr>
        <w:t xml:space="preserve"> contains a detailed description of the replies sent from MIPS in field :76: for the following replies:</w:t>
      </w:r>
    </w:p>
    <w:tbl>
      <w:tblPr>
        <w:tblW w:w="0" w:type="auto"/>
        <w:tblInd w:w="1531" w:type="dxa"/>
        <w:tblLayout w:type="fixed"/>
        <w:tblCellMar>
          <w:left w:w="82" w:type="dxa"/>
          <w:right w:w="82" w:type="dxa"/>
        </w:tblCellMar>
        <w:tblLook w:val="0000" w:firstRow="0" w:lastRow="0" w:firstColumn="0" w:lastColumn="0" w:noHBand="0" w:noVBand="0"/>
      </w:tblPr>
      <w:tblGrid>
        <w:gridCol w:w="810"/>
        <w:gridCol w:w="5130"/>
      </w:tblGrid>
      <w:tr w:rsidR="008B54CD" w:rsidRPr="00825966" w:rsidTr="009935A1">
        <w:tc>
          <w:tcPr>
            <w:tcW w:w="810" w:type="dxa"/>
            <w:tcBorders>
              <w:top w:val="single" w:sz="4" w:space="0" w:color="auto"/>
              <w:left w:val="single" w:sz="4" w:space="0" w:color="auto"/>
              <w:bottom w:val="single" w:sz="4" w:space="0" w:color="auto"/>
              <w:right w:val="single" w:sz="4" w:space="0" w:color="auto"/>
            </w:tcBorders>
          </w:tcPr>
          <w:p w:rsidR="008B54CD" w:rsidRPr="00825966" w:rsidRDefault="008B54CD" w:rsidP="009935A1">
            <w:pPr>
              <w:jc w:val="both"/>
              <w:rPr>
                <w:rFonts w:ascii="Tahoma" w:hAnsi="Tahoma" w:cs="Tahoma"/>
              </w:rPr>
            </w:pPr>
            <w:r>
              <w:rPr>
                <w:rFonts w:ascii="Tahoma" w:hAnsi="Tahoma"/>
              </w:rPr>
              <w:t>PRTY</w:t>
            </w:r>
          </w:p>
          <w:p w:rsidR="008B54CD" w:rsidRPr="00825966" w:rsidRDefault="008B54CD" w:rsidP="009935A1">
            <w:pPr>
              <w:jc w:val="both"/>
              <w:rPr>
                <w:rFonts w:ascii="Tahoma" w:hAnsi="Tahoma" w:cs="Tahoma"/>
                <w:sz w:val="18"/>
              </w:rPr>
            </w:pPr>
            <w:r>
              <w:rPr>
                <w:rFonts w:ascii="Tahoma" w:hAnsi="Tahoma"/>
              </w:rPr>
              <w:t>ERRC</w:t>
            </w:r>
          </w:p>
        </w:tc>
        <w:tc>
          <w:tcPr>
            <w:tcW w:w="5130" w:type="dxa"/>
            <w:tcBorders>
              <w:top w:val="single" w:sz="4" w:space="0" w:color="auto"/>
              <w:left w:val="single" w:sz="4" w:space="0" w:color="auto"/>
              <w:bottom w:val="single" w:sz="4" w:space="0" w:color="auto"/>
              <w:right w:val="single" w:sz="4" w:space="0" w:color="auto"/>
            </w:tcBorders>
          </w:tcPr>
          <w:p w:rsidR="008B54CD" w:rsidRPr="00825966" w:rsidRDefault="008B54CD" w:rsidP="009935A1">
            <w:pPr>
              <w:rPr>
                <w:rFonts w:ascii="Tahoma" w:hAnsi="Tahoma" w:cs="Tahoma"/>
                <w:sz w:val="18"/>
              </w:rPr>
            </w:pPr>
            <w:r>
              <w:rPr>
                <w:rFonts w:ascii="Tahoma" w:hAnsi="Tahoma"/>
              </w:rPr>
              <w:t>Description of the error occurred during the change of the message priority</w:t>
            </w:r>
          </w:p>
        </w:tc>
      </w:tr>
    </w:tbl>
    <w:p w:rsidR="008B54CD" w:rsidRPr="00825966" w:rsidRDefault="008B54CD" w:rsidP="008B54CD">
      <w:pPr>
        <w:spacing w:before="60" w:after="120"/>
        <w:ind w:left="1449" w:right="-109"/>
        <w:rPr>
          <w:rFonts w:ascii="Tahoma" w:hAnsi="Tahoma" w:cs="Tahoma"/>
        </w:rPr>
      </w:pPr>
      <w:r>
        <w:rPr>
          <w:rFonts w:ascii="Tahoma" w:hAnsi="Tahoma"/>
        </w:rPr>
        <w:t>Field :77A: of the MTn96 message for this code may contain the following rows:</w:t>
      </w:r>
    </w:p>
    <w:tbl>
      <w:tblPr>
        <w:tblW w:w="0" w:type="auto"/>
        <w:tblInd w:w="15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82" w:type="dxa"/>
          <w:right w:w="82" w:type="dxa"/>
        </w:tblCellMar>
        <w:tblLook w:val="0000" w:firstRow="0" w:lastRow="0" w:firstColumn="0" w:lastColumn="0" w:noHBand="0" w:noVBand="0"/>
      </w:tblPr>
      <w:tblGrid>
        <w:gridCol w:w="810"/>
        <w:gridCol w:w="2160"/>
        <w:gridCol w:w="3690"/>
      </w:tblGrid>
      <w:tr w:rsidR="008B54CD" w:rsidRPr="00825966" w:rsidTr="009935A1">
        <w:tc>
          <w:tcPr>
            <w:tcW w:w="810" w:type="dxa"/>
          </w:tcPr>
          <w:p w:rsidR="008B54CD" w:rsidRPr="00825966" w:rsidRDefault="008B54CD" w:rsidP="009935A1">
            <w:pPr>
              <w:rPr>
                <w:rFonts w:ascii="Tahoma" w:hAnsi="Tahoma" w:cs="Tahoma"/>
              </w:rPr>
            </w:pPr>
            <w:r>
              <w:rPr>
                <w:rFonts w:ascii="Tahoma" w:hAnsi="Tahoma"/>
              </w:rPr>
              <w:t>1 row</w:t>
            </w:r>
          </w:p>
        </w:tc>
        <w:tc>
          <w:tcPr>
            <w:tcW w:w="2160" w:type="dxa"/>
          </w:tcPr>
          <w:p w:rsidR="008B54CD" w:rsidRPr="00825966" w:rsidRDefault="008B54CD" w:rsidP="009935A1">
            <w:pPr>
              <w:rPr>
                <w:rFonts w:ascii="Tahoma" w:hAnsi="Tahoma" w:cs="Tahoma"/>
              </w:rPr>
            </w:pPr>
            <w:r>
              <w:rPr>
                <w:rFonts w:ascii="Tahoma" w:hAnsi="Tahoma"/>
              </w:rPr>
              <w:t>Error code</w:t>
            </w:r>
          </w:p>
        </w:tc>
        <w:tc>
          <w:tcPr>
            <w:tcW w:w="3690" w:type="dxa"/>
          </w:tcPr>
          <w:p w:rsidR="008B54CD" w:rsidRPr="00825966" w:rsidRDefault="008B54CD" w:rsidP="009935A1">
            <w:pPr>
              <w:rPr>
                <w:rFonts w:ascii="Tahoma" w:hAnsi="Tahoma" w:cs="Tahoma"/>
              </w:rPr>
            </w:pPr>
            <w:r>
              <w:rPr>
                <w:rFonts w:ascii="Tahoma" w:hAnsi="Tahoma"/>
              </w:rPr>
              <w:t>Code of the error/warning</w:t>
            </w:r>
          </w:p>
        </w:tc>
      </w:tr>
      <w:tr w:rsidR="008B54CD" w:rsidRPr="00825966" w:rsidTr="009935A1">
        <w:tc>
          <w:tcPr>
            <w:tcW w:w="810" w:type="dxa"/>
          </w:tcPr>
          <w:p w:rsidR="008B54CD" w:rsidRPr="00825966" w:rsidRDefault="008B54CD" w:rsidP="009935A1">
            <w:pPr>
              <w:rPr>
                <w:rFonts w:ascii="Tahoma" w:hAnsi="Tahoma" w:cs="Tahoma"/>
              </w:rPr>
            </w:pPr>
            <w:r>
              <w:rPr>
                <w:rFonts w:ascii="Tahoma" w:hAnsi="Tahoma"/>
              </w:rPr>
              <w:t>2 row</w:t>
            </w:r>
          </w:p>
        </w:tc>
        <w:tc>
          <w:tcPr>
            <w:tcW w:w="2160" w:type="dxa"/>
          </w:tcPr>
          <w:p w:rsidR="008B54CD" w:rsidRPr="00825966" w:rsidRDefault="008B54CD" w:rsidP="009935A1">
            <w:pPr>
              <w:rPr>
                <w:rFonts w:ascii="Tahoma" w:hAnsi="Tahoma" w:cs="Tahoma"/>
              </w:rPr>
            </w:pPr>
            <w:r>
              <w:rPr>
                <w:rFonts w:ascii="Tahoma" w:hAnsi="Tahoma"/>
              </w:rPr>
              <w:t>Description of the error</w:t>
            </w:r>
          </w:p>
        </w:tc>
        <w:tc>
          <w:tcPr>
            <w:tcW w:w="3690" w:type="dxa"/>
          </w:tcPr>
          <w:p w:rsidR="008B54CD" w:rsidRPr="00825966" w:rsidRDefault="008B54CD" w:rsidP="009935A1">
            <w:pPr>
              <w:rPr>
                <w:rFonts w:ascii="Tahoma" w:hAnsi="Tahoma" w:cs="Tahoma"/>
              </w:rPr>
            </w:pPr>
            <w:r>
              <w:rPr>
                <w:rFonts w:ascii="Tahoma" w:hAnsi="Tahoma"/>
              </w:rPr>
              <w:t>Description of the error/warning</w:t>
            </w:r>
          </w:p>
        </w:tc>
      </w:tr>
      <w:tr w:rsidR="008B54CD" w:rsidRPr="00825966" w:rsidTr="009935A1">
        <w:tc>
          <w:tcPr>
            <w:tcW w:w="810" w:type="dxa"/>
          </w:tcPr>
          <w:p w:rsidR="008B54CD" w:rsidRPr="00825966" w:rsidRDefault="008B54CD" w:rsidP="009935A1">
            <w:pPr>
              <w:rPr>
                <w:rFonts w:ascii="Tahoma" w:hAnsi="Tahoma" w:cs="Tahoma"/>
              </w:rPr>
            </w:pPr>
            <w:r>
              <w:rPr>
                <w:rFonts w:ascii="Tahoma" w:hAnsi="Tahoma"/>
              </w:rPr>
              <w:t>3 row</w:t>
            </w:r>
          </w:p>
        </w:tc>
        <w:tc>
          <w:tcPr>
            <w:tcW w:w="2160" w:type="dxa"/>
          </w:tcPr>
          <w:p w:rsidR="008B54CD" w:rsidRPr="00825966" w:rsidRDefault="008B54CD" w:rsidP="009935A1">
            <w:pPr>
              <w:rPr>
                <w:rFonts w:ascii="Tahoma" w:hAnsi="Tahoma" w:cs="Tahoma"/>
              </w:rPr>
            </w:pPr>
            <w:r>
              <w:rPr>
                <w:rFonts w:ascii="Tahoma" w:hAnsi="Tahoma"/>
              </w:rPr>
              <w:t>Error details</w:t>
            </w:r>
          </w:p>
        </w:tc>
        <w:tc>
          <w:tcPr>
            <w:tcW w:w="3690" w:type="dxa"/>
          </w:tcPr>
          <w:p w:rsidR="008B54CD" w:rsidRPr="00825966" w:rsidRDefault="008B54CD" w:rsidP="009935A1">
            <w:pPr>
              <w:rPr>
                <w:rFonts w:ascii="Tahoma" w:hAnsi="Tahoma" w:cs="Tahoma"/>
              </w:rPr>
            </w:pPr>
            <w:r>
              <w:rPr>
                <w:rFonts w:ascii="Tahoma" w:hAnsi="Tahoma"/>
              </w:rPr>
              <w:t>Additional information related to the error/warning</w:t>
            </w:r>
          </w:p>
        </w:tc>
      </w:tr>
    </w:tbl>
    <w:p w:rsidR="008B54CD" w:rsidRPr="00825966" w:rsidRDefault="00686FF8" w:rsidP="00AD42A1">
      <w:pPr>
        <w:tabs>
          <w:tab w:val="left" w:pos="1800"/>
        </w:tabs>
        <w:spacing w:before="20" w:after="20"/>
        <w:ind w:left="1449"/>
        <w:jc w:val="both"/>
        <w:rPr>
          <w:rFonts w:ascii="Tahoma" w:hAnsi="Tahoma" w:cs="Tahoma"/>
        </w:rPr>
      </w:pPr>
      <w:r>
        <w:rPr>
          <w:rFonts w:ascii="Tahoma" w:hAnsi="Tahoma"/>
          <w:b/>
        </w:rPr>
        <w:t>Field :11R:</w:t>
      </w:r>
      <w:r>
        <w:rPr>
          <w:rFonts w:ascii="Tahoma" w:hAnsi="Tahoma"/>
        </w:rPr>
        <w:t xml:space="preserve"> contains the data on the type of the related message, the date, the session and the number of the sequence when this message was sent to MIPS.</w:t>
      </w:r>
    </w:p>
    <w:p w:rsidR="008B54CD" w:rsidRDefault="008B54CD" w:rsidP="008B54CD">
      <w:pPr>
        <w:spacing w:before="20" w:after="120"/>
        <w:ind w:left="1440"/>
        <w:jc w:val="both"/>
        <w:rPr>
          <w:rFonts w:ascii="Tahoma" w:hAnsi="Tahoma" w:cs="Tahoma"/>
        </w:rPr>
      </w:pPr>
      <w:r>
        <w:rPr>
          <w:rFonts w:ascii="Tahoma" w:hAnsi="Tahoma"/>
          <w:b/>
        </w:rPr>
        <w:lastRenderedPageBreak/>
        <w:t xml:space="preserve">Copy of the fields of the related message </w:t>
      </w:r>
      <w:r>
        <w:rPr>
          <w:rFonts w:ascii="Tahoma" w:hAnsi="Tahoma"/>
        </w:rPr>
        <w:t xml:space="preserve">as a reply contains at least the following fields: :20:, :32А:, :52а: (:52B: and :52D:), :53D:, :56D:, :57D:, :58D. The fields of the related message will not be copied in the MTn96 message if in field :76: data is PRTY/ERRC. </w:t>
      </w:r>
    </w:p>
    <w:p w:rsidR="000161F9" w:rsidRPr="00825966" w:rsidRDefault="000161F9" w:rsidP="008B54CD">
      <w:pPr>
        <w:spacing w:before="20" w:after="120"/>
        <w:ind w:left="1440"/>
        <w:jc w:val="both"/>
        <w:rPr>
          <w:rFonts w:ascii="Tahoma" w:hAnsi="Tahoma" w:cs="Tahoma"/>
          <w:b/>
          <w:lang w:val="mk-MK"/>
        </w:rPr>
      </w:pPr>
    </w:p>
    <w:p w:rsidR="008B54CD" w:rsidRPr="00825966" w:rsidRDefault="008B54CD" w:rsidP="008B54CD">
      <w:pPr>
        <w:spacing w:before="20" w:after="120"/>
        <w:ind w:left="720"/>
        <w:rPr>
          <w:rFonts w:ascii="Tahoma" w:hAnsi="Tahoma" w:cs="Tahoma"/>
          <w:b/>
          <w:sz w:val="22"/>
        </w:rPr>
      </w:pPr>
      <w:r>
        <w:rPr>
          <w:rFonts w:ascii="Tahoma" w:hAnsi="Tahoma"/>
          <w:b/>
          <w:sz w:val="22"/>
        </w:rPr>
        <w:t xml:space="preserve">6.3.3.5. </w:t>
      </w:r>
      <w:r>
        <w:rPr>
          <w:rFonts w:ascii="Tahoma" w:hAnsi="Tahoma"/>
          <w:b/>
          <w:sz w:val="22"/>
          <w:highlight w:val="white"/>
        </w:rPr>
        <w:t>MT n96</w:t>
      </w:r>
      <w:r>
        <w:rPr>
          <w:rFonts w:ascii="Tahoma" w:hAnsi="Tahoma"/>
          <w:b/>
          <w:sz w:val="22"/>
        </w:rPr>
        <w:t xml:space="preserve"> (code </w:t>
      </w:r>
      <w:r>
        <w:rPr>
          <w:rFonts w:ascii="Tahoma" w:hAnsi="Tahoma"/>
          <w:b/>
          <w:sz w:val="22"/>
          <w:highlight w:val="white"/>
        </w:rPr>
        <w:t>CANC</w:t>
      </w:r>
      <w:r>
        <w:rPr>
          <w:rFonts w:ascii="Tahoma" w:hAnsi="Tahoma"/>
          <w:b/>
          <w:sz w:val="22"/>
        </w:rPr>
        <w:t>) message fields specification</w:t>
      </w:r>
    </w:p>
    <w:p w:rsidR="008B54CD" w:rsidRPr="00825966" w:rsidRDefault="00686FF8" w:rsidP="008B54CD">
      <w:pPr>
        <w:spacing w:before="20" w:after="20"/>
        <w:ind w:left="1449" w:right="-1" w:hanging="9"/>
        <w:jc w:val="both"/>
        <w:outlineLvl w:val="0"/>
        <w:rPr>
          <w:rFonts w:ascii="Tahoma" w:hAnsi="Tahoma" w:cs="Tahoma"/>
          <w:b/>
        </w:rPr>
      </w:pPr>
      <w:r>
        <w:rPr>
          <w:rFonts w:ascii="Tahoma" w:hAnsi="Tahoma"/>
          <w:b/>
        </w:rPr>
        <w:t>Field :20:</w:t>
      </w:r>
      <w:r>
        <w:rPr>
          <w:rFonts w:ascii="Tahoma" w:hAnsi="Tahoma"/>
        </w:rPr>
        <w:t xml:space="preserve"> contains the transaction reference data. This number is assigned by MIPS.</w:t>
      </w:r>
    </w:p>
    <w:p w:rsidR="008B54CD" w:rsidRPr="00825966" w:rsidRDefault="00686FF8" w:rsidP="00AD42A1">
      <w:pPr>
        <w:spacing w:before="20" w:after="20"/>
        <w:ind w:left="1449" w:hanging="9"/>
        <w:jc w:val="both"/>
        <w:outlineLvl w:val="0"/>
        <w:rPr>
          <w:rFonts w:ascii="Tahoma" w:hAnsi="Tahoma" w:cs="Tahoma"/>
          <w:b/>
        </w:rPr>
      </w:pPr>
      <w:r>
        <w:rPr>
          <w:rFonts w:ascii="Tahoma" w:hAnsi="Tahoma"/>
          <w:b/>
        </w:rPr>
        <w:t>Field :21:</w:t>
      </w:r>
      <w:r>
        <w:rPr>
          <w:rFonts w:ascii="Tahoma" w:hAnsi="Tahoma"/>
        </w:rPr>
        <w:t xml:space="preserve"> contains the reference data of the related transaction (Field :20: of the related message).</w:t>
      </w:r>
    </w:p>
    <w:p w:rsidR="008B54CD" w:rsidRPr="00825966" w:rsidRDefault="00686FF8" w:rsidP="008B54CD">
      <w:pPr>
        <w:spacing w:before="20" w:after="120"/>
        <w:ind w:left="1449"/>
        <w:jc w:val="both"/>
        <w:rPr>
          <w:rFonts w:ascii="Tahoma" w:hAnsi="Tahoma" w:cs="Tahoma"/>
        </w:rPr>
      </w:pPr>
      <w:r>
        <w:rPr>
          <w:rFonts w:ascii="Tahoma" w:hAnsi="Tahoma"/>
          <w:b/>
        </w:rPr>
        <w:t>Field :76:</w:t>
      </w:r>
      <w:r>
        <w:rPr>
          <w:rFonts w:ascii="Tahoma" w:hAnsi="Tahoma"/>
        </w:rPr>
        <w:t xml:space="preserve"> contains replies to the requests for changing the message priority (MT n95 - code ‘CANC’) sent to MIPS, as follows:</w:t>
      </w:r>
    </w:p>
    <w:tbl>
      <w:tblPr>
        <w:tblW w:w="0" w:type="auto"/>
        <w:tblInd w:w="1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301"/>
      </w:tblGrid>
      <w:tr w:rsidR="008B54CD" w:rsidRPr="00825966" w:rsidTr="009935A1">
        <w:trPr>
          <w:cantSplit/>
          <w:trHeight w:val="450"/>
        </w:trPr>
        <w:tc>
          <w:tcPr>
            <w:tcW w:w="810" w:type="dxa"/>
            <w:vAlign w:val="center"/>
          </w:tcPr>
          <w:p w:rsidR="008B54CD" w:rsidRPr="00825966" w:rsidRDefault="008B54CD" w:rsidP="009935A1">
            <w:pPr>
              <w:jc w:val="both"/>
              <w:rPr>
                <w:rFonts w:ascii="Tahoma" w:hAnsi="Tahoma" w:cs="Tahoma"/>
              </w:rPr>
            </w:pPr>
            <w:r>
              <w:rPr>
                <w:rFonts w:ascii="Tahoma" w:hAnsi="Tahoma"/>
              </w:rPr>
              <w:t>CANC</w:t>
            </w:r>
          </w:p>
          <w:p w:rsidR="008B54CD" w:rsidRPr="00825966" w:rsidRDefault="008B54CD" w:rsidP="009935A1">
            <w:pPr>
              <w:jc w:val="both"/>
              <w:rPr>
                <w:rFonts w:ascii="Tahoma" w:hAnsi="Tahoma" w:cs="Tahoma"/>
              </w:rPr>
            </w:pPr>
            <w:r>
              <w:rPr>
                <w:rFonts w:ascii="Tahoma" w:hAnsi="Tahoma"/>
              </w:rPr>
              <w:t>OK</w:t>
            </w:r>
          </w:p>
        </w:tc>
        <w:tc>
          <w:tcPr>
            <w:tcW w:w="5301" w:type="dxa"/>
          </w:tcPr>
          <w:p w:rsidR="008B54CD" w:rsidRPr="00825966" w:rsidRDefault="008B54CD" w:rsidP="009935A1">
            <w:pPr>
              <w:jc w:val="both"/>
              <w:rPr>
                <w:rFonts w:ascii="Tahoma" w:hAnsi="Tahoma" w:cs="Tahoma"/>
                <w:sz w:val="18"/>
              </w:rPr>
            </w:pPr>
            <w:r>
              <w:rPr>
                <w:rFonts w:ascii="Tahoma" w:hAnsi="Tahoma"/>
                <w:sz w:val="18"/>
              </w:rPr>
              <w:t>The related message has been successfully canceled</w:t>
            </w:r>
          </w:p>
        </w:tc>
      </w:tr>
      <w:tr w:rsidR="008B54CD" w:rsidRPr="00825966" w:rsidTr="009935A1">
        <w:trPr>
          <w:cantSplit/>
          <w:trHeight w:val="450"/>
        </w:trPr>
        <w:tc>
          <w:tcPr>
            <w:tcW w:w="810" w:type="dxa"/>
            <w:vAlign w:val="center"/>
          </w:tcPr>
          <w:p w:rsidR="008B54CD" w:rsidRPr="00825966" w:rsidRDefault="008B54CD" w:rsidP="009935A1">
            <w:pPr>
              <w:jc w:val="both"/>
              <w:rPr>
                <w:rFonts w:ascii="Tahoma" w:hAnsi="Tahoma" w:cs="Tahoma"/>
              </w:rPr>
            </w:pPr>
            <w:r>
              <w:rPr>
                <w:rFonts w:ascii="Tahoma" w:hAnsi="Tahoma"/>
              </w:rPr>
              <w:t>CANC</w:t>
            </w:r>
          </w:p>
          <w:p w:rsidR="008B54CD" w:rsidRPr="00825966" w:rsidRDefault="008B54CD" w:rsidP="009935A1">
            <w:pPr>
              <w:jc w:val="both"/>
              <w:rPr>
                <w:rFonts w:ascii="Tahoma" w:hAnsi="Tahoma" w:cs="Tahoma"/>
              </w:rPr>
            </w:pPr>
            <w:r>
              <w:rPr>
                <w:rFonts w:ascii="Tahoma" w:hAnsi="Tahoma"/>
              </w:rPr>
              <w:t>ERRC</w:t>
            </w:r>
          </w:p>
        </w:tc>
        <w:tc>
          <w:tcPr>
            <w:tcW w:w="5301" w:type="dxa"/>
          </w:tcPr>
          <w:p w:rsidR="008B54CD" w:rsidRPr="00825966" w:rsidRDefault="008B54CD" w:rsidP="009935A1">
            <w:pPr>
              <w:jc w:val="both"/>
              <w:rPr>
                <w:rFonts w:ascii="Tahoma" w:hAnsi="Tahoma" w:cs="Tahoma"/>
                <w:sz w:val="18"/>
              </w:rPr>
            </w:pPr>
            <w:r>
              <w:rPr>
                <w:rFonts w:ascii="Tahoma" w:hAnsi="Tahoma"/>
                <w:sz w:val="18"/>
              </w:rPr>
              <w:t>Error occurred during the cancellation of the related message.</w:t>
            </w:r>
          </w:p>
        </w:tc>
      </w:tr>
    </w:tbl>
    <w:p w:rsidR="008B54CD" w:rsidRPr="00825966" w:rsidRDefault="008B54CD" w:rsidP="008B54CD">
      <w:pPr>
        <w:spacing w:before="20" w:after="20"/>
        <w:ind w:left="1440"/>
        <w:jc w:val="both"/>
        <w:rPr>
          <w:rFonts w:ascii="Tahoma" w:hAnsi="Tahoma" w:cs="Tahoma"/>
        </w:rPr>
      </w:pPr>
      <w:r>
        <w:rPr>
          <w:rFonts w:ascii="Tahoma" w:hAnsi="Tahoma"/>
        </w:rPr>
        <w:t>The first row after the CANC code contains the indicator of the date/time of the processing of the respective request.</w:t>
      </w:r>
    </w:p>
    <w:p w:rsidR="008B54CD" w:rsidRPr="00825966" w:rsidRDefault="008B54CD" w:rsidP="008B54CD">
      <w:pPr>
        <w:spacing w:before="20" w:after="20"/>
        <w:ind w:left="1440"/>
        <w:jc w:val="both"/>
        <w:rPr>
          <w:rFonts w:ascii="Tahoma" w:hAnsi="Tahoma" w:cs="Tahoma"/>
        </w:rPr>
      </w:pPr>
      <w:r>
        <w:rPr>
          <w:rFonts w:ascii="Tahoma" w:hAnsi="Tahoma"/>
        </w:rPr>
        <w:t>The second row contains an indicator of the date/time of:</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270"/>
      </w:tblGrid>
      <w:tr w:rsidR="008B54CD" w:rsidRPr="00825966" w:rsidTr="009935A1">
        <w:trPr>
          <w:cantSplit/>
          <w:trHeight w:val="359"/>
        </w:trPr>
        <w:tc>
          <w:tcPr>
            <w:tcW w:w="850" w:type="dxa"/>
            <w:vAlign w:val="center"/>
          </w:tcPr>
          <w:p w:rsidR="008B54CD" w:rsidRPr="00825966" w:rsidRDefault="008B54CD" w:rsidP="009935A1">
            <w:pPr>
              <w:jc w:val="both"/>
              <w:rPr>
                <w:rFonts w:ascii="Tahoma" w:hAnsi="Tahoma" w:cs="Tahoma"/>
              </w:rPr>
            </w:pPr>
            <w:r>
              <w:br w:type="page"/>
            </w:r>
            <w:r>
              <w:br w:type="page"/>
            </w:r>
            <w:r>
              <w:br w:type="page"/>
            </w:r>
            <w:r>
              <w:rPr>
                <w:rFonts w:ascii="Tahoma" w:hAnsi="Tahoma"/>
              </w:rPr>
              <w:br w:type="page"/>
              <w:t>OK</w:t>
            </w:r>
          </w:p>
        </w:tc>
        <w:tc>
          <w:tcPr>
            <w:tcW w:w="5270" w:type="dxa"/>
            <w:vAlign w:val="center"/>
          </w:tcPr>
          <w:p w:rsidR="008B54CD" w:rsidRPr="00825966" w:rsidRDefault="008B54CD" w:rsidP="009935A1">
            <w:pPr>
              <w:rPr>
                <w:rFonts w:ascii="Tahoma" w:hAnsi="Tahoma" w:cs="Tahoma"/>
                <w:sz w:val="18"/>
              </w:rPr>
            </w:pPr>
            <w:r>
              <w:rPr>
                <w:rFonts w:ascii="Tahoma" w:hAnsi="Tahoma"/>
                <w:sz w:val="18"/>
              </w:rPr>
              <w:t>Date/time when the related message was successfully canceled</w:t>
            </w:r>
          </w:p>
        </w:tc>
      </w:tr>
      <w:tr w:rsidR="008B54CD" w:rsidRPr="00825966" w:rsidTr="009935A1">
        <w:trPr>
          <w:cantSplit/>
          <w:trHeight w:val="450"/>
        </w:trPr>
        <w:tc>
          <w:tcPr>
            <w:tcW w:w="850" w:type="dxa"/>
            <w:vAlign w:val="center"/>
          </w:tcPr>
          <w:p w:rsidR="008B54CD" w:rsidRPr="00825966" w:rsidRDefault="008B54CD" w:rsidP="009935A1">
            <w:pPr>
              <w:jc w:val="both"/>
              <w:rPr>
                <w:rFonts w:ascii="Tahoma" w:hAnsi="Tahoma" w:cs="Tahoma"/>
              </w:rPr>
            </w:pPr>
            <w:r>
              <w:rPr>
                <w:rFonts w:ascii="Tahoma" w:hAnsi="Tahoma"/>
              </w:rPr>
              <w:t>ERRC</w:t>
            </w:r>
          </w:p>
        </w:tc>
        <w:tc>
          <w:tcPr>
            <w:tcW w:w="5270" w:type="dxa"/>
          </w:tcPr>
          <w:p w:rsidR="008B54CD" w:rsidRPr="00825966" w:rsidRDefault="008B54CD" w:rsidP="009935A1">
            <w:pPr>
              <w:jc w:val="both"/>
              <w:rPr>
                <w:rFonts w:ascii="Tahoma" w:hAnsi="Tahoma" w:cs="Tahoma"/>
                <w:sz w:val="18"/>
              </w:rPr>
            </w:pPr>
            <w:r>
              <w:rPr>
                <w:rFonts w:ascii="Tahoma" w:hAnsi="Tahoma"/>
                <w:sz w:val="18"/>
              </w:rPr>
              <w:t>The date/time when an error occurred during the cancellation of the related message.</w:t>
            </w:r>
          </w:p>
        </w:tc>
      </w:tr>
    </w:tbl>
    <w:p w:rsidR="008B54CD" w:rsidRPr="00825966" w:rsidRDefault="008B54CD" w:rsidP="00AD42A1">
      <w:pPr>
        <w:spacing w:before="20" w:after="120"/>
        <w:ind w:left="1449"/>
        <w:jc w:val="both"/>
        <w:rPr>
          <w:rFonts w:ascii="Tahoma" w:hAnsi="Tahoma" w:cs="Tahoma"/>
        </w:rPr>
      </w:pPr>
      <w:r>
        <w:rPr>
          <w:rFonts w:ascii="Tahoma" w:hAnsi="Tahoma"/>
          <w:b/>
        </w:rPr>
        <w:t>Field 77A:</w:t>
      </w:r>
      <w:r>
        <w:rPr>
          <w:rFonts w:ascii="Tahoma" w:hAnsi="Tahoma"/>
        </w:rPr>
        <w:t xml:space="preserve"> contains a detailed description of the replies sent from MIPS in field :76: for the following replies:</w:t>
      </w:r>
    </w:p>
    <w:tbl>
      <w:tblPr>
        <w:tblW w:w="0" w:type="auto"/>
        <w:tblInd w:w="1531" w:type="dxa"/>
        <w:tblLayout w:type="fixed"/>
        <w:tblCellMar>
          <w:left w:w="82" w:type="dxa"/>
          <w:right w:w="82" w:type="dxa"/>
        </w:tblCellMar>
        <w:tblLook w:val="0000" w:firstRow="0" w:lastRow="0" w:firstColumn="0" w:lastColumn="0" w:noHBand="0" w:noVBand="0"/>
      </w:tblPr>
      <w:tblGrid>
        <w:gridCol w:w="810"/>
        <w:gridCol w:w="5310"/>
      </w:tblGrid>
      <w:tr w:rsidR="008B54CD" w:rsidRPr="00825966" w:rsidTr="009935A1">
        <w:tc>
          <w:tcPr>
            <w:tcW w:w="810" w:type="dxa"/>
            <w:tcBorders>
              <w:top w:val="single" w:sz="4" w:space="0" w:color="auto"/>
              <w:left w:val="single" w:sz="4" w:space="0" w:color="auto"/>
              <w:bottom w:val="single" w:sz="4" w:space="0" w:color="auto"/>
              <w:right w:val="single" w:sz="4" w:space="0" w:color="auto"/>
            </w:tcBorders>
          </w:tcPr>
          <w:p w:rsidR="008B54CD" w:rsidRPr="00825966" w:rsidRDefault="008B54CD" w:rsidP="009935A1">
            <w:pPr>
              <w:jc w:val="both"/>
              <w:rPr>
                <w:rFonts w:ascii="Tahoma" w:hAnsi="Tahoma" w:cs="Tahoma"/>
              </w:rPr>
            </w:pPr>
            <w:r>
              <w:rPr>
                <w:rFonts w:ascii="Tahoma" w:hAnsi="Tahoma"/>
              </w:rPr>
              <w:t>CANC</w:t>
            </w:r>
          </w:p>
          <w:p w:rsidR="008B54CD" w:rsidRPr="00825966" w:rsidRDefault="008B54CD" w:rsidP="009935A1">
            <w:pPr>
              <w:jc w:val="both"/>
              <w:rPr>
                <w:rFonts w:ascii="Tahoma" w:hAnsi="Tahoma" w:cs="Tahoma"/>
                <w:sz w:val="18"/>
              </w:rPr>
            </w:pPr>
            <w:r>
              <w:rPr>
                <w:rFonts w:ascii="Tahoma" w:hAnsi="Tahoma"/>
              </w:rPr>
              <w:t>ERRC</w:t>
            </w:r>
          </w:p>
        </w:tc>
        <w:tc>
          <w:tcPr>
            <w:tcW w:w="5310" w:type="dxa"/>
            <w:tcBorders>
              <w:top w:val="single" w:sz="4" w:space="0" w:color="auto"/>
              <w:left w:val="single" w:sz="4" w:space="0" w:color="auto"/>
              <w:bottom w:val="single" w:sz="4" w:space="0" w:color="auto"/>
              <w:right w:val="single" w:sz="4" w:space="0" w:color="auto"/>
            </w:tcBorders>
          </w:tcPr>
          <w:p w:rsidR="008B54CD" w:rsidRPr="00825966" w:rsidRDefault="008B54CD" w:rsidP="009935A1">
            <w:pPr>
              <w:rPr>
                <w:rFonts w:ascii="Tahoma" w:hAnsi="Tahoma" w:cs="Tahoma"/>
                <w:sz w:val="18"/>
              </w:rPr>
            </w:pPr>
            <w:r>
              <w:rPr>
                <w:rFonts w:ascii="Tahoma" w:hAnsi="Tahoma"/>
              </w:rPr>
              <w:t>Description of the error occurred during the processing of the request for canceling the related message</w:t>
            </w:r>
          </w:p>
        </w:tc>
      </w:tr>
    </w:tbl>
    <w:p w:rsidR="008B54CD" w:rsidRPr="00825966" w:rsidRDefault="008B54CD" w:rsidP="008B54CD">
      <w:pPr>
        <w:spacing w:before="60" w:after="120"/>
        <w:ind w:left="1440" w:right="-109"/>
        <w:rPr>
          <w:rFonts w:ascii="Tahoma" w:hAnsi="Tahoma" w:cs="Tahoma"/>
        </w:rPr>
      </w:pPr>
      <w:r>
        <w:rPr>
          <w:rFonts w:ascii="Tahoma" w:hAnsi="Tahoma"/>
        </w:rPr>
        <w:t>Field :77A: of the MTn96 message for this code may contain the following rows:</w:t>
      </w:r>
    </w:p>
    <w:tbl>
      <w:tblPr>
        <w:tblW w:w="0" w:type="auto"/>
        <w:tblInd w:w="152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82" w:type="dxa"/>
          <w:right w:w="82" w:type="dxa"/>
        </w:tblCellMar>
        <w:tblLook w:val="0000" w:firstRow="0" w:lastRow="0" w:firstColumn="0" w:lastColumn="0" w:noHBand="0" w:noVBand="0"/>
      </w:tblPr>
      <w:tblGrid>
        <w:gridCol w:w="810"/>
        <w:gridCol w:w="2160"/>
        <w:gridCol w:w="3690"/>
      </w:tblGrid>
      <w:tr w:rsidR="008B54CD" w:rsidRPr="00825966" w:rsidTr="009935A1">
        <w:tc>
          <w:tcPr>
            <w:tcW w:w="810" w:type="dxa"/>
          </w:tcPr>
          <w:p w:rsidR="008B54CD" w:rsidRPr="00825966" w:rsidRDefault="008B54CD" w:rsidP="009935A1">
            <w:pPr>
              <w:rPr>
                <w:rFonts w:ascii="Tahoma" w:hAnsi="Tahoma" w:cs="Tahoma"/>
              </w:rPr>
            </w:pPr>
            <w:r>
              <w:rPr>
                <w:rFonts w:ascii="Tahoma" w:hAnsi="Tahoma"/>
              </w:rPr>
              <w:t>1 row</w:t>
            </w:r>
          </w:p>
        </w:tc>
        <w:tc>
          <w:tcPr>
            <w:tcW w:w="2160" w:type="dxa"/>
          </w:tcPr>
          <w:p w:rsidR="008B54CD" w:rsidRPr="00825966" w:rsidRDefault="008B54CD" w:rsidP="009935A1">
            <w:pPr>
              <w:rPr>
                <w:rFonts w:ascii="Tahoma" w:hAnsi="Tahoma" w:cs="Tahoma"/>
              </w:rPr>
            </w:pPr>
            <w:r>
              <w:rPr>
                <w:rFonts w:ascii="Tahoma" w:hAnsi="Tahoma"/>
              </w:rPr>
              <w:t>Error code</w:t>
            </w:r>
          </w:p>
        </w:tc>
        <w:tc>
          <w:tcPr>
            <w:tcW w:w="3690" w:type="dxa"/>
          </w:tcPr>
          <w:p w:rsidR="008B54CD" w:rsidRPr="00825966" w:rsidRDefault="008B54CD" w:rsidP="00393C78">
            <w:pPr>
              <w:rPr>
                <w:rFonts w:ascii="Tahoma" w:hAnsi="Tahoma" w:cs="Tahoma"/>
              </w:rPr>
            </w:pPr>
            <w:r>
              <w:rPr>
                <w:rFonts w:ascii="Tahoma" w:hAnsi="Tahoma"/>
              </w:rPr>
              <w:t>Code of the error/warning</w:t>
            </w:r>
          </w:p>
        </w:tc>
      </w:tr>
      <w:tr w:rsidR="008B54CD" w:rsidRPr="00825966" w:rsidTr="009935A1">
        <w:tc>
          <w:tcPr>
            <w:tcW w:w="810" w:type="dxa"/>
          </w:tcPr>
          <w:p w:rsidR="008B54CD" w:rsidRPr="00825966" w:rsidRDefault="008B54CD" w:rsidP="009935A1">
            <w:pPr>
              <w:rPr>
                <w:rFonts w:ascii="Tahoma" w:hAnsi="Tahoma" w:cs="Tahoma"/>
              </w:rPr>
            </w:pPr>
            <w:r>
              <w:rPr>
                <w:rFonts w:ascii="Tahoma" w:hAnsi="Tahoma"/>
              </w:rPr>
              <w:t>2 row</w:t>
            </w:r>
          </w:p>
        </w:tc>
        <w:tc>
          <w:tcPr>
            <w:tcW w:w="2160" w:type="dxa"/>
          </w:tcPr>
          <w:p w:rsidR="008B54CD" w:rsidRPr="00825966" w:rsidRDefault="008B54CD" w:rsidP="009935A1">
            <w:pPr>
              <w:rPr>
                <w:rFonts w:ascii="Tahoma" w:hAnsi="Tahoma" w:cs="Tahoma"/>
              </w:rPr>
            </w:pPr>
            <w:r>
              <w:rPr>
                <w:rFonts w:ascii="Tahoma" w:hAnsi="Tahoma"/>
              </w:rPr>
              <w:t>Description of the error</w:t>
            </w:r>
          </w:p>
        </w:tc>
        <w:tc>
          <w:tcPr>
            <w:tcW w:w="3690" w:type="dxa"/>
          </w:tcPr>
          <w:p w:rsidR="008B54CD" w:rsidRPr="00825966" w:rsidRDefault="008B54CD" w:rsidP="009935A1">
            <w:pPr>
              <w:rPr>
                <w:rFonts w:ascii="Tahoma" w:hAnsi="Tahoma" w:cs="Tahoma"/>
              </w:rPr>
            </w:pPr>
            <w:r>
              <w:rPr>
                <w:rFonts w:ascii="Tahoma" w:hAnsi="Tahoma"/>
              </w:rPr>
              <w:t>Description of the error/warning</w:t>
            </w:r>
          </w:p>
        </w:tc>
      </w:tr>
      <w:tr w:rsidR="008B54CD" w:rsidRPr="00825966" w:rsidTr="009935A1">
        <w:tc>
          <w:tcPr>
            <w:tcW w:w="810" w:type="dxa"/>
          </w:tcPr>
          <w:p w:rsidR="008B54CD" w:rsidRPr="00825966" w:rsidRDefault="008B54CD" w:rsidP="009935A1">
            <w:pPr>
              <w:rPr>
                <w:rFonts w:ascii="Tahoma" w:hAnsi="Tahoma" w:cs="Tahoma"/>
              </w:rPr>
            </w:pPr>
            <w:r>
              <w:rPr>
                <w:rFonts w:ascii="Tahoma" w:hAnsi="Tahoma"/>
              </w:rPr>
              <w:t>3 row</w:t>
            </w:r>
          </w:p>
        </w:tc>
        <w:tc>
          <w:tcPr>
            <w:tcW w:w="2160" w:type="dxa"/>
          </w:tcPr>
          <w:p w:rsidR="008B54CD" w:rsidRPr="00825966" w:rsidRDefault="008B54CD" w:rsidP="009935A1">
            <w:pPr>
              <w:rPr>
                <w:rFonts w:ascii="Tahoma" w:hAnsi="Tahoma" w:cs="Tahoma"/>
              </w:rPr>
            </w:pPr>
            <w:r>
              <w:rPr>
                <w:rFonts w:ascii="Tahoma" w:hAnsi="Tahoma"/>
              </w:rPr>
              <w:t>Error details</w:t>
            </w:r>
          </w:p>
        </w:tc>
        <w:tc>
          <w:tcPr>
            <w:tcW w:w="3690" w:type="dxa"/>
          </w:tcPr>
          <w:p w:rsidR="008B54CD" w:rsidRPr="00825966" w:rsidRDefault="008B54CD" w:rsidP="009935A1">
            <w:pPr>
              <w:rPr>
                <w:rFonts w:ascii="Tahoma" w:hAnsi="Tahoma" w:cs="Tahoma"/>
              </w:rPr>
            </w:pPr>
            <w:r>
              <w:rPr>
                <w:rFonts w:ascii="Tahoma" w:hAnsi="Tahoma"/>
              </w:rPr>
              <w:t>Additional information related to the error/warning</w:t>
            </w:r>
          </w:p>
        </w:tc>
      </w:tr>
    </w:tbl>
    <w:p w:rsidR="008B54CD" w:rsidRPr="00825966" w:rsidRDefault="00686FF8" w:rsidP="008B54CD">
      <w:pPr>
        <w:spacing w:before="20" w:after="20"/>
        <w:ind w:left="1440"/>
        <w:jc w:val="both"/>
        <w:rPr>
          <w:rFonts w:ascii="Tahoma" w:hAnsi="Tahoma" w:cs="Tahoma"/>
        </w:rPr>
      </w:pPr>
      <w:r>
        <w:rPr>
          <w:rFonts w:ascii="Tahoma" w:hAnsi="Tahoma"/>
          <w:b/>
        </w:rPr>
        <w:t>Field :11R:</w:t>
      </w:r>
      <w:r>
        <w:rPr>
          <w:rFonts w:ascii="Tahoma" w:hAnsi="Tahoma"/>
        </w:rPr>
        <w:t xml:space="preserve"> contains the data on the type of the related message, the date, the session and the number of the sequence when this message was sent to MIPS.</w:t>
      </w:r>
    </w:p>
    <w:p w:rsidR="008B54CD" w:rsidRDefault="008B54CD" w:rsidP="008B54CD">
      <w:pPr>
        <w:spacing w:before="20" w:after="120"/>
        <w:ind w:left="1440"/>
        <w:jc w:val="both"/>
        <w:rPr>
          <w:rFonts w:ascii="Tahoma" w:hAnsi="Tahoma" w:cs="Tahoma"/>
        </w:rPr>
      </w:pPr>
      <w:r>
        <w:rPr>
          <w:rFonts w:ascii="Tahoma" w:hAnsi="Tahoma"/>
          <w:b/>
        </w:rPr>
        <w:t xml:space="preserve">Copy of the fields of the related message </w:t>
      </w:r>
      <w:r>
        <w:rPr>
          <w:rFonts w:ascii="Tahoma" w:hAnsi="Tahoma"/>
        </w:rPr>
        <w:t xml:space="preserve">as a reply contains at least the following fields :20:, :32А:, :52а (:52B: and :52D:):, :53D:, :56D:, :57a (:57C: and :57D:), :58D. The fields of the related message will not be copied in the MTn96 message if in field :76: data is CANC/ERRC. </w:t>
      </w:r>
    </w:p>
    <w:p w:rsidR="000161F9" w:rsidRPr="00825966" w:rsidRDefault="000161F9" w:rsidP="008B54CD">
      <w:pPr>
        <w:spacing w:before="20" w:after="120"/>
        <w:ind w:left="1440"/>
        <w:jc w:val="both"/>
        <w:rPr>
          <w:rFonts w:ascii="Tahoma" w:hAnsi="Tahoma" w:cs="Tahoma"/>
          <w:b/>
          <w:lang w:val="mk-MK"/>
        </w:rPr>
      </w:pPr>
    </w:p>
    <w:p w:rsidR="008B54CD" w:rsidRPr="00825966" w:rsidRDefault="008B54CD" w:rsidP="008B54CD">
      <w:pPr>
        <w:spacing w:before="20" w:after="120"/>
        <w:ind w:left="720"/>
        <w:rPr>
          <w:rFonts w:ascii="Tahoma" w:hAnsi="Tahoma" w:cs="Tahoma"/>
          <w:b/>
          <w:sz w:val="22"/>
        </w:rPr>
      </w:pPr>
      <w:r>
        <w:rPr>
          <w:rFonts w:ascii="Tahoma" w:hAnsi="Tahoma"/>
          <w:b/>
          <w:sz w:val="22"/>
        </w:rPr>
        <w:t xml:space="preserve">6.3.3.6. </w:t>
      </w:r>
      <w:r>
        <w:rPr>
          <w:rFonts w:ascii="Tahoma" w:hAnsi="Tahoma"/>
          <w:b/>
          <w:sz w:val="22"/>
          <w:highlight w:val="white"/>
        </w:rPr>
        <w:t>MT n96</w:t>
      </w:r>
      <w:r>
        <w:rPr>
          <w:rFonts w:ascii="Tahoma" w:hAnsi="Tahoma"/>
          <w:b/>
          <w:sz w:val="22"/>
        </w:rPr>
        <w:t xml:space="preserve"> (code </w:t>
      </w:r>
      <w:r>
        <w:rPr>
          <w:rFonts w:ascii="Tahoma" w:hAnsi="Tahoma"/>
          <w:b/>
          <w:sz w:val="22"/>
          <w:highlight w:val="white"/>
        </w:rPr>
        <w:t>ERRC</w:t>
      </w:r>
      <w:r>
        <w:rPr>
          <w:rFonts w:ascii="Tahoma" w:hAnsi="Tahoma"/>
          <w:b/>
          <w:sz w:val="22"/>
        </w:rPr>
        <w:t>) message fields specification</w:t>
      </w:r>
    </w:p>
    <w:p w:rsidR="008B54CD" w:rsidRPr="00825966" w:rsidRDefault="00686FF8" w:rsidP="008B54CD">
      <w:pPr>
        <w:spacing w:before="20" w:after="20"/>
        <w:ind w:left="1449" w:right="-1" w:hanging="9"/>
        <w:jc w:val="both"/>
        <w:outlineLvl w:val="0"/>
        <w:rPr>
          <w:rFonts w:ascii="Tahoma" w:hAnsi="Tahoma" w:cs="Tahoma"/>
          <w:b/>
        </w:rPr>
      </w:pPr>
      <w:r>
        <w:rPr>
          <w:rFonts w:ascii="Tahoma" w:hAnsi="Tahoma"/>
          <w:b/>
        </w:rPr>
        <w:t>Field :20:</w:t>
      </w:r>
      <w:r>
        <w:rPr>
          <w:rFonts w:ascii="Tahoma" w:hAnsi="Tahoma"/>
        </w:rPr>
        <w:t xml:space="preserve"> contains the transaction reference data. This number is assigned by MIPS.</w:t>
      </w:r>
    </w:p>
    <w:p w:rsidR="008B54CD" w:rsidRPr="00825966" w:rsidRDefault="00686FF8" w:rsidP="003844AA">
      <w:pPr>
        <w:spacing w:before="20" w:after="20"/>
        <w:ind w:left="1449" w:hanging="9"/>
        <w:jc w:val="both"/>
        <w:outlineLvl w:val="0"/>
        <w:rPr>
          <w:rFonts w:ascii="Tahoma" w:hAnsi="Tahoma" w:cs="Tahoma"/>
          <w:b/>
        </w:rPr>
      </w:pPr>
      <w:r>
        <w:rPr>
          <w:rFonts w:ascii="Tahoma" w:hAnsi="Tahoma"/>
          <w:b/>
        </w:rPr>
        <w:t>Field :21:</w:t>
      </w:r>
      <w:r>
        <w:rPr>
          <w:rFonts w:ascii="Tahoma" w:hAnsi="Tahoma"/>
        </w:rPr>
        <w:t xml:space="preserve"> contains the reference data of the related transaction (Field :20: of the related message).</w:t>
      </w:r>
    </w:p>
    <w:p w:rsidR="008B54CD" w:rsidRPr="00825966" w:rsidRDefault="00686FF8" w:rsidP="008B54CD">
      <w:pPr>
        <w:spacing w:before="20" w:after="120"/>
        <w:ind w:left="1449"/>
        <w:jc w:val="both"/>
        <w:rPr>
          <w:rFonts w:ascii="Tahoma" w:hAnsi="Tahoma" w:cs="Tahoma"/>
        </w:rPr>
      </w:pPr>
      <w:r>
        <w:rPr>
          <w:rFonts w:ascii="Tahoma" w:hAnsi="Tahoma"/>
          <w:b/>
        </w:rPr>
        <w:t>Field :76:</w:t>
      </w:r>
      <w:r>
        <w:rPr>
          <w:rFonts w:ascii="Tahoma" w:hAnsi="Tahoma"/>
        </w:rPr>
        <w:t xml:space="preserve"> contains code ‘ERRC’. </w:t>
      </w:r>
    </w:p>
    <w:p w:rsidR="008B54CD" w:rsidRPr="00825966" w:rsidRDefault="00686FF8" w:rsidP="008B54CD">
      <w:pPr>
        <w:spacing w:before="20" w:after="20"/>
        <w:ind w:left="1449" w:right="-115"/>
        <w:rPr>
          <w:rFonts w:ascii="Tahoma" w:hAnsi="Tahoma" w:cs="Tahoma"/>
        </w:rPr>
      </w:pPr>
      <w:r>
        <w:rPr>
          <w:rFonts w:ascii="Tahoma" w:hAnsi="Tahoma"/>
          <w:b/>
        </w:rPr>
        <w:t>Field :77A:</w:t>
      </w:r>
      <w:r>
        <w:rPr>
          <w:rFonts w:ascii="Tahoma" w:hAnsi="Tahoma"/>
        </w:rPr>
        <w:t xml:space="preserve"> contains detailed description of the error in field :76:.</w:t>
      </w:r>
    </w:p>
    <w:p w:rsidR="008B54CD" w:rsidRPr="00825966" w:rsidRDefault="008B54CD" w:rsidP="008B54CD">
      <w:pPr>
        <w:spacing w:before="60" w:after="120"/>
        <w:ind w:left="1449" w:right="-109"/>
        <w:rPr>
          <w:rFonts w:ascii="Tahoma" w:hAnsi="Tahoma" w:cs="Tahoma"/>
        </w:rPr>
      </w:pPr>
      <w:r>
        <w:rPr>
          <w:rFonts w:ascii="Tahoma" w:hAnsi="Tahoma"/>
        </w:rPr>
        <w:t>Field :77A: of the MTn96 message for this code may contain the following rows:</w:t>
      </w:r>
    </w:p>
    <w:tbl>
      <w:tblPr>
        <w:tblW w:w="0" w:type="auto"/>
        <w:tblInd w:w="15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82" w:type="dxa"/>
          <w:right w:w="82" w:type="dxa"/>
        </w:tblCellMar>
        <w:tblLook w:val="0000" w:firstRow="0" w:lastRow="0" w:firstColumn="0" w:lastColumn="0" w:noHBand="0" w:noVBand="0"/>
      </w:tblPr>
      <w:tblGrid>
        <w:gridCol w:w="810"/>
        <w:gridCol w:w="2160"/>
        <w:gridCol w:w="3870"/>
      </w:tblGrid>
      <w:tr w:rsidR="008B54CD" w:rsidRPr="00825966" w:rsidTr="009935A1">
        <w:tc>
          <w:tcPr>
            <w:tcW w:w="810" w:type="dxa"/>
          </w:tcPr>
          <w:p w:rsidR="008B54CD" w:rsidRPr="00825966" w:rsidRDefault="008B54CD" w:rsidP="009935A1">
            <w:pPr>
              <w:rPr>
                <w:rFonts w:ascii="Tahoma" w:hAnsi="Tahoma" w:cs="Tahoma"/>
              </w:rPr>
            </w:pPr>
            <w:r>
              <w:rPr>
                <w:rFonts w:ascii="Tahoma" w:hAnsi="Tahoma"/>
              </w:rPr>
              <w:t>1 row</w:t>
            </w:r>
          </w:p>
        </w:tc>
        <w:tc>
          <w:tcPr>
            <w:tcW w:w="2160" w:type="dxa"/>
          </w:tcPr>
          <w:p w:rsidR="008B54CD" w:rsidRPr="00825966" w:rsidRDefault="008B54CD" w:rsidP="009935A1">
            <w:pPr>
              <w:rPr>
                <w:rFonts w:ascii="Tahoma" w:hAnsi="Tahoma" w:cs="Tahoma"/>
              </w:rPr>
            </w:pPr>
            <w:r>
              <w:rPr>
                <w:rFonts w:ascii="Tahoma" w:hAnsi="Tahoma"/>
              </w:rPr>
              <w:t>Error code</w:t>
            </w:r>
          </w:p>
        </w:tc>
        <w:tc>
          <w:tcPr>
            <w:tcW w:w="3870" w:type="dxa"/>
          </w:tcPr>
          <w:p w:rsidR="008B54CD" w:rsidRPr="00825966" w:rsidRDefault="008B54CD" w:rsidP="009935A1">
            <w:pPr>
              <w:rPr>
                <w:rFonts w:ascii="Tahoma" w:hAnsi="Tahoma" w:cs="Tahoma"/>
              </w:rPr>
            </w:pPr>
            <w:r>
              <w:rPr>
                <w:rFonts w:ascii="Tahoma" w:hAnsi="Tahoma"/>
              </w:rPr>
              <w:t>Code of the error/warning</w:t>
            </w:r>
          </w:p>
        </w:tc>
      </w:tr>
      <w:tr w:rsidR="008B54CD" w:rsidRPr="00825966" w:rsidTr="009935A1">
        <w:tc>
          <w:tcPr>
            <w:tcW w:w="810" w:type="dxa"/>
          </w:tcPr>
          <w:p w:rsidR="008B54CD" w:rsidRPr="00825966" w:rsidRDefault="008B54CD" w:rsidP="009935A1">
            <w:pPr>
              <w:rPr>
                <w:rFonts w:ascii="Tahoma" w:hAnsi="Tahoma" w:cs="Tahoma"/>
              </w:rPr>
            </w:pPr>
            <w:r>
              <w:rPr>
                <w:rFonts w:ascii="Tahoma" w:hAnsi="Tahoma"/>
              </w:rPr>
              <w:lastRenderedPageBreak/>
              <w:t>2 row</w:t>
            </w:r>
          </w:p>
        </w:tc>
        <w:tc>
          <w:tcPr>
            <w:tcW w:w="2160" w:type="dxa"/>
          </w:tcPr>
          <w:p w:rsidR="008B54CD" w:rsidRPr="00825966" w:rsidRDefault="008B54CD" w:rsidP="009935A1">
            <w:pPr>
              <w:rPr>
                <w:rFonts w:ascii="Tahoma" w:hAnsi="Tahoma" w:cs="Tahoma"/>
              </w:rPr>
            </w:pPr>
            <w:r>
              <w:rPr>
                <w:rFonts w:ascii="Tahoma" w:hAnsi="Tahoma"/>
              </w:rPr>
              <w:t>Description of the error</w:t>
            </w:r>
          </w:p>
        </w:tc>
        <w:tc>
          <w:tcPr>
            <w:tcW w:w="3870" w:type="dxa"/>
          </w:tcPr>
          <w:p w:rsidR="008B54CD" w:rsidRPr="00825966" w:rsidRDefault="008B54CD" w:rsidP="009935A1">
            <w:pPr>
              <w:rPr>
                <w:rFonts w:ascii="Tahoma" w:hAnsi="Tahoma" w:cs="Tahoma"/>
              </w:rPr>
            </w:pPr>
            <w:r>
              <w:rPr>
                <w:rFonts w:ascii="Tahoma" w:hAnsi="Tahoma"/>
              </w:rPr>
              <w:t>Description of the error/warning</w:t>
            </w:r>
          </w:p>
        </w:tc>
      </w:tr>
      <w:tr w:rsidR="008B54CD" w:rsidRPr="00825966" w:rsidTr="009935A1">
        <w:tc>
          <w:tcPr>
            <w:tcW w:w="810" w:type="dxa"/>
          </w:tcPr>
          <w:p w:rsidR="008B54CD" w:rsidRPr="00825966" w:rsidRDefault="008B54CD" w:rsidP="009935A1">
            <w:pPr>
              <w:rPr>
                <w:rFonts w:ascii="Tahoma" w:hAnsi="Tahoma" w:cs="Tahoma"/>
              </w:rPr>
            </w:pPr>
            <w:r>
              <w:rPr>
                <w:rFonts w:ascii="Tahoma" w:hAnsi="Tahoma"/>
              </w:rPr>
              <w:t>3 row</w:t>
            </w:r>
          </w:p>
        </w:tc>
        <w:tc>
          <w:tcPr>
            <w:tcW w:w="2160" w:type="dxa"/>
          </w:tcPr>
          <w:p w:rsidR="008B54CD" w:rsidRPr="00825966" w:rsidRDefault="008B54CD" w:rsidP="009935A1">
            <w:pPr>
              <w:rPr>
                <w:rFonts w:ascii="Tahoma" w:hAnsi="Tahoma" w:cs="Tahoma"/>
              </w:rPr>
            </w:pPr>
            <w:r>
              <w:rPr>
                <w:rFonts w:ascii="Tahoma" w:hAnsi="Tahoma"/>
              </w:rPr>
              <w:t>Error details</w:t>
            </w:r>
          </w:p>
        </w:tc>
        <w:tc>
          <w:tcPr>
            <w:tcW w:w="3870" w:type="dxa"/>
          </w:tcPr>
          <w:p w:rsidR="008B54CD" w:rsidRPr="00825966" w:rsidRDefault="008B54CD" w:rsidP="009935A1">
            <w:pPr>
              <w:rPr>
                <w:rFonts w:ascii="Tahoma" w:hAnsi="Tahoma" w:cs="Tahoma"/>
              </w:rPr>
            </w:pPr>
            <w:r>
              <w:rPr>
                <w:rFonts w:ascii="Tahoma" w:hAnsi="Tahoma"/>
              </w:rPr>
              <w:t>Additional information related to the error/warning</w:t>
            </w:r>
          </w:p>
        </w:tc>
      </w:tr>
    </w:tbl>
    <w:p w:rsidR="008B54CD" w:rsidRDefault="00686FF8" w:rsidP="003844AA">
      <w:pPr>
        <w:spacing w:before="60" w:after="60"/>
        <w:ind w:left="1449"/>
        <w:jc w:val="both"/>
        <w:rPr>
          <w:rFonts w:ascii="Tahoma" w:hAnsi="Tahoma" w:cs="Tahoma"/>
        </w:rPr>
      </w:pPr>
      <w:r>
        <w:rPr>
          <w:rFonts w:ascii="Tahoma" w:hAnsi="Tahoma"/>
          <w:b/>
        </w:rPr>
        <w:t>Field :11R:</w:t>
      </w:r>
      <w:r>
        <w:rPr>
          <w:rFonts w:ascii="Tahoma" w:hAnsi="Tahoma"/>
        </w:rPr>
        <w:t xml:space="preserve"> contains the data on the type of the related message, the date, the session and the number of the sequence when this message was sent to MIPS.</w:t>
      </w:r>
    </w:p>
    <w:p w:rsidR="00BA1449" w:rsidRPr="00825966" w:rsidRDefault="00BA1449" w:rsidP="008B54CD">
      <w:pPr>
        <w:spacing w:before="60" w:after="60"/>
        <w:ind w:left="1449"/>
        <w:rPr>
          <w:rFonts w:ascii="Tahoma" w:hAnsi="Tahoma" w:cs="Tahoma"/>
          <w:lang w:val="mk-MK"/>
        </w:rPr>
      </w:pPr>
    </w:p>
    <w:p w:rsidR="008B54CD" w:rsidRPr="000161F9" w:rsidRDefault="008B54CD" w:rsidP="008B54CD">
      <w:pPr>
        <w:pStyle w:val="Heading2"/>
        <w:numPr>
          <w:ilvl w:val="0"/>
          <w:numId w:val="0"/>
        </w:numPr>
        <w:rPr>
          <w:rFonts w:cs="Tahoma"/>
          <w:sz w:val="22"/>
        </w:rPr>
      </w:pPr>
      <w:bookmarkStart w:id="208" w:name="_Toc525125488"/>
      <w:bookmarkStart w:id="209" w:name="_Toc509973722"/>
      <w:bookmarkStart w:id="210" w:name="_Toc509975812"/>
      <w:bookmarkStart w:id="211" w:name="_Toc510094137"/>
      <w:bookmarkStart w:id="212" w:name="_Toc510094183"/>
      <w:bookmarkStart w:id="213" w:name="_Toc339448082"/>
      <w:r>
        <w:rPr>
          <w:sz w:val="22"/>
        </w:rPr>
        <w:t>6.4. MT n95, MT n92 and MT n96 Examples</w:t>
      </w:r>
      <w:bookmarkEnd w:id="208"/>
      <w:r>
        <w:rPr>
          <w:sz w:val="22"/>
        </w:rPr>
        <w:t xml:space="preserve"> </w:t>
      </w:r>
      <w:bookmarkEnd w:id="209"/>
      <w:bookmarkEnd w:id="210"/>
      <w:bookmarkEnd w:id="211"/>
      <w:bookmarkEnd w:id="212"/>
      <w:bookmarkEnd w:id="213"/>
    </w:p>
    <w:p w:rsidR="008B54CD" w:rsidRPr="00825966" w:rsidRDefault="008B54CD" w:rsidP="008B54CD">
      <w:pPr>
        <w:pStyle w:val="Heading3"/>
        <w:numPr>
          <w:ilvl w:val="0"/>
          <w:numId w:val="0"/>
        </w:numPr>
        <w:spacing w:after="120"/>
        <w:ind w:left="180"/>
        <w:rPr>
          <w:rFonts w:cs="Tahoma"/>
          <w:b/>
          <w:sz w:val="22"/>
        </w:rPr>
      </w:pPr>
      <w:r>
        <w:rPr>
          <w:b/>
          <w:sz w:val="22"/>
        </w:rPr>
        <w:t xml:space="preserve">6.4.1. MT n95 Examples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552"/>
        <w:gridCol w:w="717"/>
      </w:tblGrid>
      <w:tr w:rsidR="008B54CD" w:rsidRPr="00825966" w:rsidTr="009935A1">
        <w:tc>
          <w:tcPr>
            <w:tcW w:w="992"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Request number</w:t>
            </w:r>
          </w:p>
        </w:tc>
        <w:tc>
          <w:tcPr>
            <w:tcW w:w="2552" w:type="dxa"/>
            <w:vAlign w:val="center"/>
          </w:tcPr>
          <w:p w:rsidR="008B54CD" w:rsidRPr="00825966" w:rsidRDefault="008B54CD" w:rsidP="009935A1">
            <w:pPr>
              <w:spacing w:before="20" w:after="20"/>
              <w:rPr>
                <w:rFonts w:ascii="Tahoma" w:hAnsi="Tahoma" w:cs="Tahoma"/>
                <w:b/>
                <w:sz w:val="18"/>
              </w:rPr>
            </w:pPr>
            <w:r>
              <w:rPr>
                <w:rFonts w:ascii="Tahoma" w:hAnsi="Tahoma"/>
                <w:b/>
                <w:sz w:val="18"/>
              </w:rPr>
              <w:t>Query</w:t>
            </w:r>
          </w:p>
        </w:tc>
        <w:tc>
          <w:tcPr>
            <w:tcW w:w="717" w:type="dxa"/>
            <w:vAlign w:val="center"/>
          </w:tcPr>
          <w:p w:rsidR="008B54CD" w:rsidRPr="00825966" w:rsidRDefault="008B54CD" w:rsidP="009935A1">
            <w:pPr>
              <w:jc w:val="center"/>
              <w:rPr>
                <w:rFonts w:ascii="Tahoma" w:hAnsi="Tahoma" w:cs="Tahoma"/>
                <w:b/>
                <w:sz w:val="18"/>
              </w:rPr>
            </w:pPr>
            <w:r>
              <w:rPr>
                <w:rFonts w:ascii="Tahoma" w:hAnsi="Tahoma"/>
                <w:b/>
                <w:sz w:val="18"/>
              </w:rPr>
              <w:t>Code</w:t>
            </w:r>
          </w:p>
        </w:tc>
      </w:tr>
      <w:tr w:rsidR="008B54CD" w:rsidRPr="00825966" w:rsidTr="009935A1">
        <w:tc>
          <w:tcPr>
            <w:tcW w:w="992" w:type="dxa"/>
          </w:tcPr>
          <w:p w:rsidR="008B54CD" w:rsidRPr="00825966" w:rsidRDefault="008B54CD" w:rsidP="009935A1">
            <w:pPr>
              <w:jc w:val="center"/>
              <w:rPr>
                <w:rFonts w:ascii="Tahoma" w:hAnsi="Tahoma" w:cs="Tahoma"/>
              </w:rPr>
            </w:pPr>
            <w:r>
              <w:rPr>
                <w:rFonts w:ascii="Tahoma" w:hAnsi="Tahoma"/>
              </w:rPr>
              <w:t>1</w:t>
            </w:r>
          </w:p>
        </w:tc>
        <w:tc>
          <w:tcPr>
            <w:tcW w:w="2552" w:type="dxa"/>
          </w:tcPr>
          <w:p w:rsidR="008B54CD" w:rsidRPr="00825966" w:rsidRDefault="008B54CD" w:rsidP="009935A1">
            <w:pPr>
              <w:rPr>
                <w:rFonts w:ascii="Tahoma" w:hAnsi="Tahoma" w:cs="Tahoma"/>
              </w:rPr>
            </w:pPr>
            <w:r>
              <w:rPr>
                <w:rFonts w:ascii="Tahoma" w:hAnsi="Tahoma"/>
              </w:rPr>
              <w:t>Status request</w:t>
            </w:r>
          </w:p>
        </w:tc>
        <w:tc>
          <w:tcPr>
            <w:tcW w:w="717" w:type="dxa"/>
          </w:tcPr>
          <w:p w:rsidR="008B54CD" w:rsidRPr="00825966" w:rsidRDefault="008B54CD" w:rsidP="009935A1">
            <w:pPr>
              <w:spacing w:before="20" w:after="20"/>
              <w:rPr>
                <w:rFonts w:ascii="Tahoma" w:hAnsi="Tahoma" w:cs="Tahoma"/>
                <w:sz w:val="18"/>
              </w:rPr>
            </w:pPr>
            <w:r>
              <w:rPr>
                <w:rFonts w:ascii="Tahoma" w:hAnsi="Tahoma"/>
                <w:sz w:val="18"/>
              </w:rPr>
              <w:t>STAT</w:t>
            </w:r>
          </w:p>
        </w:tc>
      </w:tr>
      <w:tr w:rsidR="008B54CD" w:rsidRPr="00825966" w:rsidTr="009935A1">
        <w:tc>
          <w:tcPr>
            <w:tcW w:w="992" w:type="dxa"/>
          </w:tcPr>
          <w:p w:rsidR="008B54CD" w:rsidRPr="00825966" w:rsidRDefault="008B54CD" w:rsidP="009935A1">
            <w:pPr>
              <w:jc w:val="center"/>
              <w:rPr>
                <w:rFonts w:ascii="Tahoma" w:hAnsi="Tahoma" w:cs="Tahoma"/>
              </w:rPr>
            </w:pPr>
            <w:r>
              <w:rPr>
                <w:rFonts w:ascii="Tahoma" w:hAnsi="Tahoma"/>
              </w:rPr>
              <w:t>2</w:t>
            </w:r>
          </w:p>
        </w:tc>
        <w:tc>
          <w:tcPr>
            <w:tcW w:w="2552" w:type="dxa"/>
          </w:tcPr>
          <w:p w:rsidR="008B54CD" w:rsidRPr="00825966" w:rsidRDefault="008B54CD" w:rsidP="009935A1">
            <w:pPr>
              <w:rPr>
                <w:rFonts w:ascii="Tahoma" w:hAnsi="Tahoma" w:cs="Tahoma"/>
              </w:rPr>
            </w:pPr>
            <w:r>
              <w:rPr>
                <w:rFonts w:ascii="Tahoma" w:hAnsi="Tahoma"/>
              </w:rPr>
              <w:t>Copy request</w:t>
            </w:r>
          </w:p>
        </w:tc>
        <w:tc>
          <w:tcPr>
            <w:tcW w:w="717" w:type="dxa"/>
          </w:tcPr>
          <w:p w:rsidR="008B54CD" w:rsidRPr="00825966" w:rsidRDefault="008B54CD" w:rsidP="009935A1">
            <w:pPr>
              <w:spacing w:before="20" w:after="20"/>
              <w:rPr>
                <w:rFonts w:ascii="Tahoma" w:hAnsi="Tahoma" w:cs="Tahoma"/>
                <w:sz w:val="18"/>
              </w:rPr>
            </w:pPr>
            <w:r>
              <w:rPr>
                <w:rFonts w:ascii="Tahoma" w:hAnsi="Tahoma"/>
                <w:sz w:val="18"/>
              </w:rPr>
              <w:t>DUPL</w:t>
            </w:r>
          </w:p>
        </w:tc>
      </w:tr>
      <w:tr w:rsidR="008B54CD" w:rsidRPr="00825966" w:rsidTr="009935A1">
        <w:tc>
          <w:tcPr>
            <w:tcW w:w="992" w:type="dxa"/>
          </w:tcPr>
          <w:p w:rsidR="008B54CD" w:rsidRPr="00825966" w:rsidRDefault="008B54CD" w:rsidP="009935A1">
            <w:pPr>
              <w:jc w:val="center"/>
              <w:rPr>
                <w:rFonts w:ascii="Tahoma" w:hAnsi="Tahoma" w:cs="Tahoma"/>
              </w:rPr>
            </w:pPr>
            <w:r>
              <w:rPr>
                <w:rFonts w:ascii="Tahoma" w:hAnsi="Tahoma"/>
              </w:rPr>
              <w:t>3</w:t>
            </w:r>
          </w:p>
        </w:tc>
        <w:tc>
          <w:tcPr>
            <w:tcW w:w="2552" w:type="dxa"/>
          </w:tcPr>
          <w:p w:rsidR="008B54CD" w:rsidRPr="00825966" w:rsidRDefault="008B54CD" w:rsidP="009935A1">
            <w:pPr>
              <w:rPr>
                <w:rFonts w:ascii="Tahoma" w:hAnsi="Tahoma" w:cs="Tahoma"/>
              </w:rPr>
            </w:pPr>
            <w:r>
              <w:rPr>
                <w:rFonts w:ascii="Tahoma" w:hAnsi="Tahoma"/>
              </w:rPr>
              <w:t>Positive confirmation</w:t>
            </w:r>
          </w:p>
        </w:tc>
        <w:tc>
          <w:tcPr>
            <w:tcW w:w="717" w:type="dxa"/>
          </w:tcPr>
          <w:p w:rsidR="008B54CD" w:rsidRPr="00825966" w:rsidRDefault="008B54CD" w:rsidP="009935A1">
            <w:pPr>
              <w:spacing w:before="20" w:after="20"/>
              <w:rPr>
                <w:rFonts w:ascii="Tahoma" w:hAnsi="Tahoma" w:cs="Tahoma"/>
                <w:sz w:val="18"/>
              </w:rPr>
            </w:pPr>
            <w:r>
              <w:rPr>
                <w:rFonts w:ascii="Tahoma" w:hAnsi="Tahoma"/>
                <w:sz w:val="18"/>
              </w:rPr>
              <w:t>CONF</w:t>
            </w:r>
          </w:p>
        </w:tc>
      </w:tr>
      <w:tr w:rsidR="008B54CD" w:rsidRPr="00825966" w:rsidTr="009935A1">
        <w:tc>
          <w:tcPr>
            <w:tcW w:w="992" w:type="dxa"/>
          </w:tcPr>
          <w:p w:rsidR="008B54CD" w:rsidRPr="00825966" w:rsidRDefault="008B54CD" w:rsidP="009935A1">
            <w:pPr>
              <w:jc w:val="center"/>
              <w:rPr>
                <w:rFonts w:ascii="Tahoma" w:hAnsi="Tahoma" w:cs="Tahoma"/>
              </w:rPr>
            </w:pPr>
            <w:r>
              <w:rPr>
                <w:rFonts w:ascii="Tahoma" w:hAnsi="Tahoma"/>
              </w:rPr>
              <w:t>4</w:t>
            </w:r>
          </w:p>
        </w:tc>
        <w:tc>
          <w:tcPr>
            <w:tcW w:w="2552" w:type="dxa"/>
          </w:tcPr>
          <w:p w:rsidR="008B54CD" w:rsidRPr="00825966" w:rsidRDefault="008B54CD" w:rsidP="009935A1">
            <w:pPr>
              <w:rPr>
                <w:rFonts w:ascii="Tahoma" w:hAnsi="Tahoma" w:cs="Tahoma"/>
              </w:rPr>
            </w:pPr>
            <w:r>
              <w:rPr>
                <w:rFonts w:ascii="Tahoma" w:hAnsi="Tahoma"/>
              </w:rPr>
              <w:t>Negative confirmation</w:t>
            </w:r>
          </w:p>
        </w:tc>
        <w:tc>
          <w:tcPr>
            <w:tcW w:w="717" w:type="dxa"/>
          </w:tcPr>
          <w:p w:rsidR="008B54CD" w:rsidRPr="00825966" w:rsidRDefault="008B54CD" w:rsidP="009935A1">
            <w:pPr>
              <w:spacing w:before="20" w:after="20"/>
              <w:rPr>
                <w:rFonts w:ascii="Tahoma" w:hAnsi="Tahoma" w:cs="Tahoma"/>
                <w:sz w:val="18"/>
              </w:rPr>
            </w:pPr>
            <w:r>
              <w:rPr>
                <w:rFonts w:ascii="Tahoma" w:hAnsi="Tahoma"/>
                <w:sz w:val="18"/>
              </w:rPr>
              <w:t>CRJT</w:t>
            </w:r>
          </w:p>
        </w:tc>
      </w:tr>
      <w:tr w:rsidR="008B54CD" w:rsidRPr="00825966" w:rsidTr="009935A1">
        <w:tc>
          <w:tcPr>
            <w:tcW w:w="992" w:type="dxa"/>
          </w:tcPr>
          <w:p w:rsidR="008B54CD" w:rsidRPr="00825966" w:rsidRDefault="008B54CD" w:rsidP="009935A1">
            <w:pPr>
              <w:jc w:val="center"/>
              <w:rPr>
                <w:rFonts w:ascii="Tahoma" w:hAnsi="Tahoma" w:cs="Tahoma"/>
              </w:rPr>
            </w:pPr>
            <w:r>
              <w:rPr>
                <w:rFonts w:ascii="Tahoma" w:hAnsi="Tahoma"/>
              </w:rPr>
              <w:t>5</w:t>
            </w:r>
          </w:p>
        </w:tc>
        <w:tc>
          <w:tcPr>
            <w:tcW w:w="2552" w:type="dxa"/>
          </w:tcPr>
          <w:p w:rsidR="008B54CD" w:rsidRPr="00825966" w:rsidRDefault="008B54CD" w:rsidP="00393C78">
            <w:pPr>
              <w:rPr>
                <w:rFonts w:ascii="Tahoma" w:hAnsi="Tahoma" w:cs="Tahoma"/>
              </w:rPr>
            </w:pPr>
            <w:r>
              <w:rPr>
                <w:rFonts w:ascii="Tahoma" w:hAnsi="Tahoma"/>
              </w:rPr>
              <w:t>Changing priority</w:t>
            </w:r>
          </w:p>
        </w:tc>
        <w:tc>
          <w:tcPr>
            <w:tcW w:w="717" w:type="dxa"/>
          </w:tcPr>
          <w:p w:rsidR="008B54CD" w:rsidRPr="00825966" w:rsidRDefault="008B54CD" w:rsidP="009935A1">
            <w:pPr>
              <w:spacing w:before="20" w:after="20"/>
              <w:rPr>
                <w:rFonts w:ascii="Tahoma" w:hAnsi="Tahoma" w:cs="Tahoma"/>
                <w:sz w:val="18"/>
              </w:rPr>
            </w:pPr>
            <w:r>
              <w:rPr>
                <w:rFonts w:ascii="Tahoma" w:hAnsi="Tahoma"/>
                <w:sz w:val="18"/>
              </w:rPr>
              <w:t>PRTY</w:t>
            </w:r>
          </w:p>
        </w:tc>
      </w:tr>
    </w:tbl>
    <w:p w:rsidR="008B54CD" w:rsidRPr="00825966" w:rsidRDefault="008B54CD" w:rsidP="008B54CD">
      <w:pPr>
        <w:spacing w:before="20" w:after="20"/>
        <w:ind w:firstLine="720"/>
        <w:rPr>
          <w:rFonts w:ascii="Tahoma" w:hAnsi="Tahoma" w:cs="Tahoma"/>
          <w:i/>
          <w:sz w:val="22"/>
          <w:lang w:val="mk-MK"/>
        </w:rPr>
      </w:pPr>
    </w:p>
    <w:p w:rsidR="008B54CD" w:rsidRPr="00825966" w:rsidRDefault="008B54CD" w:rsidP="008B54CD">
      <w:pPr>
        <w:spacing w:before="20" w:after="20"/>
        <w:ind w:firstLine="720"/>
        <w:rPr>
          <w:rFonts w:ascii="Tahoma" w:hAnsi="Tahoma" w:cs="Tahoma"/>
          <w:i/>
          <w:sz w:val="22"/>
        </w:rPr>
      </w:pPr>
      <w:r>
        <w:rPr>
          <w:rFonts w:ascii="Tahoma" w:hAnsi="Tahoma"/>
          <w:i/>
          <w:sz w:val="22"/>
        </w:rPr>
        <w:t>Request No. 1</w:t>
      </w:r>
    </w:p>
    <w:p w:rsidR="008B54CD" w:rsidRPr="00825966" w:rsidRDefault="008B54CD" w:rsidP="008B54CD">
      <w:pPr>
        <w:spacing w:before="20" w:after="120"/>
        <w:ind w:firstLine="720"/>
        <w:rPr>
          <w:rFonts w:ascii="Tahoma" w:hAnsi="Tahoma" w:cs="Tahoma"/>
          <w:b/>
        </w:rPr>
      </w:pPr>
      <w:r>
        <w:rPr>
          <w:rFonts w:ascii="Tahoma" w:hAnsi="Tahoma"/>
          <w:b/>
        </w:rPr>
        <w:t>MT n95 Status request</w:t>
      </w:r>
    </w:p>
    <w:p w:rsidR="008B54CD" w:rsidRPr="00825966" w:rsidRDefault="008B54CD" w:rsidP="008B54CD">
      <w:pPr>
        <w:ind w:left="1888" w:hanging="1168"/>
        <w:rPr>
          <w:rFonts w:ascii="Tahoma" w:hAnsi="Tahoma" w:cs="Tahoma"/>
          <w:b/>
        </w:rPr>
      </w:pPr>
      <w:r>
        <w:rPr>
          <w:rFonts w:ascii="Tahoma" w:hAnsi="Tahoma"/>
          <w:i/>
          <w:sz w:val="22"/>
        </w:rPr>
        <w:t>Example 1:</w:t>
      </w:r>
      <w:r>
        <w:rPr>
          <w:rFonts w:ascii="Tahoma" w:hAnsi="Tahoma"/>
          <w:b/>
        </w:rPr>
        <w:t xml:space="preserve"> </w:t>
      </w:r>
    </w:p>
    <w:p w:rsidR="00897B4A" w:rsidRDefault="008B54CD" w:rsidP="008B54CD">
      <w:pPr>
        <w:spacing w:before="20" w:after="120"/>
        <w:ind w:left="709" w:firstLine="11"/>
        <w:rPr>
          <w:rFonts w:ascii="Tahoma" w:hAnsi="Tahoma" w:cs="Tahoma"/>
        </w:rPr>
      </w:pPr>
      <w:r>
        <w:rPr>
          <w:rFonts w:ascii="Tahoma" w:hAnsi="Tahoma"/>
        </w:rPr>
        <w:t>BANK А sends the MT 195 message to MIPS with a request for status of its MT 103 message sent previously.</w:t>
      </w:r>
    </w:p>
    <w:p w:rsidR="00897B4A" w:rsidRDefault="00897B4A">
      <w:pPr>
        <w:rPr>
          <w:rFonts w:ascii="Tahoma" w:hAnsi="Tahoma" w:cs="Tahoma"/>
        </w:rPr>
      </w:pPr>
      <w:r>
        <w:br w:type="page"/>
      </w:r>
    </w:p>
    <w:p w:rsidR="008B54CD" w:rsidRPr="00825966" w:rsidRDefault="008B54CD" w:rsidP="008B54CD">
      <w:pPr>
        <w:spacing w:before="20" w:after="120"/>
        <w:ind w:left="709" w:firstLine="11"/>
        <w:rPr>
          <w:rFonts w:ascii="Tahoma" w:hAnsi="Tahoma" w:cs="Tahoma"/>
          <w:b/>
          <w:lang w:val="mk-MK"/>
        </w:rPr>
      </w:pPr>
    </w:p>
    <w:p w:rsidR="008B54CD" w:rsidRPr="00825966" w:rsidRDefault="00C26A66" w:rsidP="008B54CD">
      <w:pPr>
        <w:spacing w:before="20" w:after="20"/>
        <w:ind w:left="709"/>
        <w:rPr>
          <w:rFonts w:ascii="Tahoma" w:hAnsi="Tahoma" w:cs="Tahoma"/>
          <w:b/>
        </w:rPr>
      </w:pPr>
      <w:r>
        <w:rPr>
          <w:rFonts w:ascii="Tahoma" w:hAnsi="Tahoma"/>
          <w:b/>
        </w:rPr>
        <w:t>MT 103</w:t>
      </w:r>
      <w:r>
        <w:rPr>
          <w:rFonts w:ascii="Tahoma" w:hAnsi="Tahoma"/>
          <w:b/>
        </w:rPr>
        <w:tab/>
      </w:r>
      <w:r>
        <w:rPr>
          <w:rFonts w:ascii="Tahoma" w:hAnsi="Tahoma"/>
          <w:b/>
        </w:rPr>
        <w:tab/>
      </w:r>
      <w:r>
        <w:rPr>
          <w:rFonts w:ascii="Tahoma" w:hAnsi="Tahoma"/>
          <w:b/>
        </w:rPr>
        <w:tab/>
      </w:r>
      <w:r>
        <w:rPr>
          <w:rFonts w:ascii="Tahoma" w:hAnsi="Tahoma"/>
          <w:b/>
        </w:rPr>
        <w:tab/>
        <w:t>MT 195</w:t>
      </w:r>
    </w:p>
    <w:tbl>
      <w:tblPr>
        <w:tblW w:w="0" w:type="auto"/>
        <w:tblInd w:w="817" w:type="dxa"/>
        <w:tblLayout w:type="fixed"/>
        <w:tblLook w:val="0000" w:firstRow="0" w:lastRow="0" w:firstColumn="0" w:lastColumn="0" w:noHBand="0" w:noVBand="0"/>
      </w:tblPr>
      <w:tblGrid>
        <w:gridCol w:w="3544"/>
        <w:gridCol w:w="3510"/>
      </w:tblGrid>
      <w:tr w:rsidR="008B54CD" w:rsidRPr="00825966" w:rsidTr="009935A1">
        <w:trPr>
          <w:cantSplit/>
          <w:trHeight w:val="3214"/>
        </w:trPr>
        <w:tc>
          <w:tcPr>
            <w:tcW w:w="3544" w:type="dxa"/>
          </w:tcPr>
          <w:p w:rsidR="008B54CD" w:rsidRPr="00825966" w:rsidRDefault="008B54CD" w:rsidP="009935A1">
            <w:pPr>
              <w:rPr>
                <w:rFonts w:ascii="Tahoma" w:hAnsi="Tahoma" w:cs="Tahoma"/>
                <w:color w:val="000000"/>
                <w:lang w:val="mk-MK"/>
              </w:rPr>
            </w:pPr>
          </w:p>
          <w:p w:rsidR="008B54CD" w:rsidRPr="00825966" w:rsidRDefault="008B54CD" w:rsidP="009935A1">
            <w:pPr>
              <w:rPr>
                <w:rFonts w:ascii="Tahoma" w:hAnsi="Tahoma" w:cs="Tahoma"/>
                <w:color w:val="000000"/>
              </w:rPr>
            </w:pPr>
            <w:r>
              <w:rPr>
                <w:rFonts w:ascii="Tahoma" w:hAnsi="Tahoma"/>
                <w:color w:val="000000"/>
              </w:rPr>
              <w:t>:20:494931/DEV</w:t>
            </w:r>
          </w:p>
          <w:p w:rsidR="008B54CD" w:rsidRPr="00825966" w:rsidRDefault="008B54CD" w:rsidP="009935A1">
            <w:pPr>
              <w:rPr>
                <w:rFonts w:ascii="Tahoma" w:hAnsi="Tahoma" w:cs="Tahoma"/>
                <w:color w:val="000000"/>
              </w:rPr>
            </w:pPr>
            <w:r>
              <w:rPr>
                <w:rFonts w:ascii="Tahoma" w:hAnsi="Tahoma"/>
                <w:color w:val="000000"/>
              </w:rPr>
              <w:t>:23B:CRED</w:t>
            </w:r>
          </w:p>
          <w:p w:rsidR="008B54CD" w:rsidRPr="00825966" w:rsidRDefault="008B54CD" w:rsidP="009935A1">
            <w:pPr>
              <w:rPr>
                <w:rFonts w:ascii="Tahoma" w:hAnsi="Tahoma" w:cs="Tahoma"/>
                <w:color w:val="000000"/>
              </w:rPr>
            </w:pPr>
            <w:r>
              <w:rPr>
                <w:rFonts w:ascii="Tahoma" w:hAnsi="Tahoma"/>
                <w:color w:val="000000"/>
              </w:rPr>
              <w:t>:23E:SDVA</w:t>
            </w:r>
          </w:p>
          <w:p w:rsidR="008B54CD" w:rsidRPr="00825966" w:rsidRDefault="008B54CD" w:rsidP="009935A1">
            <w:pPr>
              <w:rPr>
                <w:rFonts w:ascii="Tahoma" w:hAnsi="Tahoma" w:cs="Tahoma"/>
                <w:color w:val="000000"/>
              </w:rPr>
            </w:pPr>
            <w:r>
              <w:rPr>
                <w:rFonts w:ascii="Tahoma" w:hAnsi="Tahoma"/>
                <w:color w:val="000000"/>
              </w:rPr>
              <w:t>:26T:818</w:t>
            </w:r>
          </w:p>
          <w:p w:rsidR="008B54CD" w:rsidRPr="00825966" w:rsidRDefault="008B54CD" w:rsidP="009935A1">
            <w:pPr>
              <w:rPr>
                <w:rFonts w:ascii="Tahoma" w:hAnsi="Tahoma" w:cs="Tahoma"/>
                <w:color w:val="000000"/>
              </w:rPr>
            </w:pPr>
            <w:r>
              <w:rPr>
                <w:rFonts w:ascii="Tahoma" w:hAnsi="Tahoma"/>
                <w:color w:val="000000"/>
              </w:rPr>
              <w:t>:32A:980527MKD1958,00</w:t>
            </w:r>
          </w:p>
          <w:p w:rsidR="008B54CD" w:rsidRPr="00825966" w:rsidRDefault="008B54CD" w:rsidP="009935A1">
            <w:pPr>
              <w:rPr>
                <w:rFonts w:ascii="Tahoma" w:hAnsi="Tahoma" w:cs="Tahoma"/>
                <w:color w:val="000000"/>
              </w:rPr>
            </w:pPr>
            <w:r>
              <w:rPr>
                <w:rFonts w:ascii="Tahoma" w:hAnsi="Tahoma"/>
                <w:color w:val="000000"/>
              </w:rPr>
              <w:t>:50K: /300123456789030</w:t>
            </w:r>
          </w:p>
          <w:p w:rsidR="008B54CD" w:rsidRPr="00825966" w:rsidRDefault="008B54CD" w:rsidP="009935A1">
            <w:pPr>
              <w:rPr>
                <w:rFonts w:ascii="Tahoma" w:hAnsi="Tahoma" w:cs="Tahoma"/>
                <w:color w:val="000000"/>
              </w:rPr>
            </w:pPr>
            <w:r>
              <w:rPr>
                <w:rFonts w:ascii="Tahoma" w:hAnsi="Tahoma"/>
                <w:color w:val="000000"/>
              </w:rPr>
              <w:t>VLADO VASILEV SKOPJE</w:t>
            </w:r>
          </w:p>
          <w:p w:rsidR="008B54CD" w:rsidRPr="00825966" w:rsidRDefault="008B54CD" w:rsidP="009935A1">
            <w:pPr>
              <w:rPr>
                <w:rFonts w:ascii="Tahoma" w:hAnsi="Tahoma" w:cs="Tahoma"/>
                <w:color w:val="000000"/>
              </w:rPr>
            </w:pPr>
            <w:r>
              <w:rPr>
                <w:rFonts w:ascii="Tahoma" w:hAnsi="Tahoma"/>
                <w:color w:val="000000"/>
              </w:rPr>
              <w:t>:53D:/D/100000000030018</w:t>
            </w:r>
          </w:p>
          <w:p w:rsidR="008B54CD" w:rsidRPr="00825966" w:rsidRDefault="008B54CD" w:rsidP="009935A1">
            <w:pPr>
              <w:rPr>
                <w:rFonts w:ascii="Tahoma" w:hAnsi="Tahoma" w:cs="Tahoma"/>
                <w:color w:val="000000"/>
              </w:rPr>
            </w:pPr>
            <w:r>
              <w:rPr>
                <w:rFonts w:ascii="Tahoma" w:hAnsi="Tahoma"/>
                <w:color w:val="000000"/>
              </w:rPr>
              <w:t>KOBSMK2X</w:t>
            </w:r>
          </w:p>
          <w:p w:rsidR="008B54CD" w:rsidRPr="00825966" w:rsidRDefault="008B54CD" w:rsidP="009935A1">
            <w:pPr>
              <w:rPr>
                <w:rFonts w:ascii="Tahoma" w:hAnsi="Tahoma" w:cs="Tahoma"/>
                <w:color w:val="000000"/>
              </w:rPr>
            </w:pPr>
            <w:r>
              <w:rPr>
                <w:rFonts w:ascii="Tahoma" w:hAnsi="Tahoma"/>
                <w:color w:val="000000"/>
              </w:rPr>
              <w:t>:57D:/C/100000000053007</w:t>
            </w:r>
          </w:p>
          <w:p w:rsidR="008B54CD" w:rsidRPr="00825966" w:rsidRDefault="008B54CD" w:rsidP="009935A1">
            <w:pPr>
              <w:rPr>
                <w:rFonts w:ascii="Tahoma" w:hAnsi="Tahoma" w:cs="Tahoma"/>
                <w:color w:val="000000"/>
              </w:rPr>
            </w:pPr>
            <w:r>
              <w:rPr>
                <w:rFonts w:ascii="Tahoma" w:hAnsi="Tahoma"/>
                <w:color w:val="000000"/>
              </w:rPr>
              <w:t>OHRDMK22</w:t>
            </w:r>
          </w:p>
          <w:p w:rsidR="008B54CD" w:rsidRPr="00825966" w:rsidRDefault="008B54CD" w:rsidP="009935A1">
            <w:pPr>
              <w:rPr>
                <w:rFonts w:ascii="Tahoma" w:hAnsi="Tahoma" w:cs="Tahoma"/>
                <w:color w:val="000000"/>
              </w:rPr>
            </w:pPr>
            <w:r>
              <w:rPr>
                <w:rFonts w:ascii="Tahoma" w:hAnsi="Tahoma"/>
                <w:color w:val="000000"/>
              </w:rPr>
              <w:t>:59: /530123456789073</w:t>
            </w:r>
          </w:p>
          <w:p w:rsidR="008B54CD" w:rsidRPr="00825966" w:rsidRDefault="008B54CD" w:rsidP="009935A1">
            <w:pPr>
              <w:rPr>
                <w:rFonts w:ascii="Tahoma" w:hAnsi="Tahoma" w:cs="Tahoma"/>
                <w:color w:val="000000"/>
              </w:rPr>
            </w:pPr>
            <w:r>
              <w:rPr>
                <w:rFonts w:ascii="Tahoma" w:hAnsi="Tahoma"/>
                <w:color w:val="000000"/>
              </w:rPr>
              <w:t>BORCCE  GACOV OHRID</w:t>
            </w:r>
          </w:p>
          <w:p w:rsidR="008B54CD" w:rsidRPr="00825966" w:rsidRDefault="008B54CD" w:rsidP="009935A1">
            <w:pPr>
              <w:spacing w:before="20" w:after="20"/>
              <w:rPr>
                <w:rFonts w:ascii="Tahoma" w:hAnsi="Tahoma" w:cs="Tahoma"/>
                <w:color w:val="000000"/>
              </w:rPr>
            </w:pPr>
            <w:r>
              <w:rPr>
                <w:rFonts w:ascii="Tahoma" w:hAnsi="Tahoma"/>
                <w:color w:val="000000"/>
              </w:rPr>
              <w:t>:70: /T/30</w:t>
            </w:r>
          </w:p>
          <w:p w:rsidR="008B54CD" w:rsidRPr="00825966" w:rsidRDefault="008B54CD" w:rsidP="009935A1">
            <w:pPr>
              <w:spacing w:before="20" w:after="20"/>
              <w:rPr>
                <w:rFonts w:ascii="Tahoma" w:hAnsi="Tahoma" w:cs="Tahoma"/>
                <w:color w:val="000000"/>
              </w:rPr>
            </w:pPr>
            <w:r>
              <w:rPr>
                <w:rFonts w:ascii="Tahoma" w:hAnsi="Tahoma"/>
                <w:color w:val="000000"/>
              </w:rPr>
              <w:t>/O/12345/01</w:t>
            </w:r>
          </w:p>
          <w:p w:rsidR="008B54CD" w:rsidRPr="00825966" w:rsidRDefault="008B54CD" w:rsidP="009935A1">
            <w:pPr>
              <w:rPr>
                <w:rFonts w:ascii="Tahoma" w:hAnsi="Tahoma" w:cs="Tahoma"/>
                <w:color w:val="000000"/>
              </w:rPr>
            </w:pPr>
            <w:r>
              <w:rPr>
                <w:rFonts w:ascii="Tahoma" w:hAnsi="Tahoma"/>
                <w:color w:val="000000"/>
              </w:rPr>
              <w:t>…</w:t>
            </w:r>
          </w:p>
          <w:p w:rsidR="008B54CD" w:rsidRPr="00825966" w:rsidRDefault="008B54CD" w:rsidP="009935A1">
            <w:pPr>
              <w:rPr>
                <w:rFonts w:ascii="Tahoma" w:hAnsi="Tahoma" w:cs="Tahoma"/>
                <w:color w:val="000000"/>
              </w:rPr>
            </w:pPr>
            <w:r>
              <w:rPr>
                <w:rFonts w:ascii="Tahoma" w:hAnsi="Tahoma"/>
                <w:color w:val="000000"/>
              </w:rPr>
              <w:t>:71A:SHA</w:t>
            </w:r>
          </w:p>
          <w:p w:rsidR="008B54CD" w:rsidRPr="00825966" w:rsidRDefault="008B54CD" w:rsidP="009935A1">
            <w:pPr>
              <w:rPr>
                <w:rFonts w:ascii="Tahoma" w:hAnsi="Tahoma" w:cs="Tahoma"/>
                <w:color w:val="000000"/>
              </w:rPr>
            </w:pPr>
            <w:r>
              <w:rPr>
                <w:rFonts w:ascii="Tahoma" w:hAnsi="Tahoma"/>
                <w:color w:val="000000"/>
              </w:rPr>
              <w:t>:72:/BNF/Purpose of payment</w:t>
            </w:r>
          </w:p>
        </w:tc>
        <w:tc>
          <w:tcPr>
            <w:tcW w:w="3510" w:type="dxa"/>
            <w:tcBorders>
              <w:bottom w:val="nil"/>
            </w:tcBorders>
          </w:tcPr>
          <w:p w:rsidR="008B54CD" w:rsidRPr="00825966" w:rsidRDefault="008B54CD" w:rsidP="009935A1">
            <w:pPr>
              <w:rPr>
                <w:rFonts w:ascii="Tahoma" w:hAnsi="Tahoma" w:cs="Tahoma"/>
                <w:color w:val="000000"/>
                <w:lang w:val="mk-MK"/>
              </w:rPr>
            </w:pPr>
          </w:p>
          <w:p w:rsidR="008B54CD" w:rsidRPr="00825966" w:rsidRDefault="008B54CD" w:rsidP="009935A1">
            <w:pPr>
              <w:rPr>
                <w:rFonts w:ascii="Tahoma" w:hAnsi="Tahoma" w:cs="Tahoma"/>
                <w:color w:val="000000"/>
              </w:rPr>
            </w:pPr>
            <w:r>
              <w:rPr>
                <w:rFonts w:ascii="Tahoma" w:hAnsi="Tahoma"/>
                <w:color w:val="000000"/>
              </w:rPr>
              <w:t>:20:567934QW</w:t>
            </w:r>
          </w:p>
          <w:p w:rsidR="008B54CD" w:rsidRPr="00825966" w:rsidRDefault="008B54CD" w:rsidP="009935A1">
            <w:pPr>
              <w:rPr>
                <w:rFonts w:ascii="Tahoma" w:hAnsi="Tahoma" w:cs="Tahoma"/>
                <w:color w:val="000000"/>
              </w:rPr>
            </w:pPr>
            <w:r>
              <w:rPr>
                <w:rFonts w:ascii="Tahoma" w:hAnsi="Tahoma"/>
                <w:color w:val="000000"/>
              </w:rPr>
              <w:t>:21:494931/DEV</w:t>
            </w:r>
          </w:p>
          <w:p w:rsidR="008B54CD" w:rsidRPr="00825966" w:rsidRDefault="008B54CD" w:rsidP="009935A1">
            <w:pPr>
              <w:rPr>
                <w:rFonts w:ascii="Tahoma" w:hAnsi="Tahoma" w:cs="Tahoma"/>
                <w:color w:val="000000"/>
              </w:rPr>
            </w:pPr>
            <w:r>
              <w:rPr>
                <w:rFonts w:ascii="Tahoma" w:hAnsi="Tahoma"/>
                <w:color w:val="000000"/>
              </w:rPr>
              <w:t>:75:STAT</w:t>
            </w:r>
          </w:p>
          <w:p w:rsidR="008B54CD" w:rsidRPr="00825966" w:rsidRDefault="008B54CD" w:rsidP="009935A1">
            <w:pPr>
              <w:rPr>
                <w:rFonts w:ascii="Tahoma" w:hAnsi="Tahoma" w:cs="Tahoma"/>
                <w:color w:val="000000"/>
              </w:rPr>
            </w:pPr>
            <w:r>
              <w:rPr>
                <w:rFonts w:ascii="Tahoma" w:hAnsi="Tahoma"/>
                <w:color w:val="000000"/>
              </w:rPr>
              <w:t>:11S:103</w:t>
            </w:r>
          </w:p>
          <w:p w:rsidR="008B54CD" w:rsidRPr="00825966" w:rsidRDefault="008B54CD" w:rsidP="009935A1">
            <w:pPr>
              <w:rPr>
                <w:rFonts w:ascii="Tahoma" w:hAnsi="Tahoma" w:cs="Tahoma"/>
                <w:color w:val="000000"/>
              </w:rPr>
            </w:pPr>
            <w:r>
              <w:rPr>
                <w:rFonts w:ascii="Tahoma" w:hAnsi="Tahoma"/>
                <w:color w:val="000000"/>
              </w:rPr>
              <w:t>980527</w:t>
            </w:r>
            <w:r>
              <w:rPr>
                <w:rFonts w:ascii="Tahoma" w:hAnsi="Tahoma"/>
                <w:color w:val="000000"/>
              </w:rPr>
              <w:br/>
              <w:t>4444666666</w:t>
            </w:r>
          </w:p>
          <w:p w:rsidR="008B54CD" w:rsidRPr="00825966" w:rsidRDefault="008B54CD" w:rsidP="009935A1">
            <w:pPr>
              <w:rPr>
                <w:rFonts w:ascii="Tahoma" w:hAnsi="Tahoma" w:cs="Tahoma"/>
                <w:color w:val="000000"/>
              </w:rPr>
            </w:pPr>
            <w:r>
              <w:rPr>
                <w:rFonts w:ascii="Tahoma" w:hAnsi="Tahoma"/>
                <w:color w:val="000000"/>
              </w:rPr>
              <w:t>:79:KOBSMK2X</w:t>
            </w:r>
          </w:p>
          <w:p w:rsidR="008B54CD" w:rsidRPr="00825966" w:rsidRDefault="008B54CD" w:rsidP="009935A1">
            <w:pPr>
              <w:rPr>
                <w:rFonts w:ascii="Tahoma" w:hAnsi="Tahoma" w:cs="Tahoma"/>
                <w:color w:val="000000"/>
              </w:rPr>
            </w:pPr>
            <w:r>
              <w:rPr>
                <w:rFonts w:ascii="Tahoma" w:hAnsi="Tahoma"/>
                <w:color w:val="000000"/>
              </w:rPr>
              <w:t>980527</w:t>
            </w:r>
          </w:p>
        </w:tc>
      </w:tr>
    </w:tbl>
    <w:p w:rsidR="00897B4A" w:rsidRDefault="00897B4A" w:rsidP="008B54CD">
      <w:pPr>
        <w:spacing w:before="120" w:after="120"/>
        <w:ind w:firstLine="720"/>
        <w:jc w:val="both"/>
        <w:rPr>
          <w:rFonts w:ascii="Tahoma" w:hAnsi="Tahoma" w:cs="Tahoma"/>
          <w:i/>
          <w:sz w:val="22"/>
          <w:lang w:val="mk-MK"/>
        </w:rPr>
      </w:pPr>
    </w:p>
    <w:p w:rsidR="008B54CD" w:rsidRPr="00825966" w:rsidRDefault="008B54CD" w:rsidP="008B54CD">
      <w:pPr>
        <w:spacing w:before="120" w:after="120"/>
        <w:ind w:firstLine="720"/>
        <w:jc w:val="both"/>
        <w:rPr>
          <w:rFonts w:ascii="Tahoma" w:hAnsi="Tahoma" w:cs="Tahoma"/>
          <w:i/>
          <w:sz w:val="22"/>
        </w:rPr>
      </w:pPr>
      <w:r>
        <w:rPr>
          <w:rFonts w:ascii="Tahoma" w:hAnsi="Tahoma"/>
          <w:i/>
          <w:sz w:val="22"/>
        </w:rPr>
        <w:t>Example 2:</w:t>
      </w:r>
    </w:p>
    <w:p w:rsidR="008B54CD" w:rsidRPr="00825966" w:rsidRDefault="008B54CD" w:rsidP="008B54CD">
      <w:pPr>
        <w:tabs>
          <w:tab w:val="left" w:pos="2694"/>
        </w:tabs>
        <w:spacing w:before="20" w:after="120"/>
        <w:ind w:left="720" w:firstLine="22"/>
        <w:jc w:val="both"/>
        <w:rPr>
          <w:rFonts w:ascii="Tahoma" w:hAnsi="Tahoma" w:cs="Tahoma"/>
        </w:rPr>
      </w:pPr>
      <w:r>
        <w:rPr>
          <w:rFonts w:ascii="Tahoma" w:hAnsi="Tahoma"/>
        </w:rPr>
        <w:t>Authorized persons in the NBRM or authorized participants in MIPS (e.g. Clearing House) send/sends the MT 195 message with a request for status of the MT 103 message sent previously.</w:t>
      </w:r>
    </w:p>
    <w:p w:rsidR="008B54CD" w:rsidRPr="00825966" w:rsidRDefault="008B54CD" w:rsidP="008B54CD">
      <w:pPr>
        <w:spacing w:before="20" w:after="20"/>
        <w:ind w:firstLine="567"/>
        <w:rPr>
          <w:rFonts w:ascii="Tahoma" w:hAnsi="Tahoma" w:cs="Tahoma"/>
          <w:b/>
          <w:color w:val="000000"/>
        </w:rPr>
      </w:pPr>
      <w:r>
        <w:rPr>
          <w:rFonts w:ascii="Tahoma" w:hAnsi="Tahoma"/>
          <w:b/>
          <w:color w:val="000000"/>
        </w:rPr>
        <w:t xml:space="preserve">   MT 103</w:t>
      </w:r>
      <w:r>
        <w:rPr>
          <w:rFonts w:ascii="Tahoma" w:hAnsi="Tahoma"/>
          <w:b/>
          <w:color w:val="000000"/>
        </w:rPr>
        <w:tab/>
      </w:r>
      <w:r>
        <w:rPr>
          <w:rFonts w:ascii="Tahoma" w:hAnsi="Tahoma"/>
          <w:b/>
          <w:color w:val="000000"/>
        </w:rPr>
        <w:tab/>
      </w:r>
      <w:r>
        <w:rPr>
          <w:rFonts w:ascii="Tahoma" w:hAnsi="Tahoma"/>
          <w:b/>
          <w:color w:val="000000"/>
        </w:rPr>
        <w:tab/>
      </w:r>
      <w:r>
        <w:rPr>
          <w:rFonts w:ascii="Tahoma" w:hAnsi="Tahoma"/>
          <w:b/>
          <w:color w:val="000000"/>
        </w:rPr>
        <w:tab/>
        <w:t>MT 195</w:t>
      </w:r>
    </w:p>
    <w:tbl>
      <w:tblPr>
        <w:tblW w:w="0" w:type="auto"/>
        <w:tblInd w:w="675" w:type="dxa"/>
        <w:tblLayout w:type="fixed"/>
        <w:tblLook w:val="0000" w:firstRow="0" w:lastRow="0" w:firstColumn="0" w:lastColumn="0" w:noHBand="0" w:noVBand="0"/>
      </w:tblPr>
      <w:tblGrid>
        <w:gridCol w:w="3686"/>
        <w:gridCol w:w="3402"/>
      </w:tblGrid>
      <w:tr w:rsidR="008B54CD" w:rsidRPr="00825966" w:rsidTr="009935A1">
        <w:trPr>
          <w:cantSplit/>
          <w:trHeight w:val="3214"/>
        </w:trPr>
        <w:tc>
          <w:tcPr>
            <w:tcW w:w="3686" w:type="dxa"/>
          </w:tcPr>
          <w:p w:rsidR="008B54CD" w:rsidRPr="00825966" w:rsidRDefault="008B54CD" w:rsidP="009935A1">
            <w:pPr>
              <w:rPr>
                <w:rFonts w:ascii="Tahoma" w:hAnsi="Tahoma" w:cs="Tahoma"/>
                <w:color w:val="000000"/>
                <w:lang w:val="mk-MK"/>
              </w:rPr>
            </w:pPr>
          </w:p>
          <w:p w:rsidR="008B54CD" w:rsidRPr="00825966" w:rsidRDefault="008B54CD" w:rsidP="009935A1">
            <w:pPr>
              <w:rPr>
                <w:rFonts w:ascii="Tahoma" w:hAnsi="Tahoma" w:cs="Tahoma"/>
                <w:color w:val="000000"/>
              </w:rPr>
            </w:pPr>
            <w:r>
              <w:rPr>
                <w:rFonts w:ascii="Tahoma" w:hAnsi="Tahoma"/>
                <w:color w:val="000000"/>
              </w:rPr>
              <w:t>:20:494931/DEV</w:t>
            </w:r>
          </w:p>
          <w:p w:rsidR="008B54CD" w:rsidRPr="00825966" w:rsidRDefault="008B54CD" w:rsidP="009935A1">
            <w:pPr>
              <w:rPr>
                <w:rFonts w:ascii="Tahoma" w:hAnsi="Tahoma" w:cs="Tahoma"/>
                <w:color w:val="000000"/>
              </w:rPr>
            </w:pPr>
            <w:r>
              <w:rPr>
                <w:rFonts w:ascii="Tahoma" w:hAnsi="Tahoma"/>
                <w:color w:val="000000"/>
              </w:rPr>
              <w:t>:23B:CRED</w:t>
            </w:r>
          </w:p>
          <w:p w:rsidR="008B54CD" w:rsidRPr="00825966" w:rsidRDefault="008B54CD" w:rsidP="009935A1">
            <w:pPr>
              <w:rPr>
                <w:rFonts w:ascii="Tahoma" w:hAnsi="Tahoma" w:cs="Tahoma"/>
                <w:color w:val="000000"/>
              </w:rPr>
            </w:pPr>
            <w:r>
              <w:rPr>
                <w:rFonts w:ascii="Tahoma" w:hAnsi="Tahoma"/>
                <w:color w:val="000000"/>
              </w:rPr>
              <w:t>:23E:SDVA</w:t>
            </w:r>
          </w:p>
          <w:p w:rsidR="008B54CD" w:rsidRPr="00825966" w:rsidRDefault="008B54CD" w:rsidP="009935A1">
            <w:pPr>
              <w:rPr>
                <w:rFonts w:ascii="Tahoma" w:hAnsi="Tahoma" w:cs="Tahoma"/>
                <w:color w:val="000000"/>
              </w:rPr>
            </w:pPr>
            <w:r>
              <w:rPr>
                <w:rFonts w:ascii="Tahoma" w:hAnsi="Tahoma"/>
                <w:color w:val="000000"/>
              </w:rPr>
              <w:t>:26T:818</w:t>
            </w:r>
          </w:p>
          <w:p w:rsidR="008B54CD" w:rsidRPr="00825966" w:rsidRDefault="008B54CD" w:rsidP="009935A1">
            <w:pPr>
              <w:rPr>
                <w:rFonts w:ascii="Tahoma" w:hAnsi="Tahoma" w:cs="Tahoma"/>
                <w:color w:val="000000"/>
              </w:rPr>
            </w:pPr>
            <w:r>
              <w:rPr>
                <w:rFonts w:ascii="Tahoma" w:hAnsi="Tahoma"/>
                <w:color w:val="000000"/>
              </w:rPr>
              <w:t>:32A:980527MKD1958,00</w:t>
            </w:r>
          </w:p>
          <w:p w:rsidR="008B54CD" w:rsidRPr="00825966" w:rsidRDefault="008B54CD" w:rsidP="009935A1">
            <w:pPr>
              <w:rPr>
                <w:rFonts w:ascii="Tahoma" w:hAnsi="Tahoma" w:cs="Tahoma"/>
                <w:color w:val="000000"/>
              </w:rPr>
            </w:pPr>
            <w:r>
              <w:rPr>
                <w:rFonts w:ascii="Tahoma" w:hAnsi="Tahoma"/>
                <w:color w:val="000000"/>
              </w:rPr>
              <w:t>:50K: /300123456789030</w:t>
            </w:r>
          </w:p>
          <w:p w:rsidR="008B54CD" w:rsidRPr="00825966" w:rsidRDefault="008B54CD" w:rsidP="009935A1">
            <w:pPr>
              <w:rPr>
                <w:rFonts w:ascii="Tahoma" w:hAnsi="Tahoma" w:cs="Tahoma"/>
                <w:color w:val="000000"/>
              </w:rPr>
            </w:pPr>
            <w:r>
              <w:rPr>
                <w:rFonts w:ascii="Tahoma" w:hAnsi="Tahoma"/>
                <w:color w:val="000000"/>
              </w:rPr>
              <w:t>VLADO VASILEV SKOPJE</w:t>
            </w:r>
          </w:p>
          <w:p w:rsidR="008B54CD" w:rsidRPr="00825966" w:rsidRDefault="008B54CD" w:rsidP="009935A1">
            <w:pPr>
              <w:rPr>
                <w:rFonts w:ascii="Tahoma" w:hAnsi="Tahoma" w:cs="Tahoma"/>
                <w:color w:val="000000"/>
              </w:rPr>
            </w:pPr>
            <w:r>
              <w:rPr>
                <w:rFonts w:ascii="Tahoma" w:hAnsi="Tahoma"/>
                <w:color w:val="000000"/>
              </w:rPr>
              <w:t>:53D:/D/100000000030018</w:t>
            </w:r>
          </w:p>
          <w:p w:rsidR="008B54CD" w:rsidRPr="00825966" w:rsidRDefault="008B54CD" w:rsidP="009935A1">
            <w:pPr>
              <w:rPr>
                <w:rFonts w:ascii="Tahoma" w:hAnsi="Tahoma" w:cs="Tahoma"/>
                <w:color w:val="000000"/>
              </w:rPr>
            </w:pPr>
            <w:r>
              <w:rPr>
                <w:rFonts w:ascii="Tahoma" w:hAnsi="Tahoma"/>
                <w:color w:val="000000"/>
              </w:rPr>
              <w:t>KOBSMK2X</w:t>
            </w:r>
          </w:p>
          <w:p w:rsidR="008B54CD" w:rsidRPr="00825966" w:rsidRDefault="008B54CD" w:rsidP="009935A1">
            <w:pPr>
              <w:rPr>
                <w:rFonts w:ascii="Tahoma" w:hAnsi="Tahoma" w:cs="Tahoma"/>
                <w:color w:val="000000"/>
              </w:rPr>
            </w:pPr>
            <w:r>
              <w:rPr>
                <w:rFonts w:ascii="Tahoma" w:hAnsi="Tahoma"/>
                <w:color w:val="000000"/>
              </w:rPr>
              <w:t>:57D:/C/100000000053007</w:t>
            </w:r>
          </w:p>
          <w:p w:rsidR="008B54CD" w:rsidRPr="00825966" w:rsidRDefault="008B54CD" w:rsidP="009935A1">
            <w:pPr>
              <w:rPr>
                <w:rFonts w:ascii="Tahoma" w:hAnsi="Tahoma" w:cs="Tahoma"/>
                <w:color w:val="000000"/>
              </w:rPr>
            </w:pPr>
            <w:r>
              <w:rPr>
                <w:rFonts w:ascii="Tahoma" w:hAnsi="Tahoma"/>
                <w:color w:val="000000"/>
              </w:rPr>
              <w:t>OHRDMK22</w:t>
            </w:r>
          </w:p>
          <w:p w:rsidR="008B54CD" w:rsidRPr="00825966" w:rsidRDefault="008B54CD" w:rsidP="009935A1">
            <w:pPr>
              <w:rPr>
                <w:rFonts w:ascii="Tahoma" w:hAnsi="Tahoma" w:cs="Tahoma"/>
                <w:color w:val="000000"/>
              </w:rPr>
            </w:pPr>
            <w:r>
              <w:rPr>
                <w:rFonts w:ascii="Tahoma" w:hAnsi="Tahoma"/>
                <w:color w:val="000000"/>
              </w:rPr>
              <w:t>:59: /530123456789073</w:t>
            </w:r>
          </w:p>
          <w:p w:rsidR="008B54CD" w:rsidRPr="00825966" w:rsidRDefault="008B54CD" w:rsidP="009935A1">
            <w:pPr>
              <w:rPr>
                <w:rFonts w:ascii="Tahoma" w:hAnsi="Tahoma" w:cs="Tahoma"/>
                <w:color w:val="000000"/>
              </w:rPr>
            </w:pPr>
            <w:r>
              <w:rPr>
                <w:rFonts w:ascii="Tahoma" w:hAnsi="Tahoma"/>
                <w:color w:val="000000"/>
              </w:rPr>
              <w:t>BORCCE  GACOV OHRID</w:t>
            </w:r>
          </w:p>
          <w:p w:rsidR="008B54CD" w:rsidRPr="00825966" w:rsidRDefault="008B54CD" w:rsidP="009935A1">
            <w:pPr>
              <w:spacing w:before="20" w:after="20"/>
              <w:rPr>
                <w:rFonts w:ascii="Tahoma" w:hAnsi="Tahoma" w:cs="Tahoma"/>
                <w:color w:val="000000"/>
              </w:rPr>
            </w:pPr>
            <w:r>
              <w:rPr>
                <w:rFonts w:ascii="Tahoma" w:hAnsi="Tahoma"/>
                <w:color w:val="000000"/>
              </w:rPr>
              <w:t>:70: /T/30</w:t>
            </w:r>
          </w:p>
          <w:p w:rsidR="008B54CD" w:rsidRPr="00825966" w:rsidRDefault="008B54CD" w:rsidP="009935A1">
            <w:pPr>
              <w:spacing w:before="20" w:after="20"/>
              <w:rPr>
                <w:rFonts w:ascii="Tahoma" w:hAnsi="Tahoma" w:cs="Tahoma"/>
                <w:color w:val="000000"/>
              </w:rPr>
            </w:pPr>
            <w:r>
              <w:rPr>
                <w:rFonts w:ascii="Tahoma" w:hAnsi="Tahoma"/>
                <w:color w:val="000000"/>
              </w:rPr>
              <w:t>/O/12345/01</w:t>
            </w:r>
          </w:p>
          <w:p w:rsidR="008B54CD" w:rsidRPr="00825966" w:rsidRDefault="008B54CD" w:rsidP="009935A1">
            <w:pPr>
              <w:rPr>
                <w:rFonts w:ascii="Tahoma" w:hAnsi="Tahoma" w:cs="Tahoma"/>
                <w:color w:val="000000"/>
              </w:rPr>
            </w:pPr>
            <w:r>
              <w:rPr>
                <w:rFonts w:ascii="Tahoma" w:hAnsi="Tahoma"/>
                <w:color w:val="000000"/>
              </w:rPr>
              <w:t>…</w:t>
            </w:r>
          </w:p>
          <w:p w:rsidR="008B54CD" w:rsidRPr="00825966" w:rsidRDefault="008B54CD" w:rsidP="009935A1">
            <w:pPr>
              <w:rPr>
                <w:rFonts w:ascii="Tahoma" w:hAnsi="Tahoma" w:cs="Tahoma"/>
                <w:color w:val="000000"/>
              </w:rPr>
            </w:pPr>
            <w:r>
              <w:rPr>
                <w:rFonts w:ascii="Tahoma" w:hAnsi="Tahoma"/>
                <w:color w:val="000000"/>
              </w:rPr>
              <w:t>:71A:SHA</w:t>
            </w:r>
          </w:p>
          <w:p w:rsidR="008B54CD" w:rsidRPr="00825966" w:rsidRDefault="008B54CD" w:rsidP="009935A1">
            <w:pPr>
              <w:rPr>
                <w:rFonts w:ascii="Tahoma" w:hAnsi="Tahoma" w:cs="Tahoma"/>
              </w:rPr>
            </w:pPr>
            <w:r>
              <w:rPr>
                <w:rFonts w:ascii="Tahoma" w:hAnsi="Tahoma"/>
                <w:color w:val="000000"/>
              </w:rPr>
              <w:t>:72:/BNF/Purpose of payment</w:t>
            </w:r>
          </w:p>
        </w:tc>
        <w:tc>
          <w:tcPr>
            <w:tcW w:w="3402" w:type="dxa"/>
            <w:tcBorders>
              <w:bottom w:val="nil"/>
            </w:tcBorders>
          </w:tcPr>
          <w:p w:rsidR="008B54CD" w:rsidRPr="00825966" w:rsidRDefault="008B54CD" w:rsidP="009935A1">
            <w:pPr>
              <w:rPr>
                <w:rFonts w:ascii="Tahoma" w:hAnsi="Tahoma" w:cs="Tahoma"/>
                <w:lang w:val="mk-MK"/>
              </w:rPr>
            </w:pPr>
          </w:p>
          <w:p w:rsidR="008B54CD" w:rsidRPr="00825966" w:rsidRDefault="008B54CD" w:rsidP="009935A1">
            <w:pPr>
              <w:rPr>
                <w:rFonts w:ascii="Tahoma" w:hAnsi="Tahoma" w:cs="Tahoma"/>
                <w:color w:val="000000"/>
              </w:rPr>
            </w:pPr>
            <w:r>
              <w:rPr>
                <w:rFonts w:ascii="Tahoma" w:hAnsi="Tahoma"/>
                <w:color w:val="000000"/>
              </w:rPr>
              <w:t>:20:567934QW</w:t>
            </w:r>
          </w:p>
          <w:p w:rsidR="008B54CD" w:rsidRPr="00825966" w:rsidRDefault="008B54CD" w:rsidP="009935A1">
            <w:pPr>
              <w:rPr>
                <w:rFonts w:ascii="Tahoma" w:hAnsi="Tahoma" w:cs="Tahoma"/>
                <w:color w:val="000000"/>
              </w:rPr>
            </w:pPr>
            <w:r>
              <w:rPr>
                <w:rFonts w:ascii="Tahoma" w:hAnsi="Tahoma"/>
                <w:color w:val="000000"/>
              </w:rPr>
              <w:t>:21:494931/DEV</w:t>
            </w:r>
          </w:p>
          <w:p w:rsidR="008B54CD" w:rsidRPr="00825966" w:rsidRDefault="008B54CD" w:rsidP="009935A1">
            <w:pPr>
              <w:rPr>
                <w:rFonts w:ascii="Tahoma" w:hAnsi="Tahoma" w:cs="Tahoma"/>
                <w:color w:val="000000"/>
              </w:rPr>
            </w:pPr>
            <w:r>
              <w:rPr>
                <w:rFonts w:ascii="Tahoma" w:hAnsi="Tahoma"/>
                <w:color w:val="000000"/>
              </w:rPr>
              <w:t>:75:STAT</w:t>
            </w:r>
          </w:p>
          <w:p w:rsidR="008B54CD" w:rsidRPr="00825966" w:rsidRDefault="008B54CD" w:rsidP="009935A1">
            <w:pPr>
              <w:rPr>
                <w:rFonts w:ascii="Tahoma" w:hAnsi="Tahoma" w:cs="Tahoma"/>
                <w:color w:val="000000"/>
              </w:rPr>
            </w:pPr>
            <w:r>
              <w:rPr>
                <w:rFonts w:ascii="Tahoma" w:hAnsi="Tahoma"/>
                <w:color w:val="000000"/>
              </w:rPr>
              <w:t>:11S:103</w:t>
            </w:r>
          </w:p>
          <w:p w:rsidR="008B54CD" w:rsidRPr="00825966" w:rsidRDefault="008B54CD" w:rsidP="009935A1">
            <w:pPr>
              <w:rPr>
                <w:rFonts w:ascii="Tahoma" w:hAnsi="Tahoma" w:cs="Tahoma"/>
                <w:color w:val="000000"/>
              </w:rPr>
            </w:pPr>
            <w:r>
              <w:rPr>
                <w:rFonts w:ascii="Tahoma" w:hAnsi="Tahoma"/>
                <w:color w:val="000000"/>
              </w:rPr>
              <w:t>980527</w:t>
            </w:r>
            <w:r>
              <w:rPr>
                <w:rFonts w:ascii="Tahoma" w:hAnsi="Tahoma"/>
                <w:color w:val="000000"/>
              </w:rPr>
              <w:br/>
              <w:t>:79:KOBSMK2X</w:t>
            </w:r>
          </w:p>
          <w:p w:rsidR="008B54CD" w:rsidRPr="00825966" w:rsidRDefault="008B54CD" w:rsidP="009935A1">
            <w:pPr>
              <w:rPr>
                <w:rFonts w:ascii="Tahoma" w:hAnsi="Tahoma" w:cs="Tahoma"/>
              </w:rPr>
            </w:pPr>
            <w:r>
              <w:rPr>
                <w:rFonts w:ascii="Tahoma" w:hAnsi="Tahoma"/>
                <w:color w:val="000000"/>
              </w:rPr>
              <w:t>980527</w:t>
            </w:r>
          </w:p>
        </w:tc>
      </w:tr>
    </w:tbl>
    <w:p w:rsidR="008B54CD" w:rsidRPr="00825966" w:rsidRDefault="008B54CD" w:rsidP="008B54CD">
      <w:pPr>
        <w:spacing w:before="20" w:after="20"/>
        <w:ind w:left="720" w:firstLine="720"/>
        <w:rPr>
          <w:rFonts w:ascii="Tahoma" w:hAnsi="Tahoma" w:cs="Tahoma"/>
          <w:i/>
          <w:sz w:val="22"/>
          <w:lang w:val="mk-MK"/>
        </w:rPr>
      </w:pPr>
    </w:p>
    <w:p w:rsidR="008B54CD" w:rsidRPr="00825966" w:rsidRDefault="000161F9" w:rsidP="008B54CD">
      <w:pPr>
        <w:spacing w:before="20" w:after="20"/>
        <w:ind w:firstLine="720"/>
        <w:rPr>
          <w:rFonts w:ascii="Tahoma" w:hAnsi="Tahoma" w:cs="Tahoma"/>
          <w:i/>
          <w:sz w:val="22"/>
        </w:rPr>
      </w:pPr>
      <w:r>
        <w:br w:type="page"/>
      </w:r>
      <w:r>
        <w:rPr>
          <w:rFonts w:ascii="Tahoma" w:hAnsi="Tahoma"/>
          <w:i/>
          <w:sz w:val="22"/>
        </w:rPr>
        <w:lastRenderedPageBreak/>
        <w:t>Request No. 2</w:t>
      </w:r>
    </w:p>
    <w:p w:rsidR="008B54CD" w:rsidRPr="00825966" w:rsidRDefault="008B54CD" w:rsidP="008B54CD">
      <w:pPr>
        <w:spacing w:before="20" w:after="120"/>
        <w:ind w:firstLine="720"/>
        <w:rPr>
          <w:rFonts w:ascii="Tahoma" w:hAnsi="Tahoma" w:cs="Tahoma"/>
          <w:b/>
        </w:rPr>
      </w:pPr>
      <w:r>
        <w:rPr>
          <w:rFonts w:ascii="Tahoma" w:hAnsi="Tahoma"/>
          <w:b/>
        </w:rPr>
        <w:t>MT n95 Copy request</w:t>
      </w:r>
    </w:p>
    <w:p w:rsidR="008B54CD" w:rsidRPr="00825966" w:rsidRDefault="008B54CD" w:rsidP="008B54CD">
      <w:pPr>
        <w:tabs>
          <w:tab w:val="left" w:pos="2694"/>
        </w:tabs>
        <w:spacing w:before="20" w:after="120"/>
        <w:ind w:left="1832" w:hanging="1112"/>
        <w:jc w:val="both"/>
        <w:rPr>
          <w:rFonts w:ascii="Tahoma" w:hAnsi="Tahoma" w:cs="Tahoma"/>
          <w:i/>
          <w:sz w:val="22"/>
        </w:rPr>
      </w:pPr>
      <w:r>
        <w:rPr>
          <w:rFonts w:ascii="Tahoma" w:hAnsi="Tahoma"/>
          <w:i/>
          <w:sz w:val="22"/>
        </w:rPr>
        <w:t xml:space="preserve">Example 1: </w:t>
      </w:r>
    </w:p>
    <w:p w:rsidR="008B54CD" w:rsidRPr="00825966" w:rsidRDefault="008B54CD" w:rsidP="003844AA">
      <w:pPr>
        <w:spacing w:before="20"/>
        <w:ind w:left="720" w:firstLine="22"/>
        <w:jc w:val="both"/>
        <w:rPr>
          <w:rFonts w:ascii="Tahoma" w:hAnsi="Tahoma" w:cs="Tahoma"/>
          <w:b/>
        </w:rPr>
      </w:pPr>
      <w:r>
        <w:rPr>
          <w:rFonts w:ascii="Tahoma" w:hAnsi="Tahoma"/>
        </w:rPr>
        <w:t>BANK А sends the MT 195 message to MIPS with a request for a copy of its MT 103 message sent previously.</w:t>
      </w:r>
    </w:p>
    <w:p w:rsidR="008B54CD" w:rsidRPr="00825966" w:rsidRDefault="008B54CD" w:rsidP="008B54CD">
      <w:pPr>
        <w:spacing w:before="20" w:after="20"/>
        <w:rPr>
          <w:rFonts w:ascii="Tahoma" w:hAnsi="Tahoma" w:cs="Tahoma"/>
          <w:lang w:val="mk-MK"/>
        </w:rPr>
      </w:pPr>
    </w:p>
    <w:p w:rsidR="008B54CD" w:rsidRPr="00825966" w:rsidRDefault="00C26A66" w:rsidP="008B54CD">
      <w:pPr>
        <w:pStyle w:val="Style"/>
        <w:spacing w:before="20" w:after="20"/>
        <w:ind w:left="709"/>
        <w:rPr>
          <w:rFonts w:ascii="Tahoma" w:hAnsi="Tahoma" w:cs="Tahoma"/>
          <w:b/>
          <w:snapToGrid/>
          <w:color w:val="000000"/>
          <w:spacing w:val="0"/>
          <w:w w:val="100"/>
          <w:kern w:val="0"/>
          <w:position w:val="0"/>
          <w:bdr w:val="none" w:sz="0" w:space="0" w:color="auto"/>
        </w:rPr>
      </w:pPr>
      <w:r>
        <w:rPr>
          <w:rFonts w:ascii="Tahoma" w:hAnsi="Tahoma"/>
          <w:b/>
          <w:snapToGrid/>
          <w:color w:val="000000"/>
          <w:bdr w:val="none" w:sz="0" w:space="0" w:color="auto"/>
        </w:rPr>
        <w:t>MT 103</w:t>
      </w:r>
      <w:r>
        <w:rPr>
          <w:rFonts w:ascii="Tahoma" w:hAnsi="Tahoma"/>
          <w:b/>
          <w:snapToGrid/>
          <w:color w:val="000000"/>
          <w:bdr w:val="none" w:sz="0" w:space="0" w:color="auto"/>
        </w:rPr>
        <w:tab/>
      </w:r>
      <w:r>
        <w:rPr>
          <w:rFonts w:ascii="Tahoma" w:hAnsi="Tahoma"/>
          <w:b/>
          <w:snapToGrid/>
          <w:color w:val="000000"/>
          <w:bdr w:val="none" w:sz="0" w:space="0" w:color="auto"/>
        </w:rPr>
        <w:tab/>
      </w:r>
      <w:r>
        <w:rPr>
          <w:rFonts w:ascii="Tahoma" w:hAnsi="Tahoma"/>
          <w:b/>
          <w:snapToGrid/>
          <w:color w:val="000000"/>
          <w:bdr w:val="none" w:sz="0" w:space="0" w:color="auto"/>
        </w:rPr>
        <w:tab/>
      </w:r>
      <w:r>
        <w:rPr>
          <w:rFonts w:ascii="Tahoma" w:hAnsi="Tahoma"/>
          <w:b/>
          <w:snapToGrid/>
          <w:color w:val="000000"/>
          <w:bdr w:val="none" w:sz="0" w:space="0" w:color="auto"/>
        </w:rPr>
        <w:tab/>
        <w:t>MT 195</w:t>
      </w:r>
    </w:p>
    <w:tbl>
      <w:tblPr>
        <w:tblW w:w="0" w:type="auto"/>
        <w:tblInd w:w="675" w:type="dxa"/>
        <w:tblLayout w:type="fixed"/>
        <w:tblLook w:val="0000" w:firstRow="0" w:lastRow="0" w:firstColumn="0" w:lastColumn="0" w:noHBand="0" w:noVBand="0"/>
      </w:tblPr>
      <w:tblGrid>
        <w:gridCol w:w="3618"/>
        <w:gridCol w:w="3510"/>
      </w:tblGrid>
      <w:tr w:rsidR="008B54CD" w:rsidRPr="00825966" w:rsidTr="009935A1">
        <w:trPr>
          <w:cantSplit/>
          <w:trHeight w:val="3214"/>
        </w:trPr>
        <w:tc>
          <w:tcPr>
            <w:tcW w:w="3618" w:type="dxa"/>
          </w:tcPr>
          <w:p w:rsidR="008B54CD" w:rsidRPr="00825966" w:rsidRDefault="008B54CD" w:rsidP="009935A1">
            <w:pPr>
              <w:rPr>
                <w:rFonts w:ascii="Tahoma" w:hAnsi="Tahoma" w:cs="Tahoma"/>
                <w:color w:val="000000"/>
                <w:lang w:val="mk-MK"/>
              </w:rPr>
            </w:pPr>
          </w:p>
          <w:p w:rsidR="008B54CD" w:rsidRPr="00825966" w:rsidRDefault="008B54CD" w:rsidP="009935A1">
            <w:pPr>
              <w:rPr>
                <w:rFonts w:ascii="Tahoma" w:hAnsi="Tahoma" w:cs="Tahoma"/>
                <w:color w:val="000000"/>
              </w:rPr>
            </w:pPr>
            <w:r>
              <w:rPr>
                <w:rFonts w:ascii="Tahoma" w:hAnsi="Tahoma"/>
                <w:color w:val="000000"/>
              </w:rPr>
              <w:t>:20:494931/DEV</w:t>
            </w:r>
          </w:p>
          <w:p w:rsidR="008B54CD" w:rsidRPr="00825966" w:rsidRDefault="008B54CD" w:rsidP="009935A1">
            <w:pPr>
              <w:rPr>
                <w:rFonts w:ascii="Tahoma" w:hAnsi="Tahoma" w:cs="Tahoma"/>
                <w:color w:val="000000"/>
              </w:rPr>
            </w:pPr>
            <w:r>
              <w:rPr>
                <w:rFonts w:ascii="Tahoma" w:hAnsi="Tahoma"/>
                <w:color w:val="000000"/>
              </w:rPr>
              <w:t>:23B:CRED</w:t>
            </w:r>
          </w:p>
          <w:p w:rsidR="008B54CD" w:rsidRPr="00825966" w:rsidRDefault="008B54CD" w:rsidP="009935A1">
            <w:pPr>
              <w:rPr>
                <w:rFonts w:ascii="Tahoma" w:hAnsi="Tahoma" w:cs="Tahoma"/>
                <w:color w:val="000000"/>
              </w:rPr>
            </w:pPr>
            <w:r>
              <w:rPr>
                <w:rFonts w:ascii="Tahoma" w:hAnsi="Tahoma"/>
                <w:color w:val="000000"/>
              </w:rPr>
              <w:t>:23E:SDVA</w:t>
            </w:r>
          </w:p>
          <w:p w:rsidR="008B54CD" w:rsidRPr="00825966" w:rsidRDefault="008B54CD" w:rsidP="009935A1">
            <w:pPr>
              <w:rPr>
                <w:rFonts w:ascii="Tahoma" w:hAnsi="Tahoma" w:cs="Tahoma"/>
                <w:color w:val="000000"/>
              </w:rPr>
            </w:pPr>
            <w:r>
              <w:rPr>
                <w:rFonts w:ascii="Tahoma" w:hAnsi="Tahoma"/>
                <w:color w:val="000000"/>
              </w:rPr>
              <w:t>:26T:818</w:t>
            </w:r>
          </w:p>
          <w:p w:rsidR="008B54CD" w:rsidRPr="00825966" w:rsidRDefault="008B54CD" w:rsidP="009935A1">
            <w:pPr>
              <w:rPr>
                <w:rFonts w:ascii="Tahoma" w:hAnsi="Tahoma" w:cs="Tahoma"/>
                <w:color w:val="000000"/>
              </w:rPr>
            </w:pPr>
            <w:r>
              <w:rPr>
                <w:rFonts w:ascii="Tahoma" w:hAnsi="Tahoma"/>
                <w:color w:val="000000"/>
              </w:rPr>
              <w:t>:32A:980527MKD1958,00</w:t>
            </w:r>
          </w:p>
          <w:p w:rsidR="008B54CD" w:rsidRPr="00825966" w:rsidRDefault="008B54CD" w:rsidP="009935A1">
            <w:pPr>
              <w:rPr>
                <w:rFonts w:ascii="Tahoma" w:hAnsi="Tahoma" w:cs="Tahoma"/>
                <w:color w:val="000000"/>
              </w:rPr>
            </w:pPr>
            <w:r>
              <w:rPr>
                <w:rFonts w:ascii="Tahoma" w:hAnsi="Tahoma"/>
                <w:color w:val="000000"/>
              </w:rPr>
              <w:t>:50K: /300123456789030</w:t>
            </w:r>
          </w:p>
          <w:p w:rsidR="008B54CD" w:rsidRPr="00825966" w:rsidRDefault="008B54CD" w:rsidP="009935A1">
            <w:pPr>
              <w:rPr>
                <w:rFonts w:ascii="Tahoma" w:hAnsi="Tahoma" w:cs="Tahoma"/>
                <w:color w:val="000000"/>
              </w:rPr>
            </w:pPr>
            <w:r>
              <w:rPr>
                <w:rFonts w:ascii="Tahoma" w:hAnsi="Tahoma"/>
                <w:color w:val="000000"/>
              </w:rPr>
              <w:t>VLADO VASILEV SKOPJE</w:t>
            </w:r>
          </w:p>
          <w:p w:rsidR="008B54CD" w:rsidRPr="00825966" w:rsidRDefault="008B54CD" w:rsidP="009935A1">
            <w:pPr>
              <w:rPr>
                <w:rFonts w:ascii="Tahoma" w:hAnsi="Tahoma" w:cs="Tahoma"/>
                <w:color w:val="000000"/>
              </w:rPr>
            </w:pPr>
            <w:r>
              <w:rPr>
                <w:rFonts w:ascii="Tahoma" w:hAnsi="Tahoma"/>
                <w:color w:val="000000"/>
              </w:rPr>
              <w:t>:53A:/D/100000000030018</w:t>
            </w:r>
          </w:p>
          <w:p w:rsidR="008B54CD" w:rsidRPr="00825966" w:rsidRDefault="008B54CD" w:rsidP="009935A1">
            <w:pPr>
              <w:rPr>
                <w:rFonts w:ascii="Tahoma" w:hAnsi="Tahoma" w:cs="Tahoma"/>
                <w:color w:val="000000"/>
              </w:rPr>
            </w:pPr>
            <w:r>
              <w:rPr>
                <w:rFonts w:ascii="Tahoma" w:hAnsi="Tahoma"/>
                <w:color w:val="000000"/>
              </w:rPr>
              <w:t>KOBSMK2X</w:t>
            </w:r>
          </w:p>
          <w:p w:rsidR="008B54CD" w:rsidRPr="00825966" w:rsidRDefault="008B54CD" w:rsidP="009935A1">
            <w:pPr>
              <w:rPr>
                <w:rFonts w:ascii="Tahoma" w:hAnsi="Tahoma" w:cs="Tahoma"/>
                <w:color w:val="000000"/>
              </w:rPr>
            </w:pPr>
            <w:r>
              <w:rPr>
                <w:rFonts w:ascii="Tahoma" w:hAnsi="Tahoma"/>
                <w:color w:val="000000"/>
              </w:rPr>
              <w:t>:57A:/C/100000000053007</w:t>
            </w:r>
          </w:p>
          <w:p w:rsidR="008B54CD" w:rsidRPr="00825966" w:rsidRDefault="008B54CD" w:rsidP="009935A1">
            <w:pPr>
              <w:rPr>
                <w:rFonts w:ascii="Tahoma" w:hAnsi="Tahoma" w:cs="Tahoma"/>
                <w:color w:val="000000"/>
              </w:rPr>
            </w:pPr>
            <w:r>
              <w:rPr>
                <w:rFonts w:ascii="Tahoma" w:hAnsi="Tahoma"/>
                <w:color w:val="000000"/>
              </w:rPr>
              <w:t>OHRDMK22</w:t>
            </w:r>
          </w:p>
          <w:p w:rsidR="008B54CD" w:rsidRPr="00825966" w:rsidRDefault="008B54CD" w:rsidP="009935A1">
            <w:pPr>
              <w:rPr>
                <w:rFonts w:ascii="Tahoma" w:hAnsi="Tahoma" w:cs="Tahoma"/>
                <w:color w:val="000000"/>
              </w:rPr>
            </w:pPr>
            <w:r>
              <w:rPr>
                <w:rFonts w:ascii="Tahoma" w:hAnsi="Tahoma"/>
                <w:color w:val="000000"/>
              </w:rPr>
              <w:t>:59: /530123456789073</w:t>
            </w:r>
          </w:p>
          <w:p w:rsidR="008B54CD" w:rsidRPr="00825966" w:rsidRDefault="008B54CD" w:rsidP="009935A1">
            <w:pPr>
              <w:rPr>
                <w:rFonts w:ascii="Tahoma" w:hAnsi="Tahoma" w:cs="Tahoma"/>
                <w:color w:val="000000"/>
              </w:rPr>
            </w:pPr>
            <w:r>
              <w:rPr>
                <w:rFonts w:ascii="Tahoma" w:hAnsi="Tahoma"/>
                <w:color w:val="000000"/>
              </w:rPr>
              <w:t>BORCCE  GACOV OHRID</w:t>
            </w:r>
          </w:p>
          <w:p w:rsidR="008B54CD" w:rsidRPr="00825966" w:rsidRDefault="008B54CD" w:rsidP="009935A1">
            <w:pPr>
              <w:spacing w:before="20" w:after="20"/>
              <w:rPr>
                <w:rFonts w:ascii="Tahoma" w:hAnsi="Tahoma" w:cs="Tahoma"/>
                <w:color w:val="000000"/>
              </w:rPr>
            </w:pPr>
            <w:r>
              <w:rPr>
                <w:rFonts w:ascii="Tahoma" w:hAnsi="Tahoma"/>
                <w:color w:val="000000"/>
              </w:rPr>
              <w:t>:70: /T/30</w:t>
            </w:r>
          </w:p>
          <w:p w:rsidR="008B54CD" w:rsidRPr="00825966" w:rsidRDefault="008B54CD" w:rsidP="009935A1">
            <w:pPr>
              <w:spacing w:before="20" w:after="20"/>
              <w:rPr>
                <w:rFonts w:ascii="Tahoma" w:hAnsi="Tahoma" w:cs="Tahoma"/>
                <w:color w:val="000000"/>
              </w:rPr>
            </w:pPr>
            <w:r>
              <w:rPr>
                <w:rFonts w:ascii="Tahoma" w:hAnsi="Tahoma"/>
                <w:color w:val="000000"/>
              </w:rPr>
              <w:t>/O/12345/01</w:t>
            </w:r>
          </w:p>
          <w:p w:rsidR="008B54CD" w:rsidRPr="00825966" w:rsidRDefault="008B54CD" w:rsidP="009935A1">
            <w:pPr>
              <w:rPr>
                <w:rFonts w:ascii="Tahoma" w:hAnsi="Tahoma" w:cs="Tahoma"/>
                <w:color w:val="000000"/>
              </w:rPr>
            </w:pPr>
            <w:r>
              <w:rPr>
                <w:rFonts w:ascii="Tahoma" w:hAnsi="Tahoma"/>
                <w:color w:val="000000"/>
              </w:rPr>
              <w:t>…</w:t>
            </w:r>
          </w:p>
          <w:p w:rsidR="008B54CD" w:rsidRPr="00825966" w:rsidRDefault="008B54CD" w:rsidP="009935A1">
            <w:pPr>
              <w:rPr>
                <w:rFonts w:ascii="Tahoma" w:hAnsi="Tahoma" w:cs="Tahoma"/>
                <w:color w:val="000000"/>
              </w:rPr>
            </w:pPr>
            <w:r>
              <w:rPr>
                <w:rFonts w:ascii="Tahoma" w:hAnsi="Tahoma"/>
                <w:color w:val="000000"/>
              </w:rPr>
              <w:t>:71A:SHA</w:t>
            </w:r>
          </w:p>
          <w:p w:rsidR="008B54CD" w:rsidRDefault="008B54CD" w:rsidP="009935A1">
            <w:pPr>
              <w:rPr>
                <w:rFonts w:ascii="Tahoma" w:hAnsi="Tahoma" w:cs="Tahoma"/>
                <w:color w:val="000000"/>
              </w:rPr>
            </w:pPr>
            <w:r>
              <w:rPr>
                <w:rFonts w:ascii="Tahoma" w:hAnsi="Tahoma"/>
                <w:color w:val="000000"/>
              </w:rPr>
              <w:t>:72:/BNF/Purpose of payment</w:t>
            </w:r>
          </w:p>
          <w:p w:rsidR="00942D30" w:rsidRDefault="00942D30" w:rsidP="009935A1">
            <w:pPr>
              <w:rPr>
                <w:rFonts w:ascii="Tahoma" w:hAnsi="Tahoma" w:cs="Tahoma"/>
                <w:color w:val="000000"/>
                <w:lang w:val="mk-MK"/>
              </w:rPr>
            </w:pPr>
          </w:p>
          <w:p w:rsidR="00942D30" w:rsidRPr="00825966" w:rsidRDefault="00942D30" w:rsidP="009935A1">
            <w:pPr>
              <w:rPr>
                <w:rFonts w:ascii="Tahoma" w:hAnsi="Tahoma" w:cs="Tahoma"/>
                <w:lang w:val="mk-MK" w:eastAsia="en-US"/>
              </w:rPr>
            </w:pPr>
          </w:p>
        </w:tc>
        <w:tc>
          <w:tcPr>
            <w:tcW w:w="3510" w:type="dxa"/>
            <w:tcBorders>
              <w:bottom w:val="nil"/>
            </w:tcBorders>
          </w:tcPr>
          <w:p w:rsidR="008B54CD" w:rsidRPr="00825966" w:rsidRDefault="008B54CD" w:rsidP="009935A1">
            <w:pPr>
              <w:rPr>
                <w:rFonts w:ascii="Tahoma" w:hAnsi="Tahoma" w:cs="Tahoma"/>
                <w:lang w:val="mk-MK" w:eastAsia="en-US"/>
              </w:rPr>
            </w:pPr>
          </w:p>
          <w:p w:rsidR="008B54CD" w:rsidRPr="00825966" w:rsidRDefault="008B54CD" w:rsidP="009935A1">
            <w:pPr>
              <w:rPr>
                <w:rFonts w:ascii="Tahoma" w:hAnsi="Tahoma" w:cs="Tahoma"/>
              </w:rPr>
            </w:pPr>
            <w:r>
              <w:rPr>
                <w:rFonts w:ascii="Tahoma" w:hAnsi="Tahoma"/>
              </w:rPr>
              <w:t>:20:567934QW</w:t>
            </w:r>
          </w:p>
          <w:p w:rsidR="008B54CD" w:rsidRPr="00825966" w:rsidRDefault="008B54CD" w:rsidP="009935A1">
            <w:pPr>
              <w:rPr>
                <w:rFonts w:ascii="Tahoma" w:hAnsi="Tahoma" w:cs="Tahoma"/>
              </w:rPr>
            </w:pPr>
            <w:r>
              <w:rPr>
                <w:rFonts w:ascii="Tahoma" w:hAnsi="Tahoma"/>
              </w:rPr>
              <w:t>:21:494931/DEV</w:t>
            </w:r>
          </w:p>
          <w:p w:rsidR="008B54CD" w:rsidRPr="00825966" w:rsidRDefault="008B54CD" w:rsidP="009935A1">
            <w:pPr>
              <w:rPr>
                <w:rFonts w:ascii="Tahoma" w:hAnsi="Tahoma" w:cs="Tahoma"/>
              </w:rPr>
            </w:pPr>
            <w:r>
              <w:rPr>
                <w:rFonts w:ascii="Tahoma" w:hAnsi="Tahoma"/>
              </w:rPr>
              <w:t>:75:DUPL</w:t>
            </w:r>
          </w:p>
          <w:p w:rsidR="008B54CD" w:rsidRPr="00825966" w:rsidRDefault="008B54CD" w:rsidP="009935A1">
            <w:pPr>
              <w:rPr>
                <w:rFonts w:ascii="Tahoma" w:hAnsi="Tahoma" w:cs="Tahoma"/>
              </w:rPr>
            </w:pPr>
            <w:r>
              <w:rPr>
                <w:rFonts w:ascii="Tahoma" w:hAnsi="Tahoma"/>
              </w:rPr>
              <w:t>:11S:103</w:t>
            </w:r>
          </w:p>
          <w:p w:rsidR="008B54CD" w:rsidRPr="00825966" w:rsidRDefault="008B54CD" w:rsidP="009935A1">
            <w:pPr>
              <w:rPr>
                <w:rFonts w:ascii="Tahoma" w:hAnsi="Tahoma" w:cs="Tahoma"/>
              </w:rPr>
            </w:pPr>
            <w:r>
              <w:rPr>
                <w:rFonts w:ascii="Tahoma" w:hAnsi="Tahoma"/>
              </w:rPr>
              <w:t>980527</w:t>
            </w:r>
            <w:r>
              <w:rPr>
                <w:rFonts w:ascii="Tahoma" w:hAnsi="Tahoma"/>
              </w:rPr>
              <w:br/>
              <w:t>4444666666</w:t>
            </w:r>
          </w:p>
          <w:p w:rsidR="008B54CD" w:rsidRPr="00825966" w:rsidRDefault="008B54CD" w:rsidP="009935A1">
            <w:pPr>
              <w:rPr>
                <w:rFonts w:ascii="Tahoma" w:hAnsi="Tahoma" w:cs="Tahoma"/>
                <w:color w:val="000000"/>
              </w:rPr>
            </w:pPr>
            <w:r>
              <w:rPr>
                <w:rFonts w:ascii="Tahoma" w:hAnsi="Tahoma"/>
                <w:color w:val="000000"/>
              </w:rPr>
              <w:t>:79:KOBSMK2X</w:t>
            </w:r>
          </w:p>
          <w:p w:rsidR="008B54CD" w:rsidRPr="00825966" w:rsidRDefault="008B54CD" w:rsidP="009935A1">
            <w:pPr>
              <w:rPr>
                <w:rFonts w:ascii="Tahoma" w:hAnsi="Tahoma" w:cs="Tahoma"/>
              </w:rPr>
            </w:pPr>
            <w:r>
              <w:rPr>
                <w:rFonts w:ascii="Tahoma" w:hAnsi="Tahoma"/>
                <w:color w:val="000000"/>
              </w:rPr>
              <w:t>980527</w:t>
            </w:r>
          </w:p>
          <w:p w:rsidR="008B54CD" w:rsidRPr="00825966" w:rsidRDefault="008B54CD" w:rsidP="009935A1">
            <w:pPr>
              <w:rPr>
                <w:rFonts w:ascii="Tahoma" w:hAnsi="Tahoma" w:cs="Tahoma"/>
                <w:lang w:val="mk-MK" w:eastAsia="en-US"/>
              </w:rPr>
            </w:pPr>
          </w:p>
        </w:tc>
      </w:tr>
    </w:tbl>
    <w:p w:rsidR="008B54CD" w:rsidRDefault="008B54CD" w:rsidP="008B54CD">
      <w:pPr>
        <w:tabs>
          <w:tab w:val="left" w:pos="2694"/>
        </w:tabs>
        <w:spacing w:before="20" w:after="120"/>
        <w:ind w:left="2552" w:hanging="1112"/>
        <w:jc w:val="both"/>
        <w:rPr>
          <w:rFonts w:ascii="Tahoma" w:hAnsi="Tahoma" w:cs="Tahoma"/>
          <w:i/>
          <w:sz w:val="22"/>
          <w:lang w:val="mk-MK"/>
        </w:rPr>
      </w:pPr>
    </w:p>
    <w:p w:rsidR="00897B4A" w:rsidRPr="00825966" w:rsidRDefault="00897B4A" w:rsidP="008B54CD">
      <w:pPr>
        <w:tabs>
          <w:tab w:val="left" w:pos="2694"/>
        </w:tabs>
        <w:spacing w:before="20" w:after="120"/>
        <w:ind w:left="2552" w:hanging="1112"/>
        <w:jc w:val="both"/>
        <w:rPr>
          <w:rFonts w:ascii="Tahoma" w:hAnsi="Tahoma" w:cs="Tahoma"/>
          <w:i/>
          <w:sz w:val="22"/>
          <w:lang w:val="mk-MK"/>
        </w:rPr>
      </w:pPr>
    </w:p>
    <w:p w:rsidR="008B54CD" w:rsidRPr="00825966" w:rsidRDefault="008B54CD" w:rsidP="008B54CD">
      <w:pPr>
        <w:tabs>
          <w:tab w:val="left" w:pos="2694"/>
        </w:tabs>
        <w:spacing w:before="20" w:after="120"/>
        <w:ind w:left="2552" w:hanging="1112"/>
        <w:jc w:val="both"/>
        <w:rPr>
          <w:rFonts w:ascii="Tahoma" w:hAnsi="Tahoma" w:cs="Tahoma"/>
          <w:i/>
          <w:sz w:val="22"/>
        </w:rPr>
      </w:pPr>
      <w:r>
        <w:br w:type="page"/>
      </w:r>
    </w:p>
    <w:p w:rsidR="008B54CD" w:rsidRPr="00825966" w:rsidRDefault="008B54CD" w:rsidP="008B54CD">
      <w:pPr>
        <w:spacing w:before="20" w:after="120"/>
        <w:ind w:left="1276" w:hanging="556"/>
        <w:jc w:val="both"/>
        <w:rPr>
          <w:rFonts w:ascii="Tahoma" w:hAnsi="Tahoma" w:cs="Tahoma"/>
          <w:i/>
          <w:sz w:val="22"/>
        </w:rPr>
      </w:pPr>
      <w:r>
        <w:rPr>
          <w:rFonts w:ascii="Tahoma" w:hAnsi="Tahoma"/>
          <w:i/>
          <w:sz w:val="22"/>
        </w:rPr>
        <w:lastRenderedPageBreak/>
        <w:t>Example 2:</w:t>
      </w:r>
    </w:p>
    <w:p w:rsidR="008B54CD" w:rsidRPr="00825966" w:rsidRDefault="008B54CD" w:rsidP="008B54CD">
      <w:pPr>
        <w:spacing w:before="20" w:after="120"/>
        <w:ind w:left="720" w:firstLine="22"/>
        <w:jc w:val="both"/>
        <w:rPr>
          <w:rFonts w:ascii="Tahoma" w:hAnsi="Tahoma" w:cs="Tahoma"/>
        </w:rPr>
      </w:pPr>
      <w:r>
        <w:rPr>
          <w:rFonts w:ascii="Tahoma" w:hAnsi="Tahoma"/>
        </w:rPr>
        <w:t>Authorized persons in the NBRM or authorized participants in MIPS (e.g. Clearing House) send/sends the MT 195 message with a request for a copy of the MT 103 message sent previously.</w:t>
      </w:r>
    </w:p>
    <w:p w:rsidR="008B54CD" w:rsidRPr="00825966" w:rsidRDefault="00C26A66" w:rsidP="008B54CD">
      <w:pPr>
        <w:spacing w:before="20" w:after="20"/>
        <w:ind w:left="709"/>
        <w:rPr>
          <w:rFonts w:ascii="Tahoma" w:hAnsi="Tahoma" w:cs="Tahoma"/>
          <w:b/>
          <w:color w:val="000000"/>
        </w:rPr>
      </w:pPr>
      <w:r>
        <w:rPr>
          <w:rFonts w:ascii="Tahoma" w:hAnsi="Tahoma"/>
          <w:b/>
          <w:color w:val="000000"/>
        </w:rPr>
        <w:t>MT 103</w:t>
      </w:r>
      <w:r>
        <w:rPr>
          <w:rFonts w:ascii="Tahoma" w:hAnsi="Tahoma"/>
          <w:b/>
          <w:color w:val="000000"/>
        </w:rPr>
        <w:tab/>
      </w:r>
      <w:r>
        <w:rPr>
          <w:rFonts w:ascii="Tahoma" w:hAnsi="Tahoma"/>
          <w:b/>
          <w:color w:val="000000"/>
        </w:rPr>
        <w:tab/>
      </w:r>
      <w:r>
        <w:rPr>
          <w:rFonts w:ascii="Tahoma" w:hAnsi="Tahoma"/>
          <w:b/>
          <w:color w:val="000000"/>
        </w:rPr>
        <w:tab/>
      </w:r>
      <w:r>
        <w:rPr>
          <w:rFonts w:ascii="Tahoma" w:hAnsi="Tahoma"/>
          <w:b/>
          <w:color w:val="000000"/>
        </w:rPr>
        <w:tab/>
        <w:t>MT 195</w:t>
      </w:r>
    </w:p>
    <w:tbl>
      <w:tblPr>
        <w:tblW w:w="0" w:type="auto"/>
        <w:tblInd w:w="675" w:type="dxa"/>
        <w:tblLayout w:type="fixed"/>
        <w:tblLook w:val="0000" w:firstRow="0" w:lastRow="0" w:firstColumn="0" w:lastColumn="0" w:noHBand="0" w:noVBand="0"/>
      </w:tblPr>
      <w:tblGrid>
        <w:gridCol w:w="3618"/>
        <w:gridCol w:w="3510"/>
      </w:tblGrid>
      <w:tr w:rsidR="008B54CD" w:rsidRPr="00825966" w:rsidTr="009935A1">
        <w:trPr>
          <w:cantSplit/>
          <w:trHeight w:val="3214"/>
        </w:trPr>
        <w:tc>
          <w:tcPr>
            <w:tcW w:w="3618" w:type="dxa"/>
          </w:tcPr>
          <w:p w:rsidR="008B54CD" w:rsidRPr="00825966" w:rsidRDefault="008B54CD" w:rsidP="009935A1">
            <w:pPr>
              <w:ind w:left="-22" w:firstLine="22"/>
              <w:rPr>
                <w:rFonts w:ascii="Tahoma" w:hAnsi="Tahoma" w:cs="Tahoma"/>
                <w:color w:val="000000"/>
                <w:lang w:val="mk-MK"/>
              </w:rPr>
            </w:pPr>
          </w:p>
          <w:p w:rsidR="008B54CD" w:rsidRPr="00825966" w:rsidRDefault="008B54CD" w:rsidP="009935A1">
            <w:pPr>
              <w:rPr>
                <w:rFonts w:ascii="Tahoma" w:hAnsi="Tahoma" w:cs="Tahoma"/>
                <w:color w:val="000000"/>
              </w:rPr>
            </w:pPr>
            <w:r>
              <w:rPr>
                <w:rFonts w:ascii="Tahoma" w:hAnsi="Tahoma"/>
                <w:color w:val="000000"/>
              </w:rPr>
              <w:t>:20:494931/DEV</w:t>
            </w:r>
          </w:p>
          <w:p w:rsidR="008B54CD" w:rsidRPr="00825966" w:rsidRDefault="008B54CD" w:rsidP="009935A1">
            <w:pPr>
              <w:rPr>
                <w:rFonts w:ascii="Tahoma" w:hAnsi="Tahoma" w:cs="Tahoma"/>
                <w:color w:val="000000"/>
              </w:rPr>
            </w:pPr>
            <w:r>
              <w:rPr>
                <w:rFonts w:ascii="Tahoma" w:hAnsi="Tahoma"/>
                <w:color w:val="000000"/>
              </w:rPr>
              <w:t>:23B:CRED</w:t>
            </w:r>
          </w:p>
          <w:p w:rsidR="008B54CD" w:rsidRPr="00825966" w:rsidRDefault="008B54CD" w:rsidP="009935A1">
            <w:pPr>
              <w:rPr>
                <w:rFonts w:ascii="Tahoma" w:hAnsi="Tahoma" w:cs="Tahoma"/>
                <w:color w:val="000000"/>
              </w:rPr>
            </w:pPr>
            <w:r>
              <w:rPr>
                <w:rFonts w:ascii="Tahoma" w:hAnsi="Tahoma"/>
                <w:color w:val="000000"/>
              </w:rPr>
              <w:t>:23E:SDVA</w:t>
            </w:r>
          </w:p>
          <w:p w:rsidR="008B54CD" w:rsidRPr="00825966" w:rsidRDefault="008B54CD" w:rsidP="009935A1">
            <w:pPr>
              <w:rPr>
                <w:rFonts w:ascii="Tahoma" w:hAnsi="Tahoma" w:cs="Tahoma"/>
                <w:color w:val="000000"/>
              </w:rPr>
            </w:pPr>
            <w:r>
              <w:rPr>
                <w:rFonts w:ascii="Tahoma" w:hAnsi="Tahoma"/>
                <w:color w:val="000000"/>
              </w:rPr>
              <w:t>:26T:818</w:t>
            </w:r>
          </w:p>
          <w:p w:rsidR="008B54CD" w:rsidRPr="00825966" w:rsidRDefault="008B54CD" w:rsidP="009935A1">
            <w:pPr>
              <w:rPr>
                <w:rFonts w:ascii="Tahoma" w:hAnsi="Tahoma" w:cs="Tahoma"/>
                <w:color w:val="000000"/>
              </w:rPr>
            </w:pPr>
            <w:r>
              <w:rPr>
                <w:rFonts w:ascii="Tahoma" w:hAnsi="Tahoma"/>
                <w:color w:val="000000"/>
              </w:rPr>
              <w:t>:32A:980527MKD1958,00</w:t>
            </w:r>
          </w:p>
          <w:p w:rsidR="008B54CD" w:rsidRPr="00825966" w:rsidRDefault="008B54CD" w:rsidP="009935A1">
            <w:pPr>
              <w:rPr>
                <w:rFonts w:ascii="Tahoma" w:hAnsi="Tahoma" w:cs="Tahoma"/>
                <w:color w:val="000000"/>
              </w:rPr>
            </w:pPr>
            <w:r>
              <w:rPr>
                <w:rFonts w:ascii="Tahoma" w:hAnsi="Tahoma"/>
                <w:color w:val="000000"/>
              </w:rPr>
              <w:t>:50K: /300123456789030</w:t>
            </w:r>
          </w:p>
          <w:p w:rsidR="008B54CD" w:rsidRPr="00825966" w:rsidRDefault="008B54CD" w:rsidP="009935A1">
            <w:pPr>
              <w:rPr>
                <w:rFonts w:ascii="Tahoma" w:hAnsi="Tahoma" w:cs="Tahoma"/>
                <w:color w:val="000000"/>
              </w:rPr>
            </w:pPr>
            <w:r>
              <w:rPr>
                <w:rFonts w:ascii="Tahoma" w:hAnsi="Tahoma"/>
                <w:color w:val="000000"/>
              </w:rPr>
              <w:t>VLADO VASILEV SKOPJE</w:t>
            </w:r>
          </w:p>
          <w:p w:rsidR="008B54CD" w:rsidRPr="00825966" w:rsidRDefault="008B54CD" w:rsidP="009935A1">
            <w:pPr>
              <w:rPr>
                <w:rFonts w:ascii="Tahoma" w:hAnsi="Tahoma" w:cs="Tahoma"/>
                <w:color w:val="000000"/>
              </w:rPr>
            </w:pPr>
            <w:r>
              <w:rPr>
                <w:rFonts w:ascii="Tahoma" w:hAnsi="Tahoma"/>
                <w:color w:val="000000"/>
              </w:rPr>
              <w:t>:53D:/D/100000000030018</w:t>
            </w:r>
          </w:p>
          <w:p w:rsidR="008B54CD" w:rsidRPr="00825966" w:rsidRDefault="008B54CD" w:rsidP="009935A1">
            <w:pPr>
              <w:rPr>
                <w:rFonts w:ascii="Tahoma" w:hAnsi="Tahoma" w:cs="Tahoma"/>
                <w:color w:val="000000"/>
              </w:rPr>
            </w:pPr>
            <w:r>
              <w:rPr>
                <w:rFonts w:ascii="Tahoma" w:hAnsi="Tahoma"/>
                <w:color w:val="000000"/>
              </w:rPr>
              <w:t>KOBSMK2X</w:t>
            </w:r>
          </w:p>
          <w:p w:rsidR="008B54CD" w:rsidRPr="00825966" w:rsidRDefault="008B54CD" w:rsidP="009935A1">
            <w:pPr>
              <w:rPr>
                <w:rFonts w:ascii="Tahoma" w:hAnsi="Tahoma" w:cs="Tahoma"/>
                <w:color w:val="000000"/>
              </w:rPr>
            </w:pPr>
            <w:r>
              <w:rPr>
                <w:rFonts w:ascii="Tahoma" w:hAnsi="Tahoma"/>
                <w:color w:val="000000"/>
              </w:rPr>
              <w:t>:57D:/C/100000000053007</w:t>
            </w:r>
          </w:p>
          <w:p w:rsidR="008B54CD" w:rsidRPr="00825966" w:rsidRDefault="008B54CD" w:rsidP="009935A1">
            <w:pPr>
              <w:rPr>
                <w:rFonts w:ascii="Tahoma" w:hAnsi="Tahoma" w:cs="Tahoma"/>
                <w:color w:val="000000"/>
              </w:rPr>
            </w:pPr>
            <w:r>
              <w:rPr>
                <w:rFonts w:ascii="Tahoma" w:hAnsi="Tahoma"/>
                <w:color w:val="000000"/>
              </w:rPr>
              <w:t>OHRDMK22</w:t>
            </w:r>
          </w:p>
          <w:p w:rsidR="008B54CD" w:rsidRPr="00825966" w:rsidRDefault="008B54CD" w:rsidP="009935A1">
            <w:pPr>
              <w:rPr>
                <w:rFonts w:ascii="Tahoma" w:hAnsi="Tahoma" w:cs="Tahoma"/>
                <w:color w:val="000000"/>
              </w:rPr>
            </w:pPr>
            <w:r>
              <w:rPr>
                <w:rFonts w:ascii="Tahoma" w:hAnsi="Tahoma"/>
                <w:color w:val="000000"/>
              </w:rPr>
              <w:t>:59: /530123456789073</w:t>
            </w:r>
          </w:p>
          <w:p w:rsidR="008B54CD" w:rsidRPr="00825966" w:rsidRDefault="008B54CD" w:rsidP="009935A1">
            <w:pPr>
              <w:rPr>
                <w:rFonts w:ascii="Tahoma" w:hAnsi="Tahoma" w:cs="Tahoma"/>
                <w:color w:val="000000"/>
              </w:rPr>
            </w:pPr>
            <w:r>
              <w:rPr>
                <w:rFonts w:ascii="Tahoma" w:hAnsi="Tahoma"/>
                <w:color w:val="000000"/>
              </w:rPr>
              <w:t>BORCCE  GACOV OHRID</w:t>
            </w:r>
          </w:p>
          <w:p w:rsidR="008B54CD" w:rsidRPr="00825966" w:rsidRDefault="008B54CD" w:rsidP="009935A1">
            <w:pPr>
              <w:spacing w:before="20" w:after="20"/>
              <w:rPr>
                <w:rFonts w:ascii="Tahoma" w:hAnsi="Tahoma" w:cs="Tahoma"/>
                <w:color w:val="000000"/>
              </w:rPr>
            </w:pPr>
            <w:r>
              <w:rPr>
                <w:rFonts w:ascii="Tahoma" w:hAnsi="Tahoma"/>
                <w:color w:val="000000"/>
              </w:rPr>
              <w:t>:70: /T/30</w:t>
            </w:r>
          </w:p>
          <w:p w:rsidR="008B54CD" w:rsidRPr="00825966" w:rsidRDefault="008B54CD" w:rsidP="009935A1">
            <w:pPr>
              <w:spacing w:before="20" w:after="20"/>
              <w:rPr>
                <w:rFonts w:ascii="Tahoma" w:hAnsi="Tahoma" w:cs="Tahoma"/>
                <w:color w:val="000000"/>
              </w:rPr>
            </w:pPr>
            <w:r>
              <w:rPr>
                <w:rFonts w:ascii="Tahoma" w:hAnsi="Tahoma"/>
                <w:color w:val="000000"/>
              </w:rPr>
              <w:t>/O/12345/01</w:t>
            </w:r>
          </w:p>
          <w:p w:rsidR="008B54CD" w:rsidRPr="00825966" w:rsidRDefault="008B54CD" w:rsidP="009935A1">
            <w:pPr>
              <w:rPr>
                <w:rFonts w:ascii="Tahoma" w:hAnsi="Tahoma" w:cs="Tahoma"/>
                <w:color w:val="000000"/>
              </w:rPr>
            </w:pPr>
            <w:r>
              <w:rPr>
                <w:rFonts w:ascii="Tahoma" w:hAnsi="Tahoma"/>
                <w:color w:val="000000"/>
              </w:rPr>
              <w:t>…</w:t>
            </w:r>
          </w:p>
          <w:p w:rsidR="008B54CD" w:rsidRPr="00825966" w:rsidRDefault="008B54CD" w:rsidP="009935A1">
            <w:pPr>
              <w:rPr>
                <w:rFonts w:ascii="Tahoma" w:hAnsi="Tahoma" w:cs="Tahoma"/>
                <w:color w:val="000000"/>
              </w:rPr>
            </w:pPr>
            <w:r>
              <w:rPr>
                <w:rFonts w:ascii="Tahoma" w:hAnsi="Tahoma"/>
                <w:color w:val="000000"/>
              </w:rPr>
              <w:t>:71A:SHA</w:t>
            </w:r>
          </w:p>
          <w:p w:rsidR="008B54CD" w:rsidRPr="00825966" w:rsidRDefault="008B54CD" w:rsidP="009935A1">
            <w:pPr>
              <w:rPr>
                <w:rFonts w:ascii="Tahoma" w:hAnsi="Tahoma" w:cs="Tahoma"/>
              </w:rPr>
            </w:pPr>
            <w:r>
              <w:rPr>
                <w:rFonts w:ascii="Tahoma" w:hAnsi="Tahoma"/>
                <w:color w:val="000000"/>
              </w:rPr>
              <w:t>:72:/BNF/Purpose of payment</w:t>
            </w:r>
          </w:p>
        </w:tc>
        <w:tc>
          <w:tcPr>
            <w:tcW w:w="3510" w:type="dxa"/>
            <w:tcBorders>
              <w:bottom w:val="nil"/>
            </w:tcBorders>
          </w:tcPr>
          <w:p w:rsidR="008B54CD" w:rsidRPr="00825966" w:rsidRDefault="008B54CD" w:rsidP="009935A1">
            <w:pPr>
              <w:rPr>
                <w:rFonts w:ascii="Tahoma" w:hAnsi="Tahoma" w:cs="Tahoma"/>
                <w:lang w:val="mk-MK"/>
              </w:rPr>
            </w:pPr>
          </w:p>
          <w:p w:rsidR="008B54CD" w:rsidRPr="00825966" w:rsidRDefault="008B54CD" w:rsidP="009935A1">
            <w:pPr>
              <w:rPr>
                <w:rFonts w:ascii="Tahoma" w:hAnsi="Tahoma" w:cs="Tahoma"/>
              </w:rPr>
            </w:pPr>
            <w:r>
              <w:rPr>
                <w:rFonts w:ascii="Tahoma" w:hAnsi="Tahoma"/>
              </w:rPr>
              <w:t>:20:567934QW</w:t>
            </w:r>
          </w:p>
          <w:p w:rsidR="008B54CD" w:rsidRPr="00825966" w:rsidRDefault="008B54CD" w:rsidP="009935A1">
            <w:pPr>
              <w:rPr>
                <w:rFonts w:ascii="Tahoma" w:hAnsi="Tahoma" w:cs="Tahoma"/>
              </w:rPr>
            </w:pPr>
            <w:r>
              <w:rPr>
                <w:rFonts w:ascii="Tahoma" w:hAnsi="Tahoma"/>
              </w:rPr>
              <w:t>:21:494931/DEV</w:t>
            </w:r>
          </w:p>
          <w:p w:rsidR="008B54CD" w:rsidRPr="00825966" w:rsidRDefault="008B54CD" w:rsidP="009935A1">
            <w:pPr>
              <w:rPr>
                <w:rFonts w:ascii="Tahoma" w:hAnsi="Tahoma" w:cs="Tahoma"/>
              </w:rPr>
            </w:pPr>
            <w:r>
              <w:rPr>
                <w:rFonts w:ascii="Tahoma" w:hAnsi="Tahoma"/>
              </w:rPr>
              <w:t>:75:DUPL</w:t>
            </w:r>
          </w:p>
          <w:p w:rsidR="008B54CD" w:rsidRPr="00825966" w:rsidRDefault="008B54CD" w:rsidP="009935A1">
            <w:pPr>
              <w:rPr>
                <w:rFonts w:ascii="Tahoma" w:hAnsi="Tahoma" w:cs="Tahoma"/>
              </w:rPr>
            </w:pPr>
            <w:r>
              <w:rPr>
                <w:rFonts w:ascii="Tahoma" w:hAnsi="Tahoma"/>
              </w:rPr>
              <w:t>:11S:103</w:t>
            </w:r>
          </w:p>
          <w:p w:rsidR="008B54CD" w:rsidRPr="00825966" w:rsidRDefault="008B54CD" w:rsidP="009935A1">
            <w:pPr>
              <w:rPr>
                <w:rFonts w:ascii="Tahoma" w:hAnsi="Tahoma" w:cs="Tahoma"/>
                <w:color w:val="000000"/>
              </w:rPr>
            </w:pPr>
            <w:r>
              <w:rPr>
                <w:rFonts w:ascii="Tahoma" w:hAnsi="Tahoma"/>
              </w:rPr>
              <w:t>980527</w:t>
            </w:r>
            <w:r>
              <w:rPr>
                <w:rFonts w:ascii="Tahoma" w:hAnsi="Tahoma"/>
              </w:rPr>
              <w:br/>
            </w:r>
            <w:r>
              <w:rPr>
                <w:rFonts w:ascii="Tahoma" w:hAnsi="Tahoma"/>
                <w:color w:val="000000"/>
              </w:rPr>
              <w:t>:79:KOBSMK2X</w:t>
            </w:r>
          </w:p>
          <w:p w:rsidR="008B54CD" w:rsidRPr="00825966" w:rsidRDefault="008B54CD" w:rsidP="009935A1">
            <w:pPr>
              <w:rPr>
                <w:rFonts w:ascii="Tahoma" w:hAnsi="Tahoma" w:cs="Tahoma"/>
              </w:rPr>
            </w:pPr>
            <w:r>
              <w:rPr>
                <w:rFonts w:ascii="Tahoma" w:hAnsi="Tahoma"/>
                <w:color w:val="000000"/>
              </w:rPr>
              <w:t>980527</w:t>
            </w:r>
          </w:p>
          <w:p w:rsidR="008B54CD" w:rsidRPr="00825966" w:rsidRDefault="008B54CD" w:rsidP="009935A1">
            <w:pPr>
              <w:rPr>
                <w:rFonts w:ascii="Tahoma" w:hAnsi="Tahoma" w:cs="Tahoma"/>
                <w:lang w:val="mk-MK"/>
              </w:rPr>
            </w:pPr>
          </w:p>
        </w:tc>
      </w:tr>
    </w:tbl>
    <w:p w:rsidR="008B54CD" w:rsidRPr="00825966" w:rsidRDefault="008B54CD" w:rsidP="008B54CD">
      <w:pPr>
        <w:spacing w:before="20" w:after="20"/>
        <w:ind w:left="720" w:firstLine="720"/>
        <w:rPr>
          <w:rFonts w:ascii="Tahoma" w:hAnsi="Tahoma" w:cs="Tahoma"/>
          <w:i/>
          <w:sz w:val="22"/>
          <w:lang w:val="mk-MK"/>
        </w:rPr>
      </w:pPr>
    </w:p>
    <w:p w:rsidR="008B54CD" w:rsidRPr="00825966" w:rsidRDefault="000161F9" w:rsidP="008B54CD">
      <w:pPr>
        <w:spacing w:before="20" w:after="20"/>
        <w:ind w:left="720"/>
        <w:rPr>
          <w:rFonts w:ascii="Tahoma" w:hAnsi="Tahoma" w:cs="Tahoma"/>
          <w:i/>
          <w:sz w:val="22"/>
        </w:rPr>
      </w:pPr>
      <w:r>
        <w:br w:type="page"/>
      </w:r>
      <w:r>
        <w:rPr>
          <w:rFonts w:ascii="Tahoma" w:hAnsi="Tahoma"/>
          <w:i/>
          <w:sz w:val="22"/>
        </w:rPr>
        <w:lastRenderedPageBreak/>
        <w:t>Request No. 3</w:t>
      </w:r>
    </w:p>
    <w:p w:rsidR="008B54CD" w:rsidRPr="00825966" w:rsidRDefault="008B54CD" w:rsidP="008B54CD">
      <w:pPr>
        <w:spacing w:before="20" w:after="120"/>
        <w:ind w:firstLine="720"/>
        <w:rPr>
          <w:rFonts w:ascii="Tahoma" w:hAnsi="Tahoma" w:cs="Tahoma"/>
          <w:b/>
        </w:rPr>
      </w:pPr>
      <w:r>
        <w:rPr>
          <w:rFonts w:ascii="Tahoma" w:hAnsi="Tahoma"/>
          <w:b/>
        </w:rPr>
        <w:t>MT n95 Positive confirmation</w:t>
      </w:r>
    </w:p>
    <w:p w:rsidR="008B54CD" w:rsidRPr="00825966" w:rsidRDefault="008B54CD" w:rsidP="008B54CD">
      <w:pPr>
        <w:spacing w:before="20" w:after="120"/>
        <w:ind w:left="1888" w:hanging="1168"/>
        <w:rPr>
          <w:rFonts w:ascii="Tahoma" w:hAnsi="Tahoma" w:cs="Tahoma"/>
          <w:b/>
        </w:rPr>
      </w:pPr>
      <w:r>
        <w:rPr>
          <w:rFonts w:ascii="Tahoma" w:hAnsi="Tahoma"/>
          <w:i/>
          <w:sz w:val="22"/>
        </w:rPr>
        <w:t>Example 1:</w:t>
      </w:r>
      <w:r>
        <w:rPr>
          <w:rFonts w:ascii="Tahoma" w:hAnsi="Tahoma"/>
          <w:b/>
        </w:rPr>
        <w:t xml:space="preserve"> </w:t>
      </w:r>
    </w:p>
    <w:p w:rsidR="008B54CD" w:rsidRPr="00825966" w:rsidRDefault="008B54CD" w:rsidP="008B54CD">
      <w:pPr>
        <w:tabs>
          <w:tab w:val="left" w:pos="2694"/>
        </w:tabs>
        <w:spacing w:before="20" w:after="120"/>
        <w:ind w:left="698" w:firstLine="22"/>
        <w:jc w:val="both"/>
        <w:rPr>
          <w:rFonts w:ascii="Tahoma" w:hAnsi="Tahoma" w:cs="Tahoma"/>
        </w:rPr>
      </w:pPr>
      <w:r>
        <w:rPr>
          <w:rFonts w:ascii="Tahoma" w:hAnsi="Tahoma"/>
        </w:rPr>
        <w:t>This message is sent only by authorized persons in the NBRM or authorized participants in MIPS (e.g. Central Depository) and is used to confirm the message that contains the DVP indicator or other indicator that requires confirmation from a Participant sent previously to MIPS.</w:t>
      </w:r>
    </w:p>
    <w:p w:rsidR="008B54CD" w:rsidRPr="00825966" w:rsidRDefault="008B54CD" w:rsidP="008B54CD">
      <w:pPr>
        <w:tabs>
          <w:tab w:val="left" w:pos="4111"/>
        </w:tabs>
        <w:spacing w:before="20" w:after="20"/>
        <w:ind w:left="709"/>
        <w:rPr>
          <w:rFonts w:ascii="Tahoma" w:hAnsi="Tahoma" w:cs="Tahoma"/>
          <w:b/>
        </w:rPr>
      </w:pPr>
      <w:r>
        <w:rPr>
          <w:rFonts w:ascii="Tahoma" w:hAnsi="Tahoma"/>
          <w:b/>
        </w:rPr>
        <w:t>MT 103</w:t>
      </w:r>
      <w:r>
        <w:rPr>
          <w:rFonts w:ascii="Tahoma" w:hAnsi="Tahoma"/>
          <w:b/>
        </w:rPr>
        <w:tab/>
        <w:t>MT 910 MIPS ---&gt; CSD</w:t>
      </w:r>
      <w:r>
        <w:rPr>
          <w:rFonts w:ascii="Tahoma" w:hAnsi="Tahoma"/>
          <w:b/>
        </w:rPr>
        <w:tab/>
        <w:t xml:space="preserve">    MT 195</w:t>
      </w:r>
    </w:p>
    <w:tbl>
      <w:tblPr>
        <w:tblW w:w="10116" w:type="dxa"/>
        <w:tblInd w:w="675" w:type="dxa"/>
        <w:tblLayout w:type="fixed"/>
        <w:tblLook w:val="0000" w:firstRow="0" w:lastRow="0" w:firstColumn="0" w:lastColumn="0" w:noHBand="0" w:noVBand="0"/>
      </w:tblPr>
      <w:tblGrid>
        <w:gridCol w:w="3420"/>
        <w:gridCol w:w="3276"/>
        <w:gridCol w:w="3420"/>
      </w:tblGrid>
      <w:tr w:rsidR="008B54CD" w:rsidRPr="00825966" w:rsidTr="003844AA">
        <w:trPr>
          <w:cantSplit/>
          <w:trHeight w:val="3446"/>
        </w:trPr>
        <w:tc>
          <w:tcPr>
            <w:tcW w:w="3420" w:type="dxa"/>
          </w:tcPr>
          <w:p w:rsidR="008B54CD" w:rsidRPr="00825966" w:rsidRDefault="008B54CD" w:rsidP="009935A1">
            <w:pPr>
              <w:rPr>
                <w:rFonts w:ascii="Tahoma" w:hAnsi="Tahoma" w:cs="Tahoma"/>
                <w:color w:val="000000"/>
                <w:lang w:val="mk-MK"/>
              </w:rPr>
            </w:pPr>
          </w:p>
          <w:p w:rsidR="008B54CD" w:rsidRPr="00825966" w:rsidRDefault="008B54CD" w:rsidP="009935A1">
            <w:pPr>
              <w:rPr>
                <w:rFonts w:ascii="Tahoma" w:hAnsi="Tahoma" w:cs="Tahoma"/>
                <w:color w:val="000000"/>
              </w:rPr>
            </w:pPr>
            <w:r>
              <w:rPr>
                <w:rFonts w:ascii="Tahoma" w:hAnsi="Tahoma"/>
                <w:color w:val="000000"/>
              </w:rPr>
              <w:t>:20:494931/DEV</w:t>
            </w:r>
          </w:p>
          <w:p w:rsidR="008B54CD" w:rsidRPr="00825966" w:rsidRDefault="008B54CD" w:rsidP="009935A1">
            <w:pPr>
              <w:rPr>
                <w:rFonts w:ascii="Tahoma" w:hAnsi="Tahoma" w:cs="Tahoma"/>
                <w:color w:val="000000"/>
              </w:rPr>
            </w:pPr>
            <w:r>
              <w:rPr>
                <w:rFonts w:ascii="Tahoma" w:hAnsi="Tahoma"/>
                <w:color w:val="000000"/>
              </w:rPr>
              <w:t>:23B:CRED</w:t>
            </w:r>
          </w:p>
          <w:p w:rsidR="008B54CD" w:rsidRPr="00825966" w:rsidRDefault="008B54CD" w:rsidP="009935A1">
            <w:pPr>
              <w:rPr>
                <w:rFonts w:ascii="Tahoma" w:hAnsi="Tahoma" w:cs="Tahoma"/>
                <w:color w:val="000000"/>
              </w:rPr>
            </w:pPr>
            <w:r>
              <w:rPr>
                <w:rFonts w:ascii="Tahoma" w:hAnsi="Tahoma"/>
                <w:color w:val="000000"/>
              </w:rPr>
              <w:t>:23E:SDVA</w:t>
            </w:r>
          </w:p>
          <w:p w:rsidR="008B54CD" w:rsidRPr="00825966" w:rsidRDefault="008B54CD" w:rsidP="009935A1">
            <w:pPr>
              <w:rPr>
                <w:rFonts w:ascii="Tahoma" w:hAnsi="Tahoma" w:cs="Tahoma"/>
                <w:color w:val="000000"/>
              </w:rPr>
            </w:pPr>
            <w:r>
              <w:rPr>
                <w:rFonts w:ascii="Tahoma" w:hAnsi="Tahoma"/>
                <w:color w:val="000000"/>
              </w:rPr>
              <w:t>:26T: 818</w:t>
            </w:r>
          </w:p>
          <w:p w:rsidR="008B54CD" w:rsidRPr="00825966" w:rsidRDefault="008B54CD" w:rsidP="009935A1">
            <w:pPr>
              <w:rPr>
                <w:rFonts w:ascii="Tahoma" w:hAnsi="Tahoma" w:cs="Tahoma"/>
                <w:color w:val="000000"/>
              </w:rPr>
            </w:pPr>
            <w:r>
              <w:rPr>
                <w:rFonts w:ascii="Tahoma" w:hAnsi="Tahoma"/>
                <w:color w:val="000000"/>
              </w:rPr>
              <w:t>:32A:980527MKD1958,00</w:t>
            </w:r>
          </w:p>
          <w:p w:rsidR="008B54CD" w:rsidRPr="00825966" w:rsidRDefault="008B54CD" w:rsidP="009935A1">
            <w:pPr>
              <w:rPr>
                <w:rFonts w:ascii="Tahoma" w:hAnsi="Tahoma" w:cs="Tahoma"/>
                <w:color w:val="000000"/>
              </w:rPr>
            </w:pPr>
            <w:r>
              <w:rPr>
                <w:rFonts w:ascii="Tahoma" w:hAnsi="Tahoma"/>
                <w:color w:val="000000"/>
              </w:rPr>
              <w:t>:50K: /300123456789030</w:t>
            </w:r>
          </w:p>
          <w:p w:rsidR="008B54CD" w:rsidRPr="00825966" w:rsidRDefault="008B54CD" w:rsidP="009935A1">
            <w:pPr>
              <w:rPr>
                <w:rFonts w:ascii="Tahoma" w:hAnsi="Tahoma" w:cs="Tahoma"/>
                <w:color w:val="000000"/>
              </w:rPr>
            </w:pPr>
            <w:r>
              <w:rPr>
                <w:rFonts w:ascii="Tahoma" w:hAnsi="Tahoma"/>
                <w:color w:val="000000"/>
              </w:rPr>
              <w:t>VLADO VASILEV SKOPJE</w:t>
            </w:r>
          </w:p>
          <w:p w:rsidR="008B54CD" w:rsidRPr="00825966" w:rsidRDefault="008B54CD" w:rsidP="009935A1">
            <w:pPr>
              <w:rPr>
                <w:rFonts w:ascii="Tahoma" w:hAnsi="Tahoma" w:cs="Tahoma"/>
                <w:color w:val="000000"/>
              </w:rPr>
            </w:pPr>
            <w:r>
              <w:rPr>
                <w:rFonts w:ascii="Tahoma" w:hAnsi="Tahoma"/>
                <w:color w:val="000000"/>
              </w:rPr>
              <w:t>:53A:/D/100000000030018</w:t>
            </w:r>
          </w:p>
          <w:p w:rsidR="008B54CD" w:rsidRPr="00825966" w:rsidRDefault="008B54CD" w:rsidP="009935A1">
            <w:pPr>
              <w:rPr>
                <w:rFonts w:ascii="Tahoma" w:hAnsi="Tahoma" w:cs="Tahoma"/>
                <w:color w:val="000000"/>
              </w:rPr>
            </w:pPr>
            <w:r>
              <w:rPr>
                <w:rFonts w:ascii="Tahoma" w:hAnsi="Tahoma"/>
                <w:color w:val="000000"/>
              </w:rPr>
              <w:t>KOBSMK2X</w:t>
            </w:r>
          </w:p>
          <w:p w:rsidR="008B54CD" w:rsidRPr="00825966" w:rsidRDefault="008B54CD" w:rsidP="009935A1">
            <w:pPr>
              <w:rPr>
                <w:rFonts w:ascii="Tahoma" w:hAnsi="Tahoma" w:cs="Tahoma"/>
                <w:color w:val="000000"/>
              </w:rPr>
            </w:pPr>
            <w:r>
              <w:rPr>
                <w:rFonts w:ascii="Tahoma" w:hAnsi="Tahoma"/>
                <w:color w:val="000000"/>
              </w:rPr>
              <w:t>:57A:/C/100000000053007</w:t>
            </w:r>
          </w:p>
          <w:p w:rsidR="008B54CD" w:rsidRPr="00825966" w:rsidRDefault="008B54CD" w:rsidP="009935A1">
            <w:pPr>
              <w:rPr>
                <w:rFonts w:ascii="Tahoma" w:hAnsi="Tahoma" w:cs="Tahoma"/>
                <w:color w:val="000000"/>
              </w:rPr>
            </w:pPr>
            <w:r>
              <w:rPr>
                <w:rFonts w:ascii="Tahoma" w:hAnsi="Tahoma"/>
                <w:color w:val="000000"/>
              </w:rPr>
              <w:t>OHRDMK22</w:t>
            </w:r>
          </w:p>
          <w:p w:rsidR="008B54CD" w:rsidRPr="00825966" w:rsidRDefault="008B54CD" w:rsidP="009935A1">
            <w:pPr>
              <w:rPr>
                <w:rFonts w:ascii="Tahoma" w:hAnsi="Tahoma" w:cs="Tahoma"/>
                <w:color w:val="000000"/>
              </w:rPr>
            </w:pPr>
            <w:r>
              <w:rPr>
                <w:rFonts w:ascii="Tahoma" w:hAnsi="Tahoma"/>
                <w:color w:val="000000"/>
              </w:rPr>
              <w:t>:59:/530123456789073</w:t>
            </w:r>
          </w:p>
          <w:p w:rsidR="008B54CD" w:rsidRPr="00825966" w:rsidRDefault="008B54CD" w:rsidP="009935A1">
            <w:pPr>
              <w:rPr>
                <w:rFonts w:ascii="Tahoma" w:hAnsi="Tahoma" w:cs="Tahoma"/>
                <w:color w:val="000000"/>
              </w:rPr>
            </w:pPr>
            <w:r>
              <w:rPr>
                <w:rFonts w:ascii="Tahoma" w:hAnsi="Tahoma"/>
                <w:color w:val="000000"/>
              </w:rPr>
              <w:t>BORCCE  GACOV OHRID</w:t>
            </w:r>
          </w:p>
          <w:p w:rsidR="008B54CD" w:rsidRPr="00825966" w:rsidRDefault="008B54CD" w:rsidP="009935A1">
            <w:pPr>
              <w:spacing w:before="20" w:after="20"/>
              <w:rPr>
                <w:rFonts w:ascii="Tahoma" w:hAnsi="Tahoma" w:cs="Tahoma"/>
                <w:color w:val="000000"/>
              </w:rPr>
            </w:pPr>
            <w:r>
              <w:rPr>
                <w:rFonts w:ascii="Tahoma" w:hAnsi="Tahoma"/>
                <w:color w:val="000000"/>
              </w:rPr>
              <w:t>:70:/T/30</w:t>
            </w:r>
          </w:p>
          <w:p w:rsidR="008B54CD" w:rsidRPr="00825966" w:rsidRDefault="008B54CD" w:rsidP="009935A1">
            <w:pPr>
              <w:spacing w:before="20" w:after="20"/>
              <w:rPr>
                <w:rFonts w:ascii="Tahoma" w:hAnsi="Tahoma" w:cs="Tahoma"/>
                <w:color w:val="000000"/>
              </w:rPr>
            </w:pPr>
            <w:r>
              <w:rPr>
                <w:rFonts w:ascii="Tahoma" w:hAnsi="Tahoma"/>
                <w:color w:val="000000"/>
              </w:rPr>
              <w:t>/O/12345/01</w:t>
            </w:r>
          </w:p>
          <w:p w:rsidR="008B54CD" w:rsidRPr="00825966" w:rsidRDefault="008B54CD" w:rsidP="009935A1">
            <w:pPr>
              <w:rPr>
                <w:rFonts w:ascii="Tahoma" w:hAnsi="Tahoma" w:cs="Tahoma"/>
                <w:color w:val="000000"/>
              </w:rPr>
            </w:pPr>
            <w:r>
              <w:rPr>
                <w:rFonts w:ascii="Tahoma" w:hAnsi="Tahoma"/>
                <w:color w:val="000000"/>
              </w:rPr>
              <w:t>…</w:t>
            </w:r>
          </w:p>
          <w:p w:rsidR="008B54CD" w:rsidRPr="00825966" w:rsidRDefault="008B54CD" w:rsidP="009935A1">
            <w:pPr>
              <w:rPr>
                <w:rFonts w:ascii="Tahoma" w:hAnsi="Tahoma" w:cs="Tahoma"/>
                <w:color w:val="000000"/>
              </w:rPr>
            </w:pPr>
            <w:r>
              <w:rPr>
                <w:rFonts w:ascii="Tahoma" w:hAnsi="Tahoma"/>
                <w:color w:val="000000"/>
              </w:rPr>
              <w:t>:71A:SHA</w:t>
            </w:r>
          </w:p>
          <w:p w:rsidR="008B54CD" w:rsidRPr="00825966" w:rsidRDefault="008B54CD" w:rsidP="009935A1">
            <w:pPr>
              <w:rPr>
                <w:rFonts w:ascii="Tahoma" w:hAnsi="Tahoma" w:cs="Tahoma"/>
                <w:color w:val="000000"/>
              </w:rPr>
            </w:pPr>
            <w:r>
              <w:rPr>
                <w:rFonts w:ascii="Tahoma" w:hAnsi="Tahoma"/>
                <w:color w:val="000000"/>
              </w:rPr>
              <w:t>:72:/DVP/</w:t>
            </w:r>
            <w:r>
              <w:rPr>
                <w:rFonts w:ascii="Tahoma" w:hAnsi="Tahoma"/>
              </w:rPr>
              <w:t>Information on the Depository</w:t>
            </w:r>
          </w:p>
        </w:tc>
        <w:tc>
          <w:tcPr>
            <w:tcW w:w="3276" w:type="dxa"/>
          </w:tcPr>
          <w:p w:rsidR="008B54CD" w:rsidRPr="00825966" w:rsidRDefault="008B54CD" w:rsidP="009935A1">
            <w:pPr>
              <w:rPr>
                <w:rFonts w:ascii="Tahoma" w:hAnsi="Tahoma" w:cs="Tahoma"/>
                <w:lang w:val="mk-MK"/>
              </w:rPr>
            </w:pPr>
          </w:p>
          <w:p w:rsidR="008B54CD" w:rsidRPr="00825966" w:rsidRDefault="008B54CD" w:rsidP="009935A1">
            <w:pPr>
              <w:rPr>
                <w:rFonts w:ascii="Tahoma" w:hAnsi="Tahoma" w:cs="Tahoma"/>
              </w:rPr>
            </w:pPr>
            <w:r>
              <w:rPr>
                <w:rFonts w:ascii="Tahoma" w:hAnsi="Tahoma"/>
              </w:rPr>
              <w:t>:20:262626CC</w:t>
            </w:r>
          </w:p>
          <w:p w:rsidR="008B54CD" w:rsidRPr="00825966" w:rsidRDefault="008B54CD" w:rsidP="009935A1">
            <w:pPr>
              <w:rPr>
                <w:rFonts w:ascii="Tahoma" w:hAnsi="Tahoma" w:cs="Tahoma"/>
              </w:rPr>
            </w:pPr>
            <w:r>
              <w:rPr>
                <w:rFonts w:ascii="Tahoma" w:hAnsi="Tahoma"/>
              </w:rPr>
              <w:t>:21:494931/DEV</w:t>
            </w:r>
          </w:p>
          <w:p w:rsidR="008B54CD" w:rsidRPr="00825966" w:rsidRDefault="008B54CD" w:rsidP="009935A1">
            <w:pPr>
              <w:rPr>
                <w:rFonts w:ascii="Tahoma" w:hAnsi="Tahoma" w:cs="Tahoma"/>
              </w:rPr>
            </w:pPr>
            <w:r>
              <w:rPr>
                <w:rFonts w:ascii="Tahoma" w:hAnsi="Tahoma"/>
              </w:rPr>
              <w:t>:25:1010101010</w:t>
            </w:r>
          </w:p>
          <w:p w:rsidR="008B54CD" w:rsidRPr="00825966" w:rsidRDefault="008B54CD" w:rsidP="009935A1">
            <w:pPr>
              <w:rPr>
                <w:rFonts w:ascii="Tahoma" w:hAnsi="Tahoma" w:cs="Tahoma"/>
              </w:rPr>
            </w:pPr>
            <w:r>
              <w:rPr>
                <w:rFonts w:ascii="Tahoma" w:hAnsi="Tahoma"/>
              </w:rPr>
              <w:t>:32A:980527MKD1958,00</w:t>
            </w:r>
          </w:p>
          <w:p w:rsidR="008B54CD" w:rsidRPr="00825966" w:rsidRDefault="008B54CD" w:rsidP="009935A1">
            <w:pPr>
              <w:rPr>
                <w:rFonts w:ascii="Tahoma" w:hAnsi="Tahoma" w:cs="Tahoma"/>
              </w:rPr>
            </w:pPr>
            <w:r>
              <w:rPr>
                <w:rFonts w:ascii="Tahoma" w:hAnsi="Tahoma"/>
              </w:rPr>
              <w:t>52A:KOBSMK2X</w:t>
            </w:r>
          </w:p>
          <w:p w:rsidR="008B54CD" w:rsidRPr="00825966" w:rsidRDefault="008B54CD" w:rsidP="009935A1">
            <w:pPr>
              <w:rPr>
                <w:rFonts w:ascii="Tahoma" w:hAnsi="Tahoma" w:cs="Tahoma"/>
                <w:b/>
              </w:rPr>
            </w:pPr>
            <w:r>
              <w:rPr>
                <w:rFonts w:ascii="Tahoma" w:hAnsi="Tahoma"/>
              </w:rPr>
              <w:t>:72:/DVP/Information on the Depository</w:t>
            </w:r>
          </w:p>
        </w:tc>
        <w:tc>
          <w:tcPr>
            <w:tcW w:w="3420" w:type="dxa"/>
            <w:tcBorders>
              <w:bottom w:val="nil"/>
            </w:tcBorders>
          </w:tcPr>
          <w:p w:rsidR="008B54CD" w:rsidRPr="00825966" w:rsidRDefault="008B54CD" w:rsidP="009935A1">
            <w:pPr>
              <w:rPr>
                <w:rFonts w:ascii="Tahoma" w:hAnsi="Tahoma" w:cs="Tahoma"/>
                <w:color w:val="000000"/>
                <w:lang w:val="mk-MK"/>
              </w:rPr>
            </w:pPr>
          </w:p>
          <w:p w:rsidR="008B54CD" w:rsidRPr="00825966" w:rsidRDefault="008B54CD" w:rsidP="009935A1">
            <w:pPr>
              <w:rPr>
                <w:rFonts w:ascii="Tahoma" w:hAnsi="Tahoma" w:cs="Tahoma"/>
                <w:color w:val="000000"/>
              </w:rPr>
            </w:pPr>
            <w:r>
              <w:rPr>
                <w:rFonts w:ascii="Tahoma" w:hAnsi="Tahoma"/>
                <w:color w:val="000000"/>
              </w:rPr>
              <w:t>:20:567934QW</w:t>
            </w:r>
          </w:p>
          <w:p w:rsidR="008B54CD" w:rsidRPr="00825966" w:rsidRDefault="008B54CD" w:rsidP="009935A1">
            <w:pPr>
              <w:rPr>
                <w:rFonts w:ascii="Tahoma" w:hAnsi="Tahoma" w:cs="Tahoma"/>
                <w:color w:val="000000"/>
              </w:rPr>
            </w:pPr>
            <w:r>
              <w:rPr>
                <w:rFonts w:ascii="Tahoma" w:hAnsi="Tahoma"/>
                <w:color w:val="000000"/>
              </w:rPr>
              <w:t>:21:494931/DEV</w:t>
            </w:r>
          </w:p>
          <w:p w:rsidR="008B54CD" w:rsidRPr="00825966" w:rsidRDefault="008B54CD" w:rsidP="009935A1">
            <w:pPr>
              <w:rPr>
                <w:rFonts w:ascii="Tahoma" w:hAnsi="Tahoma" w:cs="Tahoma"/>
                <w:color w:val="000000"/>
              </w:rPr>
            </w:pPr>
            <w:r>
              <w:rPr>
                <w:rFonts w:ascii="Tahoma" w:hAnsi="Tahoma"/>
                <w:color w:val="000000"/>
              </w:rPr>
              <w:t>:75:CONF</w:t>
            </w:r>
          </w:p>
          <w:p w:rsidR="008B54CD" w:rsidRPr="00825966" w:rsidRDefault="008B54CD" w:rsidP="009935A1">
            <w:pPr>
              <w:rPr>
                <w:rFonts w:ascii="Tahoma" w:hAnsi="Tahoma" w:cs="Tahoma"/>
              </w:rPr>
            </w:pPr>
            <w:r>
              <w:rPr>
                <w:rFonts w:ascii="Tahoma" w:hAnsi="Tahoma"/>
              </w:rPr>
              <w:t>:11S:103</w:t>
            </w:r>
          </w:p>
          <w:p w:rsidR="008B54CD" w:rsidRPr="00825966" w:rsidRDefault="008B54CD" w:rsidP="009935A1">
            <w:pPr>
              <w:rPr>
                <w:rFonts w:ascii="Tahoma" w:hAnsi="Tahoma" w:cs="Tahoma"/>
              </w:rPr>
            </w:pPr>
            <w:r>
              <w:rPr>
                <w:rFonts w:ascii="Tahoma" w:hAnsi="Tahoma"/>
              </w:rPr>
              <w:t>980527</w:t>
            </w:r>
          </w:p>
          <w:p w:rsidR="008B54CD" w:rsidRPr="00825966" w:rsidRDefault="008B54CD" w:rsidP="009935A1">
            <w:pPr>
              <w:rPr>
                <w:rFonts w:ascii="Tahoma" w:hAnsi="Tahoma" w:cs="Tahoma"/>
              </w:rPr>
            </w:pPr>
            <w:r>
              <w:rPr>
                <w:rFonts w:ascii="Tahoma" w:hAnsi="Tahoma"/>
              </w:rPr>
              <w:t>:79:KOBSMK2X</w:t>
            </w:r>
          </w:p>
          <w:p w:rsidR="008B54CD" w:rsidRPr="00825966" w:rsidRDefault="008B54CD" w:rsidP="009935A1">
            <w:pPr>
              <w:rPr>
                <w:rFonts w:ascii="Tahoma" w:hAnsi="Tahoma" w:cs="Tahoma"/>
                <w:color w:val="000000"/>
              </w:rPr>
            </w:pPr>
            <w:r>
              <w:rPr>
                <w:rFonts w:ascii="Tahoma" w:hAnsi="Tahoma"/>
              </w:rPr>
              <w:t>980527</w:t>
            </w:r>
          </w:p>
        </w:tc>
      </w:tr>
    </w:tbl>
    <w:p w:rsidR="008B54CD" w:rsidRPr="00825966" w:rsidRDefault="008B54CD" w:rsidP="008B54CD">
      <w:pPr>
        <w:spacing w:before="20" w:after="20"/>
        <w:ind w:left="720" w:firstLine="720"/>
        <w:rPr>
          <w:rFonts w:ascii="Tahoma" w:hAnsi="Tahoma" w:cs="Tahoma"/>
          <w:i/>
          <w:sz w:val="22"/>
          <w:lang w:val="mk-MK"/>
        </w:rPr>
      </w:pPr>
    </w:p>
    <w:p w:rsidR="008B54CD" w:rsidRPr="00825966" w:rsidRDefault="008B54CD" w:rsidP="008B54CD">
      <w:pPr>
        <w:spacing w:before="20" w:after="20"/>
        <w:ind w:left="720" w:hanging="11"/>
        <w:rPr>
          <w:rFonts w:ascii="Tahoma" w:hAnsi="Tahoma" w:cs="Tahoma"/>
          <w:i/>
          <w:sz w:val="22"/>
        </w:rPr>
      </w:pPr>
      <w:r>
        <w:br w:type="page"/>
      </w:r>
      <w:r>
        <w:rPr>
          <w:rFonts w:ascii="Tahoma" w:hAnsi="Tahoma"/>
          <w:i/>
          <w:sz w:val="22"/>
        </w:rPr>
        <w:lastRenderedPageBreak/>
        <w:t>Request No. 4</w:t>
      </w:r>
    </w:p>
    <w:p w:rsidR="008B54CD" w:rsidRPr="00825966" w:rsidRDefault="008B54CD" w:rsidP="008B54CD">
      <w:pPr>
        <w:spacing w:before="20" w:after="120"/>
        <w:ind w:left="720" w:hanging="11"/>
        <w:rPr>
          <w:rFonts w:ascii="Tahoma" w:hAnsi="Tahoma" w:cs="Tahoma"/>
          <w:b/>
        </w:rPr>
      </w:pPr>
      <w:r>
        <w:rPr>
          <w:rFonts w:ascii="Tahoma" w:hAnsi="Tahoma"/>
          <w:b/>
        </w:rPr>
        <w:t>MT n95 Negative confirmation</w:t>
      </w:r>
    </w:p>
    <w:p w:rsidR="008B54CD" w:rsidRPr="00825966" w:rsidRDefault="008B54CD" w:rsidP="008B54CD">
      <w:pPr>
        <w:spacing w:before="20" w:after="120"/>
        <w:ind w:firstLine="709"/>
        <w:rPr>
          <w:rFonts w:ascii="Tahoma" w:hAnsi="Tahoma" w:cs="Tahoma"/>
          <w:b/>
        </w:rPr>
      </w:pPr>
      <w:r>
        <w:rPr>
          <w:rFonts w:ascii="Tahoma" w:hAnsi="Tahoma"/>
          <w:i/>
          <w:sz w:val="22"/>
        </w:rPr>
        <w:t>Example 1:</w:t>
      </w:r>
      <w:r>
        <w:rPr>
          <w:rFonts w:ascii="Tahoma" w:hAnsi="Tahoma"/>
          <w:b/>
        </w:rPr>
        <w:t xml:space="preserve"> </w:t>
      </w:r>
    </w:p>
    <w:p w:rsidR="008B54CD" w:rsidRPr="00825966" w:rsidRDefault="008B54CD" w:rsidP="008B54CD">
      <w:pPr>
        <w:tabs>
          <w:tab w:val="left" w:pos="2694"/>
        </w:tabs>
        <w:spacing w:before="20" w:after="120"/>
        <w:ind w:left="709"/>
        <w:jc w:val="both"/>
        <w:rPr>
          <w:rFonts w:ascii="Tahoma" w:hAnsi="Tahoma" w:cs="Tahoma"/>
        </w:rPr>
      </w:pPr>
      <w:r>
        <w:rPr>
          <w:rFonts w:ascii="Tahoma" w:hAnsi="Tahoma"/>
        </w:rPr>
        <w:t>The MT n95 message is sent only by authorized persons in the NBRM or authorized participants in MIPS (e.g. Central Depository) and is used for negative confirmation of the message that contains the DVP indicator or other indicator that requires confirmation from another Participant sent previously to MIPS.</w:t>
      </w:r>
    </w:p>
    <w:p w:rsidR="008B54CD" w:rsidRPr="00825966" w:rsidRDefault="008B54CD" w:rsidP="008B54CD">
      <w:pPr>
        <w:tabs>
          <w:tab w:val="left" w:pos="3780"/>
          <w:tab w:val="left" w:pos="7020"/>
        </w:tabs>
        <w:spacing w:before="20" w:after="20"/>
        <w:ind w:left="851"/>
        <w:rPr>
          <w:rFonts w:ascii="Tahoma" w:hAnsi="Tahoma" w:cs="Tahoma"/>
          <w:b/>
        </w:rPr>
      </w:pPr>
      <w:r>
        <w:rPr>
          <w:rFonts w:ascii="Tahoma" w:hAnsi="Tahoma"/>
          <w:b/>
        </w:rPr>
        <w:t>MT 103</w:t>
      </w:r>
      <w:r>
        <w:rPr>
          <w:rFonts w:ascii="Tahoma" w:hAnsi="Tahoma"/>
          <w:b/>
        </w:rPr>
        <w:tab/>
        <w:t>MT 910 MIPS ---&gt; CSD</w:t>
      </w:r>
      <w:r>
        <w:rPr>
          <w:rFonts w:ascii="Tahoma" w:hAnsi="Tahoma"/>
          <w:b/>
        </w:rPr>
        <w:tab/>
        <w:t>MT 195</w:t>
      </w:r>
    </w:p>
    <w:tbl>
      <w:tblPr>
        <w:tblW w:w="9011" w:type="dxa"/>
        <w:tblInd w:w="817" w:type="dxa"/>
        <w:tblLayout w:type="fixed"/>
        <w:tblLook w:val="0000" w:firstRow="0" w:lastRow="0" w:firstColumn="0" w:lastColumn="0" w:noHBand="0" w:noVBand="0"/>
      </w:tblPr>
      <w:tblGrid>
        <w:gridCol w:w="2891"/>
        <w:gridCol w:w="3240"/>
        <w:gridCol w:w="2880"/>
      </w:tblGrid>
      <w:tr w:rsidR="008B54CD" w:rsidRPr="00825966" w:rsidTr="009935A1">
        <w:trPr>
          <w:cantSplit/>
          <w:trHeight w:val="2764"/>
        </w:trPr>
        <w:tc>
          <w:tcPr>
            <w:tcW w:w="2891" w:type="dxa"/>
          </w:tcPr>
          <w:p w:rsidR="008B54CD" w:rsidRPr="00825966" w:rsidRDefault="008B54CD" w:rsidP="009935A1">
            <w:pPr>
              <w:rPr>
                <w:rFonts w:ascii="Tahoma" w:hAnsi="Tahoma" w:cs="Tahoma"/>
                <w:color w:val="000000"/>
                <w:lang w:val="mk-MK"/>
              </w:rPr>
            </w:pPr>
          </w:p>
          <w:p w:rsidR="008B54CD" w:rsidRPr="00825966" w:rsidRDefault="008B54CD" w:rsidP="009935A1">
            <w:pPr>
              <w:rPr>
                <w:rFonts w:ascii="Tahoma" w:hAnsi="Tahoma" w:cs="Tahoma"/>
                <w:color w:val="000000"/>
              </w:rPr>
            </w:pPr>
            <w:r>
              <w:rPr>
                <w:rFonts w:ascii="Tahoma" w:hAnsi="Tahoma"/>
                <w:color w:val="000000"/>
              </w:rPr>
              <w:t>:20:494931/DEV</w:t>
            </w:r>
          </w:p>
          <w:p w:rsidR="008B54CD" w:rsidRPr="00825966" w:rsidRDefault="008B54CD" w:rsidP="009935A1">
            <w:pPr>
              <w:rPr>
                <w:rFonts w:ascii="Tahoma" w:hAnsi="Tahoma" w:cs="Tahoma"/>
                <w:color w:val="000000"/>
              </w:rPr>
            </w:pPr>
            <w:r>
              <w:rPr>
                <w:rFonts w:ascii="Tahoma" w:hAnsi="Tahoma"/>
                <w:color w:val="000000"/>
              </w:rPr>
              <w:t>:23B:CRED</w:t>
            </w:r>
          </w:p>
          <w:p w:rsidR="008B54CD" w:rsidRPr="00825966" w:rsidRDefault="008B54CD" w:rsidP="009935A1">
            <w:pPr>
              <w:rPr>
                <w:rFonts w:ascii="Tahoma" w:hAnsi="Tahoma" w:cs="Tahoma"/>
                <w:color w:val="000000"/>
              </w:rPr>
            </w:pPr>
            <w:r>
              <w:rPr>
                <w:rFonts w:ascii="Tahoma" w:hAnsi="Tahoma"/>
                <w:color w:val="000000"/>
              </w:rPr>
              <w:t>:23E:SDVA</w:t>
            </w:r>
          </w:p>
          <w:p w:rsidR="008B54CD" w:rsidRPr="00825966" w:rsidRDefault="008B54CD" w:rsidP="009935A1">
            <w:pPr>
              <w:rPr>
                <w:rFonts w:ascii="Tahoma" w:hAnsi="Tahoma" w:cs="Tahoma"/>
                <w:color w:val="000000"/>
              </w:rPr>
            </w:pPr>
            <w:r>
              <w:rPr>
                <w:rFonts w:ascii="Tahoma" w:hAnsi="Tahoma"/>
                <w:color w:val="000000"/>
              </w:rPr>
              <w:t>:26T:818</w:t>
            </w:r>
          </w:p>
          <w:p w:rsidR="008B54CD" w:rsidRPr="00825966" w:rsidRDefault="008B54CD" w:rsidP="009935A1">
            <w:pPr>
              <w:rPr>
                <w:rFonts w:ascii="Tahoma" w:hAnsi="Tahoma" w:cs="Tahoma"/>
                <w:color w:val="000000"/>
              </w:rPr>
            </w:pPr>
            <w:r>
              <w:rPr>
                <w:rFonts w:ascii="Tahoma" w:hAnsi="Tahoma"/>
                <w:color w:val="000000"/>
              </w:rPr>
              <w:t>:32A:980527MKD1958,00</w:t>
            </w:r>
          </w:p>
          <w:p w:rsidR="008B54CD" w:rsidRPr="00825966" w:rsidRDefault="008B54CD" w:rsidP="009935A1">
            <w:pPr>
              <w:rPr>
                <w:rFonts w:ascii="Tahoma" w:hAnsi="Tahoma" w:cs="Tahoma"/>
                <w:color w:val="000000"/>
              </w:rPr>
            </w:pPr>
            <w:r>
              <w:rPr>
                <w:rFonts w:ascii="Tahoma" w:hAnsi="Tahoma"/>
                <w:color w:val="000000"/>
              </w:rPr>
              <w:t>:50K: /300123456789030</w:t>
            </w:r>
          </w:p>
          <w:p w:rsidR="008B54CD" w:rsidRPr="00825966" w:rsidRDefault="008B54CD" w:rsidP="009935A1">
            <w:pPr>
              <w:rPr>
                <w:rFonts w:ascii="Tahoma" w:hAnsi="Tahoma" w:cs="Tahoma"/>
                <w:color w:val="000000"/>
              </w:rPr>
            </w:pPr>
            <w:r>
              <w:rPr>
                <w:rFonts w:ascii="Tahoma" w:hAnsi="Tahoma"/>
                <w:color w:val="000000"/>
              </w:rPr>
              <w:t>VLADO VASILEV SKOPJE</w:t>
            </w:r>
          </w:p>
          <w:p w:rsidR="008B54CD" w:rsidRPr="00825966" w:rsidRDefault="008B54CD" w:rsidP="009935A1">
            <w:pPr>
              <w:rPr>
                <w:rFonts w:ascii="Tahoma" w:hAnsi="Tahoma" w:cs="Tahoma"/>
                <w:color w:val="000000"/>
              </w:rPr>
            </w:pPr>
            <w:r>
              <w:rPr>
                <w:rFonts w:ascii="Tahoma" w:hAnsi="Tahoma"/>
                <w:color w:val="000000"/>
              </w:rPr>
              <w:t>:53D:/D/100000000030018</w:t>
            </w:r>
          </w:p>
          <w:p w:rsidR="008B54CD" w:rsidRPr="00825966" w:rsidRDefault="008B54CD" w:rsidP="009935A1">
            <w:pPr>
              <w:rPr>
                <w:rFonts w:ascii="Tahoma" w:hAnsi="Tahoma" w:cs="Tahoma"/>
                <w:color w:val="000000"/>
              </w:rPr>
            </w:pPr>
            <w:r>
              <w:rPr>
                <w:rFonts w:ascii="Tahoma" w:hAnsi="Tahoma"/>
                <w:color w:val="000000"/>
              </w:rPr>
              <w:t>KOBSMK2X</w:t>
            </w:r>
          </w:p>
          <w:p w:rsidR="008B54CD" w:rsidRPr="00825966" w:rsidRDefault="008B54CD" w:rsidP="009935A1">
            <w:pPr>
              <w:rPr>
                <w:rFonts w:ascii="Tahoma" w:hAnsi="Tahoma" w:cs="Tahoma"/>
                <w:color w:val="000000"/>
              </w:rPr>
            </w:pPr>
            <w:r>
              <w:rPr>
                <w:rFonts w:ascii="Tahoma" w:hAnsi="Tahoma"/>
                <w:color w:val="000000"/>
              </w:rPr>
              <w:t>:57D:/C/100000000053007</w:t>
            </w:r>
          </w:p>
          <w:p w:rsidR="008B54CD" w:rsidRPr="00825966" w:rsidRDefault="008B54CD" w:rsidP="009935A1">
            <w:pPr>
              <w:rPr>
                <w:rFonts w:ascii="Tahoma" w:hAnsi="Tahoma" w:cs="Tahoma"/>
                <w:color w:val="000000"/>
              </w:rPr>
            </w:pPr>
            <w:r>
              <w:rPr>
                <w:rFonts w:ascii="Tahoma" w:hAnsi="Tahoma"/>
                <w:color w:val="000000"/>
              </w:rPr>
              <w:t>OHRDMK22</w:t>
            </w:r>
          </w:p>
          <w:p w:rsidR="008B54CD" w:rsidRPr="00825966" w:rsidRDefault="008B54CD" w:rsidP="009935A1">
            <w:pPr>
              <w:rPr>
                <w:rFonts w:ascii="Tahoma" w:hAnsi="Tahoma" w:cs="Tahoma"/>
                <w:color w:val="000000"/>
              </w:rPr>
            </w:pPr>
            <w:r>
              <w:rPr>
                <w:rFonts w:ascii="Tahoma" w:hAnsi="Tahoma"/>
                <w:color w:val="000000"/>
              </w:rPr>
              <w:t>:59:/530123456789073</w:t>
            </w:r>
          </w:p>
          <w:p w:rsidR="008B54CD" w:rsidRPr="00825966" w:rsidRDefault="008B54CD" w:rsidP="009935A1">
            <w:pPr>
              <w:rPr>
                <w:rFonts w:ascii="Tahoma" w:hAnsi="Tahoma" w:cs="Tahoma"/>
                <w:color w:val="000000"/>
              </w:rPr>
            </w:pPr>
            <w:r>
              <w:rPr>
                <w:rFonts w:ascii="Tahoma" w:hAnsi="Tahoma"/>
                <w:color w:val="000000"/>
              </w:rPr>
              <w:t>BORCCE  GACOV OHRID</w:t>
            </w:r>
          </w:p>
          <w:p w:rsidR="008B54CD" w:rsidRPr="00825966" w:rsidRDefault="008B54CD" w:rsidP="009935A1">
            <w:pPr>
              <w:spacing w:before="20" w:after="20"/>
              <w:rPr>
                <w:rFonts w:ascii="Tahoma" w:hAnsi="Tahoma" w:cs="Tahoma"/>
                <w:color w:val="000000"/>
              </w:rPr>
            </w:pPr>
            <w:r>
              <w:rPr>
                <w:rFonts w:ascii="Tahoma" w:hAnsi="Tahoma"/>
                <w:color w:val="000000"/>
              </w:rPr>
              <w:t>:70:/T/30</w:t>
            </w:r>
          </w:p>
          <w:p w:rsidR="008B54CD" w:rsidRPr="00825966" w:rsidRDefault="008B54CD" w:rsidP="009935A1">
            <w:pPr>
              <w:spacing w:before="20" w:after="20"/>
              <w:rPr>
                <w:rFonts w:ascii="Tahoma" w:hAnsi="Tahoma" w:cs="Tahoma"/>
                <w:color w:val="000000"/>
              </w:rPr>
            </w:pPr>
            <w:r>
              <w:rPr>
                <w:rFonts w:ascii="Tahoma" w:hAnsi="Tahoma"/>
                <w:color w:val="000000"/>
              </w:rPr>
              <w:t>/O/12345/01</w:t>
            </w:r>
          </w:p>
          <w:p w:rsidR="008B54CD" w:rsidRPr="00825966" w:rsidRDefault="008B54CD" w:rsidP="009935A1">
            <w:pPr>
              <w:rPr>
                <w:rFonts w:ascii="Tahoma" w:hAnsi="Tahoma" w:cs="Tahoma"/>
                <w:color w:val="000000"/>
              </w:rPr>
            </w:pPr>
            <w:r>
              <w:rPr>
                <w:rFonts w:ascii="Tahoma" w:hAnsi="Tahoma"/>
                <w:color w:val="000000"/>
              </w:rPr>
              <w:t>…</w:t>
            </w:r>
          </w:p>
          <w:p w:rsidR="008B54CD" w:rsidRPr="00825966" w:rsidRDefault="008B54CD" w:rsidP="009935A1">
            <w:pPr>
              <w:rPr>
                <w:rFonts w:ascii="Tahoma" w:hAnsi="Tahoma" w:cs="Tahoma"/>
                <w:color w:val="000000"/>
              </w:rPr>
            </w:pPr>
            <w:r>
              <w:rPr>
                <w:rFonts w:ascii="Tahoma" w:hAnsi="Tahoma"/>
                <w:color w:val="000000"/>
              </w:rPr>
              <w:t>:71A:SHA</w:t>
            </w:r>
          </w:p>
          <w:p w:rsidR="008B54CD" w:rsidRPr="00825966" w:rsidRDefault="008B54CD" w:rsidP="009935A1">
            <w:pPr>
              <w:rPr>
                <w:rFonts w:ascii="Tahoma" w:hAnsi="Tahoma" w:cs="Tahoma"/>
                <w:color w:val="000000"/>
              </w:rPr>
            </w:pPr>
            <w:r>
              <w:rPr>
                <w:rFonts w:ascii="Tahoma" w:hAnsi="Tahoma"/>
                <w:color w:val="000000"/>
              </w:rPr>
              <w:t>:72:/DVP/</w:t>
            </w:r>
            <w:r>
              <w:rPr>
                <w:rFonts w:ascii="Tahoma" w:hAnsi="Tahoma"/>
              </w:rPr>
              <w:t>Information on the Depository</w:t>
            </w:r>
          </w:p>
        </w:tc>
        <w:tc>
          <w:tcPr>
            <w:tcW w:w="3240" w:type="dxa"/>
          </w:tcPr>
          <w:p w:rsidR="008B54CD" w:rsidRPr="00825966" w:rsidRDefault="008B54CD" w:rsidP="009935A1">
            <w:pPr>
              <w:rPr>
                <w:rFonts w:ascii="Tahoma" w:hAnsi="Tahoma" w:cs="Tahoma"/>
                <w:lang w:val="mk-MK"/>
              </w:rPr>
            </w:pPr>
          </w:p>
          <w:p w:rsidR="008B54CD" w:rsidRPr="00825966" w:rsidRDefault="008B54CD" w:rsidP="009935A1">
            <w:pPr>
              <w:rPr>
                <w:rFonts w:ascii="Tahoma" w:hAnsi="Tahoma" w:cs="Tahoma"/>
              </w:rPr>
            </w:pPr>
            <w:r>
              <w:rPr>
                <w:rFonts w:ascii="Tahoma" w:hAnsi="Tahoma"/>
              </w:rPr>
              <w:t>:20:262626CC</w:t>
            </w:r>
          </w:p>
          <w:p w:rsidR="008B54CD" w:rsidRPr="00825966" w:rsidRDefault="008B54CD" w:rsidP="009935A1">
            <w:pPr>
              <w:rPr>
                <w:rFonts w:ascii="Tahoma" w:hAnsi="Tahoma" w:cs="Tahoma"/>
              </w:rPr>
            </w:pPr>
            <w:r>
              <w:rPr>
                <w:rFonts w:ascii="Tahoma" w:hAnsi="Tahoma"/>
              </w:rPr>
              <w:t>:21:494931/DEV</w:t>
            </w:r>
          </w:p>
          <w:p w:rsidR="008B54CD" w:rsidRPr="00825966" w:rsidRDefault="008B54CD" w:rsidP="009935A1">
            <w:pPr>
              <w:rPr>
                <w:rFonts w:ascii="Tahoma" w:hAnsi="Tahoma" w:cs="Tahoma"/>
              </w:rPr>
            </w:pPr>
            <w:r>
              <w:rPr>
                <w:rFonts w:ascii="Tahoma" w:hAnsi="Tahoma"/>
              </w:rPr>
              <w:t>:25:1010101010</w:t>
            </w:r>
          </w:p>
          <w:p w:rsidR="008B54CD" w:rsidRPr="00825966" w:rsidRDefault="008B54CD" w:rsidP="009935A1">
            <w:pPr>
              <w:rPr>
                <w:rFonts w:ascii="Tahoma" w:hAnsi="Tahoma" w:cs="Tahoma"/>
              </w:rPr>
            </w:pPr>
            <w:r>
              <w:rPr>
                <w:rFonts w:ascii="Tahoma" w:hAnsi="Tahoma"/>
              </w:rPr>
              <w:t>:32A:980527MKD1958,00</w:t>
            </w:r>
          </w:p>
          <w:p w:rsidR="008B54CD" w:rsidRPr="00825966" w:rsidRDefault="008B54CD" w:rsidP="009935A1">
            <w:pPr>
              <w:rPr>
                <w:rFonts w:ascii="Tahoma" w:hAnsi="Tahoma" w:cs="Tahoma"/>
              </w:rPr>
            </w:pPr>
            <w:r>
              <w:rPr>
                <w:rFonts w:ascii="Tahoma" w:hAnsi="Tahoma"/>
              </w:rPr>
              <w:t>:52D:/D/100000000030018</w:t>
            </w:r>
          </w:p>
          <w:p w:rsidR="008B54CD" w:rsidRPr="00825966" w:rsidRDefault="008B54CD" w:rsidP="009935A1">
            <w:pPr>
              <w:rPr>
                <w:rFonts w:ascii="Tahoma" w:hAnsi="Tahoma" w:cs="Tahoma"/>
              </w:rPr>
            </w:pPr>
            <w:r>
              <w:rPr>
                <w:rFonts w:ascii="Tahoma" w:hAnsi="Tahoma"/>
              </w:rPr>
              <w:t>KOBSMK2X</w:t>
            </w:r>
          </w:p>
          <w:p w:rsidR="008B54CD" w:rsidRPr="00825966" w:rsidRDefault="008B54CD" w:rsidP="009935A1">
            <w:pPr>
              <w:rPr>
                <w:rFonts w:ascii="Tahoma" w:hAnsi="Tahoma" w:cs="Tahoma"/>
              </w:rPr>
            </w:pPr>
            <w:r>
              <w:rPr>
                <w:rFonts w:ascii="Tahoma" w:hAnsi="Tahoma"/>
              </w:rPr>
              <w:t>:72:/DVP/Information on the Depository</w:t>
            </w:r>
          </w:p>
        </w:tc>
        <w:tc>
          <w:tcPr>
            <w:tcW w:w="2880" w:type="dxa"/>
            <w:tcBorders>
              <w:bottom w:val="nil"/>
            </w:tcBorders>
          </w:tcPr>
          <w:p w:rsidR="008B54CD" w:rsidRPr="00825966" w:rsidRDefault="008B54CD" w:rsidP="009935A1">
            <w:pPr>
              <w:rPr>
                <w:rFonts w:ascii="Tahoma" w:hAnsi="Tahoma" w:cs="Tahoma"/>
                <w:color w:val="000000"/>
                <w:lang w:val="mk-MK"/>
              </w:rPr>
            </w:pPr>
          </w:p>
          <w:p w:rsidR="008B54CD" w:rsidRPr="00825966" w:rsidRDefault="008B54CD" w:rsidP="009935A1">
            <w:pPr>
              <w:rPr>
                <w:rFonts w:ascii="Tahoma" w:hAnsi="Tahoma" w:cs="Tahoma"/>
                <w:color w:val="000000"/>
              </w:rPr>
            </w:pPr>
            <w:r>
              <w:rPr>
                <w:rFonts w:ascii="Tahoma" w:hAnsi="Tahoma"/>
                <w:color w:val="000000"/>
              </w:rPr>
              <w:t>:20:567934QW</w:t>
            </w:r>
          </w:p>
          <w:p w:rsidR="008B54CD" w:rsidRPr="00825966" w:rsidRDefault="008B54CD" w:rsidP="009935A1">
            <w:pPr>
              <w:rPr>
                <w:rFonts w:ascii="Tahoma" w:hAnsi="Tahoma" w:cs="Tahoma"/>
                <w:color w:val="000000"/>
              </w:rPr>
            </w:pPr>
            <w:r>
              <w:rPr>
                <w:rFonts w:ascii="Tahoma" w:hAnsi="Tahoma"/>
                <w:color w:val="000000"/>
              </w:rPr>
              <w:t>:21:494931/DEV</w:t>
            </w:r>
          </w:p>
          <w:p w:rsidR="008B54CD" w:rsidRPr="00825966" w:rsidRDefault="008B54CD" w:rsidP="009935A1">
            <w:pPr>
              <w:rPr>
                <w:rFonts w:ascii="Tahoma" w:hAnsi="Tahoma" w:cs="Tahoma"/>
                <w:color w:val="000000"/>
              </w:rPr>
            </w:pPr>
            <w:r>
              <w:rPr>
                <w:rFonts w:ascii="Tahoma" w:hAnsi="Tahoma"/>
                <w:color w:val="000000"/>
              </w:rPr>
              <w:t>:75:CRJT</w:t>
            </w:r>
          </w:p>
          <w:p w:rsidR="008B54CD" w:rsidRPr="00825966" w:rsidRDefault="008B54CD" w:rsidP="009935A1">
            <w:pPr>
              <w:rPr>
                <w:rFonts w:ascii="Tahoma" w:hAnsi="Tahoma" w:cs="Tahoma"/>
              </w:rPr>
            </w:pPr>
            <w:r>
              <w:rPr>
                <w:rFonts w:ascii="Tahoma" w:hAnsi="Tahoma"/>
              </w:rPr>
              <w:t>:11S:103</w:t>
            </w:r>
          </w:p>
          <w:p w:rsidR="008B54CD" w:rsidRPr="00825966" w:rsidRDefault="008B54CD" w:rsidP="009935A1">
            <w:pPr>
              <w:rPr>
                <w:rFonts w:ascii="Tahoma" w:hAnsi="Tahoma" w:cs="Tahoma"/>
              </w:rPr>
            </w:pPr>
            <w:r>
              <w:rPr>
                <w:rFonts w:ascii="Tahoma" w:hAnsi="Tahoma"/>
              </w:rPr>
              <w:t>980527</w:t>
            </w:r>
          </w:p>
          <w:p w:rsidR="008B54CD" w:rsidRPr="00825966" w:rsidRDefault="008B54CD" w:rsidP="009935A1">
            <w:pPr>
              <w:rPr>
                <w:rFonts w:ascii="Tahoma" w:hAnsi="Tahoma" w:cs="Tahoma"/>
              </w:rPr>
            </w:pPr>
            <w:r>
              <w:rPr>
                <w:rFonts w:ascii="Tahoma" w:hAnsi="Tahoma"/>
              </w:rPr>
              <w:t>:79:KOBSMK2X</w:t>
            </w:r>
          </w:p>
          <w:p w:rsidR="008B54CD" w:rsidRPr="00825966" w:rsidRDefault="008B54CD" w:rsidP="009935A1">
            <w:pPr>
              <w:rPr>
                <w:rFonts w:ascii="Tahoma" w:hAnsi="Tahoma" w:cs="Tahoma"/>
                <w:color w:val="000000"/>
              </w:rPr>
            </w:pPr>
            <w:r>
              <w:rPr>
                <w:rFonts w:ascii="Tahoma" w:hAnsi="Tahoma"/>
              </w:rPr>
              <w:t>980527</w:t>
            </w:r>
          </w:p>
        </w:tc>
      </w:tr>
    </w:tbl>
    <w:p w:rsidR="008B54CD" w:rsidRPr="00825966" w:rsidRDefault="008B54CD" w:rsidP="008B54CD">
      <w:pPr>
        <w:spacing w:before="20" w:after="20"/>
        <w:ind w:left="720" w:firstLine="720"/>
        <w:rPr>
          <w:rFonts w:ascii="Tahoma" w:hAnsi="Tahoma" w:cs="Tahoma"/>
          <w:i/>
          <w:sz w:val="22"/>
          <w:lang w:val="mk-MK"/>
        </w:rPr>
      </w:pPr>
    </w:p>
    <w:p w:rsidR="008B54CD" w:rsidRPr="00825966" w:rsidRDefault="000161F9" w:rsidP="008B54CD">
      <w:pPr>
        <w:spacing w:before="20" w:after="20"/>
        <w:ind w:firstLine="720"/>
        <w:rPr>
          <w:rFonts w:ascii="Tahoma" w:hAnsi="Tahoma" w:cs="Tahoma"/>
          <w:i/>
          <w:sz w:val="22"/>
        </w:rPr>
      </w:pPr>
      <w:r>
        <w:br w:type="page"/>
      </w:r>
      <w:r>
        <w:rPr>
          <w:rFonts w:ascii="Tahoma" w:hAnsi="Tahoma"/>
          <w:i/>
          <w:sz w:val="22"/>
        </w:rPr>
        <w:lastRenderedPageBreak/>
        <w:t>Request No. 5</w:t>
      </w:r>
    </w:p>
    <w:p w:rsidR="008B54CD" w:rsidRPr="00825966" w:rsidRDefault="008B54CD" w:rsidP="008B54CD">
      <w:pPr>
        <w:spacing w:before="20" w:after="120"/>
        <w:ind w:firstLine="720"/>
        <w:rPr>
          <w:rFonts w:ascii="Tahoma" w:hAnsi="Tahoma" w:cs="Tahoma"/>
          <w:b/>
        </w:rPr>
      </w:pPr>
      <w:r>
        <w:rPr>
          <w:rFonts w:ascii="Tahoma" w:hAnsi="Tahoma"/>
          <w:b/>
        </w:rPr>
        <w:t>MT n95 Changing priority</w:t>
      </w:r>
    </w:p>
    <w:p w:rsidR="008B54CD" w:rsidRPr="00825966" w:rsidRDefault="008B54CD" w:rsidP="008B54CD">
      <w:pPr>
        <w:spacing w:before="20" w:after="120"/>
        <w:ind w:firstLine="720"/>
        <w:rPr>
          <w:rFonts w:ascii="Tahoma" w:hAnsi="Tahoma" w:cs="Tahoma"/>
          <w:b/>
        </w:rPr>
      </w:pPr>
      <w:r>
        <w:rPr>
          <w:rFonts w:ascii="Tahoma" w:hAnsi="Tahoma"/>
          <w:i/>
          <w:sz w:val="22"/>
        </w:rPr>
        <w:t>Example 1:</w:t>
      </w:r>
      <w:r>
        <w:rPr>
          <w:rFonts w:ascii="Tahoma" w:hAnsi="Tahoma"/>
          <w:b/>
        </w:rPr>
        <w:t xml:space="preserve"> </w:t>
      </w:r>
    </w:p>
    <w:p w:rsidR="008B54CD" w:rsidRPr="00825966" w:rsidRDefault="008B54CD" w:rsidP="003844AA">
      <w:pPr>
        <w:spacing w:before="20"/>
        <w:ind w:left="720" w:firstLine="22"/>
        <w:jc w:val="both"/>
        <w:rPr>
          <w:rFonts w:ascii="Tahoma" w:hAnsi="Tahoma" w:cs="Tahoma"/>
          <w:b/>
        </w:rPr>
      </w:pPr>
      <w:r>
        <w:rPr>
          <w:rFonts w:ascii="Tahoma" w:hAnsi="Tahoma"/>
        </w:rPr>
        <w:t>BANK А sends the MT 195 message to MIPS with a request for changing the priority of its MT 103 message sent previously.</w:t>
      </w:r>
    </w:p>
    <w:p w:rsidR="008B54CD" w:rsidRPr="00825966" w:rsidRDefault="008B54CD" w:rsidP="008B54CD">
      <w:pPr>
        <w:rPr>
          <w:rFonts w:ascii="Tahoma" w:hAnsi="Tahoma" w:cs="Tahoma"/>
          <w:lang w:val="mk-MK"/>
        </w:rPr>
      </w:pPr>
    </w:p>
    <w:p w:rsidR="008B54CD" w:rsidRPr="00825966" w:rsidRDefault="008A4F22" w:rsidP="008B54CD">
      <w:pPr>
        <w:spacing w:before="20" w:after="20"/>
        <w:ind w:left="742"/>
        <w:rPr>
          <w:rFonts w:ascii="Tahoma" w:hAnsi="Tahoma" w:cs="Tahoma"/>
          <w:b/>
        </w:rPr>
      </w:pPr>
      <w:r>
        <w:rPr>
          <w:rFonts w:ascii="Tahoma" w:hAnsi="Tahoma"/>
          <w:b/>
        </w:rPr>
        <w:t>MT 103</w:t>
      </w:r>
      <w:r>
        <w:rPr>
          <w:rFonts w:ascii="Tahoma" w:hAnsi="Tahoma"/>
          <w:b/>
        </w:rPr>
        <w:tab/>
      </w:r>
      <w:r>
        <w:rPr>
          <w:rFonts w:ascii="Tahoma" w:hAnsi="Tahoma"/>
          <w:b/>
        </w:rPr>
        <w:tab/>
      </w:r>
      <w:r>
        <w:rPr>
          <w:rFonts w:ascii="Tahoma" w:hAnsi="Tahoma"/>
          <w:b/>
        </w:rPr>
        <w:tab/>
      </w:r>
      <w:r>
        <w:rPr>
          <w:rFonts w:ascii="Tahoma" w:hAnsi="Tahoma"/>
          <w:b/>
        </w:rPr>
        <w:tab/>
        <w:t>MT 195</w:t>
      </w:r>
    </w:p>
    <w:tbl>
      <w:tblPr>
        <w:tblW w:w="0" w:type="auto"/>
        <w:tblInd w:w="675" w:type="dxa"/>
        <w:tblLayout w:type="fixed"/>
        <w:tblLook w:val="0000" w:firstRow="0" w:lastRow="0" w:firstColumn="0" w:lastColumn="0" w:noHBand="0" w:noVBand="0"/>
      </w:tblPr>
      <w:tblGrid>
        <w:gridCol w:w="3618"/>
        <w:gridCol w:w="3697"/>
      </w:tblGrid>
      <w:tr w:rsidR="008B54CD" w:rsidRPr="00825966" w:rsidTr="009935A1">
        <w:trPr>
          <w:cantSplit/>
          <w:trHeight w:val="3214"/>
        </w:trPr>
        <w:tc>
          <w:tcPr>
            <w:tcW w:w="3618" w:type="dxa"/>
          </w:tcPr>
          <w:p w:rsidR="008B54CD" w:rsidRPr="00825966" w:rsidRDefault="008B54CD" w:rsidP="009935A1">
            <w:pPr>
              <w:rPr>
                <w:rFonts w:ascii="Tahoma" w:hAnsi="Tahoma" w:cs="Tahoma"/>
                <w:color w:val="000000"/>
                <w:lang w:val="mk-MK"/>
              </w:rPr>
            </w:pPr>
          </w:p>
          <w:p w:rsidR="008B54CD" w:rsidRPr="00825966" w:rsidRDefault="008B54CD" w:rsidP="009935A1">
            <w:pPr>
              <w:rPr>
                <w:rFonts w:ascii="Tahoma" w:hAnsi="Tahoma" w:cs="Tahoma"/>
                <w:color w:val="000000"/>
              </w:rPr>
            </w:pPr>
            <w:r>
              <w:rPr>
                <w:rFonts w:ascii="Tahoma" w:hAnsi="Tahoma"/>
                <w:color w:val="000000"/>
              </w:rPr>
              <w:t>:20:494931/DEV</w:t>
            </w:r>
          </w:p>
          <w:p w:rsidR="008B54CD" w:rsidRPr="00825966" w:rsidRDefault="008B54CD" w:rsidP="009935A1">
            <w:pPr>
              <w:rPr>
                <w:rFonts w:ascii="Tahoma" w:hAnsi="Tahoma" w:cs="Tahoma"/>
                <w:color w:val="000000"/>
              </w:rPr>
            </w:pPr>
            <w:r>
              <w:rPr>
                <w:rFonts w:ascii="Tahoma" w:hAnsi="Tahoma"/>
                <w:color w:val="000000"/>
              </w:rPr>
              <w:t>:23B:CRED</w:t>
            </w:r>
          </w:p>
          <w:p w:rsidR="008B54CD" w:rsidRPr="00825966" w:rsidRDefault="008B54CD" w:rsidP="009935A1">
            <w:pPr>
              <w:rPr>
                <w:rFonts w:ascii="Tahoma" w:hAnsi="Tahoma" w:cs="Tahoma"/>
                <w:color w:val="000000"/>
              </w:rPr>
            </w:pPr>
            <w:r>
              <w:rPr>
                <w:rFonts w:ascii="Tahoma" w:hAnsi="Tahoma"/>
                <w:color w:val="000000"/>
              </w:rPr>
              <w:t>:23E:SDVA</w:t>
            </w:r>
          </w:p>
          <w:p w:rsidR="008B54CD" w:rsidRPr="00825966" w:rsidRDefault="008B54CD" w:rsidP="009935A1">
            <w:pPr>
              <w:rPr>
                <w:rFonts w:ascii="Tahoma" w:hAnsi="Tahoma" w:cs="Tahoma"/>
                <w:color w:val="000000"/>
              </w:rPr>
            </w:pPr>
            <w:r>
              <w:rPr>
                <w:rFonts w:ascii="Tahoma" w:hAnsi="Tahoma"/>
                <w:color w:val="000000"/>
              </w:rPr>
              <w:t>:26T:818</w:t>
            </w:r>
          </w:p>
          <w:p w:rsidR="008B54CD" w:rsidRPr="00825966" w:rsidRDefault="008B54CD" w:rsidP="009935A1">
            <w:pPr>
              <w:rPr>
                <w:rFonts w:ascii="Tahoma" w:hAnsi="Tahoma" w:cs="Tahoma"/>
                <w:color w:val="000000"/>
              </w:rPr>
            </w:pPr>
            <w:r>
              <w:rPr>
                <w:rFonts w:ascii="Tahoma" w:hAnsi="Tahoma"/>
                <w:color w:val="000000"/>
              </w:rPr>
              <w:t>:32A:980527MKD1958,00</w:t>
            </w:r>
          </w:p>
          <w:p w:rsidR="008B54CD" w:rsidRPr="00825966" w:rsidRDefault="008B54CD" w:rsidP="009935A1">
            <w:pPr>
              <w:rPr>
                <w:rFonts w:ascii="Tahoma" w:hAnsi="Tahoma" w:cs="Tahoma"/>
                <w:color w:val="000000"/>
              </w:rPr>
            </w:pPr>
            <w:r>
              <w:rPr>
                <w:rFonts w:ascii="Tahoma" w:hAnsi="Tahoma"/>
                <w:color w:val="000000"/>
              </w:rPr>
              <w:t>:50K: /300123456789030</w:t>
            </w:r>
          </w:p>
          <w:p w:rsidR="008B54CD" w:rsidRPr="00825966" w:rsidRDefault="008B54CD" w:rsidP="009935A1">
            <w:pPr>
              <w:rPr>
                <w:rFonts w:ascii="Tahoma" w:hAnsi="Tahoma" w:cs="Tahoma"/>
                <w:color w:val="000000"/>
              </w:rPr>
            </w:pPr>
            <w:r>
              <w:rPr>
                <w:rFonts w:ascii="Tahoma" w:hAnsi="Tahoma"/>
                <w:color w:val="000000"/>
              </w:rPr>
              <w:t>VLADO VASILEV SKOPJE</w:t>
            </w:r>
          </w:p>
          <w:p w:rsidR="008B54CD" w:rsidRPr="00825966" w:rsidRDefault="008B54CD" w:rsidP="009935A1">
            <w:pPr>
              <w:rPr>
                <w:rFonts w:ascii="Tahoma" w:hAnsi="Tahoma" w:cs="Tahoma"/>
                <w:color w:val="000000"/>
              </w:rPr>
            </w:pPr>
            <w:r>
              <w:rPr>
                <w:rFonts w:ascii="Tahoma" w:hAnsi="Tahoma"/>
                <w:color w:val="000000"/>
              </w:rPr>
              <w:t>:53D:/D/100000000030018</w:t>
            </w:r>
          </w:p>
          <w:p w:rsidR="008B54CD" w:rsidRPr="00825966" w:rsidRDefault="008B54CD" w:rsidP="009935A1">
            <w:pPr>
              <w:rPr>
                <w:rFonts w:ascii="Tahoma" w:hAnsi="Tahoma" w:cs="Tahoma"/>
                <w:color w:val="000000"/>
              </w:rPr>
            </w:pPr>
            <w:r>
              <w:rPr>
                <w:rFonts w:ascii="Tahoma" w:hAnsi="Tahoma"/>
                <w:color w:val="000000"/>
              </w:rPr>
              <w:t>KOBSMK2X</w:t>
            </w:r>
          </w:p>
          <w:p w:rsidR="008B54CD" w:rsidRPr="00825966" w:rsidRDefault="008B54CD" w:rsidP="009935A1">
            <w:pPr>
              <w:rPr>
                <w:rFonts w:ascii="Tahoma" w:hAnsi="Tahoma" w:cs="Tahoma"/>
                <w:color w:val="000000"/>
              </w:rPr>
            </w:pPr>
            <w:r>
              <w:rPr>
                <w:rFonts w:ascii="Tahoma" w:hAnsi="Tahoma"/>
                <w:color w:val="000000"/>
              </w:rPr>
              <w:t>:57D:/C/100000000053007</w:t>
            </w:r>
          </w:p>
          <w:p w:rsidR="008B54CD" w:rsidRPr="00825966" w:rsidRDefault="008B54CD" w:rsidP="009935A1">
            <w:pPr>
              <w:rPr>
                <w:rFonts w:ascii="Tahoma" w:hAnsi="Tahoma" w:cs="Tahoma"/>
                <w:color w:val="000000"/>
              </w:rPr>
            </w:pPr>
            <w:r>
              <w:rPr>
                <w:rFonts w:ascii="Tahoma" w:hAnsi="Tahoma"/>
                <w:color w:val="000000"/>
              </w:rPr>
              <w:t>OHRDMK22</w:t>
            </w:r>
          </w:p>
          <w:p w:rsidR="008B54CD" w:rsidRPr="00825966" w:rsidRDefault="008B54CD" w:rsidP="009935A1">
            <w:pPr>
              <w:rPr>
                <w:rFonts w:ascii="Tahoma" w:hAnsi="Tahoma" w:cs="Tahoma"/>
                <w:color w:val="000000"/>
              </w:rPr>
            </w:pPr>
            <w:r>
              <w:rPr>
                <w:rFonts w:ascii="Tahoma" w:hAnsi="Tahoma"/>
                <w:color w:val="000000"/>
              </w:rPr>
              <w:t>:59:/530123456789073</w:t>
            </w:r>
          </w:p>
          <w:p w:rsidR="008B54CD" w:rsidRPr="00825966" w:rsidRDefault="008B54CD" w:rsidP="009935A1">
            <w:pPr>
              <w:rPr>
                <w:rFonts w:ascii="Tahoma" w:hAnsi="Tahoma" w:cs="Tahoma"/>
                <w:color w:val="000000"/>
              </w:rPr>
            </w:pPr>
            <w:r>
              <w:rPr>
                <w:rFonts w:ascii="Tahoma" w:hAnsi="Tahoma"/>
                <w:color w:val="000000"/>
              </w:rPr>
              <w:t>BORCCE  GACOV OHRID</w:t>
            </w:r>
          </w:p>
          <w:p w:rsidR="008B54CD" w:rsidRPr="00825966" w:rsidRDefault="008B54CD" w:rsidP="009935A1">
            <w:pPr>
              <w:spacing w:before="20" w:after="20"/>
              <w:rPr>
                <w:rFonts w:ascii="Tahoma" w:hAnsi="Tahoma" w:cs="Tahoma"/>
                <w:color w:val="000000"/>
              </w:rPr>
            </w:pPr>
            <w:r>
              <w:rPr>
                <w:rFonts w:ascii="Tahoma" w:hAnsi="Tahoma"/>
                <w:color w:val="000000"/>
              </w:rPr>
              <w:t>:70:/T/30</w:t>
            </w:r>
          </w:p>
          <w:p w:rsidR="008B54CD" w:rsidRPr="00825966" w:rsidRDefault="008B54CD" w:rsidP="009935A1">
            <w:pPr>
              <w:spacing w:before="20" w:after="20"/>
              <w:rPr>
                <w:rFonts w:ascii="Tahoma" w:hAnsi="Tahoma" w:cs="Tahoma"/>
                <w:color w:val="000000"/>
              </w:rPr>
            </w:pPr>
            <w:r>
              <w:rPr>
                <w:rFonts w:ascii="Tahoma" w:hAnsi="Tahoma"/>
                <w:color w:val="000000"/>
              </w:rPr>
              <w:t>/O/12345/01</w:t>
            </w:r>
          </w:p>
          <w:p w:rsidR="008B54CD" w:rsidRPr="00825966" w:rsidRDefault="008B54CD" w:rsidP="009935A1">
            <w:pPr>
              <w:rPr>
                <w:rFonts w:ascii="Tahoma" w:hAnsi="Tahoma" w:cs="Tahoma"/>
                <w:color w:val="000000"/>
              </w:rPr>
            </w:pPr>
            <w:r>
              <w:rPr>
                <w:rFonts w:ascii="Tahoma" w:hAnsi="Tahoma"/>
                <w:color w:val="000000"/>
              </w:rPr>
              <w:t>…</w:t>
            </w:r>
          </w:p>
          <w:p w:rsidR="008B54CD" w:rsidRPr="00825966" w:rsidRDefault="008B54CD" w:rsidP="009935A1">
            <w:pPr>
              <w:rPr>
                <w:rFonts w:ascii="Tahoma" w:hAnsi="Tahoma" w:cs="Tahoma"/>
                <w:color w:val="000000"/>
              </w:rPr>
            </w:pPr>
            <w:r>
              <w:rPr>
                <w:rFonts w:ascii="Tahoma" w:hAnsi="Tahoma"/>
                <w:color w:val="000000"/>
              </w:rPr>
              <w:t>:71A:SHA</w:t>
            </w:r>
          </w:p>
          <w:p w:rsidR="008B54CD" w:rsidRPr="00825966" w:rsidRDefault="008B54CD" w:rsidP="009935A1">
            <w:pPr>
              <w:rPr>
                <w:rFonts w:ascii="Tahoma" w:hAnsi="Tahoma" w:cs="Tahoma"/>
                <w:color w:val="000000"/>
              </w:rPr>
            </w:pPr>
            <w:r>
              <w:rPr>
                <w:rFonts w:ascii="Tahoma" w:hAnsi="Tahoma"/>
                <w:color w:val="000000"/>
              </w:rPr>
              <w:t>:72:/DVP/</w:t>
            </w:r>
            <w:r>
              <w:rPr>
                <w:rFonts w:ascii="Tahoma" w:hAnsi="Tahoma"/>
              </w:rPr>
              <w:t>Information on the Depository</w:t>
            </w:r>
          </w:p>
        </w:tc>
        <w:tc>
          <w:tcPr>
            <w:tcW w:w="3697" w:type="dxa"/>
            <w:tcBorders>
              <w:bottom w:val="nil"/>
            </w:tcBorders>
          </w:tcPr>
          <w:p w:rsidR="008B54CD" w:rsidRPr="00825966" w:rsidRDefault="008B54CD" w:rsidP="009935A1">
            <w:pPr>
              <w:rPr>
                <w:rFonts w:ascii="Tahoma" w:hAnsi="Tahoma" w:cs="Tahoma"/>
                <w:color w:val="000000"/>
                <w:lang w:val="mk-MK"/>
              </w:rPr>
            </w:pPr>
          </w:p>
          <w:p w:rsidR="008B54CD" w:rsidRPr="00825966" w:rsidRDefault="008B54CD" w:rsidP="009935A1">
            <w:pPr>
              <w:rPr>
                <w:rFonts w:ascii="Tahoma" w:hAnsi="Tahoma" w:cs="Tahoma"/>
                <w:color w:val="000000"/>
              </w:rPr>
            </w:pPr>
            <w:r>
              <w:rPr>
                <w:rFonts w:ascii="Tahoma" w:hAnsi="Tahoma"/>
                <w:color w:val="000000"/>
              </w:rPr>
              <w:t>:20:567934QW</w:t>
            </w:r>
          </w:p>
          <w:p w:rsidR="008B54CD" w:rsidRPr="00825966" w:rsidRDefault="008B54CD" w:rsidP="009935A1">
            <w:pPr>
              <w:rPr>
                <w:rFonts w:ascii="Tahoma" w:hAnsi="Tahoma" w:cs="Tahoma"/>
                <w:color w:val="000000"/>
              </w:rPr>
            </w:pPr>
            <w:r>
              <w:rPr>
                <w:rFonts w:ascii="Tahoma" w:hAnsi="Tahoma"/>
                <w:color w:val="000000"/>
              </w:rPr>
              <w:t>:21:494931/DEV</w:t>
            </w:r>
          </w:p>
          <w:p w:rsidR="008B54CD" w:rsidRPr="00825966" w:rsidRDefault="008B54CD" w:rsidP="009935A1">
            <w:pPr>
              <w:rPr>
                <w:rFonts w:ascii="Tahoma" w:hAnsi="Tahoma" w:cs="Tahoma"/>
                <w:color w:val="000000"/>
              </w:rPr>
            </w:pPr>
            <w:r>
              <w:rPr>
                <w:rFonts w:ascii="Tahoma" w:hAnsi="Tahoma"/>
                <w:color w:val="000000"/>
              </w:rPr>
              <w:t>:75:PRTY</w:t>
            </w:r>
          </w:p>
          <w:p w:rsidR="008B54CD" w:rsidRPr="00825966" w:rsidRDefault="008B54CD" w:rsidP="009935A1">
            <w:pPr>
              <w:rPr>
                <w:rFonts w:ascii="Tahoma" w:hAnsi="Tahoma" w:cs="Tahoma"/>
                <w:color w:val="000000"/>
              </w:rPr>
            </w:pPr>
            <w:r>
              <w:rPr>
                <w:rFonts w:ascii="Tahoma" w:hAnsi="Tahoma"/>
                <w:color w:val="000000"/>
              </w:rPr>
              <w:t>77A:0020</w:t>
            </w:r>
          </w:p>
          <w:p w:rsidR="008B54CD" w:rsidRPr="00825966" w:rsidRDefault="008B54CD" w:rsidP="009935A1">
            <w:pPr>
              <w:rPr>
                <w:rFonts w:ascii="Tahoma" w:hAnsi="Tahoma" w:cs="Tahoma"/>
                <w:color w:val="000000"/>
              </w:rPr>
            </w:pPr>
            <w:r>
              <w:rPr>
                <w:rFonts w:ascii="Tahoma" w:hAnsi="Tahoma"/>
                <w:color w:val="000000"/>
              </w:rPr>
              <w:t>:11S:103</w:t>
            </w:r>
          </w:p>
          <w:p w:rsidR="008B54CD" w:rsidRPr="00825966" w:rsidRDefault="008B54CD" w:rsidP="009935A1">
            <w:pPr>
              <w:rPr>
                <w:rFonts w:ascii="Tahoma" w:hAnsi="Tahoma" w:cs="Tahoma"/>
                <w:color w:val="000000"/>
              </w:rPr>
            </w:pPr>
            <w:r>
              <w:rPr>
                <w:rFonts w:ascii="Tahoma" w:hAnsi="Tahoma"/>
                <w:color w:val="000000"/>
              </w:rPr>
              <w:t>980527</w:t>
            </w:r>
            <w:r>
              <w:rPr>
                <w:rFonts w:ascii="Tahoma" w:hAnsi="Tahoma"/>
                <w:color w:val="000000"/>
              </w:rPr>
              <w:br/>
              <w:t>4444666666</w:t>
            </w:r>
          </w:p>
          <w:p w:rsidR="008B54CD" w:rsidRPr="00825966" w:rsidRDefault="008B54CD" w:rsidP="009935A1">
            <w:pPr>
              <w:rPr>
                <w:rFonts w:ascii="Tahoma" w:hAnsi="Tahoma" w:cs="Tahoma"/>
              </w:rPr>
            </w:pPr>
            <w:r>
              <w:rPr>
                <w:rFonts w:ascii="Tahoma" w:hAnsi="Tahoma"/>
              </w:rPr>
              <w:t>:79:KOBSMK2X</w:t>
            </w:r>
          </w:p>
          <w:p w:rsidR="008B54CD" w:rsidRPr="00825966" w:rsidRDefault="008B54CD" w:rsidP="009935A1">
            <w:pPr>
              <w:rPr>
                <w:rFonts w:ascii="Tahoma" w:hAnsi="Tahoma" w:cs="Tahoma"/>
                <w:color w:val="000000"/>
              </w:rPr>
            </w:pPr>
            <w:r>
              <w:rPr>
                <w:rFonts w:ascii="Tahoma" w:hAnsi="Tahoma"/>
              </w:rPr>
              <w:t>980527</w:t>
            </w:r>
          </w:p>
        </w:tc>
      </w:tr>
    </w:tbl>
    <w:p w:rsidR="008B54CD" w:rsidRPr="00825966" w:rsidRDefault="008B54CD" w:rsidP="008B54CD">
      <w:pPr>
        <w:spacing w:before="20" w:after="20"/>
        <w:ind w:left="720" w:firstLine="720"/>
        <w:rPr>
          <w:rFonts w:ascii="Tahoma" w:hAnsi="Tahoma" w:cs="Tahoma"/>
          <w:lang w:val="mk-MK"/>
        </w:rPr>
      </w:pPr>
    </w:p>
    <w:p w:rsidR="008B54CD" w:rsidRPr="00825966" w:rsidRDefault="008B54CD" w:rsidP="008B54CD">
      <w:pPr>
        <w:tabs>
          <w:tab w:val="left" w:pos="2694"/>
        </w:tabs>
        <w:spacing w:before="20" w:after="120"/>
        <w:ind w:left="720"/>
        <w:jc w:val="both"/>
        <w:rPr>
          <w:rFonts w:ascii="Tahoma" w:hAnsi="Tahoma" w:cs="Tahoma"/>
          <w:i/>
          <w:sz w:val="22"/>
        </w:rPr>
      </w:pPr>
      <w:r>
        <w:br w:type="page"/>
      </w:r>
      <w:r>
        <w:rPr>
          <w:rFonts w:ascii="Tahoma" w:hAnsi="Tahoma"/>
          <w:i/>
          <w:sz w:val="22"/>
        </w:rPr>
        <w:lastRenderedPageBreak/>
        <w:t>Example 2:</w:t>
      </w:r>
    </w:p>
    <w:p w:rsidR="008B54CD" w:rsidRPr="00825966" w:rsidRDefault="008B54CD" w:rsidP="008B54CD">
      <w:pPr>
        <w:tabs>
          <w:tab w:val="left" w:pos="2694"/>
        </w:tabs>
        <w:spacing w:before="20" w:after="120"/>
        <w:ind w:left="709"/>
        <w:jc w:val="both"/>
        <w:rPr>
          <w:rFonts w:ascii="Tahoma" w:hAnsi="Tahoma" w:cs="Tahoma"/>
        </w:rPr>
      </w:pPr>
      <w:r>
        <w:rPr>
          <w:rFonts w:ascii="Tahoma" w:hAnsi="Tahoma"/>
        </w:rPr>
        <w:t>Authorized persons in the NBRM or authorized participants in MIPS send the MT 195 message with a request for changing the priority of the MT 103 message sent previously.</w:t>
      </w:r>
    </w:p>
    <w:p w:rsidR="008B54CD" w:rsidRPr="00825966" w:rsidRDefault="008A4F22" w:rsidP="008B54CD">
      <w:pPr>
        <w:spacing w:before="20" w:after="20"/>
        <w:ind w:firstLine="709"/>
        <w:rPr>
          <w:rFonts w:ascii="Tahoma" w:hAnsi="Tahoma" w:cs="Tahoma"/>
          <w:b/>
          <w:color w:val="000000"/>
        </w:rPr>
      </w:pPr>
      <w:r>
        <w:rPr>
          <w:rFonts w:ascii="Tahoma" w:hAnsi="Tahoma"/>
          <w:b/>
          <w:color w:val="000000"/>
        </w:rPr>
        <w:t>MT 103</w:t>
      </w:r>
      <w:r>
        <w:rPr>
          <w:rFonts w:ascii="Tahoma" w:hAnsi="Tahoma"/>
          <w:b/>
          <w:color w:val="000000"/>
        </w:rPr>
        <w:tab/>
      </w:r>
      <w:r>
        <w:rPr>
          <w:rFonts w:ascii="Tahoma" w:hAnsi="Tahoma"/>
          <w:b/>
          <w:color w:val="000000"/>
        </w:rPr>
        <w:tab/>
      </w:r>
      <w:r>
        <w:rPr>
          <w:rFonts w:ascii="Tahoma" w:hAnsi="Tahoma"/>
          <w:b/>
          <w:color w:val="000000"/>
        </w:rPr>
        <w:tab/>
      </w:r>
      <w:r>
        <w:rPr>
          <w:rFonts w:ascii="Tahoma" w:hAnsi="Tahoma"/>
          <w:b/>
          <w:color w:val="000000"/>
        </w:rPr>
        <w:tab/>
        <w:t>MT 195</w:t>
      </w:r>
    </w:p>
    <w:tbl>
      <w:tblPr>
        <w:tblW w:w="0" w:type="auto"/>
        <w:tblInd w:w="675" w:type="dxa"/>
        <w:tblLayout w:type="fixed"/>
        <w:tblLook w:val="0000" w:firstRow="0" w:lastRow="0" w:firstColumn="0" w:lastColumn="0" w:noHBand="0" w:noVBand="0"/>
      </w:tblPr>
      <w:tblGrid>
        <w:gridCol w:w="3618"/>
        <w:gridCol w:w="3510"/>
      </w:tblGrid>
      <w:tr w:rsidR="008B54CD" w:rsidRPr="00825966" w:rsidTr="009935A1">
        <w:trPr>
          <w:cantSplit/>
          <w:trHeight w:val="3214"/>
        </w:trPr>
        <w:tc>
          <w:tcPr>
            <w:tcW w:w="3618" w:type="dxa"/>
          </w:tcPr>
          <w:p w:rsidR="008B54CD" w:rsidRPr="00825966" w:rsidRDefault="008B54CD" w:rsidP="009935A1">
            <w:pPr>
              <w:rPr>
                <w:rFonts w:ascii="Tahoma" w:hAnsi="Tahoma" w:cs="Tahoma"/>
                <w:color w:val="000000"/>
                <w:lang w:val="mk-MK"/>
              </w:rPr>
            </w:pPr>
          </w:p>
          <w:p w:rsidR="008B54CD" w:rsidRPr="00825966" w:rsidRDefault="008B54CD" w:rsidP="009935A1">
            <w:pPr>
              <w:rPr>
                <w:rFonts w:ascii="Tahoma" w:hAnsi="Tahoma" w:cs="Tahoma"/>
                <w:color w:val="000000"/>
              </w:rPr>
            </w:pPr>
            <w:r>
              <w:rPr>
                <w:rFonts w:ascii="Tahoma" w:hAnsi="Tahoma"/>
                <w:color w:val="000000"/>
              </w:rPr>
              <w:t>:20:494931/DEV</w:t>
            </w:r>
          </w:p>
          <w:p w:rsidR="008B54CD" w:rsidRPr="00825966" w:rsidRDefault="008B54CD" w:rsidP="009935A1">
            <w:pPr>
              <w:rPr>
                <w:rFonts w:ascii="Tahoma" w:hAnsi="Tahoma" w:cs="Tahoma"/>
                <w:color w:val="000000"/>
              </w:rPr>
            </w:pPr>
            <w:r>
              <w:rPr>
                <w:rFonts w:ascii="Tahoma" w:hAnsi="Tahoma"/>
                <w:color w:val="000000"/>
              </w:rPr>
              <w:t>:23B:CRED</w:t>
            </w:r>
          </w:p>
          <w:p w:rsidR="008B54CD" w:rsidRPr="00825966" w:rsidRDefault="008B54CD" w:rsidP="009935A1">
            <w:pPr>
              <w:rPr>
                <w:rFonts w:ascii="Tahoma" w:hAnsi="Tahoma" w:cs="Tahoma"/>
                <w:color w:val="000000"/>
              </w:rPr>
            </w:pPr>
            <w:r>
              <w:rPr>
                <w:rFonts w:ascii="Tahoma" w:hAnsi="Tahoma"/>
                <w:color w:val="000000"/>
              </w:rPr>
              <w:t>:23E:SDVA</w:t>
            </w:r>
          </w:p>
          <w:p w:rsidR="008B54CD" w:rsidRPr="00825966" w:rsidRDefault="008B54CD" w:rsidP="009935A1">
            <w:pPr>
              <w:rPr>
                <w:rFonts w:ascii="Tahoma" w:hAnsi="Tahoma" w:cs="Tahoma"/>
                <w:color w:val="000000"/>
              </w:rPr>
            </w:pPr>
            <w:r>
              <w:rPr>
                <w:rFonts w:ascii="Tahoma" w:hAnsi="Tahoma"/>
                <w:color w:val="000000"/>
              </w:rPr>
              <w:t>:26T: 818</w:t>
            </w:r>
          </w:p>
          <w:p w:rsidR="008B54CD" w:rsidRPr="00825966" w:rsidRDefault="008B54CD" w:rsidP="009935A1">
            <w:pPr>
              <w:rPr>
                <w:rFonts w:ascii="Tahoma" w:hAnsi="Tahoma" w:cs="Tahoma"/>
                <w:color w:val="000000"/>
              </w:rPr>
            </w:pPr>
            <w:r>
              <w:rPr>
                <w:rFonts w:ascii="Tahoma" w:hAnsi="Tahoma"/>
                <w:color w:val="000000"/>
              </w:rPr>
              <w:t>:32A:980527MKD1958,00</w:t>
            </w:r>
          </w:p>
          <w:p w:rsidR="008B54CD" w:rsidRPr="00825966" w:rsidRDefault="008B54CD" w:rsidP="009935A1">
            <w:pPr>
              <w:rPr>
                <w:rFonts w:ascii="Tahoma" w:hAnsi="Tahoma" w:cs="Tahoma"/>
                <w:color w:val="000000"/>
              </w:rPr>
            </w:pPr>
            <w:r>
              <w:rPr>
                <w:rFonts w:ascii="Tahoma" w:hAnsi="Tahoma"/>
                <w:color w:val="000000"/>
              </w:rPr>
              <w:t>:50K: /300123456789030</w:t>
            </w:r>
          </w:p>
          <w:p w:rsidR="008B54CD" w:rsidRPr="00825966" w:rsidRDefault="008B54CD" w:rsidP="009935A1">
            <w:pPr>
              <w:rPr>
                <w:rFonts w:ascii="Tahoma" w:hAnsi="Tahoma" w:cs="Tahoma"/>
                <w:color w:val="000000"/>
              </w:rPr>
            </w:pPr>
            <w:r>
              <w:rPr>
                <w:rFonts w:ascii="Tahoma" w:hAnsi="Tahoma"/>
                <w:color w:val="000000"/>
              </w:rPr>
              <w:t>VLADO VASILEV SKOPJE</w:t>
            </w:r>
          </w:p>
          <w:p w:rsidR="008B54CD" w:rsidRPr="00825966" w:rsidRDefault="008B54CD" w:rsidP="009935A1">
            <w:pPr>
              <w:rPr>
                <w:rFonts w:ascii="Tahoma" w:hAnsi="Tahoma" w:cs="Tahoma"/>
                <w:color w:val="000000"/>
              </w:rPr>
            </w:pPr>
            <w:r>
              <w:rPr>
                <w:rFonts w:ascii="Tahoma" w:hAnsi="Tahoma"/>
                <w:color w:val="000000"/>
              </w:rPr>
              <w:t>:53D:/D/100000000030018</w:t>
            </w:r>
          </w:p>
          <w:p w:rsidR="008B54CD" w:rsidRPr="00825966" w:rsidRDefault="008B54CD" w:rsidP="009935A1">
            <w:pPr>
              <w:rPr>
                <w:rFonts w:ascii="Tahoma" w:hAnsi="Tahoma" w:cs="Tahoma"/>
                <w:color w:val="000000"/>
              </w:rPr>
            </w:pPr>
            <w:r>
              <w:rPr>
                <w:rFonts w:ascii="Tahoma" w:hAnsi="Tahoma"/>
                <w:color w:val="000000"/>
              </w:rPr>
              <w:t>KOBSMK2X</w:t>
            </w:r>
          </w:p>
          <w:p w:rsidR="008B54CD" w:rsidRPr="00825966" w:rsidRDefault="008B54CD" w:rsidP="009935A1">
            <w:pPr>
              <w:rPr>
                <w:rFonts w:ascii="Tahoma" w:hAnsi="Tahoma" w:cs="Tahoma"/>
                <w:color w:val="000000"/>
              </w:rPr>
            </w:pPr>
            <w:r>
              <w:rPr>
                <w:rFonts w:ascii="Tahoma" w:hAnsi="Tahoma"/>
                <w:color w:val="000000"/>
              </w:rPr>
              <w:t>:57D:/100000000053007</w:t>
            </w:r>
          </w:p>
          <w:p w:rsidR="008B54CD" w:rsidRPr="00825966" w:rsidRDefault="008B54CD" w:rsidP="009935A1">
            <w:pPr>
              <w:rPr>
                <w:rFonts w:ascii="Tahoma" w:hAnsi="Tahoma" w:cs="Tahoma"/>
                <w:color w:val="000000"/>
              </w:rPr>
            </w:pPr>
            <w:r>
              <w:rPr>
                <w:rFonts w:ascii="Tahoma" w:hAnsi="Tahoma"/>
                <w:color w:val="000000"/>
              </w:rPr>
              <w:t>OHRDMK22</w:t>
            </w:r>
          </w:p>
          <w:p w:rsidR="008B54CD" w:rsidRPr="00825966" w:rsidRDefault="008B54CD" w:rsidP="009935A1">
            <w:pPr>
              <w:rPr>
                <w:rFonts w:ascii="Tahoma" w:hAnsi="Tahoma" w:cs="Tahoma"/>
                <w:color w:val="000000"/>
              </w:rPr>
            </w:pPr>
            <w:r>
              <w:rPr>
                <w:rFonts w:ascii="Tahoma" w:hAnsi="Tahoma"/>
                <w:color w:val="000000"/>
              </w:rPr>
              <w:t>:59:/530123456789073</w:t>
            </w:r>
          </w:p>
          <w:p w:rsidR="008B54CD" w:rsidRPr="00825966" w:rsidRDefault="008B54CD" w:rsidP="009935A1">
            <w:pPr>
              <w:rPr>
                <w:rFonts w:ascii="Tahoma" w:hAnsi="Tahoma" w:cs="Tahoma"/>
                <w:color w:val="000000"/>
              </w:rPr>
            </w:pPr>
            <w:r>
              <w:rPr>
                <w:rFonts w:ascii="Tahoma" w:hAnsi="Tahoma"/>
                <w:color w:val="000000"/>
              </w:rPr>
              <w:t>BORCCE  GACOV OHRID</w:t>
            </w:r>
          </w:p>
          <w:p w:rsidR="008B54CD" w:rsidRPr="00825966" w:rsidRDefault="008B54CD" w:rsidP="009935A1">
            <w:pPr>
              <w:spacing w:before="20" w:after="20"/>
              <w:rPr>
                <w:rFonts w:ascii="Tahoma" w:hAnsi="Tahoma" w:cs="Tahoma"/>
                <w:color w:val="000000"/>
              </w:rPr>
            </w:pPr>
            <w:r>
              <w:rPr>
                <w:rFonts w:ascii="Tahoma" w:hAnsi="Tahoma"/>
                <w:color w:val="000000"/>
              </w:rPr>
              <w:t>:70:/T/30</w:t>
            </w:r>
          </w:p>
          <w:p w:rsidR="008B54CD" w:rsidRPr="00825966" w:rsidRDefault="008B54CD" w:rsidP="009935A1">
            <w:pPr>
              <w:spacing w:before="20" w:after="20"/>
              <w:rPr>
                <w:rFonts w:ascii="Tahoma" w:hAnsi="Tahoma" w:cs="Tahoma"/>
                <w:color w:val="000000"/>
              </w:rPr>
            </w:pPr>
            <w:r>
              <w:rPr>
                <w:rFonts w:ascii="Tahoma" w:hAnsi="Tahoma"/>
                <w:color w:val="000000"/>
              </w:rPr>
              <w:t>/O/12345/01</w:t>
            </w:r>
          </w:p>
          <w:p w:rsidR="008B54CD" w:rsidRPr="00825966" w:rsidRDefault="008B54CD" w:rsidP="009935A1">
            <w:pPr>
              <w:rPr>
                <w:rFonts w:ascii="Tahoma" w:hAnsi="Tahoma" w:cs="Tahoma"/>
                <w:color w:val="000000"/>
              </w:rPr>
            </w:pPr>
            <w:r>
              <w:rPr>
                <w:rFonts w:ascii="Tahoma" w:hAnsi="Tahoma"/>
                <w:color w:val="000000"/>
              </w:rPr>
              <w:t>…</w:t>
            </w:r>
          </w:p>
          <w:p w:rsidR="008B54CD" w:rsidRPr="00825966" w:rsidRDefault="008B54CD" w:rsidP="009935A1">
            <w:pPr>
              <w:rPr>
                <w:rFonts w:ascii="Tahoma" w:hAnsi="Tahoma" w:cs="Tahoma"/>
                <w:color w:val="000000"/>
              </w:rPr>
            </w:pPr>
            <w:r>
              <w:rPr>
                <w:rFonts w:ascii="Tahoma" w:hAnsi="Tahoma"/>
                <w:color w:val="000000"/>
              </w:rPr>
              <w:t>:71A:SHA</w:t>
            </w:r>
          </w:p>
          <w:p w:rsidR="008B54CD" w:rsidRDefault="008B54CD" w:rsidP="009935A1">
            <w:pPr>
              <w:rPr>
                <w:rFonts w:ascii="Tahoma" w:hAnsi="Tahoma" w:cs="Tahoma"/>
                <w:color w:val="000000"/>
              </w:rPr>
            </w:pPr>
            <w:r>
              <w:rPr>
                <w:rFonts w:ascii="Tahoma" w:hAnsi="Tahoma"/>
                <w:color w:val="000000"/>
              </w:rPr>
              <w:t>:72:/BNF/Purpose of payment</w:t>
            </w:r>
          </w:p>
          <w:p w:rsidR="000161F9" w:rsidRDefault="000161F9" w:rsidP="009935A1">
            <w:pPr>
              <w:rPr>
                <w:rFonts w:ascii="Tahoma" w:hAnsi="Tahoma" w:cs="Tahoma"/>
                <w:color w:val="000000"/>
                <w:lang w:val="mk-MK"/>
              </w:rPr>
            </w:pPr>
          </w:p>
          <w:p w:rsidR="000161F9" w:rsidRPr="00825966" w:rsidRDefault="000161F9" w:rsidP="009935A1">
            <w:pPr>
              <w:rPr>
                <w:rFonts w:ascii="Tahoma" w:hAnsi="Tahoma" w:cs="Tahoma"/>
                <w:lang w:val="mk-MK"/>
              </w:rPr>
            </w:pPr>
          </w:p>
        </w:tc>
        <w:tc>
          <w:tcPr>
            <w:tcW w:w="3510" w:type="dxa"/>
            <w:tcBorders>
              <w:bottom w:val="nil"/>
            </w:tcBorders>
          </w:tcPr>
          <w:p w:rsidR="008B54CD" w:rsidRPr="00825966" w:rsidRDefault="008B54CD" w:rsidP="009935A1">
            <w:pPr>
              <w:rPr>
                <w:rFonts w:ascii="Tahoma" w:hAnsi="Tahoma" w:cs="Tahoma"/>
                <w:lang w:val="mk-MK"/>
              </w:rPr>
            </w:pPr>
          </w:p>
          <w:p w:rsidR="008B54CD" w:rsidRPr="00825966" w:rsidRDefault="008B54CD" w:rsidP="009935A1">
            <w:pPr>
              <w:rPr>
                <w:rFonts w:ascii="Tahoma" w:hAnsi="Tahoma" w:cs="Tahoma"/>
              </w:rPr>
            </w:pPr>
            <w:r>
              <w:rPr>
                <w:rFonts w:ascii="Tahoma" w:hAnsi="Tahoma"/>
              </w:rPr>
              <w:t>:20:567934QW</w:t>
            </w:r>
          </w:p>
          <w:p w:rsidR="008B54CD" w:rsidRPr="00825966" w:rsidRDefault="008B54CD" w:rsidP="009935A1">
            <w:pPr>
              <w:rPr>
                <w:rFonts w:ascii="Tahoma" w:hAnsi="Tahoma" w:cs="Tahoma"/>
              </w:rPr>
            </w:pPr>
            <w:r>
              <w:rPr>
                <w:rFonts w:ascii="Tahoma" w:hAnsi="Tahoma"/>
              </w:rPr>
              <w:t>:21:494931/DEV</w:t>
            </w:r>
          </w:p>
          <w:p w:rsidR="008B54CD" w:rsidRPr="00825966" w:rsidRDefault="008B54CD" w:rsidP="009935A1">
            <w:pPr>
              <w:rPr>
                <w:rFonts w:ascii="Tahoma" w:hAnsi="Tahoma" w:cs="Tahoma"/>
              </w:rPr>
            </w:pPr>
            <w:r>
              <w:rPr>
                <w:rFonts w:ascii="Tahoma" w:hAnsi="Tahoma"/>
              </w:rPr>
              <w:t>:75:PRTY</w:t>
            </w:r>
          </w:p>
          <w:p w:rsidR="008B54CD" w:rsidRPr="00825966" w:rsidRDefault="008B54CD" w:rsidP="009935A1">
            <w:pPr>
              <w:rPr>
                <w:rFonts w:ascii="Tahoma" w:hAnsi="Tahoma" w:cs="Tahoma"/>
              </w:rPr>
            </w:pPr>
            <w:r>
              <w:rPr>
                <w:rFonts w:ascii="Tahoma" w:hAnsi="Tahoma"/>
              </w:rPr>
              <w:t>:77A:0035</w:t>
            </w:r>
          </w:p>
          <w:p w:rsidR="008B54CD" w:rsidRPr="00825966" w:rsidRDefault="008B54CD" w:rsidP="009935A1">
            <w:pPr>
              <w:rPr>
                <w:rFonts w:ascii="Tahoma" w:hAnsi="Tahoma" w:cs="Tahoma"/>
                <w:color w:val="000000"/>
              </w:rPr>
            </w:pPr>
            <w:r>
              <w:rPr>
                <w:rFonts w:ascii="Tahoma" w:hAnsi="Tahoma"/>
                <w:color w:val="000000"/>
              </w:rPr>
              <w:t>:11S:103</w:t>
            </w:r>
          </w:p>
          <w:p w:rsidR="008B54CD" w:rsidRPr="00825966" w:rsidRDefault="008B54CD" w:rsidP="009935A1">
            <w:pPr>
              <w:rPr>
                <w:rFonts w:ascii="Tahoma" w:hAnsi="Tahoma" w:cs="Tahoma"/>
              </w:rPr>
            </w:pPr>
            <w:r>
              <w:rPr>
                <w:rFonts w:ascii="Tahoma" w:hAnsi="Tahoma"/>
                <w:color w:val="000000"/>
              </w:rPr>
              <w:t>980527</w:t>
            </w:r>
            <w:r>
              <w:rPr>
                <w:rFonts w:ascii="Tahoma" w:hAnsi="Tahoma"/>
                <w:color w:val="000000"/>
              </w:rPr>
              <w:br/>
            </w:r>
            <w:r>
              <w:rPr>
                <w:rFonts w:ascii="Tahoma" w:hAnsi="Tahoma"/>
              </w:rPr>
              <w:t>:79:KOBSMK2X</w:t>
            </w:r>
          </w:p>
          <w:p w:rsidR="008B54CD" w:rsidRPr="00825966" w:rsidRDefault="008B54CD" w:rsidP="009935A1">
            <w:pPr>
              <w:rPr>
                <w:rFonts w:ascii="Tahoma" w:hAnsi="Tahoma" w:cs="Tahoma"/>
              </w:rPr>
            </w:pPr>
            <w:r>
              <w:rPr>
                <w:rFonts w:ascii="Tahoma" w:hAnsi="Tahoma"/>
              </w:rPr>
              <w:t>980527</w:t>
            </w:r>
          </w:p>
        </w:tc>
      </w:tr>
    </w:tbl>
    <w:p w:rsidR="008B54CD" w:rsidRPr="00825966" w:rsidRDefault="008B54CD" w:rsidP="008B54CD">
      <w:pPr>
        <w:pStyle w:val="Heading3"/>
        <w:numPr>
          <w:ilvl w:val="0"/>
          <w:numId w:val="0"/>
        </w:numPr>
        <w:spacing w:after="120"/>
        <w:ind w:left="180"/>
        <w:rPr>
          <w:rFonts w:cs="Tahoma"/>
          <w:b/>
          <w:sz w:val="22"/>
        </w:rPr>
      </w:pPr>
      <w:r>
        <w:rPr>
          <w:b/>
          <w:sz w:val="22"/>
        </w:rPr>
        <w:t xml:space="preserve">6.4.2. MT n92 Examples </w:t>
      </w:r>
    </w:p>
    <w:p w:rsidR="008B54CD" w:rsidRPr="00825966" w:rsidRDefault="008B54CD" w:rsidP="008B54CD">
      <w:pPr>
        <w:spacing w:before="20" w:after="120"/>
        <w:ind w:left="180" w:firstLine="671"/>
        <w:rPr>
          <w:rFonts w:ascii="Tahoma" w:hAnsi="Tahoma" w:cs="Tahoma"/>
          <w:b/>
        </w:rPr>
      </w:pPr>
      <w:r>
        <w:rPr>
          <w:rFonts w:ascii="Tahoma" w:hAnsi="Tahoma"/>
          <w:b/>
        </w:rPr>
        <w:t>MT n92 Message cancellation</w:t>
      </w:r>
    </w:p>
    <w:p w:rsidR="008B54CD" w:rsidRPr="00825966" w:rsidRDefault="008B54CD" w:rsidP="008B54CD">
      <w:pPr>
        <w:spacing w:before="20" w:after="120"/>
        <w:ind w:left="2068" w:hanging="1217"/>
        <w:rPr>
          <w:rFonts w:ascii="Tahoma" w:hAnsi="Tahoma" w:cs="Tahoma"/>
          <w:b/>
        </w:rPr>
      </w:pPr>
      <w:r>
        <w:rPr>
          <w:rFonts w:ascii="Tahoma" w:hAnsi="Tahoma"/>
          <w:i/>
          <w:sz w:val="22"/>
        </w:rPr>
        <w:t>Example 1:</w:t>
      </w:r>
      <w:r>
        <w:rPr>
          <w:rFonts w:ascii="Tahoma" w:hAnsi="Tahoma"/>
          <w:b/>
        </w:rPr>
        <w:t xml:space="preserve"> </w:t>
      </w:r>
    </w:p>
    <w:p w:rsidR="008B54CD" w:rsidRPr="00825966" w:rsidRDefault="008B54CD" w:rsidP="008B54CD">
      <w:pPr>
        <w:spacing w:before="20" w:after="60"/>
        <w:ind w:left="895"/>
        <w:rPr>
          <w:rFonts w:ascii="Tahoma" w:hAnsi="Tahoma" w:cs="Tahoma"/>
        </w:rPr>
      </w:pPr>
      <w:r>
        <w:rPr>
          <w:rFonts w:ascii="Tahoma" w:hAnsi="Tahoma"/>
        </w:rPr>
        <w:t>BANK А sends the MT 192 message to MIPS with a request for cancellation of its MT 103 message sent previously.</w:t>
      </w:r>
    </w:p>
    <w:p w:rsidR="008B54CD" w:rsidRPr="00825966" w:rsidRDefault="008B54CD" w:rsidP="008B54CD">
      <w:pPr>
        <w:spacing w:before="20" w:after="20"/>
        <w:ind w:left="175" w:firstLine="720"/>
        <w:rPr>
          <w:rFonts w:ascii="Tahoma" w:hAnsi="Tahoma" w:cs="Tahoma"/>
          <w:b/>
        </w:rPr>
      </w:pPr>
      <w:r>
        <w:rPr>
          <w:rFonts w:ascii="Tahoma" w:hAnsi="Tahoma"/>
          <w:b/>
        </w:rPr>
        <w:t>MT 103</w:t>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t>MT 192</w:t>
      </w:r>
    </w:p>
    <w:tbl>
      <w:tblPr>
        <w:tblW w:w="0" w:type="auto"/>
        <w:tblInd w:w="959" w:type="dxa"/>
        <w:tblLayout w:type="fixed"/>
        <w:tblLook w:val="0000" w:firstRow="0" w:lastRow="0" w:firstColumn="0" w:lastColumn="0" w:noHBand="0" w:noVBand="0"/>
      </w:tblPr>
      <w:tblGrid>
        <w:gridCol w:w="4111"/>
        <w:gridCol w:w="3510"/>
      </w:tblGrid>
      <w:tr w:rsidR="008B54CD" w:rsidRPr="00825966" w:rsidTr="009935A1">
        <w:trPr>
          <w:cantSplit/>
          <w:trHeight w:val="3214"/>
        </w:trPr>
        <w:tc>
          <w:tcPr>
            <w:tcW w:w="4111" w:type="dxa"/>
          </w:tcPr>
          <w:p w:rsidR="008B54CD" w:rsidRPr="00825966" w:rsidRDefault="008B54CD" w:rsidP="009935A1">
            <w:pPr>
              <w:rPr>
                <w:rFonts w:ascii="Tahoma" w:hAnsi="Tahoma" w:cs="Tahoma"/>
                <w:color w:val="000000"/>
              </w:rPr>
            </w:pPr>
            <w:r>
              <w:rPr>
                <w:rFonts w:ascii="Tahoma" w:hAnsi="Tahoma"/>
                <w:color w:val="000000"/>
              </w:rPr>
              <w:t>:20:494931/DEV</w:t>
            </w:r>
          </w:p>
          <w:p w:rsidR="008B54CD" w:rsidRPr="00825966" w:rsidRDefault="008B54CD" w:rsidP="009935A1">
            <w:pPr>
              <w:rPr>
                <w:rFonts w:ascii="Tahoma" w:hAnsi="Tahoma" w:cs="Tahoma"/>
                <w:color w:val="000000"/>
              </w:rPr>
            </w:pPr>
            <w:r>
              <w:rPr>
                <w:rFonts w:ascii="Tahoma" w:hAnsi="Tahoma"/>
                <w:color w:val="000000"/>
              </w:rPr>
              <w:t>:23B:CRED</w:t>
            </w:r>
          </w:p>
          <w:p w:rsidR="008B54CD" w:rsidRPr="00825966" w:rsidRDefault="008B54CD" w:rsidP="009935A1">
            <w:pPr>
              <w:rPr>
                <w:rFonts w:ascii="Tahoma" w:hAnsi="Tahoma" w:cs="Tahoma"/>
                <w:color w:val="000000"/>
              </w:rPr>
            </w:pPr>
            <w:r>
              <w:rPr>
                <w:rFonts w:ascii="Tahoma" w:hAnsi="Tahoma"/>
                <w:color w:val="000000"/>
              </w:rPr>
              <w:t>:23E:SDVA</w:t>
            </w:r>
          </w:p>
          <w:p w:rsidR="008B54CD" w:rsidRPr="00825966" w:rsidRDefault="008B54CD" w:rsidP="009935A1">
            <w:pPr>
              <w:rPr>
                <w:rFonts w:ascii="Tahoma" w:hAnsi="Tahoma" w:cs="Tahoma"/>
                <w:color w:val="000000"/>
              </w:rPr>
            </w:pPr>
            <w:r>
              <w:rPr>
                <w:rFonts w:ascii="Tahoma" w:hAnsi="Tahoma"/>
                <w:color w:val="000000"/>
              </w:rPr>
              <w:t>:26T: 818</w:t>
            </w:r>
          </w:p>
          <w:p w:rsidR="008B54CD" w:rsidRPr="00825966" w:rsidRDefault="008B54CD" w:rsidP="009935A1">
            <w:pPr>
              <w:rPr>
                <w:rFonts w:ascii="Tahoma" w:hAnsi="Tahoma" w:cs="Tahoma"/>
                <w:color w:val="000000"/>
              </w:rPr>
            </w:pPr>
            <w:r>
              <w:rPr>
                <w:rFonts w:ascii="Tahoma" w:hAnsi="Tahoma"/>
                <w:color w:val="000000"/>
              </w:rPr>
              <w:t>:32A:980527MKD1958,00</w:t>
            </w:r>
          </w:p>
          <w:p w:rsidR="008B54CD" w:rsidRPr="00825966" w:rsidRDefault="008B54CD" w:rsidP="009935A1">
            <w:pPr>
              <w:rPr>
                <w:rFonts w:ascii="Tahoma" w:hAnsi="Tahoma" w:cs="Tahoma"/>
                <w:color w:val="000000"/>
              </w:rPr>
            </w:pPr>
            <w:r>
              <w:rPr>
                <w:rFonts w:ascii="Tahoma" w:hAnsi="Tahoma"/>
                <w:color w:val="000000"/>
              </w:rPr>
              <w:t>:50K: /300123456789030</w:t>
            </w:r>
          </w:p>
          <w:p w:rsidR="008B54CD" w:rsidRPr="00825966" w:rsidRDefault="008B54CD" w:rsidP="009935A1">
            <w:pPr>
              <w:rPr>
                <w:rFonts w:ascii="Tahoma" w:hAnsi="Tahoma" w:cs="Tahoma"/>
                <w:color w:val="000000"/>
              </w:rPr>
            </w:pPr>
            <w:r>
              <w:rPr>
                <w:rFonts w:ascii="Tahoma" w:hAnsi="Tahoma"/>
                <w:color w:val="000000"/>
              </w:rPr>
              <w:t>VLADO VASILEV SKOPJE</w:t>
            </w:r>
          </w:p>
          <w:p w:rsidR="008B54CD" w:rsidRPr="00825966" w:rsidRDefault="008B54CD" w:rsidP="009935A1">
            <w:pPr>
              <w:rPr>
                <w:rFonts w:ascii="Tahoma" w:hAnsi="Tahoma" w:cs="Tahoma"/>
                <w:color w:val="000000"/>
              </w:rPr>
            </w:pPr>
            <w:r>
              <w:rPr>
                <w:rFonts w:ascii="Tahoma" w:hAnsi="Tahoma"/>
                <w:color w:val="000000"/>
              </w:rPr>
              <w:t>:53D:/D/100000000030018</w:t>
            </w:r>
          </w:p>
          <w:p w:rsidR="008B54CD" w:rsidRPr="00825966" w:rsidRDefault="008B54CD" w:rsidP="009935A1">
            <w:pPr>
              <w:rPr>
                <w:rFonts w:ascii="Tahoma" w:hAnsi="Tahoma" w:cs="Tahoma"/>
                <w:color w:val="000000"/>
              </w:rPr>
            </w:pPr>
            <w:r>
              <w:rPr>
                <w:rFonts w:ascii="Tahoma" w:hAnsi="Tahoma"/>
                <w:color w:val="000000"/>
              </w:rPr>
              <w:t>KOBSMK2X</w:t>
            </w:r>
          </w:p>
          <w:p w:rsidR="008B54CD" w:rsidRPr="00825966" w:rsidRDefault="008B54CD" w:rsidP="009935A1">
            <w:pPr>
              <w:rPr>
                <w:rFonts w:ascii="Tahoma" w:hAnsi="Tahoma" w:cs="Tahoma"/>
                <w:color w:val="000000"/>
              </w:rPr>
            </w:pPr>
            <w:r>
              <w:rPr>
                <w:rFonts w:ascii="Tahoma" w:hAnsi="Tahoma"/>
                <w:color w:val="000000"/>
              </w:rPr>
              <w:t>:57D:/C/100000000053007</w:t>
            </w:r>
          </w:p>
          <w:p w:rsidR="008B54CD" w:rsidRPr="00825966" w:rsidRDefault="008B54CD" w:rsidP="009935A1">
            <w:pPr>
              <w:rPr>
                <w:rFonts w:ascii="Tahoma" w:hAnsi="Tahoma" w:cs="Tahoma"/>
                <w:color w:val="000000"/>
              </w:rPr>
            </w:pPr>
            <w:r>
              <w:rPr>
                <w:rFonts w:ascii="Tahoma" w:hAnsi="Tahoma"/>
                <w:color w:val="000000"/>
              </w:rPr>
              <w:t>OHRDMK22</w:t>
            </w:r>
          </w:p>
          <w:p w:rsidR="008B54CD" w:rsidRPr="00825966" w:rsidRDefault="008B54CD" w:rsidP="009935A1">
            <w:pPr>
              <w:rPr>
                <w:rFonts w:ascii="Tahoma" w:hAnsi="Tahoma" w:cs="Tahoma"/>
                <w:color w:val="000000"/>
              </w:rPr>
            </w:pPr>
            <w:r>
              <w:rPr>
                <w:rFonts w:ascii="Tahoma" w:hAnsi="Tahoma"/>
                <w:color w:val="000000"/>
              </w:rPr>
              <w:t>:59:/530123456789073</w:t>
            </w:r>
          </w:p>
          <w:p w:rsidR="008B54CD" w:rsidRPr="00825966" w:rsidRDefault="008B54CD" w:rsidP="009935A1">
            <w:pPr>
              <w:rPr>
                <w:rFonts w:ascii="Tahoma" w:hAnsi="Tahoma" w:cs="Tahoma"/>
                <w:color w:val="000000"/>
              </w:rPr>
            </w:pPr>
            <w:r>
              <w:rPr>
                <w:rFonts w:ascii="Tahoma" w:hAnsi="Tahoma"/>
                <w:color w:val="000000"/>
              </w:rPr>
              <w:t>BORCCE  GACOV OHRID</w:t>
            </w:r>
          </w:p>
          <w:p w:rsidR="008B54CD" w:rsidRPr="00825966" w:rsidRDefault="008B54CD" w:rsidP="009935A1">
            <w:pPr>
              <w:spacing w:before="20" w:after="20"/>
              <w:rPr>
                <w:rFonts w:ascii="Tahoma" w:hAnsi="Tahoma" w:cs="Tahoma"/>
                <w:color w:val="000000"/>
              </w:rPr>
            </w:pPr>
            <w:r>
              <w:rPr>
                <w:rFonts w:ascii="Tahoma" w:hAnsi="Tahoma"/>
                <w:color w:val="000000"/>
              </w:rPr>
              <w:t>:70:/T/30</w:t>
            </w:r>
          </w:p>
          <w:p w:rsidR="008B54CD" w:rsidRPr="00825966" w:rsidRDefault="008B54CD" w:rsidP="009935A1">
            <w:pPr>
              <w:spacing w:before="20" w:after="20"/>
              <w:rPr>
                <w:rFonts w:ascii="Tahoma" w:hAnsi="Tahoma" w:cs="Tahoma"/>
                <w:color w:val="000000"/>
              </w:rPr>
            </w:pPr>
            <w:r>
              <w:rPr>
                <w:rFonts w:ascii="Tahoma" w:hAnsi="Tahoma"/>
                <w:color w:val="000000"/>
              </w:rPr>
              <w:t>/O/12345/01</w:t>
            </w:r>
          </w:p>
          <w:p w:rsidR="008B54CD" w:rsidRPr="00825966" w:rsidRDefault="008B54CD" w:rsidP="009935A1">
            <w:pPr>
              <w:rPr>
                <w:rFonts w:ascii="Tahoma" w:hAnsi="Tahoma" w:cs="Tahoma"/>
                <w:color w:val="000000"/>
              </w:rPr>
            </w:pPr>
            <w:r>
              <w:rPr>
                <w:rFonts w:ascii="Tahoma" w:hAnsi="Tahoma"/>
                <w:color w:val="000000"/>
              </w:rPr>
              <w:t>…</w:t>
            </w:r>
          </w:p>
          <w:p w:rsidR="008B54CD" w:rsidRPr="00825966" w:rsidRDefault="008B54CD" w:rsidP="009935A1">
            <w:pPr>
              <w:rPr>
                <w:rFonts w:ascii="Tahoma" w:hAnsi="Tahoma" w:cs="Tahoma"/>
                <w:color w:val="000000"/>
              </w:rPr>
            </w:pPr>
            <w:r>
              <w:rPr>
                <w:rFonts w:ascii="Tahoma" w:hAnsi="Tahoma"/>
                <w:color w:val="000000"/>
              </w:rPr>
              <w:t>:71A:SHA</w:t>
            </w:r>
          </w:p>
          <w:p w:rsidR="008B54CD" w:rsidRPr="00825966" w:rsidRDefault="008B54CD" w:rsidP="009935A1">
            <w:pPr>
              <w:rPr>
                <w:rFonts w:ascii="Tahoma" w:hAnsi="Tahoma" w:cs="Tahoma"/>
                <w:color w:val="000000"/>
              </w:rPr>
            </w:pPr>
            <w:r>
              <w:rPr>
                <w:rFonts w:ascii="Tahoma" w:hAnsi="Tahoma"/>
                <w:color w:val="000000"/>
              </w:rPr>
              <w:t>:72:/BNF/Purpose of payment</w:t>
            </w:r>
          </w:p>
        </w:tc>
        <w:tc>
          <w:tcPr>
            <w:tcW w:w="3510" w:type="dxa"/>
            <w:tcBorders>
              <w:bottom w:val="nil"/>
            </w:tcBorders>
          </w:tcPr>
          <w:p w:rsidR="008B54CD" w:rsidRPr="00825966" w:rsidRDefault="008B54CD" w:rsidP="009935A1">
            <w:pPr>
              <w:rPr>
                <w:rFonts w:ascii="Tahoma" w:hAnsi="Tahoma" w:cs="Tahoma"/>
                <w:color w:val="000000"/>
              </w:rPr>
            </w:pPr>
            <w:r>
              <w:rPr>
                <w:rFonts w:ascii="Tahoma" w:hAnsi="Tahoma"/>
                <w:color w:val="000000"/>
              </w:rPr>
              <w:t>:20:567934QW</w:t>
            </w:r>
          </w:p>
          <w:p w:rsidR="008B54CD" w:rsidRPr="00825966" w:rsidRDefault="008B54CD" w:rsidP="009935A1">
            <w:pPr>
              <w:rPr>
                <w:rFonts w:ascii="Tahoma" w:hAnsi="Tahoma" w:cs="Tahoma"/>
                <w:color w:val="000000"/>
              </w:rPr>
            </w:pPr>
            <w:r>
              <w:rPr>
                <w:rFonts w:ascii="Tahoma" w:hAnsi="Tahoma"/>
                <w:color w:val="000000"/>
              </w:rPr>
              <w:t>:21:494931/DEV</w:t>
            </w:r>
          </w:p>
          <w:p w:rsidR="008B54CD" w:rsidRPr="00825966" w:rsidRDefault="008B54CD" w:rsidP="009935A1">
            <w:pPr>
              <w:rPr>
                <w:rFonts w:ascii="Tahoma" w:hAnsi="Tahoma" w:cs="Tahoma"/>
                <w:color w:val="000000"/>
              </w:rPr>
            </w:pPr>
            <w:r>
              <w:rPr>
                <w:rFonts w:ascii="Tahoma" w:hAnsi="Tahoma"/>
                <w:color w:val="000000"/>
              </w:rPr>
              <w:t>:11S:103</w:t>
            </w:r>
          </w:p>
          <w:p w:rsidR="008B54CD" w:rsidRPr="00825966" w:rsidRDefault="008B54CD" w:rsidP="009935A1">
            <w:pPr>
              <w:rPr>
                <w:rFonts w:ascii="Tahoma" w:hAnsi="Tahoma" w:cs="Tahoma"/>
                <w:color w:val="000000"/>
              </w:rPr>
            </w:pPr>
            <w:r>
              <w:rPr>
                <w:rFonts w:ascii="Tahoma" w:hAnsi="Tahoma"/>
                <w:color w:val="000000"/>
              </w:rPr>
              <w:t>980527</w:t>
            </w:r>
            <w:r>
              <w:rPr>
                <w:rFonts w:ascii="Tahoma" w:hAnsi="Tahoma"/>
                <w:color w:val="000000"/>
              </w:rPr>
              <w:br/>
              <w:t>4444666666</w:t>
            </w:r>
          </w:p>
          <w:p w:rsidR="008B54CD" w:rsidRPr="00825966" w:rsidRDefault="008B54CD" w:rsidP="009935A1">
            <w:pPr>
              <w:rPr>
                <w:rFonts w:ascii="Tahoma" w:hAnsi="Tahoma" w:cs="Tahoma"/>
              </w:rPr>
            </w:pPr>
            <w:r>
              <w:rPr>
                <w:rFonts w:ascii="Tahoma" w:hAnsi="Tahoma"/>
              </w:rPr>
              <w:t>:79:KOBSMK2X</w:t>
            </w:r>
          </w:p>
          <w:p w:rsidR="008B54CD" w:rsidRPr="00825966" w:rsidRDefault="008B54CD" w:rsidP="009935A1">
            <w:pPr>
              <w:rPr>
                <w:rFonts w:ascii="Tahoma" w:hAnsi="Tahoma" w:cs="Tahoma"/>
                <w:color w:val="000000"/>
              </w:rPr>
            </w:pPr>
            <w:r>
              <w:rPr>
                <w:rFonts w:ascii="Tahoma" w:hAnsi="Tahoma"/>
              </w:rPr>
              <w:t>980527</w:t>
            </w:r>
          </w:p>
        </w:tc>
      </w:tr>
    </w:tbl>
    <w:p w:rsidR="008B54CD" w:rsidRPr="00825966" w:rsidRDefault="008B54CD" w:rsidP="008B54CD">
      <w:pPr>
        <w:tabs>
          <w:tab w:val="left" w:pos="2694"/>
        </w:tabs>
        <w:spacing w:before="20" w:after="120"/>
        <w:ind w:left="2552" w:hanging="1112"/>
        <w:jc w:val="both"/>
        <w:rPr>
          <w:rFonts w:ascii="Tahoma" w:hAnsi="Tahoma" w:cs="Tahoma"/>
          <w:i/>
          <w:sz w:val="22"/>
          <w:lang w:val="mk-MK"/>
        </w:rPr>
      </w:pPr>
    </w:p>
    <w:p w:rsidR="008B54CD" w:rsidRPr="00825966" w:rsidRDefault="008B54CD" w:rsidP="008B54CD">
      <w:pPr>
        <w:tabs>
          <w:tab w:val="left" w:pos="2694"/>
        </w:tabs>
        <w:spacing w:before="20" w:after="120"/>
        <w:ind w:left="2090" w:hanging="1112"/>
        <w:jc w:val="both"/>
        <w:rPr>
          <w:rFonts w:ascii="Tahoma" w:hAnsi="Tahoma" w:cs="Tahoma"/>
          <w:i/>
          <w:sz w:val="22"/>
        </w:rPr>
      </w:pPr>
      <w:r>
        <w:br w:type="page"/>
      </w:r>
      <w:r>
        <w:rPr>
          <w:rFonts w:ascii="Tahoma" w:hAnsi="Tahoma"/>
          <w:i/>
          <w:sz w:val="22"/>
        </w:rPr>
        <w:lastRenderedPageBreak/>
        <w:t>Example 2:</w:t>
      </w:r>
    </w:p>
    <w:p w:rsidR="008B54CD" w:rsidRPr="00825966" w:rsidRDefault="008B54CD" w:rsidP="008B54CD">
      <w:pPr>
        <w:tabs>
          <w:tab w:val="left" w:pos="2694"/>
        </w:tabs>
        <w:spacing w:before="20" w:after="120"/>
        <w:ind w:left="956" w:firstLine="22"/>
        <w:jc w:val="both"/>
        <w:rPr>
          <w:rFonts w:ascii="Tahoma" w:hAnsi="Tahoma" w:cs="Tahoma"/>
        </w:rPr>
      </w:pPr>
      <w:r>
        <w:rPr>
          <w:rFonts w:ascii="Tahoma" w:hAnsi="Tahoma"/>
        </w:rPr>
        <w:t>Authorized persons in the NBRM or authorized participants in MIPS send the MT 192 message with a request for cancellation of the MT 103 message sent previously.</w:t>
      </w:r>
    </w:p>
    <w:p w:rsidR="008B54CD" w:rsidRPr="00825966" w:rsidRDefault="008B54CD" w:rsidP="008B54CD">
      <w:pPr>
        <w:spacing w:before="20" w:after="20"/>
        <w:ind w:left="978"/>
        <w:rPr>
          <w:rFonts w:ascii="Tahoma" w:hAnsi="Tahoma" w:cs="Tahoma"/>
          <w:b/>
          <w:color w:val="000000"/>
        </w:rPr>
      </w:pPr>
      <w:r>
        <w:rPr>
          <w:rFonts w:ascii="Tahoma" w:hAnsi="Tahoma"/>
          <w:b/>
          <w:color w:val="000000"/>
        </w:rPr>
        <w:t>MT 103</w:t>
      </w:r>
      <w:r>
        <w:rPr>
          <w:rFonts w:ascii="Tahoma" w:hAnsi="Tahoma"/>
          <w:b/>
          <w:color w:val="000000"/>
        </w:rPr>
        <w:tab/>
      </w:r>
      <w:r>
        <w:rPr>
          <w:rFonts w:ascii="Tahoma" w:hAnsi="Tahoma"/>
          <w:b/>
          <w:color w:val="000000"/>
        </w:rPr>
        <w:tab/>
      </w:r>
      <w:r>
        <w:rPr>
          <w:rFonts w:ascii="Tahoma" w:hAnsi="Tahoma"/>
          <w:b/>
          <w:color w:val="000000"/>
        </w:rPr>
        <w:tab/>
      </w:r>
      <w:r>
        <w:rPr>
          <w:rFonts w:ascii="Tahoma" w:hAnsi="Tahoma"/>
          <w:b/>
          <w:color w:val="000000"/>
        </w:rPr>
        <w:tab/>
      </w:r>
      <w:r>
        <w:rPr>
          <w:rFonts w:ascii="Tahoma" w:hAnsi="Tahoma"/>
          <w:b/>
          <w:color w:val="000000"/>
        </w:rPr>
        <w:tab/>
        <w:t>MT 192</w:t>
      </w:r>
    </w:p>
    <w:tbl>
      <w:tblPr>
        <w:tblW w:w="0" w:type="auto"/>
        <w:tblInd w:w="959" w:type="dxa"/>
        <w:tblLayout w:type="fixed"/>
        <w:tblLook w:val="0000" w:firstRow="0" w:lastRow="0" w:firstColumn="0" w:lastColumn="0" w:noHBand="0" w:noVBand="0"/>
      </w:tblPr>
      <w:tblGrid>
        <w:gridCol w:w="4111"/>
        <w:gridCol w:w="3510"/>
      </w:tblGrid>
      <w:tr w:rsidR="008B54CD" w:rsidRPr="00825966" w:rsidTr="009935A1">
        <w:trPr>
          <w:cantSplit/>
          <w:trHeight w:val="3214"/>
        </w:trPr>
        <w:tc>
          <w:tcPr>
            <w:tcW w:w="4111" w:type="dxa"/>
          </w:tcPr>
          <w:p w:rsidR="008B54CD" w:rsidRPr="00825966" w:rsidRDefault="008B54CD" w:rsidP="009935A1">
            <w:pPr>
              <w:rPr>
                <w:rFonts w:ascii="Tahoma" w:hAnsi="Tahoma" w:cs="Tahoma"/>
                <w:color w:val="000000"/>
                <w:lang w:val="mk-MK"/>
              </w:rPr>
            </w:pPr>
          </w:p>
          <w:p w:rsidR="008B54CD" w:rsidRPr="00825966" w:rsidRDefault="008B54CD" w:rsidP="009935A1">
            <w:pPr>
              <w:rPr>
                <w:rFonts w:ascii="Tahoma" w:hAnsi="Tahoma" w:cs="Tahoma"/>
                <w:color w:val="000000"/>
              </w:rPr>
            </w:pPr>
            <w:r>
              <w:rPr>
                <w:rFonts w:ascii="Tahoma" w:hAnsi="Tahoma"/>
                <w:color w:val="000000"/>
              </w:rPr>
              <w:t>:20:494931/DEV</w:t>
            </w:r>
          </w:p>
          <w:p w:rsidR="008B54CD" w:rsidRPr="00825966" w:rsidRDefault="008B54CD" w:rsidP="009935A1">
            <w:pPr>
              <w:rPr>
                <w:rFonts w:ascii="Tahoma" w:hAnsi="Tahoma" w:cs="Tahoma"/>
                <w:color w:val="000000"/>
              </w:rPr>
            </w:pPr>
            <w:r>
              <w:rPr>
                <w:rFonts w:ascii="Tahoma" w:hAnsi="Tahoma"/>
                <w:color w:val="000000"/>
              </w:rPr>
              <w:t>:23B:CRED</w:t>
            </w:r>
          </w:p>
          <w:p w:rsidR="008B54CD" w:rsidRPr="00825966" w:rsidRDefault="008B54CD" w:rsidP="009935A1">
            <w:pPr>
              <w:rPr>
                <w:rFonts w:ascii="Tahoma" w:hAnsi="Tahoma" w:cs="Tahoma"/>
                <w:color w:val="000000"/>
              </w:rPr>
            </w:pPr>
            <w:r>
              <w:rPr>
                <w:rFonts w:ascii="Tahoma" w:hAnsi="Tahoma"/>
                <w:color w:val="000000"/>
              </w:rPr>
              <w:t>:23E:SDVA</w:t>
            </w:r>
          </w:p>
          <w:p w:rsidR="008B54CD" w:rsidRPr="00825966" w:rsidRDefault="008B54CD" w:rsidP="009935A1">
            <w:pPr>
              <w:rPr>
                <w:rFonts w:ascii="Tahoma" w:hAnsi="Tahoma" w:cs="Tahoma"/>
                <w:color w:val="000000"/>
              </w:rPr>
            </w:pPr>
            <w:r>
              <w:rPr>
                <w:rFonts w:ascii="Tahoma" w:hAnsi="Tahoma"/>
                <w:color w:val="000000"/>
              </w:rPr>
              <w:t>:26T: 818</w:t>
            </w:r>
          </w:p>
          <w:p w:rsidR="008B54CD" w:rsidRPr="00825966" w:rsidRDefault="008B54CD" w:rsidP="009935A1">
            <w:pPr>
              <w:rPr>
                <w:rFonts w:ascii="Tahoma" w:hAnsi="Tahoma" w:cs="Tahoma"/>
                <w:color w:val="000000"/>
              </w:rPr>
            </w:pPr>
            <w:r>
              <w:rPr>
                <w:rFonts w:ascii="Tahoma" w:hAnsi="Tahoma"/>
                <w:color w:val="000000"/>
              </w:rPr>
              <w:t>:32A:980527MKD1958,00</w:t>
            </w:r>
          </w:p>
          <w:p w:rsidR="008B54CD" w:rsidRPr="00825966" w:rsidRDefault="008B54CD" w:rsidP="009935A1">
            <w:pPr>
              <w:rPr>
                <w:rFonts w:ascii="Tahoma" w:hAnsi="Tahoma" w:cs="Tahoma"/>
                <w:color w:val="000000"/>
              </w:rPr>
            </w:pPr>
            <w:r>
              <w:rPr>
                <w:rFonts w:ascii="Tahoma" w:hAnsi="Tahoma"/>
                <w:color w:val="000000"/>
              </w:rPr>
              <w:t>:50K: /300123456789030</w:t>
            </w:r>
          </w:p>
          <w:p w:rsidR="008B54CD" w:rsidRPr="00825966" w:rsidRDefault="008B54CD" w:rsidP="009935A1">
            <w:pPr>
              <w:rPr>
                <w:rFonts w:ascii="Tahoma" w:hAnsi="Tahoma" w:cs="Tahoma"/>
                <w:color w:val="000000"/>
              </w:rPr>
            </w:pPr>
            <w:r>
              <w:rPr>
                <w:rFonts w:ascii="Tahoma" w:hAnsi="Tahoma"/>
                <w:color w:val="000000"/>
              </w:rPr>
              <w:t>VLADO VASILEV SKOPJE</w:t>
            </w:r>
          </w:p>
          <w:p w:rsidR="008B54CD" w:rsidRPr="00825966" w:rsidRDefault="008B54CD" w:rsidP="009935A1">
            <w:pPr>
              <w:rPr>
                <w:rFonts w:ascii="Tahoma" w:hAnsi="Tahoma" w:cs="Tahoma"/>
                <w:color w:val="000000"/>
              </w:rPr>
            </w:pPr>
            <w:r>
              <w:rPr>
                <w:rFonts w:ascii="Tahoma" w:hAnsi="Tahoma"/>
                <w:color w:val="000000"/>
              </w:rPr>
              <w:t>:53D:/D/100000000030018</w:t>
            </w:r>
          </w:p>
          <w:p w:rsidR="008B54CD" w:rsidRPr="00825966" w:rsidRDefault="008B54CD" w:rsidP="009935A1">
            <w:pPr>
              <w:rPr>
                <w:rFonts w:ascii="Tahoma" w:hAnsi="Tahoma" w:cs="Tahoma"/>
                <w:color w:val="000000"/>
              </w:rPr>
            </w:pPr>
            <w:r>
              <w:rPr>
                <w:rFonts w:ascii="Tahoma" w:hAnsi="Tahoma"/>
                <w:color w:val="000000"/>
              </w:rPr>
              <w:t>KOBSMK2X</w:t>
            </w:r>
          </w:p>
          <w:p w:rsidR="008B54CD" w:rsidRPr="00825966" w:rsidRDefault="008B54CD" w:rsidP="009935A1">
            <w:pPr>
              <w:rPr>
                <w:rFonts w:ascii="Tahoma" w:hAnsi="Tahoma" w:cs="Tahoma"/>
                <w:color w:val="000000"/>
              </w:rPr>
            </w:pPr>
            <w:r>
              <w:rPr>
                <w:rFonts w:ascii="Tahoma" w:hAnsi="Tahoma"/>
                <w:color w:val="000000"/>
              </w:rPr>
              <w:t>:57D:/100000000053007</w:t>
            </w:r>
          </w:p>
          <w:p w:rsidR="008B54CD" w:rsidRPr="00825966" w:rsidRDefault="008B54CD" w:rsidP="009935A1">
            <w:pPr>
              <w:rPr>
                <w:rFonts w:ascii="Tahoma" w:hAnsi="Tahoma" w:cs="Tahoma"/>
                <w:color w:val="000000"/>
              </w:rPr>
            </w:pPr>
            <w:r>
              <w:rPr>
                <w:rFonts w:ascii="Tahoma" w:hAnsi="Tahoma"/>
                <w:color w:val="000000"/>
              </w:rPr>
              <w:t>OHRDMK22</w:t>
            </w:r>
          </w:p>
          <w:p w:rsidR="008B54CD" w:rsidRPr="00825966" w:rsidRDefault="008B54CD" w:rsidP="009935A1">
            <w:pPr>
              <w:rPr>
                <w:rFonts w:ascii="Tahoma" w:hAnsi="Tahoma" w:cs="Tahoma"/>
                <w:color w:val="000000"/>
              </w:rPr>
            </w:pPr>
            <w:r>
              <w:rPr>
                <w:rFonts w:ascii="Tahoma" w:hAnsi="Tahoma"/>
                <w:color w:val="000000"/>
              </w:rPr>
              <w:t>:59:/530123456789073</w:t>
            </w:r>
          </w:p>
          <w:p w:rsidR="008B54CD" w:rsidRPr="00825966" w:rsidRDefault="008B54CD" w:rsidP="009935A1">
            <w:pPr>
              <w:rPr>
                <w:rFonts w:ascii="Tahoma" w:hAnsi="Tahoma" w:cs="Tahoma"/>
                <w:color w:val="000000"/>
              </w:rPr>
            </w:pPr>
            <w:r>
              <w:rPr>
                <w:rFonts w:ascii="Tahoma" w:hAnsi="Tahoma"/>
                <w:color w:val="000000"/>
              </w:rPr>
              <w:t>BORCCE  GACOV OHRID</w:t>
            </w:r>
          </w:p>
          <w:p w:rsidR="008B54CD" w:rsidRPr="00825966" w:rsidRDefault="008B54CD" w:rsidP="009935A1">
            <w:pPr>
              <w:spacing w:before="20" w:after="20"/>
              <w:rPr>
                <w:rFonts w:ascii="Tahoma" w:hAnsi="Tahoma" w:cs="Tahoma"/>
                <w:color w:val="000000"/>
              </w:rPr>
            </w:pPr>
            <w:r>
              <w:rPr>
                <w:rFonts w:ascii="Tahoma" w:hAnsi="Tahoma"/>
                <w:color w:val="000000"/>
              </w:rPr>
              <w:t>:70:/T/30</w:t>
            </w:r>
          </w:p>
          <w:p w:rsidR="008B54CD" w:rsidRPr="00825966" w:rsidRDefault="008B54CD" w:rsidP="009935A1">
            <w:pPr>
              <w:spacing w:before="20" w:after="20"/>
              <w:rPr>
                <w:rFonts w:ascii="Tahoma" w:hAnsi="Tahoma" w:cs="Tahoma"/>
                <w:color w:val="000000"/>
              </w:rPr>
            </w:pPr>
            <w:r>
              <w:rPr>
                <w:rFonts w:ascii="Tahoma" w:hAnsi="Tahoma"/>
                <w:color w:val="000000"/>
              </w:rPr>
              <w:t>/O/12345/01</w:t>
            </w:r>
          </w:p>
          <w:p w:rsidR="008B54CD" w:rsidRPr="00825966" w:rsidRDefault="008B54CD" w:rsidP="009935A1">
            <w:pPr>
              <w:rPr>
                <w:rFonts w:ascii="Tahoma" w:hAnsi="Tahoma" w:cs="Tahoma"/>
                <w:color w:val="000000"/>
              </w:rPr>
            </w:pPr>
            <w:r>
              <w:rPr>
                <w:rFonts w:ascii="Tahoma" w:hAnsi="Tahoma"/>
                <w:color w:val="000000"/>
              </w:rPr>
              <w:t>…</w:t>
            </w:r>
          </w:p>
          <w:p w:rsidR="008B54CD" w:rsidRPr="00825966" w:rsidRDefault="008B54CD" w:rsidP="009935A1">
            <w:pPr>
              <w:rPr>
                <w:rFonts w:ascii="Tahoma" w:hAnsi="Tahoma" w:cs="Tahoma"/>
                <w:color w:val="000000"/>
              </w:rPr>
            </w:pPr>
            <w:r>
              <w:rPr>
                <w:rFonts w:ascii="Tahoma" w:hAnsi="Tahoma"/>
                <w:color w:val="000000"/>
              </w:rPr>
              <w:t>:71A:SHA</w:t>
            </w:r>
          </w:p>
          <w:p w:rsidR="008B54CD" w:rsidRPr="00825966" w:rsidRDefault="008B54CD" w:rsidP="009935A1">
            <w:pPr>
              <w:rPr>
                <w:rFonts w:ascii="Tahoma" w:hAnsi="Tahoma" w:cs="Tahoma"/>
              </w:rPr>
            </w:pPr>
            <w:r>
              <w:rPr>
                <w:rFonts w:ascii="Tahoma" w:hAnsi="Tahoma"/>
                <w:color w:val="000000"/>
              </w:rPr>
              <w:t>:72:/BNF/Purpose of payment</w:t>
            </w:r>
          </w:p>
        </w:tc>
        <w:tc>
          <w:tcPr>
            <w:tcW w:w="3510" w:type="dxa"/>
            <w:tcBorders>
              <w:bottom w:val="nil"/>
            </w:tcBorders>
          </w:tcPr>
          <w:p w:rsidR="008B54CD" w:rsidRPr="00825966" w:rsidRDefault="008B54CD" w:rsidP="009935A1">
            <w:pPr>
              <w:rPr>
                <w:rFonts w:ascii="Tahoma" w:hAnsi="Tahoma" w:cs="Tahoma"/>
                <w:lang w:val="mk-MK"/>
              </w:rPr>
            </w:pPr>
          </w:p>
          <w:p w:rsidR="008B54CD" w:rsidRPr="00825966" w:rsidRDefault="008B54CD" w:rsidP="009935A1">
            <w:pPr>
              <w:rPr>
                <w:rFonts w:ascii="Tahoma" w:hAnsi="Tahoma" w:cs="Tahoma"/>
              </w:rPr>
            </w:pPr>
            <w:r>
              <w:rPr>
                <w:rFonts w:ascii="Tahoma" w:hAnsi="Tahoma"/>
              </w:rPr>
              <w:t>:20:567934QW</w:t>
            </w:r>
          </w:p>
          <w:p w:rsidR="008B54CD" w:rsidRPr="00825966" w:rsidRDefault="008B54CD" w:rsidP="009935A1">
            <w:pPr>
              <w:rPr>
                <w:rFonts w:ascii="Tahoma" w:hAnsi="Tahoma" w:cs="Tahoma"/>
              </w:rPr>
            </w:pPr>
            <w:r>
              <w:rPr>
                <w:rFonts w:ascii="Tahoma" w:hAnsi="Tahoma"/>
              </w:rPr>
              <w:t>:21:494931/DEV</w:t>
            </w:r>
          </w:p>
          <w:p w:rsidR="008B54CD" w:rsidRPr="00825966" w:rsidRDefault="008B54CD" w:rsidP="009935A1">
            <w:pPr>
              <w:rPr>
                <w:rFonts w:ascii="Tahoma" w:hAnsi="Tahoma" w:cs="Tahoma"/>
                <w:color w:val="000000"/>
              </w:rPr>
            </w:pPr>
            <w:r>
              <w:rPr>
                <w:rFonts w:ascii="Tahoma" w:hAnsi="Tahoma"/>
                <w:color w:val="000000"/>
              </w:rPr>
              <w:t>:11S:103</w:t>
            </w:r>
          </w:p>
          <w:p w:rsidR="008B54CD" w:rsidRPr="00825966" w:rsidRDefault="008B54CD" w:rsidP="009935A1">
            <w:pPr>
              <w:rPr>
                <w:rFonts w:ascii="Tahoma" w:hAnsi="Tahoma" w:cs="Tahoma"/>
              </w:rPr>
            </w:pPr>
            <w:r>
              <w:rPr>
                <w:rFonts w:ascii="Tahoma" w:hAnsi="Tahoma"/>
                <w:color w:val="000000"/>
              </w:rPr>
              <w:t>980527</w:t>
            </w:r>
            <w:r>
              <w:rPr>
                <w:rFonts w:ascii="Tahoma" w:hAnsi="Tahoma"/>
                <w:color w:val="000000"/>
              </w:rPr>
              <w:br/>
            </w:r>
            <w:r>
              <w:rPr>
                <w:rFonts w:ascii="Tahoma" w:hAnsi="Tahoma"/>
              </w:rPr>
              <w:t>:79:KOBSMK2X</w:t>
            </w:r>
          </w:p>
          <w:p w:rsidR="008B54CD" w:rsidRPr="00825966" w:rsidRDefault="008B54CD" w:rsidP="009935A1">
            <w:pPr>
              <w:rPr>
                <w:rFonts w:ascii="Tahoma" w:hAnsi="Tahoma" w:cs="Tahoma"/>
              </w:rPr>
            </w:pPr>
            <w:r>
              <w:rPr>
                <w:rFonts w:ascii="Tahoma" w:hAnsi="Tahoma"/>
              </w:rPr>
              <w:t>980527</w:t>
            </w:r>
          </w:p>
        </w:tc>
      </w:tr>
    </w:tbl>
    <w:p w:rsidR="008B54CD" w:rsidRPr="00825966" w:rsidRDefault="008B54CD" w:rsidP="008B54CD">
      <w:pPr>
        <w:pStyle w:val="Heading3"/>
        <w:numPr>
          <w:ilvl w:val="0"/>
          <w:numId w:val="0"/>
        </w:numPr>
        <w:spacing w:after="120"/>
        <w:ind w:left="180"/>
        <w:rPr>
          <w:rFonts w:cs="Tahoma"/>
          <w:b/>
          <w:sz w:val="22"/>
          <w:lang w:val="mk-MK"/>
        </w:rPr>
      </w:pPr>
    </w:p>
    <w:p w:rsidR="008B54CD" w:rsidRPr="00825966" w:rsidRDefault="008B54CD" w:rsidP="008B54CD">
      <w:pPr>
        <w:pStyle w:val="Heading3"/>
        <w:numPr>
          <w:ilvl w:val="0"/>
          <w:numId w:val="0"/>
        </w:numPr>
        <w:spacing w:after="120"/>
        <w:ind w:left="180"/>
        <w:rPr>
          <w:rFonts w:cs="Tahoma"/>
          <w:b/>
          <w:sz w:val="22"/>
        </w:rPr>
      </w:pPr>
      <w:r>
        <w:br w:type="page"/>
      </w:r>
      <w:r>
        <w:rPr>
          <w:b/>
          <w:sz w:val="22"/>
        </w:rPr>
        <w:lastRenderedPageBreak/>
        <w:t xml:space="preserve">6.4.3. MT n96 Examples </w:t>
      </w:r>
    </w:p>
    <w:p w:rsidR="008B54CD" w:rsidRPr="00825966" w:rsidRDefault="008B54CD" w:rsidP="008B54CD">
      <w:pPr>
        <w:spacing w:before="20" w:after="60"/>
        <w:ind w:left="720" w:firstLine="159"/>
        <w:jc w:val="both"/>
        <w:rPr>
          <w:rFonts w:ascii="Tahoma" w:hAnsi="Tahoma" w:cs="Tahoma"/>
        </w:rPr>
      </w:pPr>
      <w:r>
        <w:rPr>
          <w:rFonts w:ascii="Tahoma" w:hAnsi="Tahoma"/>
        </w:rPr>
        <w:t>MIPS sends replies to the following requests:</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1276"/>
      </w:tblGrid>
      <w:tr w:rsidR="008B54CD" w:rsidRPr="00825966" w:rsidTr="009935A1">
        <w:tc>
          <w:tcPr>
            <w:tcW w:w="992" w:type="dxa"/>
          </w:tcPr>
          <w:p w:rsidR="008B54CD" w:rsidRPr="00825966" w:rsidRDefault="008B54CD" w:rsidP="009935A1">
            <w:pPr>
              <w:spacing w:before="20" w:after="20"/>
              <w:rPr>
                <w:rFonts w:ascii="Tahoma" w:hAnsi="Tahoma" w:cs="Tahoma"/>
                <w:b/>
                <w:sz w:val="18"/>
              </w:rPr>
            </w:pPr>
            <w:r>
              <w:rPr>
                <w:rFonts w:ascii="Tahoma" w:hAnsi="Tahoma"/>
                <w:b/>
                <w:sz w:val="18"/>
              </w:rPr>
              <w:t>Reply number</w:t>
            </w:r>
          </w:p>
        </w:tc>
        <w:tc>
          <w:tcPr>
            <w:tcW w:w="2977" w:type="dxa"/>
            <w:vAlign w:val="center"/>
          </w:tcPr>
          <w:p w:rsidR="008B54CD" w:rsidRPr="00825966" w:rsidRDefault="008B54CD" w:rsidP="009935A1">
            <w:pPr>
              <w:spacing w:before="20" w:after="20"/>
              <w:rPr>
                <w:rFonts w:ascii="Tahoma" w:hAnsi="Tahoma" w:cs="Tahoma"/>
                <w:b/>
                <w:sz w:val="18"/>
              </w:rPr>
            </w:pPr>
            <w:r>
              <w:rPr>
                <w:rFonts w:ascii="Tahoma" w:hAnsi="Tahoma"/>
                <w:b/>
                <w:sz w:val="18"/>
              </w:rPr>
              <w:t>Query</w:t>
            </w:r>
          </w:p>
        </w:tc>
        <w:tc>
          <w:tcPr>
            <w:tcW w:w="1276" w:type="dxa"/>
            <w:vAlign w:val="center"/>
          </w:tcPr>
          <w:p w:rsidR="008B54CD" w:rsidRPr="00825966" w:rsidRDefault="008B54CD" w:rsidP="009935A1">
            <w:pPr>
              <w:rPr>
                <w:rFonts w:ascii="Tahoma" w:hAnsi="Tahoma" w:cs="Tahoma"/>
                <w:b/>
                <w:sz w:val="18"/>
              </w:rPr>
            </w:pPr>
            <w:r>
              <w:rPr>
                <w:rFonts w:ascii="Tahoma" w:hAnsi="Tahoma"/>
                <w:b/>
                <w:sz w:val="18"/>
              </w:rPr>
              <w:t>Code</w:t>
            </w:r>
          </w:p>
        </w:tc>
      </w:tr>
      <w:tr w:rsidR="008B54CD" w:rsidRPr="00825966" w:rsidTr="009935A1">
        <w:tc>
          <w:tcPr>
            <w:tcW w:w="992" w:type="dxa"/>
          </w:tcPr>
          <w:p w:rsidR="008B54CD" w:rsidRPr="00825966" w:rsidRDefault="008B54CD" w:rsidP="009935A1">
            <w:pPr>
              <w:jc w:val="center"/>
              <w:rPr>
                <w:rFonts w:ascii="Tahoma" w:hAnsi="Tahoma" w:cs="Tahoma"/>
              </w:rPr>
            </w:pPr>
            <w:r>
              <w:rPr>
                <w:rFonts w:ascii="Tahoma" w:hAnsi="Tahoma"/>
              </w:rPr>
              <w:t>1</w:t>
            </w:r>
          </w:p>
        </w:tc>
        <w:tc>
          <w:tcPr>
            <w:tcW w:w="2977" w:type="dxa"/>
          </w:tcPr>
          <w:p w:rsidR="008B54CD" w:rsidRPr="00825966" w:rsidRDefault="008B54CD" w:rsidP="009935A1">
            <w:pPr>
              <w:rPr>
                <w:rFonts w:ascii="Tahoma" w:hAnsi="Tahoma" w:cs="Tahoma"/>
              </w:rPr>
            </w:pPr>
            <w:r>
              <w:rPr>
                <w:rFonts w:ascii="Tahoma" w:hAnsi="Tahoma"/>
              </w:rPr>
              <w:t>Status request</w:t>
            </w:r>
          </w:p>
        </w:tc>
        <w:tc>
          <w:tcPr>
            <w:tcW w:w="1276" w:type="dxa"/>
          </w:tcPr>
          <w:p w:rsidR="008B54CD" w:rsidRPr="00825966" w:rsidRDefault="008B54CD" w:rsidP="009935A1">
            <w:pPr>
              <w:pStyle w:val="EndnoteText"/>
              <w:spacing w:before="20" w:after="20"/>
              <w:rPr>
                <w:rFonts w:ascii="Tahoma" w:hAnsi="Tahoma" w:cs="Tahoma"/>
              </w:rPr>
            </w:pPr>
            <w:r>
              <w:rPr>
                <w:rFonts w:ascii="Tahoma" w:hAnsi="Tahoma"/>
              </w:rPr>
              <w:t>STAT</w:t>
            </w:r>
          </w:p>
        </w:tc>
      </w:tr>
      <w:tr w:rsidR="008B54CD" w:rsidRPr="00825966" w:rsidTr="009935A1">
        <w:tc>
          <w:tcPr>
            <w:tcW w:w="992" w:type="dxa"/>
          </w:tcPr>
          <w:p w:rsidR="008B54CD" w:rsidRPr="00825966" w:rsidRDefault="008B54CD" w:rsidP="009935A1">
            <w:pPr>
              <w:jc w:val="center"/>
              <w:rPr>
                <w:rFonts w:ascii="Tahoma" w:hAnsi="Tahoma" w:cs="Tahoma"/>
              </w:rPr>
            </w:pPr>
            <w:r>
              <w:rPr>
                <w:rFonts w:ascii="Tahoma" w:hAnsi="Tahoma"/>
              </w:rPr>
              <w:t>2</w:t>
            </w:r>
          </w:p>
        </w:tc>
        <w:tc>
          <w:tcPr>
            <w:tcW w:w="2977" w:type="dxa"/>
          </w:tcPr>
          <w:p w:rsidR="008B54CD" w:rsidRPr="00825966" w:rsidRDefault="008B54CD" w:rsidP="009935A1">
            <w:pPr>
              <w:rPr>
                <w:rFonts w:ascii="Tahoma" w:hAnsi="Tahoma" w:cs="Tahoma"/>
              </w:rPr>
            </w:pPr>
            <w:r>
              <w:rPr>
                <w:rFonts w:ascii="Tahoma" w:hAnsi="Tahoma"/>
              </w:rPr>
              <w:t>Copy request</w:t>
            </w:r>
          </w:p>
        </w:tc>
        <w:tc>
          <w:tcPr>
            <w:tcW w:w="1276" w:type="dxa"/>
          </w:tcPr>
          <w:p w:rsidR="008B54CD" w:rsidRPr="00825966" w:rsidRDefault="008B54CD" w:rsidP="009935A1">
            <w:pPr>
              <w:spacing w:before="20" w:after="20"/>
              <w:rPr>
                <w:rFonts w:ascii="Tahoma" w:hAnsi="Tahoma" w:cs="Tahoma"/>
              </w:rPr>
            </w:pPr>
            <w:r>
              <w:rPr>
                <w:rFonts w:ascii="Tahoma" w:hAnsi="Tahoma"/>
              </w:rPr>
              <w:t>DUPL</w:t>
            </w:r>
          </w:p>
        </w:tc>
      </w:tr>
      <w:tr w:rsidR="008B54CD" w:rsidRPr="00825966" w:rsidTr="009935A1">
        <w:tc>
          <w:tcPr>
            <w:tcW w:w="992" w:type="dxa"/>
          </w:tcPr>
          <w:p w:rsidR="008B54CD" w:rsidRPr="00825966" w:rsidRDefault="008B54CD" w:rsidP="009935A1">
            <w:pPr>
              <w:jc w:val="center"/>
              <w:rPr>
                <w:rFonts w:ascii="Tahoma" w:hAnsi="Tahoma" w:cs="Tahoma"/>
              </w:rPr>
            </w:pPr>
            <w:r>
              <w:rPr>
                <w:rFonts w:ascii="Tahoma" w:hAnsi="Tahoma"/>
              </w:rPr>
              <w:t>3</w:t>
            </w:r>
          </w:p>
        </w:tc>
        <w:tc>
          <w:tcPr>
            <w:tcW w:w="2977" w:type="dxa"/>
          </w:tcPr>
          <w:p w:rsidR="008B54CD" w:rsidRPr="00825966" w:rsidRDefault="008B54CD" w:rsidP="009935A1">
            <w:pPr>
              <w:rPr>
                <w:rFonts w:ascii="Tahoma" w:hAnsi="Tahoma" w:cs="Tahoma"/>
              </w:rPr>
            </w:pPr>
            <w:r>
              <w:rPr>
                <w:rFonts w:ascii="Tahoma" w:hAnsi="Tahoma"/>
              </w:rPr>
              <w:t>Positive confirmation</w:t>
            </w:r>
          </w:p>
        </w:tc>
        <w:tc>
          <w:tcPr>
            <w:tcW w:w="1276" w:type="dxa"/>
          </w:tcPr>
          <w:p w:rsidR="008B54CD" w:rsidRPr="00825966" w:rsidRDefault="008B54CD" w:rsidP="009935A1">
            <w:pPr>
              <w:spacing w:before="20" w:after="20"/>
              <w:rPr>
                <w:rFonts w:ascii="Tahoma" w:hAnsi="Tahoma" w:cs="Tahoma"/>
              </w:rPr>
            </w:pPr>
            <w:r>
              <w:rPr>
                <w:rFonts w:ascii="Tahoma" w:hAnsi="Tahoma"/>
              </w:rPr>
              <w:t>CONF</w:t>
            </w:r>
          </w:p>
        </w:tc>
      </w:tr>
      <w:tr w:rsidR="008B54CD" w:rsidRPr="00825966" w:rsidTr="009935A1">
        <w:tc>
          <w:tcPr>
            <w:tcW w:w="992" w:type="dxa"/>
          </w:tcPr>
          <w:p w:rsidR="008B54CD" w:rsidRPr="00825966" w:rsidRDefault="008B54CD" w:rsidP="009935A1">
            <w:pPr>
              <w:jc w:val="center"/>
              <w:rPr>
                <w:rFonts w:ascii="Tahoma" w:hAnsi="Tahoma" w:cs="Tahoma"/>
              </w:rPr>
            </w:pPr>
            <w:r>
              <w:rPr>
                <w:rFonts w:ascii="Tahoma" w:hAnsi="Tahoma"/>
              </w:rPr>
              <w:t>4</w:t>
            </w:r>
          </w:p>
        </w:tc>
        <w:tc>
          <w:tcPr>
            <w:tcW w:w="2977" w:type="dxa"/>
          </w:tcPr>
          <w:p w:rsidR="008B54CD" w:rsidRPr="00825966" w:rsidRDefault="008B54CD" w:rsidP="009935A1">
            <w:pPr>
              <w:rPr>
                <w:rFonts w:ascii="Tahoma" w:hAnsi="Tahoma" w:cs="Tahoma"/>
              </w:rPr>
            </w:pPr>
            <w:r>
              <w:rPr>
                <w:rFonts w:ascii="Tahoma" w:hAnsi="Tahoma"/>
              </w:rPr>
              <w:t>Negative confirmation</w:t>
            </w:r>
          </w:p>
        </w:tc>
        <w:tc>
          <w:tcPr>
            <w:tcW w:w="1276" w:type="dxa"/>
          </w:tcPr>
          <w:p w:rsidR="008B54CD" w:rsidRPr="00825966" w:rsidRDefault="008B54CD" w:rsidP="009935A1">
            <w:pPr>
              <w:spacing w:before="20" w:after="20"/>
              <w:rPr>
                <w:rFonts w:ascii="Tahoma" w:hAnsi="Tahoma" w:cs="Tahoma"/>
              </w:rPr>
            </w:pPr>
            <w:r>
              <w:rPr>
                <w:rFonts w:ascii="Tahoma" w:hAnsi="Tahoma"/>
              </w:rPr>
              <w:t>CRJT</w:t>
            </w:r>
          </w:p>
        </w:tc>
      </w:tr>
      <w:tr w:rsidR="008B54CD" w:rsidRPr="00825966" w:rsidTr="009935A1">
        <w:tc>
          <w:tcPr>
            <w:tcW w:w="992" w:type="dxa"/>
          </w:tcPr>
          <w:p w:rsidR="008B54CD" w:rsidRPr="00825966" w:rsidRDefault="008B54CD" w:rsidP="009935A1">
            <w:pPr>
              <w:jc w:val="center"/>
              <w:rPr>
                <w:rFonts w:ascii="Tahoma" w:hAnsi="Tahoma" w:cs="Tahoma"/>
              </w:rPr>
            </w:pPr>
            <w:r>
              <w:rPr>
                <w:rFonts w:ascii="Tahoma" w:hAnsi="Tahoma"/>
              </w:rPr>
              <w:t>5</w:t>
            </w:r>
          </w:p>
        </w:tc>
        <w:tc>
          <w:tcPr>
            <w:tcW w:w="2977" w:type="dxa"/>
          </w:tcPr>
          <w:p w:rsidR="008B54CD" w:rsidRPr="00825966" w:rsidRDefault="008B54CD" w:rsidP="009935A1">
            <w:pPr>
              <w:rPr>
                <w:rFonts w:ascii="Tahoma" w:hAnsi="Tahoma" w:cs="Tahoma"/>
              </w:rPr>
            </w:pPr>
            <w:r>
              <w:rPr>
                <w:rFonts w:ascii="Tahoma" w:hAnsi="Tahoma"/>
              </w:rPr>
              <w:t>Changing priority</w:t>
            </w:r>
          </w:p>
        </w:tc>
        <w:tc>
          <w:tcPr>
            <w:tcW w:w="1276" w:type="dxa"/>
          </w:tcPr>
          <w:p w:rsidR="008B54CD" w:rsidRPr="00825966" w:rsidRDefault="008B54CD" w:rsidP="009935A1">
            <w:pPr>
              <w:spacing w:before="20" w:after="20"/>
              <w:rPr>
                <w:rFonts w:ascii="Tahoma" w:hAnsi="Tahoma" w:cs="Tahoma"/>
              </w:rPr>
            </w:pPr>
            <w:r>
              <w:rPr>
                <w:rFonts w:ascii="Tahoma" w:hAnsi="Tahoma"/>
              </w:rPr>
              <w:t>PRTY</w:t>
            </w:r>
          </w:p>
        </w:tc>
      </w:tr>
      <w:tr w:rsidR="008B54CD" w:rsidRPr="00825966" w:rsidTr="009935A1">
        <w:tc>
          <w:tcPr>
            <w:tcW w:w="992" w:type="dxa"/>
          </w:tcPr>
          <w:p w:rsidR="008B54CD" w:rsidRPr="00825966" w:rsidRDefault="008B54CD" w:rsidP="009935A1">
            <w:pPr>
              <w:jc w:val="center"/>
              <w:rPr>
                <w:rFonts w:ascii="Tahoma" w:hAnsi="Tahoma" w:cs="Tahoma"/>
              </w:rPr>
            </w:pPr>
            <w:r>
              <w:rPr>
                <w:rFonts w:ascii="Tahoma" w:hAnsi="Tahoma"/>
              </w:rPr>
              <w:t>6</w:t>
            </w:r>
          </w:p>
        </w:tc>
        <w:tc>
          <w:tcPr>
            <w:tcW w:w="2977" w:type="dxa"/>
          </w:tcPr>
          <w:p w:rsidR="008B54CD" w:rsidRPr="00825966" w:rsidRDefault="008B54CD" w:rsidP="009935A1">
            <w:pPr>
              <w:rPr>
                <w:rFonts w:ascii="Tahoma" w:hAnsi="Tahoma" w:cs="Tahoma"/>
              </w:rPr>
            </w:pPr>
            <w:r>
              <w:rPr>
                <w:rFonts w:ascii="Tahoma" w:hAnsi="Tahoma"/>
              </w:rPr>
              <w:t>Cancel request</w:t>
            </w:r>
          </w:p>
        </w:tc>
        <w:tc>
          <w:tcPr>
            <w:tcW w:w="1276" w:type="dxa"/>
          </w:tcPr>
          <w:p w:rsidR="008B54CD" w:rsidRPr="00825966" w:rsidRDefault="008B54CD" w:rsidP="009935A1">
            <w:pPr>
              <w:spacing w:before="20" w:after="20"/>
              <w:rPr>
                <w:rFonts w:ascii="Tahoma" w:hAnsi="Tahoma" w:cs="Tahoma"/>
              </w:rPr>
            </w:pPr>
            <w:r>
              <w:rPr>
                <w:rFonts w:ascii="Tahoma" w:hAnsi="Tahoma"/>
              </w:rPr>
              <w:t>CANC</w:t>
            </w:r>
          </w:p>
        </w:tc>
      </w:tr>
      <w:tr w:rsidR="008B54CD" w:rsidRPr="00825966" w:rsidTr="009935A1">
        <w:tc>
          <w:tcPr>
            <w:tcW w:w="992" w:type="dxa"/>
          </w:tcPr>
          <w:p w:rsidR="008B54CD" w:rsidRPr="00825966" w:rsidRDefault="008B54CD" w:rsidP="009935A1">
            <w:pPr>
              <w:jc w:val="center"/>
              <w:rPr>
                <w:rFonts w:ascii="Tahoma" w:hAnsi="Tahoma" w:cs="Tahoma"/>
              </w:rPr>
            </w:pPr>
            <w:r>
              <w:rPr>
                <w:rFonts w:ascii="Tahoma" w:hAnsi="Tahoma"/>
              </w:rPr>
              <w:t>7</w:t>
            </w:r>
          </w:p>
        </w:tc>
        <w:tc>
          <w:tcPr>
            <w:tcW w:w="2977" w:type="dxa"/>
          </w:tcPr>
          <w:p w:rsidR="008B54CD" w:rsidRPr="00825966" w:rsidRDefault="008B54CD" w:rsidP="009935A1">
            <w:pPr>
              <w:rPr>
                <w:rFonts w:ascii="Tahoma" w:hAnsi="Tahoma" w:cs="Tahoma"/>
              </w:rPr>
            </w:pPr>
            <w:r>
              <w:rPr>
                <w:rFonts w:ascii="Tahoma" w:hAnsi="Tahoma"/>
              </w:rPr>
              <w:t>Error</w:t>
            </w:r>
          </w:p>
        </w:tc>
        <w:tc>
          <w:tcPr>
            <w:tcW w:w="1276" w:type="dxa"/>
          </w:tcPr>
          <w:p w:rsidR="008B54CD" w:rsidRPr="00825966" w:rsidRDefault="008B54CD" w:rsidP="009935A1">
            <w:pPr>
              <w:spacing w:before="20" w:after="20"/>
              <w:rPr>
                <w:rFonts w:ascii="Tahoma" w:hAnsi="Tahoma" w:cs="Tahoma"/>
              </w:rPr>
            </w:pPr>
            <w:r>
              <w:rPr>
                <w:rFonts w:ascii="Tahoma" w:hAnsi="Tahoma"/>
              </w:rPr>
              <w:t>ERRC</w:t>
            </w:r>
          </w:p>
        </w:tc>
      </w:tr>
    </w:tbl>
    <w:p w:rsidR="008B54CD" w:rsidRPr="00825966" w:rsidRDefault="008B54CD" w:rsidP="008B54CD">
      <w:pPr>
        <w:ind w:left="164" w:firstLine="720"/>
        <w:rPr>
          <w:rFonts w:ascii="Tahoma" w:hAnsi="Tahoma" w:cs="Tahoma"/>
        </w:rPr>
      </w:pPr>
      <w:r>
        <w:rPr>
          <w:rFonts w:ascii="Tahoma" w:hAnsi="Tahoma"/>
        </w:rPr>
        <w:t>If MT n96 is automatically generated, then the code of the MT n96 message is ‘STAT’.</w:t>
      </w:r>
    </w:p>
    <w:p w:rsidR="008B54CD" w:rsidRPr="00825966" w:rsidRDefault="008B54CD" w:rsidP="008B54CD">
      <w:pPr>
        <w:spacing w:before="20"/>
        <w:ind w:left="2053" w:hanging="1168"/>
        <w:rPr>
          <w:rFonts w:ascii="Tahoma" w:hAnsi="Tahoma" w:cs="Tahoma"/>
          <w:i/>
          <w:lang w:val="mk-MK"/>
        </w:rPr>
      </w:pPr>
    </w:p>
    <w:p w:rsidR="008B54CD" w:rsidRPr="00825966" w:rsidRDefault="008B54CD" w:rsidP="008B54CD">
      <w:pPr>
        <w:spacing w:before="20" w:after="120"/>
        <w:ind w:left="2052" w:hanging="1168"/>
        <w:rPr>
          <w:rFonts w:ascii="Tahoma" w:hAnsi="Tahoma" w:cs="Tahoma"/>
          <w:b/>
        </w:rPr>
      </w:pPr>
      <w:r>
        <w:rPr>
          <w:rFonts w:ascii="Tahoma" w:hAnsi="Tahoma"/>
          <w:i/>
          <w:sz w:val="22"/>
        </w:rPr>
        <w:t>Example 1:</w:t>
      </w:r>
      <w:r>
        <w:rPr>
          <w:rFonts w:ascii="Tahoma" w:hAnsi="Tahoma"/>
          <w:b/>
        </w:rPr>
        <w:t xml:space="preserve"> </w:t>
      </w:r>
    </w:p>
    <w:p w:rsidR="008B54CD" w:rsidRPr="00825966" w:rsidRDefault="008B54CD" w:rsidP="008B54CD">
      <w:pPr>
        <w:spacing w:before="20" w:after="120"/>
        <w:ind w:firstLine="720"/>
        <w:rPr>
          <w:rFonts w:ascii="Tahoma" w:hAnsi="Tahoma" w:cs="Tahoma"/>
          <w:b/>
        </w:rPr>
      </w:pPr>
      <w:r>
        <w:rPr>
          <w:rFonts w:ascii="Tahoma" w:hAnsi="Tahoma"/>
          <w:b/>
        </w:rPr>
        <w:t xml:space="preserve">  MT n96 Reply (generated automatically)</w:t>
      </w:r>
    </w:p>
    <w:p w:rsidR="008B54CD" w:rsidRDefault="008B54CD" w:rsidP="008B54CD">
      <w:pPr>
        <w:spacing w:before="20" w:after="60"/>
        <w:ind w:left="851" w:hanging="131"/>
        <w:rPr>
          <w:rFonts w:ascii="Tahoma" w:hAnsi="Tahoma" w:cs="Tahoma"/>
        </w:rPr>
      </w:pPr>
      <w:r>
        <w:rPr>
          <w:rFonts w:ascii="Tahoma" w:hAnsi="Tahoma"/>
        </w:rPr>
        <w:t xml:space="preserve">  BANK A sends an MT 202 message to MIPS. The МТ 296 message, like the reply to this message, is generated automatically.</w:t>
      </w:r>
    </w:p>
    <w:p w:rsidR="00C26A66" w:rsidRPr="00825966" w:rsidRDefault="00C26A66" w:rsidP="008B54CD">
      <w:pPr>
        <w:spacing w:before="20" w:after="60"/>
        <w:ind w:left="851" w:hanging="131"/>
        <w:rPr>
          <w:rFonts w:ascii="Tahoma" w:hAnsi="Tahoma" w:cs="Tahoma"/>
          <w:b/>
          <w:lang w:val="mk-MK"/>
        </w:rPr>
      </w:pPr>
    </w:p>
    <w:p w:rsidR="008B54CD" w:rsidRPr="00825966" w:rsidRDefault="008B54CD" w:rsidP="008B54CD">
      <w:pPr>
        <w:pStyle w:val="Style"/>
        <w:ind w:left="131" w:firstLine="720"/>
        <w:rPr>
          <w:rFonts w:ascii="Tahoma" w:hAnsi="Tahoma" w:cs="Tahoma"/>
          <w:b/>
          <w:snapToGrid/>
          <w:color w:val="000000"/>
          <w:spacing w:val="0"/>
          <w:w w:val="100"/>
          <w:kern w:val="0"/>
          <w:position w:val="0"/>
          <w:bdr w:val="none" w:sz="0" w:space="0" w:color="auto"/>
        </w:rPr>
      </w:pPr>
      <w:r>
        <w:rPr>
          <w:rFonts w:ascii="Tahoma" w:hAnsi="Tahoma"/>
          <w:b/>
          <w:snapToGrid/>
          <w:color w:val="000000"/>
          <w:bdr w:val="none" w:sz="0" w:space="0" w:color="auto"/>
        </w:rPr>
        <w:t>MT 202</w:t>
      </w:r>
      <w:r>
        <w:rPr>
          <w:rFonts w:ascii="Tahoma" w:hAnsi="Tahoma"/>
          <w:b/>
          <w:snapToGrid/>
          <w:color w:val="000000"/>
          <w:bdr w:val="none" w:sz="0" w:space="0" w:color="auto"/>
        </w:rPr>
        <w:tab/>
      </w:r>
      <w:r>
        <w:rPr>
          <w:rFonts w:ascii="Tahoma" w:hAnsi="Tahoma"/>
          <w:b/>
          <w:snapToGrid/>
          <w:color w:val="000000"/>
          <w:bdr w:val="none" w:sz="0" w:space="0" w:color="auto"/>
        </w:rPr>
        <w:tab/>
      </w:r>
      <w:r>
        <w:rPr>
          <w:rFonts w:ascii="Tahoma" w:hAnsi="Tahoma"/>
          <w:b/>
          <w:snapToGrid/>
          <w:color w:val="000000"/>
          <w:bdr w:val="none" w:sz="0" w:space="0" w:color="auto"/>
        </w:rPr>
        <w:tab/>
      </w:r>
      <w:r>
        <w:rPr>
          <w:rFonts w:ascii="Tahoma" w:hAnsi="Tahoma"/>
          <w:b/>
          <w:snapToGrid/>
          <w:color w:val="000000"/>
          <w:bdr w:val="none" w:sz="0" w:space="0" w:color="auto"/>
        </w:rPr>
        <w:tab/>
        <w:t xml:space="preserve">     MT 296</w:t>
      </w:r>
    </w:p>
    <w:tbl>
      <w:tblPr>
        <w:tblW w:w="0" w:type="auto"/>
        <w:tblInd w:w="898" w:type="dxa"/>
        <w:tblLayout w:type="fixed"/>
        <w:tblLook w:val="0000" w:firstRow="0" w:lastRow="0" w:firstColumn="0" w:lastColumn="0" w:noHBand="0" w:noVBand="0"/>
      </w:tblPr>
      <w:tblGrid>
        <w:gridCol w:w="3652"/>
        <w:gridCol w:w="3652"/>
      </w:tblGrid>
      <w:tr w:rsidR="008B54CD" w:rsidRPr="00825966" w:rsidTr="009935A1">
        <w:trPr>
          <w:cantSplit/>
          <w:trHeight w:val="2777"/>
        </w:trPr>
        <w:tc>
          <w:tcPr>
            <w:tcW w:w="3652" w:type="dxa"/>
          </w:tcPr>
          <w:p w:rsidR="008B54CD" w:rsidRPr="00825966" w:rsidRDefault="008B54CD" w:rsidP="009935A1">
            <w:pPr>
              <w:rPr>
                <w:rFonts w:ascii="Tahoma" w:hAnsi="Tahoma" w:cs="Tahoma"/>
                <w:lang w:val="mk-MK" w:eastAsia="en-US"/>
              </w:rPr>
            </w:pPr>
          </w:p>
          <w:p w:rsidR="008B54CD" w:rsidRPr="00825966" w:rsidRDefault="008B54CD" w:rsidP="009935A1">
            <w:pPr>
              <w:rPr>
                <w:rFonts w:ascii="Tahoma" w:hAnsi="Tahoma" w:cs="Tahoma"/>
              </w:rPr>
            </w:pPr>
            <w:r>
              <w:rPr>
                <w:rFonts w:ascii="Tahoma" w:hAnsi="Tahoma"/>
              </w:rPr>
              <w:t>:20:213804/887</w:t>
            </w:r>
          </w:p>
          <w:p w:rsidR="008B54CD" w:rsidRPr="00825966" w:rsidRDefault="008B54CD" w:rsidP="009935A1">
            <w:pPr>
              <w:rPr>
                <w:rFonts w:ascii="Tahoma" w:hAnsi="Tahoma" w:cs="Tahoma"/>
              </w:rPr>
            </w:pPr>
            <w:r>
              <w:rPr>
                <w:rFonts w:ascii="Tahoma" w:hAnsi="Tahoma"/>
              </w:rPr>
              <w:t>:21:NONREF</w:t>
            </w:r>
          </w:p>
          <w:p w:rsidR="008B54CD" w:rsidRPr="00825966" w:rsidRDefault="008B54CD" w:rsidP="009935A1">
            <w:pPr>
              <w:rPr>
                <w:rFonts w:ascii="Tahoma" w:hAnsi="Tahoma" w:cs="Tahoma"/>
              </w:rPr>
            </w:pPr>
            <w:r>
              <w:rPr>
                <w:rFonts w:ascii="Tahoma" w:hAnsi="Tahoma"/>
              </w:rPr>
              <w:t>:32A:990704MKD222000,00</w:t>
            </w:r>
          </w:p>
          <w:p w:rsidR="008B54CD" w:rsidRPr="00825966" w:rsidRDefault="008B54CD" w:rsidP="009935A1">
            <w:pPr>
              <w:rPr>
                <w:rFonts w:ascii="Tahoma" w:hAnsi="Tahoma" w:cs="Tahoma"/>
              </w:rPr>
            </w:pPr>
            <w:r>
              <w:rPr>
                <w:rFonts w:ascii="Tahoma" w:hAnsi="Tahoma"/>
              </w:rPr>
              <w:t>:53D:/D/100000000030018</w:t>
            </w:r>
          </w:p>
          <w:p w:rsidR="008B54CD" w:rsidRPr="00825966" w:rsidRDefault="008B54CD" w:rsidP="009935A1">
            <w:pPr>
              <w:rPr>
                <w:rFonts w:ascii="Tahoma" w:hAnsi="Tahoma" w:cs="Tahoma"/>
              </w:rPr>
            </w:pPr>
            <w:r>
              <w:rPr>
                <w:rFonts w:ascii="Tahoma" w:hAnsi="Tahoma"/>
              </w:rPr>
              <w:t>KOBSMK2X</w:t>
            </w:r>
          </w:p>
          <w:p w:rsidR="008B54CD" w:rsidRPr="00825966" w:rsidRDefault="008B54CD" w:rsidP="009935A1">
            <w:pPr>
              <w:rPr>
                <w:rFonts w:ascii="Tahoma" w:hAnsi="Tahoma" w:cs="Tahoma"/>
              </w:rPr>
            </w:pPr>
            <w:r>
              <w:rPr>
                <w:rFonts w:ascii="Tahoma" w:hAnsi="Tahoma"/>
              </w:rPr>
              <w:t>:57A:/C/100000000053007</w:t>
            </w:r>
          </w:p>
          <w:p w:rsidR="008B54CD" w:rsidRPr="00825966" w:rsidRDefault="008B54CD" w:rsidP="009935A1">
            <w:pPr>
              <w:rPr>
                <w:rFonts w:ascii="Tahoma" w:hAnsi="Tahoma" w:cs="Tahoma"/>
              </w:rPr>
            </w:pPr>
            <w:r>
              <w:rPr>
                <w:rFonts w:ascii="Tahoma" w:hAnsi="Tahoma"/>
              </w:rPr>
              <w:t>OHRDMK22</w:t>
            </w:r>
          </w:p>
        </w:tc>
        <w:tc>
          <w:tcPr>
            <w:tcW w:w="3652" w:type="dxa"/>
            <w:tcBorders>
              <w:bottom w:val="nil"/>
            </w:tcBorders>
          </w:tcPr>
          <w:p w:rsidR="008B54CD" w:rsidRPr="00825966" w:rsidRDefault="008B54CD" w:rsidP="009935A1">
            <w:pPr>
              <w:rPr>
                <w:rFonts w:ascii="Tahoma" w:hAnsi="Tahoma" w:cs="Tahoma"/>
                <w:lang w:val="mk-MK" w:eastAsia="en-US"/>
              </w:rPr>
            </w:pPr>
          </w:p>
          <w:p w:rsidR="008B54CD" w:rsidRPr="00825966" w:rsidRDefault="008B54CD" w:rsidP="009935A1">
            <w:pPr>
              <w:rPr>
                <w:rFonts w:ascii="Tahoma" w:hAnsi="Tahoma" w:cs="Tahoma"/>
              </w:rPr>
            </w:pPr>
            <w:r>
              <w:rPr>
                <w:rFonts w:ascii="Tahoma" w:hAnsi="Tahoma"/>
              </w:rPr>
              <w:t>:20:6543AZ</w:t>
            </w:r>
          </w:p>
          <w:p w:rsidR="008B54CD" w:rsidRPr="00825966" w:rsidRDefault="008B54CD" w:rsidP="009935A1">
            <w:pPr>
              <w:rPr>
                <w:rFonts w:ascii="Tahoma" w:hAnsi="Tahoma" w:cs="Tahoma"/>
              </w:rPr>
            </w:pPr>
            <w:r>
              <w:rPr>
                <w:rFonts w:ascii="Tahoma" w:hAnsi="Tahoma"/>
              </w:rPr>
              <w:t>:21:213804/887</w:t>
            </w:r>
          </w:p>
          <w:p w:rsidR="008B54CD" w:rsidRPr="00825966" w:rsidRDefault="008B54CD" w:rsidP="009935A1">
            <w:pPr>
              <w:rPr>
                <w:rFonts w:ascii="Tahoma" w:hAnsi="Tahoma" w:cs="Tahoma"/>
                <w:caps/>
              </w:rPr>
            </w:pPr>
            <w:r>
              <w:rPr>
                <w:rFonts w:ascii="Tahoma" w:hAnsi="Tahoma"/>
              </w:rPr>
              <w:t>:76:</w:t>
            </w:r>
            <w:r>
              <w:rPr>
                <w:rFonts w:ascii="Tahoma" w:hAnsi="Tahoma"/>
                <w:caps/>
              </w:rPr>
              <w:t>STAT/9907041355+0100</w:t>
            </w:r>
          </w:p>
          <w:p w:rsidR="008B54CD" w:rsidRPr="00825966" w:rsidRDefault="008B54CD" w:rsidP="009935A1">
            <w:pPr>
              <w:rPr>
                <w:rFonts w:ascii="Tahoma" w:hAnsi="Tahoma" w:cs="Tahoma"/>
                <w:caps/>
              </w:rPr>
            </w:pPr>
            <w:r>
              <w:rPr>
                <w:rFonts w:ascii="Tahoma" w:hAnsi="Tahoma"/>
                <w:caps/>
              </w:rPr>
              <w:t>ERRP</w:t>
            </w:r>
          </w:p>
          <w:p w:rsidR="008B54CD" w:rsidRPr="00825966" w:rsidRDefault="008B54CD" w:rsidP="009935A1">
            <w:pPr>
              <w:rPr>
                <w:rFonts w:ascii="Tahoma" w:hAnsi="Tahoma" w:cs="Tahoma"/>
              </w:rPr>
            </w:pPr>
            <w:r>
              <w:rPr>
                <w:rFonts w:ascii="Tahoma" w:hAnsi="Tahoma"/>
              </w:rPr>
              <w:t>:77A: EA1</w:t>
            </w:r>
          </w:p>
          <w:p w:rsidR="008B54CD" w:rsidRPr="00825966" w:rsidRDefault="008B54CD" w:rsidP="009935A1">
            <w:pPr>
              <w:rPr>
                <w:rFonts w:ascii="Tahoma" w:hAnsi="Tahoma" w:cs="Tahoma"/>
              </w:rPr>
            </w:pPr>
            <w:r>
              <w:rPr>
                <w:rFonts w:ascii="Tahoma" w:hAnsi="Tahoma"/>
              </w:rPr>
              <w:t>Text block has invalid format</w:t>
            </w:r>
          </w:p>
          <w:p w:rsidR="008B54CD" w:rsidRPr="00825966" w:rsidRDefault="008B54CD" w:rsidP="009935A1">
            <w:pPr>
              <w:rPr>
                <w:rFonts w:ascii="Tahoma" w:hAnsi="Tahoma" w:cs="Tahoma"/>
              </w:rPr>
            </w:pPr>
            <w:r>
              <w:rPr>
                <w:rFonts w:ascii="Tahoma" w:hAnsi="Tahoma"/>
              </w:rPr>
              <w:t>Code T27 Description BIC</w:t>
            </w:r>
          </w:p>
          <w:p w:rsidR="008B54CD" w:rsidRPr="00825966" w:rsidRDefault="008B54CD" w:rsidP="009935A1">
            <w:pPr>
              <w:rPr>
                <w:rFonts w:ascii="Tahoma" w:hAnsi="Tahoma" w:cs="Tahoma"/>
              </w:rPr>
            </w:pPr>
            <w:r>
              <w:rPr>
                <w:rFonts w:ascii="Tahoma" w:hAnsi="Tahoma"/>
              </w:rPr>
              <w:t>incorrectly formatted: Wrong</w:t>
            </w:r>
          </w:p>
          <w:p w:rsidR="008B54CD" w:rsidRPr="00825966" w:rsidRDefault="008B54CD" w:rsidP="009935A1">
            <w:pPr>
              <w:rPr>
                <w:rFonts w:ascii="Tahoma" w:hAnsi="Tahoma" w:cs="Tahoma"/>
              </w:rPr>
            </w:pPr>
            <w:r>
              <w:rPr>
                <w:rFonts w:ascii="Tahoma" w:hAnsi="Tahoma"/>
              </w:rPr>
              <w:t>characters in Location Code Field</w:t>
            </w:r>
          </w:p>
          <w:p w:rsidR="008B54CD" w:rsidRPr="00825966" w:rsidRDefault="008B54CD" w:rsidP="009935A1">
            <w:pPr>
              <w:rPr>
                <w:rFonts w:ascii="Tahoma" w:hAnsi="Tahoma" w:cs="Tahoma"/>
              </w:rPr>
            </w:pPr>
            <w:r>
              <w:rPr>
                <w:rFonts w:ascii="Tahoma" w:hAnsi="Tahoma"/>
              </w:rPr>
              <w:t>57A Line 6:</w:t>
            </w:r>
          </w:p>
          <w:p w:rsidR="008B54CD" w:rsidRPr="00825966" w:rsidRDefault="008B54CD" w:rsidP="009935A1">
            <w:pPr>
              <w:rPr>
                <w:rFonts w:ascii="Tahoma" w:hAnsi="Tahoma" w:cs="Tahoma"/>
              </w:rPr>
            </w:pPr>
            <w:r>
              <w:rPr>
                <w:rFonts w:ascii="Tahoma" w:hAnsi="Tahoma"/>
              </w:rPr>
              <w:t>11R:202</w:t>
            </w:r>
          </w:p>
          <w:p w:rsidR="008B54CD" w:rsidRPr="00825966" w:rsidRDefault="008B54CD" w:rsidP="009935A1">
            <w:pPr>
              <w:rPr>
                <w:rFonts w:ascii="Tahoma" w:hAnsi="Tahoma" w:cs="Tahoma"/>
              </w:rPr>
            </w:pPr>
            <w:r>
              <w:rPr>
                <w:rFonts w:ascii="Tahoma" w:hAnsi="Tahoma"/>
              </w:rPr>
              <w:t>990704</w:t>
            </w:r>
          </w:p>
          <w:p w:rsidR="008B54CD" w:rsidRPr="00825966" w:rsidRDefault="008B54CD" w:rsidP="009935A1">
            <w:pPr>
              <w:rPr>
                <w:rFonts w:ascii="Tahoma" w:hAnsi="Tahoma" w:cs="Tahoma"/>
              </w:rPr>
            </w:pPr>
            <w:r>
              <w:rPr>
                <w:rFonts w:ascii="Tahoma" w:hAnsi="Tahoma"/>
              </w:rPr>
              <w:t>4444666666</w:t>
            </w:r>
          </w:p>
        </w:tc>
      </w:tr>
    </w:tbl>
    <w:p w:rsidR="008B54CD" w:rsidRPr="00825966" w:rsidRDefault="008B54CD" w:rsidP="008B54CD">
      <w:pPr>
        <w:spacing w:before="20" w:after="120"/>
        <w:ind w:left="720" w:firstLine="720"/>
        <w:rPr>
          <w:rFonts w:ascii="Tahoma" w:hAnsi="Tahoma" w:cs="Tahoma"/>
          <w:i/>
          <w:sz w:val="22"/>
          <w:lang w:val="mk-MK"/>
        </w:rPr>
      </w:pPr>
    </w:p>
    <w:p w:rsidR="008B54CD" w:rsidRPr="00825966" w:rsidRDefault="000064E4" w:rsidP="008B54CD">
      <w:pPr>
        <w:spacing w:before="20" w:after="120"/>
        <w:ind w:firstLine="720"/>
        <w:rPr>
          <w:rFonts w:ascii="Tahoma" w:hAnsi="Tahoma" w:cs="Tahoma"/>
          <w:i/>
          <w:sz w:val="22"/>
        </w:rPr>
      </w:pPr>
      <w:r>
        <w:br w:type="page"/>
      </w:r>
      <w:r>
        <w:rPr>
          <w:rFonts w:ascii="Tahoma" w:hAnsi="Tahoma"/>
          <w:i/>
          <w:sz w:val="22"/>
        </w:rPr>
        <w:lastRenderedPageBreak/>
        <w:t>Reply No. 1</w:t>
      </w:r>
    </w:p>
    <w:p w:rsidR="008B54CD" w:rsidRPr="00825966" w:rsidRDefault="008B54CD" w:rsidP="008B54CD">
      <w:pPr>
        <w:spacing w:before="20" w:after="120"/>
        <w:ind w:firstLine="720"/>
        <w:rPr>
          <w:rFonts w:ascii="Tahoma" w:hAnsi="Tahoma" w:cs="Tahoma"/>
          <w:b/>
        </w:rPr>
      </w:pPr>
      <w:r>
        <w:rPr>
          <w:rFonts w:ascii="Tahoma" w:hAnsi="Tahoma"/>
          <w:b/>
        </w:rPr>
        <w:t>MT n96 Reply to status request</w:t>
      </w:r>
    </w:p>
    <w:p w:rsidR="008B54CD" w:rsidRPr="00825966" w:rsidRDefault="008B54CD" w:rsidP="008B54CD">
      <w:pPr>
        <w:spacing w:before="20" w:after="120"/>
        <w:ind w:left="1888" w:hanging="1168"/>
        <w:rPr>
          <w:rFonts w:ascii="Tahoma" w:hAnsi="Tahoma" w:cs="Tahoma"/>
          <w:b/>
        </w:rPr>
      </w:pPr>
      <w:r>
        <w:rPr>
          <w:rFonts w:ascii="Tahoma" w:hAnsi="Tahoma"/>
          <w:i/>
          <w:sz w:val="22"/>
        </w:rPr>
        <w:t>Example 1:</w:t>
      </w:r>
      <w:r>
        <w:rPr>
          <w:rFonts w:ascii="Tahoma" w:hAnsi="Tahoma"/>
          <w:b/>
        </w:rPr>
        <w:t xml:space="preserve"> </w:t>
      </w:r>
    </w:p>
    <w:p w:rsidR="008B54CD" w:rsidRDefault="008B54CD" w:rsidP="008B54CD">
      <w:pPr>
        <w:tabs>
          <w:tab w:val="left" w:pos="2977"/>
        </w:tabs>
        <w:ind w:left="698"/>
        <w:jc w:val="both"/>
        <w:rPr>
          <w:rFonts w:ascii="Tahoma" w:hAnsi="Tahoma" w:cs="Tahoma"/>
        </w:rPr>
      </w:pPr>
      <w:r>
        <w:rPr>
          <w:rFonts w:ascii="Tahoma" w:hAnsi="Tahoma"/>
        </w:rPr>
        <w:t>BANK А sends the MT 195 message to MIPS with a request for status of its MT 103 message sent previously. MIPS, in reply to this message, sends the МТ 196 message.</w:t>
      </w:r>
    </w:p>
    <w:p w:rsidR="000064E4" w:rsidRDefault="000064E4" w:rsidP="008B54CD">
      <w:pPr>
        <w:tabs>
          <w:tab w:val="left" w:pos="2977"/>
          <w:tab w:val="left" w:pos="6521"/>
        </w:tabs>
        <w:ind w:left="-450"/>
        <w:rPr>
          <w:rFonts w:ascii="Tahoma" w:hAnsi="Tahoma" w:cs="Tahoma"/>
          <w:b/>
          <w:color w:val="000000"/>
          <w:lang w:val="mk-MK" w:eastAsia="en-US"/>
        </w:rPr>
      </w:pPr>
    </w:p>
    <w:p w:rsidR="008B54CD" w:rsidRPr="00825966" w:rsidRDefault="00421492" w:rsidP="00421492">
      <w:pPr>
        <w:tabs>
          <w:tab w:val="left" w:pos="142"/>
          <w:tab w:val="left" w:pos="3544"/>
          <w:tab w:val="left" w:pos="6379"/>
        </w:tabs>
        <w:rPr>
          <w:rFonts w:ascii="Tahoma" w:hAnsi="Tahoma" w:cs="Tahoma"/>
          <w:b/>
          <w:color w:val="000000"/>
        </w:rPr>
      </w:pPr>
      <w:r>
        <w:rPr>
          <w:rFonts w:ascii="Tahoma" w:hAnsi="Tahoma"/>
          <w:b/>
          <w:color w:val="000000"/>
        </w:rPr>
        <w:tab/>
        <w:t>MT 103</w:t>
      </w:r>
      <w:r>
        <w:rPr>
          <w:rFonts w:ascii="Tahoma" w:hAnsi="Tahoma"/>
          <w:b/>
          <w:color w:val="000000"/>
        </w:rPr>
        <w:tab/>
        <w:t xml:space="preserve">   MT 195</w:t>
      </w:r>
      <w:r>
        <w:rPr>
          <w:rFonts w:ascii="Tahoma" w:hAnsi="Tahoma"/>
          <w:b/>
          <w:color w:val="000000"/>
        </w:rPr>
        <w:tab/>
        <w:t xml:space="preserve">  MT 196</w:t>
      </w:r>
    </w:p>
    <w:tbl>
      <w:tblPr>
        <w:tblW w:w="0" w:type="auto"/>
        <w:tblInd w:w="-459" w:type="dxa"/>
        <w:tblLayout w:type="fixed"/>
        <w:tblLook w:val="0000" w:firstRow="0" w:lastRow="0" w:firstColumn="0" w:lastColumn="0" w:noHBand="0" w:noVBand="0"/>
      </w:tblPr>
      <w:tblGrid>
        <w:gridCol w:w="3544"/>
        <w:gridCol w:w="3544"/>
        <w:gridCol w:w="3544"/>
      </w:tblGrid>
      <w:tr w:rsidR="008B54CD" w:rsidRPr="00825966" w:rsidTr="009935A1">
        <w:trPr>
          <w:cantSplit/>
          <w:trHeight w:val="3214"/>
        </w:trPr>
        <w:tc>
          <w:tcPr>
            <w:tcW w:w="3544" w:type="dxa"/>
          </w:tcPr>
          <w:p w:rsidR="008B54CD" w:rsidRPr="00825966" w:rsidRDefault="008B54CD" w:rsidP="00627A35">
            <w:pPr>
              <w:ind w:left="709" w:hanging="142"/>
              <w:rPr>
                <w:rFonts w:ascii="Tahoma" w:hAnsi="Tahoma" w:cs="Tahoma"/>
                <w:color w:val="000000"/>
                <w:lang w:val="mk-MK"/>
              </w:rPr>
            </w:pPr>
          </w:p>
          <w:p w:rsidR="008B54CD" w:rsidRPr="00825966" w:rsidRDefault="008B54CD" w:rsidP="00627A35">
            <w:pPr>
              <w:ind w:left="709" w:hanging="142"/>
              <w:rPr>
                <w:rFonts w:ascii="Tahoma" w:hAnsi="Tahoma" w:cs="Tahoma"/>
                <w:color w:val="000000"/>
              </w:rPr>
            </w:pPr>
            <w:r>
              <w:rPr>
                <w:rFonts w:ascii="Tahoma" w:hAnsi="Tahoma"/>
                <w:color w:val="000000"/>
              </w:rPr>
              <w:t>:20:494931/DEV</w:t>
            </w:r>
          </w:p>
          <w:p w:rsidR="008B54CD" w:rsidRPr="00825966" w:rsidRDefault="008B54CD" w:rsidP="00627A35">
            <w:pPr>
              <w:ind w:left="709" w:hanging="142"/>
              <w:rPr>
                <w:rFonts w:ascii="Tahoma" w:hAnsi="Tahoma" w:cs="Tahoma"/>
                <w:color w:val="000000"/>
              </w:rPr>
            </w:pPr>
            <w:r>
              <w:rPr>
                <w:rFonts w:ascii="Tahoma" w:hAnsi="Tahoma"/>
                <w:color w:val="000000"/>
              </w:rPr>
              <w:t>:23B:CRED</w:t>
            </w:r>
          </w:p>
          <w:p w:rsidR="008B54CD" w:rsidRPr="00825966" w:rsidRDefault="008B54CD" w:rsidP="00627A35">
            <w:pPr>
              <w:ind w:left="709" w:hanging="142"/>
              <w:rPr>
                <w:rFonts w:ascii="Tahoma" w:hAnsi="Tahoma" w:cs="Tahoma"/>
                <w:color w:val="000000"/>
              </w:rPr>
            </w:pPr>
            <w:r>
              <w:rPr>
                <w:rFonts w:ascii="Tahoma" w:hAnsi="Tahoma"/>
                <w:color w:val="000000"/>
              </w:rPr>
              <w:t>:23E:SDVA</w:t>
            </w:r>
          </w:p>
          <w:p w:rsidR="008B54CD" w:rsidRPr="00825966" w:rsidRDefault="008B54CD" w:rsidP="00627A35">
            <w:pPr>
              <w:ind w:left="709" w:hanging="142"/>
              <w:rPr>
                <w:rFonts w:ascii="Tahoma" w:hAnsi="Tahoma" w:cs="Tahoma"/>
                <w:color w:val="000000"/>
              </w:rPr>
            </w:pPr>
            <w:r>
              <w:rPr>
                <w:rFonts w:ascii="Tahoma" w:hAnsi="Tahoma"/>
                <w:color w:val="000000"/>
              </w:rPr>
              <w:t>:26T: 818</w:t>
            </w:r>
          </w:p>
          <w:p w:rsidR="008B54CD" w:rsidRPr="00825966" w:rsidRDefault="008B54CD" w:rsidP="00627A35">
            <w:pPr>
              <w:ind w:left="709" w:hanging="142"/>
              <w:rPr>
                <w:rFonts w:ascii="Tahoma" w:hAnsi="Tahoma" w:cs="Tahoma"/>
                <w:color w:val="000000"/>
              </w:rPr>
            </w:pPr>
            <w:r>
              <w:rPr>
                <w:rFonts w:ascii="Tahoma" w:hAnsi="Tahoma"/>
                <w:color w:val="000000"/>
              </w:rPr>
              <w:t>:32A:980527MKD1958,00</w:t>
            </w:r>
          </w:p>
          <w:p w:rsidR="008B54CD" w:rsidRPr="00825966" w:rsidRDefault="008B54CD" w:rsidP="00627A35">
            <w:pPr>
              <w:ind w:left="709" w:hanging="142"/>
              <w:rPr>
                <w:rFonts w:ascii="Tahoma" w:hAnsi="Tahoma" w:cs="Tahoma"/>
                <w:color w:val="000000"/>
              </w:rPr>
            </w:pPr>
            <w:r>
              <w:rPr>
                <w:rFonts w:ascii="Tahoma" w:hAnsi="Tahoma"/>
                <w:color w:val="000000"/>
              </w:rPr>
              <w:t>:50K: /300123456789030</w:t>
            </w:r>
          </w:p>
          <w:p w:rsidR="008B54CD" w:rsidRPr="00825966" w:rsidRDefault="008B54CD" w:rsidP="00627A35">
            <w:pPr>
              <w:ind w:left="709" w:hanging="142"/>
              <w:rPr>
                <w:rFonts w:ascii="Tahoma" w:hAnsi="Tahoma" w:cs="Tahoma"/>
                <w:color w:val="000000"/>
              </w:rPr>
            </w:pPr>
            <w:r>
              <w:rPr>
                <w:rFonts w:ascii="Tahoma" w:hAnsi="Tahoma"/>
                <w:color w:val="000000"/>
              </w:rPr>
              <w:t>VLADO VASILEV SKOPJE</w:t>
            </w:r>
          </w:p>
          <w:p w:rsidR="008B54CD" w:rsidRPr="00825966" w:rsidRDefault="008B54CD" w:rsidP="00627A35">
            <w:pPr>
              <w:ind w:left="709" w:hanging="142"/>
              <w:rPr>
                <w:rFonts w:ascii="Tahoma" w:hAnsi="Tahoma" w:cs="Tahoma"/>
                <w:color w:val="000000"/>
              </w:rPr>
            </w:pPr>
            <w:r>
              <w:rPr>
                <w:rFonts w:ascii="Tahoma" w:hAnsi="Tahoma"/>
                <w:color w:val="000000"/>
              </w:rPr>
              <w:t>:53D:/D/100000000030018</w:t>
            </w:r>
          </w:p>
          <w:p w:rsidR="008B54CD" w:rsidRPr="00825966" w:rsidRDefault="008B54CD" w:rsidP="00627A35">
            <w:pPr>
              <w:ind w:left="709" w:hanging="142"/>
              <w:rPr>
                <w:rFonts w:ascii="Tahoma" w:hAnsi="Tahoma" w:cs="Tahoma"/>
                <w:color w:val="000000"/>
              </w:rPr>
            </w:pPr>
            <w:r>
              <w:rPr>
                <w:rFonts w:ascii="Tahoma" w:hAnsi="Tahoma"/>
                <w:color w:val="000000"/>
              </w:rPr>
              <w:t>KOBSMK2X</w:t>
            </w:r>
          </w:p>
          <w:p w:rsidR="008B54CD" w:rsidRPr="00825966" w:rsidRDefault="008B54CD" w:rsidP="00627A35">
            <w:pPr>
              <w:ind w:left="709" w:hanging="142"/>
              <w:rPr>
                <w:rFonts w:ascii="Tahoma" w:hAnsi="Tahoma" w:cs="Tahoma"/>
                <w:color w:val="000000"/>
              </w:rPr>
            </w:pPr>
            <w:r>
              <w:rPr>
                <w:rFonts w:ascii="Tahoma" w:hAnsi="Tahoma"/>
                <w:color w:val="000000"/>
              </w:rPr>
              <w:t>:57D:/100000000053007</w:t>
            </w:r>
          </w:p>
          <w:p w:rsidR="008B54CD" w:rsidRPr="00825966" w:rsidRDefault="008B54CD" w:rsidP="00627A35">
            <w:pPr>
              <w:ind w:left="709" w:hanging="142"/>
              <w:rPr>
                <w:rFonts w:ascii="Tahoma" w:hAnsi="Tahoma" w:cs="Tahoma"/>
                <w:color w:val="000000"/>
              </w:rPr>
            </w:pPr>
            <w:r>
              <w:rPr>
                <w:rFonts w:ascii="Tahoma" w:hAnsi="Tahoma"/>
                <w:color w:val="000000"/>
              </w:rPr>
              <w:t>OHRDMK22</w:t>
            </w:r>
          </w:p>
          <w:p w:rsidR="008B54CD" w:rsidRPr="00825966" w:rsidRDefault="008B54CD" w:rsidP="00627A35">
            <w:pPr>
              <w:ind w:left="709" w:hanging="142"/>
              <w:rPr>
                <w:rFonts w:ascii="Tahoma" w:hAnsi="Tahoma" w:cs="Tahoma"/>
                <w:color w:val="000000"/>
              </w:rPr>
            </w:pPr>
            <w:r>
              <w:rPr>
                <w:rFonts w:ascii="Tahoma" w:hAnsi="Tahoma"/>
                <w:color w:val="000000"/>
              </w:rPr>
              <w:t>:59:/530123456789073</w:t>
            </w:r>
          </w:p>
          <w:p w:rsidR="008B54CD" w:rsidRPr="00825966" w:rsidRDefault="008B54CD" w:rsidP="00627A35">
            <w:pPr>
              <w:ind w:left="709" w:hanging="142"/>
              <w:rPr>
                <w:rFonts w:ascii="Tahoma" w:hAnsi="Tahoma" w:cs="Tahoma"/>
                <w:color w:val="000000"/>
              </w:rPr>
            </w:pPr>
            <w:r>
              <w:rPr>
                <w:rFonts w:ascii="Tahoma" w:hAnsi="Tahoma"/>
                <w:color w:val="000000"/>
              </w:rPr>
              <w:t>BORCCE  GACOV OHRID</w:t>
            </w:r>
          </w:p>
          <w:p w:rsidR="008B54CD" w:rsidRPr="00825966" w:rsidRDefault="008B54CD" w:rsidP="00627A35">
            <w:pPr>
              <w:spacing w:before="20" w:after="20"/>
              <w:ind w:left="709" w:hanging="142"/>
              <w:rPr>
                <w:rFonts w:ascii="Tahoma" w:hAnsi="Tahoma" w:cs="Tahoma"/>
                <w:color w:val="000000"/>
              </w:rPr>
            </w:pPr>
            <w:r>
              <w:rPr>
                <w:rFonts w:ascii="Tahoma" w:hAnsi="Tahoma"/>
                <w:color w:val="000000"/>
              </w:rPr>
              <w:t>:70:/T/30</w:t>
            </w:r>
          </w:p>
          <w:p w:rsidR="008B54CD" w:rsidRPr="00825966" w:rsidRDefault="008B54CD" w:rsidP="00627A35">
            <w:pPr>
              <w:spacing w:before="20" w:after="20"/>
              <w:ind w:left="709" w:hanging="142"/>
              <w:rPr>
                <w:rFonts w:ascii="Tahoma" w:hAnsi="Tahoma" w:cs="Tahoma"/>
                <w:color w:val="000000"/>
              </w:rPr>
            </w:pPr>
            <w:r>
              <w:rPr>
                <w:rFonts w:ascii="Tahoma" w:hAnsi="Tahoma"/>
                <w:color w:val="000000"/>
              </w:rPr>
              <w:t>/O/12345/01</w:t>
            </w:r>
          </w:p>
          <w:p w:rsidR="008B54CD" w:rsidRPr="00825966" w:rsidRDefault="008B54CD" w:rsidP="00627A35">
            <w:pPr>
              <w:ind w:left="709" w:hanging="142"/>
              <w:rPr>
                <w:rFonts w:ascii="Tahoma" w:hAnsi="Tahoma" w:cs="Tahoma"/>
                <w:color w:val="000000"/>
              </w:rPr>
            </w:pPr>
            <w:r>
              <w:rPr>
                <w:rFonts w:ascii="Tahoma" w:hAnsi="Tahoma"/>
                <w:color w:val="000000"/>
              </w:rPr>
              <w:t>…</w:t>
            </w:r>
          </w:p>
          <w:p w:rsidR="008B54CD" w:rsidRPr="00825966" w:rsidRDefault="008B54CD" w:rsidP="00627A35">
            <w:pPr>
              <w:ind w:left="709" w:hanging="142"/>
              <w:rPr>
                <w:rFonts w:ascii="Tahoma" w:hAnsi="Tahoma" w:cs="Tahoma"/>
                <w:color w:val="000000"/>
              </w:rPr>
            </w:pPr>
            <w:r>
              <w:rPr>
                <w:rFonts w:ascii="Tahoma" w:hAnsi="Tahoma"/>
                <w:color w:val="000000"/>
              </w:rPr>
              <w:t>:71A:SHA</w:t>
            </w:r>
          </w:p>
          <w:p w:rsidR="008B54CD" w:rsidRPr="00825966" w:rsidRDefault="008B54CD" w:rsidP="00627A35">
            <w:pPr>
              <w:ind w:left="709" w:hanging="142"/>
              <w:rPr>
                <w:rFonts w:ascii="Tahoma" w:hAnsi="Tahoma" w:cs="Tahoma"/>
                <w:color w:val="000000"/>
              </w:rPr>
            </w:pPr>
            <w:r>
              <w:rPr>
                <w:rFonts w:ascii="Tahoma" w:hAnsi="Tahoma"/>
                <w:color w:val="000000"/>
              </w:rPr>
              <w:t>:72:/BNF/Purpose of payment</w:t>
            </w:r>
          </w:p>
        </w:tc>
        <w:tc>
          <w:tcPr>
            <w:tcW w:w="3544" w:type="dxa"/>
          </w:tcPr>
          <w:p w:rsidR="008B54CD" w:rsidRPr="00825966" w:rsidRDefault="008B54CD" w:rsidP="00627A35">
            <w:pPr>
              <w:ind w:left="709" w:hanging="142"/>
              <w:rPr>
                <w:rFonts w:ascii="Tahoma" w:hAnsi="Tahoma" w:cs="Tahoma"/>
                <w:color w:val="000000"/>
                <w:lang w:val="mk-MK" w:eastAsia="en-US"/>
              </w:rPr>
            </w:pPr>
          </w:p>
          <w:p w:rsidR="008B54CD" w:rsidRPr="00825966" w:rsidRDefault="008B54CD" w:rsidP="00627A35">
            <w:pPr>
              <w:ind w:left="709" w:hanging="142"/>
              <w:rPr>
                <w:rFonts w:ascii="Tahoma" w:hAnsi="Tahoma" w:cs="Tahoma"/>
                <w:color w:val="000000"/>
              </w:rPr>
            </w:pPr>
            <w:r>
              <w:rPr>
                <w:rFonts w:ascii="Tahoma" w:hAnsi="Tahoma"/>
                <w:color w:val="000000"/>
              </w:rPr>
              <w:t>:20:567934QW</w:t>
            </w:r>
          </w:p>
          <w:p w:rsidR="008B54CD" w:rsidRPr="00825966" w:rsidRDefault="008B54CD" w:rsidP="00627A35">
            <w:pPr>
              <w:ind w:left="709" w:hanging="142"/>
              <w:rPr>
                <w:rFonts w:ascii="Tahoma" w:hAnsi="Tahoma" w:cs="Tahoma"/>
                <w:color w:val="000000"/>
              </w:rPr>
            </w:pPr>
            <w:r>
              <w:rPr>
                <w:rFonts w:ascii="Tahoma" w:hAnsi="Tahoma"/>
                <w:color w:val="000000"/>
              </w:rPr>
              <w:t>:21:494931/DEV</w:t>
            </w:r>
          </w:p>
          <w:p w:rsidR="008B54CD" w:rsidRPr="00825966" w:rsidRDefault="008B54CD" w:rsidP="00627A35">
            <w:pPr>
              <w:ind w:left="709" w:hanging="142"/>
              <w:rPr>
                <w:rFonts w:ascii="Tahoma" w:hAnsi="Tahoma" w:cs="Tahoma"/>
                <w:color w:val="000000"/>
              </w:rPr>
            </w:pPr>
            <w:r>
              <w:rPr>
                <w:rFonts w:ascii="Tahoma" w:hAnsi="Tahoma"/>
                <w:color w:val="000000"/>
              </w:rPr>
              <w:t>:75:STAT</w:t>
            </w:r>
          </w:p>
          <w:p w:rsidR="008B54CD" w:rsidRPr="00825966" w:rsidRDefault="008B54CD" w:rsidP="00627A35">
            <w:pPr>
              <w:ind w:left="709" w:hanging="142"/>
              <w:rPr>
                <w:rFonts w:ascii="Tahoma" w:hAnsi="Tahoma" w:cs="Tahoma"/>
                <w:color w:val="000000"/>
              </w:rPr>
            </w:pPr>
            <w:r>
              <w:rPr>
                <w:rFonts w:ascii="Tahoma" w:hAnsi="Tahoma"/>
                <w:color w:val="000000"/>
              </w:rPr>
              <w:t>:11S:103</w:t>
            </w:r>
          </w:p>
          <w:p w:rsidR="00422A74" w:rsidRDefault="008B54CD" w:rsidP="00627A35">
            <w:pPr>
              <w:ind w:left="709" w:hanging="142"/>
              <w:rPr>
                <w:rFonts w:ascii="Tahoma" w:hAnsi="Tahoma" w:cs="Tahoma"/>
                <w:color w:val="000000"/>
              </w:rPr>
            </w:pPr>
            <w:r>
              <w:rPr>
                <w:rFonts w:ascii="Tahoma" w:hAnsi="Tahoma"/>
                <w:color w:val="000000"/>
              </w:rPr>
              <w:t>980527</w:t>
            </w:r>
          </w:p>
          <w:p w:rsidR="008B54CD" w:rsidRPr="00825966" w:rsidRDefault="008B54CD" w:rsidP="00627A35">
            <w:pPr>
              <w:ind w:left="709" w:hanging="142"/>
              <w:rPr>
                <w:rFonts w:ascii="Tahoma" w:hAnsi="Tahoma" w:cs="Tahoma"/>
                <w:color w:val="000000"/>
              </w:rPr>
            </w:pPr>
            <w:r>
              <w:rPr>
                <w:rFonts w:ascii="Tahoma" w:hAnsi="Tahoma"/>
                <w:color w:val="000000"/>
              </w:rPr>
              <w:t>4444666666</w:t>
            </w:r>
          </w:p>
          <w:p w:rsidR="008B54CD" w:rsidRPr="00825966" w:rsidRDefault="008B54CD" w:rsidP="00627A35">
            <w:pPr>
              <w:ind w:left="709" w:hanging="142"/>
              <w:rPr>
                <w:rFonts w:ascii="Tahoma" w:hAnsi="Tahoma" w:cs="Tahoma"/>
              </w:rPr>
            </w:pPr>
            <w:r>
              <w:rPr>
                <w:rFonts w:ascii="Tahoma" w:hAnsi="Tahoma"/>
              </w:rPr>
              <w:t>:79:KOBSMK2X</w:t>
            </w:r>
          </w:p>
          <w:p w:rsidR="008B54CD" w:rsidRPr="00825966" w:rsidRDefault="008B54CD" w:rsidP="00627A35">
            <w:pPr>
              <w:ind w:left="709" w:hanging="142"/>
              <w:rPr>
                <w:rFonts w:ascii="Tahoma" w:hAnsi="Tahoma" w:cs="Tahoma"/>
                <w:color w:val="000000"/>
              </w:rPr>
            </w:pPr>
            <w:r>
              <w:rPr>
                <w:rFonts w:ascii="Tahoma" w:hAnsi="Tahoma"/>
              </w:rPr>
              <w:t>980527</w:t>
            </w:r>
          </w:p>
        </w:tc>
        <w:tc>
          <w:tcPr>
            <w:tcW w:w="3544" w:type="dxa"/>
            <w:tcBorders>
              <w:bottom w:val="nil"/>
            </w:tcBorders>
          </w:tcPr>
          <w:p w:rsidR="008B54CD" w:rsidRPr="00825966" w:rsidRDefault="008B54CD" w:rsidP="00627A35">
            <w:pPr>
              <w:ind w:left="709" w:hanging="142"/>
              <w:rPr>
                <w:rFonts w:ascii="Tahoma" w:hAnsi="Tahoma" w:cs="Tahoma"/>
                <w:color w:val="000000"/>
                <w:lang w:val="mk-MK" w:eastAsia="en-US"/>
              </w:rPr>
            </w:pPr>
          </w:p>
          <w:p w:rsidR="008B54CD" w:rsidRPr="00825966" w:rsidRDefault="008B54CD" w:rsidP="00627A35">
            <w:pPr>
              <w:ind w:left="-108"/>
              <w:rPr>
                <w:rFonts w:ascii="Tahoma" w:hAnsi="Tahoma" w:cs="Tahoma"/>
                <w:color w:val="000000"/>
              </w:rPr>
            </w:pPr>
            <w:r>
              <w:rPr>
                <w:rFonts w:ascii="Tahoma" w:hAnsi="Tahoma"/>
                <w:color w:val="000000"/>
              </w:rPr>
              <w:t>:20:987654ST</w:t>
            </w:r>
          </w:p>
          <w:p w:rsidR="008B54CD" w:rsidRPr="00825966" w:rsidRDefault="008B54CD" w:rsidP="00627A35">
            <w:pPr>
              <w:ind w:left="-108"/>
              <w:rPr>
                <w:rFonts w:ascii="Tahoma" w:hAnsi="Tahoma" w:cs="Tahoma"/>
                <w:color w:val="000000"/>
              </w:rPr>
            </w:pPr>
            <w:r>
              <w:rPr>
                <w:rFonts w:ascii="Tahoma" w:hAnsi="Tahoma"/>
                <w:color w:val="000000"/>
              </w:rPr>
              <w:t>:21:567934QW</w:t>
            </w:r>
          </w:p>
          <w:p w:rsidR="008B54CD" w:rsidRPr="00825966" w:rsidRDefault="008B54CD" w:rsidP="00627A35">
            <w:pPr>
              <w:ind w:left="-108"/>
              <w:rPr>
                <w:rFonts w:ascii="Tahoma" w:hAnsi="Tahoma" w:cs="Tahoma"/>
                <w:color w:val="000000"/>
              </w:rPr>
            </w:pPr>
            <w:r>
              <w:rPr>
                <w:rFonts w:ascii="Tahoma" w:hAnsi="Tahoma"/>
                <w:color w:val="000000"/>
              </w:rPr>
              <w:t>:76:STAT/</w:t>
            </w:r>
            <w:r>
              <w:rPr>
                <w:rFonts w:ascii="Tahoma" w:hAnsi="Tahoma"/>
                <w:caps/>
              </w:rPr>
              <w:t>9805271355+0100</w:t>
            </w:r>
          </w:p>
          <w:p w:rsidR="008B54CD" w:rsidRPr="00825966" w:rsidRDefault="008B54CD" w:rsidP="00627A35">
            <w:pPr>
              <w:ind w:left="-108"/>
              <w:rPr>
                <w:rFonts w:ascii="Tahoma" w:hAnsi="Tahoma" w:cs="Tahoma"/>
                <w:color w:val="000000"/>
              </w:rPr>
            </w:pPr>
            <w:r>
              <w:rPr>
                <w:rFonts w:ascii="Tahoma" w:hAnsi="Tahoma"/>
                <w:caps/>
                <w:color w:val="000000"/>
              </w:rPr>
              <w:t>wait/</w:t>
            </w:r>
            <w:r>
              <w:rPr>
                <w:rFonts w:ascii="Tahoma" w:hAnsi="Tahoma"/>
                <w:caps/>
              </w:rPr>
              <w:t>9805271229+0100</w:t>
            </w:r>
          </w:p>
          <w:p w:rsidR="008B54CD" w:rsidRPr="00825966" w:rsidRDefault="008B54CD" w:rsidP="00627A35">
            <w:pPr>
              <w:ind w:left="-108"/>
              <w:rPr>
                <w:rFonts w:ascii="Tahoma" w:hAnsi="Tahoma" w:cs="Tahoma"/>
                <w:color w:val="000000"/>
              </w:rPr>
            </w:pPr>
            <w:r>
              <w:rPr>
                <w:rFonts w:ascii="Tahoma" w:hAnsi="Tahoma"/>
                <w:color w:val="000000"/>
              </w:rPr>
              <w:t>:77A:EP183</w:t>
            </w:r>
          </w:p>
          <w:p w:rsidR="008B54CD" w:rsidRPr="00825966" w:rsidRDefault="008B54CD" w:rsidP="00627A35">
            <w:pPr>
              <w:ind w:left="-108"/>
              <w:rPr>
                <w:rFonts w:ascii="Tahoma" w:hAnsi="Tahoma" w:cs="Tahoma"/>
                <w:color w:val="000000"/>
              </w:rPr>
            </w:pPr>
            <w:r>
              <w:rPr>
                <w:rFonts w:ascii="Tahoma" w:hAnsi="Tahoma"/>
                <w:color w:val="000000"/>
              </w:rPr>
              <w:t>Lack of funds</w:t>
            </w:r>
          </w:p>
          <w:p w:rsidR="008B54CD" w:rsidRPr="00825966" w:rsidRDefault="008B54CD" w:rsidP="00627A35">
            <w:pPr>
              <w:ind w:left="-108"/>
              <w:rPr>
                <w:rFonts w:ascii="Tahoma" w:hAnsi="Tahoma" w:cs="Tahoma"/>
                <w:color w:val="000000"/>
              </w:rPr>
            </w:pPr>
            <w:r>
              <w:rPr>
                <w:rFonts w:ascii="Tahoma" w:hAnsi="Tahoma"/>
                <w:color w:val="000000"/>
              </w:rPr>
              <w:t>:11R:103</w:t>
            </w:r>
          </w:p>
          <w:p w:rsidR="008B54CD" w:rsidRPr="00825966" w:rsidRDefault="008B54CD" w:rsidP="00627A35">
            <w:pPr>
              <w:ind w:left="-108"/>
              <w:rPr>
                <w:rFonts w:ascii="Tahoma" w:hAnsi="Tahoma" w:cs="Tahoma"/>
                <w:color w:val="000000"/>
              </w:rPr>
            </w:pPr>
            <w:r>
              <w:rPr>
                <w:rFonts w:ascii="Tahoma" w:hAnsi="Tahoma"/>
                <w:color w:val="000000"/>
              </w:rPr>
              <w:t>980527</w:t>
            </w:r>
            <w:r>
              <w:rPr>
                <w:rFonts w:ascii="Tahoma" w:hAnsi="Tahoma"/>
                <w:color w:val="000000"/>
              </w:rPr>
              <w:br/>
              <w:t>4444666666</w:t>
            </w:r>
          </w:p>
          <w:p w:rsidR="008B54CD" w:rsidRPr="00825966" w:rsidRDefault="008B54CD" w:rsidP="00627A35">
            <w:pPr>
              <w:ind w:left="-108"/>
              <w:rPr>
                <w:rFonts w:ascii="Tahoma" w:hAnsi="Tahoma" w:cs="Tahoma"/>
                <w:color w:val="000000"/>
              </w:rPr>
            </w:pPr>
            <w:r>
              <w:rPr>
                <w:rFonts w:ascii="Tahoma" w:hAnsi="Tahoma"/>
                <w:color w:val="000000"/>
              </w:rPr>
              <w:t>:20:494931/DEV</w:t>
            </w:r>
          </w:p>
          <w:p w:rsidR="008B54CD" w:rsidRPr="00825966" w:rsidRDefault="008B54CD" w:rsidP="00627A35">
            <w:pPr>
              <w:ind w:left="-108"/>
              <w:rPr>
                <w:rFonts w:ascii="Tahoma" w:hAnsi="Tahoma" w:cs="Tahoma"/>
                <w:color w:val="000000"/>
              </w:rPr>
            </w:pPr>
            <w:r>
              <w:rPr>
                <w:rFonts w:ascii="Tahoma" w:hAnsi="Tahoma"/>
                <w:color w:val="000000"/>
              </w:rPr>
              <w:t>:26T:818</w:t>
            </w:r>
          </w:p>
          <w:p w:rsidR="008B54CD" w:rsidRPr="00825966" w:rsidRDefault="008B54CD" w:rsidP="00627A35">
            <w:pPr>
              <w:ind w:left="-108"/>
              <w:rPr>
                <w:rFonts w:ascii="Tahoma" w:hAnsi="Tahoma" w:cs="Tahoma"/>
                <w:color w:val="000000"/>
              </w:rPr>
            </w:pPr>
            <w:r>
              <w:rPr>
                <w:rFonts w:ascii="Tahoma" w:hAnsi="Tahoma"/>
                <w:color w:val="000000"/>
              </w:rPr>
              <w:t>:32A:980527MKD1958,00</w:t>
            </w:r>
          </w:p>
          <w:p w:rsidR="008B54CD" w:rsidRPr="00825966" w:rsidRDefault="008B54CD" w:rsidP="00627A35">
            <w:pPr>
              <w:ind w:left="-108"/>
              <w:rPr>
                <w:rFonts w:ascii="Tahoma" w:hAnsi="Tahoma" w:cs="Tahoma"/>
                <w:color w:val="000000"/>
              </w:rPr>
            </w:pPr>
            <w:r>
              <w:rPr>
                <w:rFonts w:ascii="Tahoma" w:hAnsi="Tahoma"/>
                <w:color w:val="000000"/>
              </w:rPr>
              <w:t>:53D:/D/100000000030018</w:t>
            </w:r>
          </w:p>
          <w:p w:rsidR="008B54CD" w:rsidRPr="00825966" w:rsidRDefault="008B54CD" w:rsidP="00627A35">
            <w:pPr>
              <w:ind w:left="-108"/>
              <w:rPr>
                <w:rFonts w:ascii="Tahoma" w:hAnsi="Tahoma" w:cs="Tahoma"/>
                <w:color w:val="000000"/>
              </w:rPr>
            </w:pPr>
            <w:r>
              <w:rPr>
                <w:rFonts w:ascii="Tahoma" w:hAnsi="Tahoma"/>
                <w:color w:val="000000"/>
              </w:rPr>
              <w:t>KOBSMK2X</w:t>
            </w:r>
          </w:p>
          <w:p w:rsidR="008B54CD" w:rsidRPr="00825966" w:rsidRDefault="008B54CD" w:rsidP="00627A35">
            <w:pPr>
              <w:ind w:left="-108"/>
              <w:rPr>
                <w:rFonts w:ascii="Tahoma" w:hAnsi="Tahoma" w:cs="Tahoma"/>
                <w:color w:val="000000"/>
              </w:rPr>
            </w:pPr>
            <w:r>
              <w:rPr>
                <w:rFonts w:ascii="Tahoma" w:hAnsi="Tahoma"/>
                <w:color w:val="000000"/>
              </w:rPr>
              <w:t>:57D:/100000000053007</w:t>
            </w:r>
          </w:p>
          <w:p w:rsidR="008B54CD" w:rsidRPr="00825966" w:rsidRDefault="008B54CD" w:rsidP="00627A35">
            <w:pPr>
              <w:ind w:left="-108"/>
              <w:rPr>
                <w:rFonts w:ascii="Tahoma" w:hAnsi="Tahoma" w:cs="Tahoma"/>
                <w:color w:val="000000"/>
              </w:rPr>
            </w:pPr>
            <w:r>
              <w:rPr>
                <w:rFonts w:ascii="Tahoma" w:hAnsi="Tahoma"/>
                <w:color w:val="000000"/>
              </w:rPr>
              <w:t>OHRDMK22</w:t>
            </w:r>
          </w:p>
          <w:p w:rsidR="008B54CD" w:rsidRPr="00825966" w:rsidRDefault="008B54CD" w:rsidP="00627A35">
            <w:pPr>
              <w:spacing w:before="20" w:after="20"/>
              <w:ind w:left="-108"/>
              <w:rPr>
                <w:rFonts w:ascii="Tahoma" w:hAnsi="Tahoma" w:cs="Tahoma"/>
                <w:color w:val="000000"/>
              </w:rPr>
            </w:pPr>
            <w:r>
              <w:rPr>
                <w:rFonts w:ascii="Tahoma" w:hAnsi="Tahoma"/>
                <w:color w:val="000000"/>
              </w:rPr>
              <w:t>:70:/T/30</w:t>
            </w:r>
          </w:p>
          <w:p w:rsidR="008B54CD" w:rsidRPr="00825966" w:rsidRDefault="008B54CD" w:rsidP="00627A35">
            <w:pPr>
              <w:spacing w:before="20" w:after="20"/>
              <w:ind w:left="-108"/>
              <w:rPr>
                <w:rFonts w:ascii="Tahoma" w:hAnsi="Tahoma" w:cs="Tahoma"/>
                <w:color w:val="000000"/>
              </w:rPr>
            </w:pPr>
            <w:r>
              <w:rPr>
                <w:rFonts w:ascii="Tahoma" w:hAnsi="Tahoma"/>
                <w:color w:val="000000"/>
              </w:rPr>
              <w:t>/O/12345/01</w:t>
            </w:r>
          </w:p>
          <w:p w:rsidR="008B54CD" w:rsidRPr="00825966" w:rsidRDefault="008B54CD" w:rsidP="00627A35">
            <w:pPr>
              <w:ind w:left="-108"/>
              <w:rPr>
                <w:rFonts w:ascii="Tahoma" w:hAnsi="Tahoma" w:cs="Tahoma"/>
                <w:color w:val="000000"/>
              </w:rPr>
            </w:pPr>
            <w:r>
              <w:rPr>
                <w:rFonts w:ascii="Tahoma" w:hAnsi="Tahoma"/>
                <w:color w:val="000000"/>
              </w:rPr>
              <w:t>:72:/BNF/Purpose of payment</w:t>
            </w:r>
          </w:p>
        </w:tc>
      </w:tr>
    </w:tbl>
    <w:p w:rsidR="008B54CD" w:rsidRPr="00825966" w:rsidRDefault="008B54CD" w:rsidP="008B54CD">
      <w:pPr>
        <w:spacing w:before="20" w:after="120"/>
        <w:rPr>
          <w:rFonts w:ascii="Tahoma" w:hAnsi="Tahoma" w:cs="Tahoma"/>
          <w:sz w:val="12"/>
          <w:lang w:val="mk-MK"/>
        </w:rPr>
      </w:pPr>
    </w:p>
    <w:p w:rsidR="008B54CD" w:rsidRPr="00825966" w:rsidRDefault="00366CEA" w:rsidP="008B1891">
      <w:pPr>
        <w:spacing w:before="20" w:after="120"/>
        <w:ind w:left="851"/>
        <w:rPr>
          <w:rFonts w:ascii="Tahoma" w:hAnsi="Tahoma" w:cs="Tahoma"/>
          <w:i/>
          <w:sz w:val="22"/>
        </w:rPr>
      </w:pPr>
      <w:r>
        <w:br w:type="page"/>
      </w:r>
      <w:r>
        <w:rPr>
          <w:rFonts w:ascii="Tahoma" w:hAnsi="Tahoma"/>
          <w:i/>
          <w:sz w:val="22"/>
        </w:rPr>
        <w:lastRenderedPageBreak/>
        <w:t>Reply No. 2</w:t>
      </w:r>
    </w:p>
    <w:p w:rsidR="008B54CD" w:rsidRPr="00825966" w:rsidRDefault="008B54CD" w:rsidP="008B1891">
      <w:pPr>
        <w:spacing w:before="20" w:after="120"/>
        <w:ind w:left="851"/>
        <w:rPr>
          <w:rFonts w:ascii="Tahoma" w:hAnsi="Tahoma" w:cs="Tahoma"/>
          <w:b/>
        </w:rPr>
      </w:pPr>
      <w:r>
        <w:rPr>
          <w:rFonts w:ascii="Tahoma" w:hAnsi="Tahoma"/>
          <w:b/>
        </w:rPr>
        <w:t>MT n96 Reply to copy request</w:t>
      </w:r>
    </w:p>
    <w:p w:rsidR="008B54CD" w:rsidRPr="00825966" w:rsidRDefault="008B54CD" w:rsidP="008B1891">
      <w:pPr>
        <w:spacing w:before="20" w:after="120"/>
        <w:ind w:left="851"/>
        <w:rPr>
          <w:rFonts w:ascii="Tahoma" w:hAnsi="Tahoma" w:cs="Tahoma"/>
          <w:b/>
        </w:rPr>
      </w:pPr>
      <w:r>
        <w:rPr>
          <w:rFonts w:ascii="Tahoma" w:hAnsi="Tahoma"/>
          <w:i/>
          <w:sz w:val="22"/>
        </w:rPr>
        <w:t>Example 1:</w:t>
      </w:r>
      <w:r>
        <w:rPr>
          <w:rFonts w:ascii="Tahoma" w:hAnsi="Tahoma"/>
          <w:b/>
        </w:rPr>
        <w:t xml:space="preserve"> </w:t>
      </w:r>
    </w:p>
    <w:p w:rsidR="008B54CD" w:rsidRPr="00825966" w:rsidRDefault="008B54CD" w:rsidP="008B1891">
      <w:pPr>
        <w:tabs>
          <w:tab w:val="left" w:pos="2977"/>
        </w:tabs>
        <w:ind w:left="851"/>
        <w:jc w:val="both"/>
        <w:rPr>
          <w:rFonts w:ascii="Tahoma" w:hAnsi="Tahoma" w:cs="Tahoma"/>
        </w:rPr>
      </w:pPr>
      <w:r>
        <w:rPr>
          <w:rFonts w:ascii="Tahoma" w:hAnsi="Tahoma"/>
        </w:rPr>
        <w:t>BANK А sends the MT 195 message to MIPS with a request for a copy of the MT 103 message sent to MIPS previously.</w:t>
      </w:r>
    </w:p>
    <w:p w:rsidR="008B54CD" w:rsidRPr="00825966" w:rsidRDefault="008B54CD" w:rsidP="008B54CD">
      <w:pPr>
        <w:tabs>
          <w:tab w:val="left" w:pos="2977"/>
        </w:tabs>
        <w:ind w:left="1418"/>
        <w:jc w:val="both"/>
        <w:rPr>
          <w:rFonts w:ascii="Tahoma" w:hAnsi="Tahoma" w:cs="Tahoma"/>
          <w:b/>
          <w:sz w:val="14"/>
          <w:lang w:val="mk-MK"/>
        </w:rPr>
      </w:pPr>
    </w:p>
    <w:p w:rsidR="008B54CD" w:rsidRPr="00825966" w:rsidRDefault="008B54CD" w:rsidP="00F52E0B">
      <w:pPr>
        <w:tabs>
          <w:tab w:val="left" w:pos="3544"/>
          <w:tab w:val="left" w:pos="6237"/>
        </w:tabs>
        <w:rPr>
          <w:rFonts w:ascii="Tahoma" w:hAnsi="Tahoma" w:cs="Tahoma"/>
        </w:rPr>
      </w:pPr>
      <w:r>
        <w:rPr>
          <w:rFonts w:ascii="Tahoma" w:hAnsi="Tahoma"/>
          <w:b/>
        </w:rPr>
        <w:t>МТ 103 sent to MIPS</w:t>
      </w:r>
      <w:r>
        <w:rPr>
          <w:rFonts w:ascii="Tahoma" w:hAnsi="Tahoma"/>
        </w:rPr>
        <w:tab/>
      </w:r>
      <w:r>
        <w:rPr>
          <w:rFonts w:ascii="Tahoma" w:hAnsi="Tahoma"/>
          <w:b/>
        </w:rPr>
        <w:t>MT 195</w:t>
      </w:r>
      <w:r>
        <w:rPr>
          <w:rFonts w:ascii="Tahoma" w:hAnsi="Tahoma"/>
        </w:rPr>
        <w:tab/>
        <w:t xml:space="preserve">  </w:t>
      </w:r>
      <w:r>
        <w:rPr>
          <w:rFonts w:ascii="Tahoma" w:hAnsi="Tahoma"/>
          <w:b/>
        </w:rPr>
        <w:t>MT 196</w:t>
      </w:r>
    </w:p>
    <w:tbl>
      <w:tblPr>
        <w:tblW w:w="0" w:type="auto"/>
        <w:tblInd w:w="-743" w:type="dxa"/>
        <w:tblLayout w:type="fixed"/>
        <w:tblLook w:val="0000" w:firstRow="0" w:lastRow="0" w:firstColumn="0" w:lastColumn="0" w:noHBand="0" w:noVBand="0"/>
      </w:tblPr>
      <w:tblGrid>
        <w:gridCol w:w="3545"/>
        <w:gridCol w:w="3543"/>
        <w:gridCol w:w="3544"/>
      </w:tblGrid>
      <w:tr w:rsidR="008B54CD" w:rsidRPr="00825966" w:rsidTr="009935A1">
        <w:trPr>
          <w:cantSplit/>
          <w:trHeight w:val="4873"/>
        </w:trPr>
        <w:tc>
          <w:tcPr>
            <w:tcW w:w="3545" w:type="dxa"/>
          </w:tcPr>
          <w:p w:rsidR="008B54CD" w:rsidRPr="00825966" w:rsidRDefault="008B54CD" w:rsidP="00F52E0B">
            <w:pPr>
              <w:tabs>
                <w:tab w:val="left" w:pos="3544"/>
              </w:tabs>
              <w:ind w:firstLine="709"/>
              <w:rPr>
                <w:rFonts w:ascii="Tahoma" w:hAnsi="Tahoma" w:cs="Tahoma"/>
                <w:color w:val="000000"/>
                <w:lang w:val="mk-MK"/>
              </w:rPr>
            </w:pPr>
          </w:p>
          <w:p w:rsidR="008B54CD" w:rsidRPr="00825966" w:rsidRDefault="008B54CD" w:rsidP="00F52E0B">
            <w:pPr>
              <w:tabs>
                <w:tab w:val="left" w:pos="3544"/>
              </w:tabs>
              <w:ind w:firstLine="709"/>
              <w:rPr>
                <w:rFonts w:ascii="Tahoma" w:hAnsi="Tahoma" w:cs="Tahoma"/>
                <w:color w:val="000000"/>
              </w:rPr>
            </w:pPr>
            <w:r>
              <w:rPr>
                <w:rFonts w:ascii="Tahoma" w:hAnsi="Tahoma"/>
                <w:color w:val="000000"/>
              </w:rPr>
              <w:t>:20:494931/DEV</w:t>
            </w:r>
          </w:p>
          <w:p w:rsidR="008B54CD" w:rsidRPr="00825966" w:rsidRDefault="008B54CD" w:rsidP="00F52E0B">
            <w:pPr>
              <w:tabs>
                <w:tab w:val="left" w:pos="3544"/>
              </w:tabs>
              <w:ind w:firstLine="709"/>
              <w:rPr>
                <w:rFonts w:ascii="Tahoma" w:hAnsi="Tahoma" w:cs="Tahoma"/>
                <w:color w:val="000000"/>
              </w:rPr>
            </w:pPr>
            <w:r>
              <w:rPr>
                <w:rFonts w:ascii="Tahoma" w:hAnsi="Tahoma"/>
                <w:color w:val="000000"/>
              </w:rPr>
              <w:t>:23B:CRED</w:t>
            </w:r>
          </w:p>
          <w:p w:rsidR="008B54CD" w:rsidRPr="00825966" w:rsidRDefault="008B54CD" w:rsidP="00F52E0B">
            <w:pPr>
              <w:tabs>
                <w:tab w:val="left" w:pos="3544"/>
              </w:tabs>
              <w:ind w:firstLine="709"/>
              <w:rPr>
                <w:rFonts w:ascii="Tahoma" w:hAnsi="Tahoma" w:cs="Tahoma"/>
                <w:color w:val="000000"/>
              </w:rPr>
            </w:pPr>
            <w:r>
              <w:rPr>
                <w:rFonts w:ascii="Tahoma" w:hAnsi="Tahoma"/>
                <w:color w:val="000000"/>
              </w:rPr>
              <w:t>:23E:SDVA</w:t>
            </w:r>
          </w:p>
          <w:p w:rsidR="008B54CD" w:rsidRPr="00825966" w:rsidRDefault="008B54CD" w:rsidP="00F52E0B">
            <w:pPr>
              <w:tabs>
                <w:tab w:val="left" w:pos="3544"/>
              </w:tabs>
              <w:ind w:firstLine="709"/>
              <w:rPr>
                <w:rFonts w:ascii="Tahoma" w:hAnsi="Tahoma" w:cs="Tahoma"/>
                <w:color w:val="000000"/>
              </w:rPr>
            </w:pPr>
            <w:r>
              <w:rPr>
                <w:rFonts w:ascii="Tahoma" w:hAnsi="Tahoma"/>
                <w:color w:val="000000"/>
              </w:rPr>
              <w:t>:26T: 818</w:t>
            </w:r>
          </w:p>
          <w:p w:rsidR="008B54CD" w:rsidRPr="00825966" w:rsidRDefault="008B54CD" w:rsidP="00F52E0B">
            <w:pPr>
              <w:tabs>
                <w:tab w:val="left" w:pos="3544"/>
              </w:tabs>
              <w:ind w:firstLine="709"/>
              <w:rPr>
                <w:rFonts w:ascii="Tahoma" w:hAnsi="Tahoma" w:cs="Tahoma"/>
                <w:color w:val="000000"/>
              </w:rPr>
            </w:pPr>
            <w:r>
              <w:rPr>
                <w:rFonts w:ascii="Tahoma" w:hAnsi="Tahoma"/>
                <w:color w:val="000000"/>
              </w:rPr>
              <w:t>:32A:980527MKD1958,00</w:t>
            </w:r>
          </w:p>
          <w:p w:rsidR="008B54CD" w:rsidRPr="00825966" w:rsidRDefault="008B54CD" w:rsidP="00F52E0B">
            <w:pPr>
              <w:tabs>
                <w:tab w:val="left" w:pos="3544"/>
              </w:tabs>
              <w:ind w:firstLine="709"/>
              <w:rPr>
                <w:rFonts w:ascii="Tahoma" w:hAnsi="Tahoma" w:cs="Tahoma"/>
                <w:color w:val="000000"/>
              </w:rPr>
            </w:pPr>
            <w:r>
              <w:rPr>
                <w:rFonts w:ascii="Tahoma" w:hAnsi="Tahoma"/>
                <w:color w:val="000000"/>
              </w:rPr>
              <w:t>:50K: /300123456789030</w:t>
            </w:r>
          </w:p>
          <w:p w:rsidR="008B54CD" w:rsidRPr="00825966" w:rsidRDefault="008B54CD" w:rsidP="00F52E0B">
            <w:pPr>
              <w:tabs>
                <w:tab w:val="left" w:pos="3544"/>
              </w:tabs>
              <w:ind w:firstLine="709"/>
              <w:rPr>
                <w:rFonts w:ascii="Tahoma" w:hAnsi="Tahoma" w:cs="Tahoma"/>
                <w:color w:val="000000"/>
              </w:rPr>
            </w:pPr>
            <w:r>
              <w:rPr>
                <w:rFonts w:ascii="Tahoma" w:hAnsi="Tahoma"/>
                <w:color w:val="000000"/>
              </w:rPr>
              <w:t>VLADO VASILEV SKOPJE</w:t>
            </w:r>
          </w:p>
          <w:p w:rsidR="008B54CD" w:rsidRPr="00825966" w:rsidRDefault="008B54CD" w:rsidP="00F52E0B">
            <w:pPr>
              <w:tabs>
                <w:tab w:val="left" w:pos="3544"/>
              </w:tabs>
              <w:ind w:firstLine="709"/>
              <w:rPr>
                <w:rFonts w:ascii="Tahoma" w:hAnsi="Tahoma" w:cs="Tahoma"/>
                <w:color w:val="000000"/>
              </w:rPr>
            </w:pPr>
            <w:r>
              <w:rPr>
                <w:rFonts w:ascii="Tahoma" w:hAnsi="Tahoma"/>
                <w:color w:val="000000"/>
              </w:rPr>
              <w:t>:53D:/D/100000000030018</w:t>
            </w:r>
          </w:p>
          <w:p w:rsidR="008B54CD" w:rsidRPr="00825966" w:rsidRDefault="008B54CD" w:rsidP="00F52E0B">
            <w:pPr>
              <w:tabs>
                <w:tab w:val="left" w:pos="3544"/>
              </w:tabs>
              <w:ind w:firstLine="709"/>
              <w:rPr>
                <w:rFonts w:ascii="Tahoma" w:hAnsi="Tahoma" w:cs="Tahoma"/>
                <w:color w:val="000000"/>
              </w:rPr>
            </w:pPr>
            <w:r>
              <w:rPr>
                <w:rFonts w:ascii="Tahoma" w:hAnsi="Tahoma"/>
                <w:color w:val="000000"/>
              </w:rPr>
              <w:t>KOBSMK2X</w:t>
            </w:r>
          </w:p>
          <w:p w:rsidR="008B54CD" w:rsidRPr="00825966" w:rsidRDefault="008B54CD" w:rsidP="00F52E0B">
            <w:pPr>
              <w:tabs>
                <w:tab w:val="left" w:pos="3544"/>
              </w:tabs>
              <w:ind w:firstLine="709"/>
              <w:rPr>
                <w:rFonts w:ascii="Tahoma" w:hAnsi="Tahoma" w:cs="Tahoma"/>
                <w:color w:val="000000"/>
              </w:rPr>
            </w:pPr>
            <w:r>
              <w:rPr>
                <w:rFonts w:ascii="Tahoma" w:hAnsi="Tahoma"/>
                <w:color w:val="000000"/>
              </w:rPr>
              <w:t>:57D:/C/100000000053007</w:t>
            </w:r>
          </w:p>
          <w:p w:rsidR="008B54CD" w:rsidRPr="00825966" w:rsidRDefault="008B54CD" w:rsidP="00F52E0B">
            <w:pPr>
              <w:tabs>
                <w:tab w:val="left" w:pos="3544"/>
              </w:tabs>
              <w:ind w:firstLine="709"/>
              <w:rPr>
                <w:rFonts w:ascii="Tahoma" w:hAnsi="Tahoma" w:cs="Tahoma"/>
                <w:color w:val="000000"/>
              </w:rPr>
            </w:pPr>
            <w:r>
              <w:rPr>
                <w:rFonts w:ascii="Tahoma" w:hAnsi="Tahoma"/>
                <w:color w:val="000000"/>
              </w:rPr>
              <w:t>OHRDMK22</w:t>
            </w:r>
          </w:p>
          <w:p w:rsidR="008B54CD" w:rsidRPr="00825966" w:rsidRDefault="008B54CD" w:rsidP="00F52E0B">
            <w:pPr>
              <w:tabs>
                <w:tab w:val="left" w:pos="3544"/>
              </w:tabs>
              <w:ind w:firstLine="709"/>
              <w:rPr>
                <w:rFonts w:ascii="Tahoma" w:hAnsi="Tahoma" w:cs="Tahoma"/>
                <w:color w:val="000000"/>
              </w:rPr>
            </w:pPr>
            <w:r>
              <w:rPr>
                <w:rFonts w:ascii="Tahoma" w:hAnsi="Tahoma"/>
                <w:color w:val="000000"/>
              </w:rPr>
              <w:t>:59:/530123456789073</w:t>
            </w:r>
          </w:p>
          <w:p w:rsidR="008B54CD" w:rsidRPr="00825966" w:rsidRDefault="008B54CD" w:rsidP="00F52E0B">
            <w:pPr>
              <w:tabs>
                <w:tab w:val="left" w:pos="3544"/>
              </w:tabs>
              <w:ind w:firstLine="709"/>
              <w:rPr>
                <w:rFonts w:ascii="Tahoma" w:hAnsi="Tahoma" w:cs="Tahoma"/>
                <w:color w:val="000000"/>
              </w:rPr>
            </w:pPr>
            <w:r>
              <w:rPr>
                <w:rFonts w:ascii="Tahoma" w:hAnsi="Tahoma"/>
                <w:color w:val="000000"/>
              </w:rPr>
              <w:t>BORCCE  GACOV OHRID</w:t>
            </w:r>
          </w:p>
          <w:p w:rsidR="008B54CD" w:rsidRPr="00825966" w:rsidRDefault="008B54CD" w:rsidP="00F52E0B">
            <w:pPr>
              <w:tabs>
                <w:tab w:val="left" w:pos="3544"/>
              </w:tabs>
              <w:spacing w:before="20" w:after="20"/>
              <w:ind w:firstLine="709"/>
              <w:rPr>
                <w:rFonts w:ascii="Tahoma" w:hAnsi="Tahoma" w:cs="Tahoma"/>
                <w:color w:val="000000"/>
              </w:rPr>
            </w:pPr>
            <w:r>
              <w:rPr>
                <w:rFonts w:ascii="Tahoma" w:hAnsi="Tahoma"/>
                <w:color w:val="000000"/>
              </w:rPr>
              <w:t>:70:/T/30</w:t>
            </w:r>
          </w:p>
          <w:p w:rsidR="008B54CD" w:rsidRPr="00825966" w:rsidRDefault="008B54CD" w:rsidP="00F52E0B">
            <w:pPr>
              <w:tabs>
                <w:tab w:val="left" w:pos="3544"/>
              </w:tabs>
              <w:spacing w:before="20" w:after="20"/>
              <w:ind w:firstLine="709"/>
              <w:rPr>
                <w:rFonts w:ascii="Tahoma" w:hAnsi="Tahoma" w:cs="Tahoma"/>
                <w:color w:val="000000"/>
              </w:rPr>
            </w:pPr>
            <w:r>
              <w:rPr>
                <w:rFonts w:ascii="Tahoma" w:hAnsi="Tahoma"/>
                <w:color w:val="000000"/>
              </w:rPr>
              <w:t>/O/12345/01</w:t>
            </w:r>
          </w:p>
          <w:p w:rsidR="008B54CD" w:rsidRPr="00825966" w:rsidRDefault="008B54CD" w:rsidP="00F52E0B">
            <w:pPr>
              <w:tabs>
                <w:tab w:val="left" w:pos="3544"/>
              </w:tabs>
              <w:ind w:firstLine="709"/>
              <w:rPr>
                <w:rFonts w:ascii="Tahoma" w:hAnsi="Tahoma" w:cs="Tahoma"/>
                <w:color w:val="000000"/>
              </w:rPr>
            </w:pPr>
            <w:r>
              <w:rPr>
                <w:rFonts w:ascii="Tahoma" w:hAnsi="Tahoma"/>
                <w:color w:val="000000"/>
              </w:rPr>
              <w:t>…</w:t>
            </w:r>
          </w:p>
          <w:p w:rsidR="008B54CD" w:rsidRPr="00825966" w:rsidRDefault="008B54CD" w:rsidP="00F52E0B">
            <w:pPr>
              <w:tabs>
                <w:tab w:val="left" w:pos="3544"/>
              </w:tabs>
              <w:ind w:firstLine="709"/>
              <w:rPr>
                <w:rFonts w:ascii="Tahoma" w:hAnsi="Tahoma" w:cs="Tahoma"/>
                <w:color w:val="000000"/>
              </w:rPr>
            </w:pPr>
            <w:r>
              <w:rPr>
                <w:rFonts w:ascii="Tahoma" w:hAnsi="Tahoma"/>
                <w:color w:val="000000"/>
              </w:rPr>
              <w:t>:71A:SHA</w:t>
            </w:r>
          </w:p>
          <w:p w:rsidR="008B54CD" w:rsidRPr="00825966" w:rsidRDefault="008B54CD" w:rsidP="00F52E0B">
            <w:pPr>
              <w:tabs>
                <w:tab w:val="left" w:pos="3544"/>
              </w:tabs>
              <w:ind w:firstLine="709"/>
              <w:rPr>
                <w:rFonts w:ascii="Tahoma" w:hAnsi="Tahoma" w:cs="Tahoma"/>
                <w:color w:val="000000"/>
              </w:rPr>
            </w:pPr>
            <w:r>
              <w:rPr>
                <w:rFonts w:ascii="Tahoma" w:hAnsi="Tahoma"/>
                <w:color w:val="000000"/>
              </w:rPr>
              <w:t>:72:/BNF/Purpose of payment</w:t>
            </w:r>
          </w:p>
        </w:tc>
        <w:tc>
          <w:tcPr>
            <w:tcW w:w="3543" w:type="dxa"/>
          </w:tcPr>
          <w:p w:rsidR="008B54CD" w:rsidRPr="00825966" w:rsidRDefault="008B54CD" w:rsidP="00F52E0B">
            <w:pPr>
              <w:tabs>
                <w:tab w:val="left" w:pos="3544"/>
              </w:tabs>
              <w:ind w:firstLine="709"/>
              <w:rPr>
                <w:rFonts w:ascii="Tahoma" w:hAnsi="Tahoma" w:cs="Tahoma"/>
                <w:color w:val="000000"/>
                <w:lang w:val="mk-MK" w:eastAsia="en-US"/>
              </w:rPr>
            </w:pPr>
          </w:p>
          <w:p w:rsidR="008B54CD" w:rsidRPr="00825966" w:rsidRDefault="008B54CD" w:rsidP="00F52E0B">
            <w:pPr>
              <w:tabs>
                <w:tab w:val="left" w:pos="3544"/>
              </w:tabs>
              <w:ind w:left="742"/>
              <w:rPr>
                <w:rFonts w:ascii="Tahoma" w:hAnsi="Tahoma" w:cs="Tahoma"/>
                <w:color w:val="000000"/>
              </w:rPr>
            </w:pPr>
            <w:r>
              <w:rPr>
                <w:rFonts w:ascii="Tahoma" w:hAnsi="Tahoma"/>
                <w:color w:val="000000"/>
              </w:rPr>
              <w:t>:20:567934QW</w:t>
            </w:r>
          </w:p>
          <w:p w:rsidR="008B54CD" w:rsidRPr="00825966" w:rsidRDefault="008B54CD" w:rsidP="00F52E0B">
            <w:pPr>
              <w:tabs>
                <w:tab w:val="left" w:pos="3544"/>
              </w:tabs>
              <w:ind w:left="742"/>
              <w:rPr>
                <w:rFonts w:ascii="Tahoma" w:hAnsi="Tahoma" w:cs="Tahoma"/>
                <w:color w:val="000000"/>
              </w:rPr>
            </w:pPr>
            <w:r>
              <w:rPr>
                <w:rFonts w:ascii="Tahoma" w:hAnsi="Tahoma"/>
                <w:color w:val="000000"/>
              </w:rPr>
              <w:t>:21:494931/DEV</w:t>
            </w:r>
          </w:p>
          <w:p w:rsidR="008B54CD" w:rsidRPr="00825966" w:rsidRDefault="008B54CD" w:rsidP="00F52E0B">
            <w:pPr>
              <w:tabs>
                <w:tab w:val="left" w:pos="3544"/>
              </w:tabs>
              <w:ind w:left="742"/>
              <w:rPr>
                <w:rFonts w:ascii="Tahoma" w:hAnsi="Tahoma" w:cs="Tahoma"/>
                <w:color w:val="000000"/>
              </w:rPr>
            </w:pPr>
            <w:r>
              <w:rPr>
                <w:rFonts w:ascii="Tahoma" w:hAnsi="Tahoma"/>
                <w:color w:val="000000"/>
              </w:rPr>
              <w:t>:75:DUPL</w:t>
            </w:r>
          </w:p>
          <w:p w:rsidR="008B54CD" w:rsidRPr="00825966" w:rsidRDefault="008B54CD" w:rsidP="00F52E0B">
            <w:pPr>
              <w:tabs>
                <w:tab w:val="left" w:pos="3544"/>
              </w:tabs>
              <w:ind w:left="742"/>
              <w:rPr>
                <w:rFonts w:ascii="Tahoma" w:hAnsi="Tahoma" w:cs="Tahoma"/>
                <w:color w:val="000000"/>
              </w:rPr>
            </w:pPr>
            <w:r>
              <w:rPr>
                <w:rFonts w:ascii="Tahoma" w:hAnsi="Tahoma"/>
                <w:color w:val="000000"/>
              </w:rPr>
              <w:t>:11S:103</w:t>
            </w:r>
            <w:r>
              <w:rPr>
                <w:rFonts w:ascii="Tahoma" w:hAnsi="Tahoma"/>
                <w:color w:val="000000"/>
              </w:rPr>
              <w:br/>
              <w:t>980527</w:t>
            </w:r>
          </w:p>
          <w:p w:rsidR="008B54CD" w:rsidRPr="00825966" w:rsidRDefault="008B54CD" w:rsidP="00F52E0B">
            <w:pPr>
              <w:tabs>
                <w:tab w:val="left" w:pos="3544"/>
              </w:tabs>
              <w:ind w:left="742"/>
              <w:rPr>
                <w:rFonts w:ascii="Tahoma" w:hAnsi="Tahoma" w:cs="Tahoma"/>
                <w:color w:val="000000"/>
              </w:rPr>
            </w:pPr>
            <w:r>
              <w:rPr>
                <w:rFonts w:ascii="Tahoma" w:hAnsi="Tahoma"/>
                <w:color w:val="000000"/>
              </w:rPr>
              <w:t>4444666666</w:t>
            </w:r>
          </w:p>
        </w:tc>
        <w:tc>
          <w:tcPr>
            <w:tcW w:w="3544" w:type="dxa"/>
            <w:tcBorders>
              <w:bottom w:val="nil"/>
            </w:tcBorders>
          </w:tcPr>
          <w:p w:rsidR="008B54CD" w:rsidRPr="00825966" w:rsidRDefault="008B54CD" w:rsidP="00F52E0B">
            <w:pPr>
              <w:tabs>
                <w:tab w:val="left" w:pos="3544"/>
              </w:tabs>
              <w:ind w:firstLine="709"/>
              <w:rPr>
                <w:rFonts w:ascii="Tahoma" w:hAnsi="Tahoma" w:cs="Tahoma"/>
                <w:color w:val="000000"/>
                <w:lang w:val="mk-MK" w:eastAsia="en-US"/>
              </w:rPr>
            </w:pPr>
          </w:p>
          <w:p w:rsidR="008B54CD" w:rsidRPr="00825966" w:rsidRDefault="008B54CD" w:rsidP="00F52E0B">
            <w:pPr>
              <w:tabs>
                <w:tab w:val="left" w:pos="3544"/>
              </w:tabs>
              <w:rPr>
                <w:rFonts w:ascii="Tahoma" w:hAnsi="Tahoma" w:cs="Tahoma"/>
                <w:color w:val="000000"/>
              </w:rPr>
            </w:pPr>
            <w:r>
              <w:rPr>
                <w:rFonts w:ascii="Tahoma" w:hAnsi="Tahoma"/>
                <w:color w:val="000000"/>
              </w:rPr>
              <w:t>:20:987654ST</w:t>
            </w:r>
          </w:p>
          <w:p w:rsidR="008B54CD" w:rsidRPr="00825966" w:rsidRDefault="008B54CD" w:rsidP="00F52E0B">
            <w:pPr>
              <w:tabs>
                <w:tab w:val="left" w:pos="3544"/>
              </w:tabs>
              <w:rPr>
                <w:rFonts w:ascii="Tahoma" w:hAnsi="Tahoma" w:cs="Tahoma"/>
                <w:color w:val="000000"/>
              </w:rPr>
            </w:pPr>
            <w:r>
              <w:rPr>
                <w:rFonts w:ascii="Tahoma" w:hAnsi="Tahoma"/>
                <w:color w:val="000000"/>
              </w:rPr>
              <w:t>:21:567934QW</w:t>
            </w:r>
          </w:p>
          <w:p w:rsidR="008B54CD" w:rsidRPr="00825966" w:rsidRDefault="008B54CD" w:rsidP="00F52E0B">
            <w:pPr>
              <w:tabs>
                <w:tab w:val="left" w:pos="3544"/>
              </w:tabs>
              <w:rPr>
                <w:rFonts w:ascii="Tahoma" w:hAnsi="Tahoma" w:cs="Tahoma"/>
                <w:color w:val="000000"/>
              </w:rPr>
            </w:pPr>
            <w:r>
              <w:rPr>
                <w:rFonts w:ascii="Tahoma" w:hAnsi="Tahoma"/>
                <w:color w:val="000000"/>
              </w:rPr>
              <w:t>:76:DUPL/</w:t>
            </w:r>
            <w:r>
              <w:rPr>
                <w:rFonts w:ascii="Tahoma" w:hAnsi="Tahoma"/>
                <w:caps/>
              </w:rPr>
              <w:t>9805271355+0100</w:t>
            </w:r>
          </w:p>
          <w:p w:rsidR="008B54CD" w:rsidRPr="00825966" w:rsidRDefault="008B54CD" w:rsidP="00F52E0B">
            <w:pPr>
              <w:tabs>
                <w:tab w:val="left" w:pos="3544"/>
              </w:tabs>
              <w:rPr>
                <w:rFonts w:ascii="Tahoma" w:hAnsi="Tahoma" w:cs="Tahoma"/>
                <w:color w:val="000000"/>
              </w:rPr>
            </w:pPr>
            <w:r>
              <w:rPr>
                <w:rFonts w:ascii="Tahoma" w:hAnsi="Tahoma"/>
                <w:color w:val="000000"/>
              </w:rPr>
              <w:t>OK/</w:t>
            </w:r>
            <w:r>
              <w:rPr>
                <w:rFonts w:ascii="Tahoma" w:hAnsi="Tahoma"/>
                <w:caps/>
              </w:rPr>
              <w:t>9805271356+0100</w:t>
            </w:r>
          </w:p>
          <w:p w:rsidR="008B54CD" w:rsidRPr="00825966" w:rsidRDefault="008B54CD" w:rsidP="00F52E0B">
            <w:pPr>
              <w:tabs>
                <w:tab w:val="left" w:pos="3544"/>
              </w:tabs>
              <w:rPr>
                <w:rFonts w:ascii="Tahoma" w:hAnsi="Tahoma" w:cs="Tahoma"/>
                <w:color w:val="000000"/>
              </w:rPr>
            </w:pPr>
            <w:r>
              <w:rPr>
                <w:rFonts w:ascii="Tahoma" w:hAnsi="Tahoma"/>
                <w:color w:val="000000"/>
              </w:rPr>
              <w:t>:11R:103</w:t>
            </w:r>
            <w:r>
              <w:rPr>
                <w:rFonts w:ascii="Tahoma" w:hAnsi="Tahoma"/>
                <w:color w:val="000000"/>
              </w:rPr>
              <w:br/>
              <w:t>980527</w:t>
            </w:r>
            <w:r>
              <w:rPr>
                <w:rFonts w:ascii="Tahoma" w:hAnsi="Tahoma"/>
                <w:color w:val="000000"/>
              </w:rPr>
              <w:br/>
              <w:t>4444666666</w:t>
            </w:r>
          </w:p>
          <w:p w:rsidR="008B54CD" w:rsidRPr="00825966" w:rsidRDefault="008B54CD" w:rsidP="00F52E0B">
            <w:pPr>
              <w:tabs>
                <w:tab w:val="left" w:pos="3544"/>
              </w:tabs>
              <w:rPr>
                <w:rFonts w:ascii="Tahoma" w:hAnsi="Tahoma" w:cs="Tahoma"/>
                <w:color w:val="000000"/>
              </w:rPr>
            </w:pPr>
            <w:r>
              <w:rPr>
                <w:rFonts w:ascii="Tahoma" w:hAnsi="Tahoma"/>
                <w:color w:val="000000"/>
              </w:rPr>
              <w:t>:20:494931/DEV</w:t>
            </w:r>
          </w:p>
          <w:p w:rsidR="008B54CD" w:rsidRPr="00825966" w:rsidRDefault="008B54CD" w:rsidP="00F52E0B">
            <w:pPr>
              <w:tabs>
                <w:tab w:val="left" w:pos="3544"/>
              </w:tabs>
              <w:rPr>
                <w:rFonts w:ascii="Tahoma" w:hAnsi="Tahoma" w:cs="Tahoma"/>
                <w:color w:val="000000"/>
              </w:rPr>
            </w:pPr>
            <w:r>
              <w:rPr>
                <w:rFonts w:ascii="Tahoma" w:hAnsi="Tahoma"/>
                <w:color w:val="000000"/>
              </w:rPr>
              <w:t>:23B:CRED</w:t>
            </w:r>
          </w:p>
          <w:p w:rsidR="008B54CD" w:rsidRPr="00825966" w:rsidRDefault="008B54CD" w:rsidP="00F52E0B">
            <w:pPr>
              <w:tabs>
                <w:tab w:val="left" w:pos="3544"/>
              </w:tabs>
              <w:rPr>
                <w:rFonts w:ascii="Tahoma" w:hAnsi="Tahoma" w:cs="Tahoma"/>
                <w:color w:val="000000"/>
              </w:rPr>
            </w:pPr>
            <w:r>
              <w:rPr>
                <w:rFonts w:ascii="Tahoma" w:hAnsi="Tahoma"/>
                <w:color w:val="000000"/>
              </w:rPr>
              <w:t>:23E:SDVA</w:t>
            </w:r>
          </w:p>
          <w:p w:rsidR="008B54CD" w:rsidRPr="00825966" w:rsidRDefault="008B54CD" w:rsidP="00F52E0B">
            <w:pPr>
              <w:tabs>
                <w:tab w:val="left" w:pos="3544"/>
              </w:tabs>
              <w:rPr>
                <w:rFonts w:ascii="Tahoma" w:hAnsi="Tahoma" w:cs="Tahoma"/>
                <w:color w:val="000000"/>
              </w:rPr>
            </w:pPr>
            <w:r>
              <w:rPr>
                <w:rFonts w:ascii="Tahoma" w:hAnsi="Tahoma"/>
                <w:color w:val="000000"/>
              </w:rPr>
              <w:t>:26T:818</w:t>
            </w:r>
          </w:p>
          <w:p w:rsidR="008B54CD" w:rsidRPr="00825966" w:rsidRDefault="008B54CD" w:rsidP="00F52E0B">
            <w:pPr>
              <w:tabs>
                <w:tab w:val="left" w:pos="3544"/>
              </w:tabs>
              <w:rPr>
                <w:rFonts w:ascii="Tahoma" w:hAnsi="Tahoma" w:cs="Tahoma"/>
                <w:color w:val="000000"/>
              </w:rPr>
            </w:pPr>
            <w:r>
              <w:rPr>
                <w:rFonts w:ascii="Tahoma" w:hAnsi="Tahoma"/>
                <w:color w:val="000000"/>
              </w:rPr>
              <w:t>:32A:980527MKD1958,00</w:t>
            </w:r>
          </w:p>
          <w:p w:rsidR="008B54CD" w:rsidRPr="00825966" w:rsidRDefault="008B54CD" w:rsidP="00F52E0B">
            <w:pPr>
              <w:tabs>
                <w:tab w:val="left" w:pos="3544"/>
              </w:tabs>
              <w:rPr>
                <w:rFonts w:ascii="Tahoma" w:hAnsi="Tahoma" w:cs="Tahoma"/>
                <w:color w:val="000000"/>
              </w:rPr>
            </w:pPr>
            <w:r>
              <w:rPr>
                <w:rFonts w:ascii="Tahoma" w:hAnsi="Tahoma"/>
                <w:color w:val="000000"/>
              </w:rPr>
              <w:t>:50K: /300123456789030</w:t>
            </w:r>
          </w:p>
          <w:p w:rsidR="008B54CD" w:rsidRPr="00825966" w:rsidRDefault="008B54CD" w:rsidP="00F52E0B">
            <w:pPr>
              <w:tabs>
                <w:tab w:val="left" w:pos="3544"/>
              </w:tabs>
              <w:rPr>
                <w:rFonts w:ascii="Tahoma" w:hAnsi="Tahoma" w:cs="Tahoma"/>
                <w:color w:val="000000"/>
              </w:rPr>
            </w:pPr>
            <w:r>
              <w:rPr>
                <w:rFonts w:ascii="Tahoma" w:hAnsi="Tahoma"/>
                <w:color w:val="000000"/>
              </w:rPr>
              <w:t>VLADO VASILEV SKOPJE</w:t>
            </w:r>
          </w:p>
          <w:p w:rsidR="008B54CD" w:rsidRPr="00825966" w:rsidRDefault="008B54CD" w:rsidP="00F52E0B">
            <w:pPr>
              <w:tabs>
                <w:tab w:val="left" w:pos="3544"/>
              </w:tabs>
              <w:rPr>
                <w:rFonts w:ascii="Tahoma" w:hAnsi="Tahoma" w:cs="Tahoma"/>
                <w:color w:val="000000"/>
              </w:rPr>
            </w:pPr>
            <w:r>
              <w:rPr>
                <w:rFonts w:ascii="Tahoma" w:hAnsi="Tahoma"/>
                <w:color w:val="000000"/>
              </w:rPr>
              <w:t>:53D:/D/100000000030018</w:t>
            </w:r>
          </w:p>
          <w:p w:rsidR="008B54CD" w:rsidRPr="00825966" w:rsidRDefault="008B54CD" w:rsidP="00F52E0B">
            <w:pPr>
              <w:tabs>
                <w:tab w:val="left" w:pos="3544"/>
              </w:tabs>
              <w:rPr>
                <w:rFonts w:ascii="Tahoma" w:hAnsi="Tahoma" w:cs="Tahoma"/>
                <w:color w:val="000000"/>
              </w:rPr>
            </w:pPr>
            <w:r>
              <w:rPr>
                <w:rFonts w:ascii="Tahoma" w:hAnsi="Tahoma"/>
                <w:color w:val="000000"/>
              </w:rPr>
              <w:t>KOBSMK2X</w:t>
            </w:r>
          </w:p>
          <w:p w:rsidR="008B54CD" w:rsidRPr="00825966" w:rsidRDefault="008B54CD" w:rsidP="00F52E0B">
            <w:pPr>
              <w:tabs>
                <w:tab w:val="left" w:pos="3544"/>
              </w:tabs>
              <w:rPr>
                <w:rFonts w:ascii="Tahoma" w:hAnsi="Tahoma" w:cs="Tahoma"/>
                <w:color w:val="000000"/>
              </w:rPr>
            </w:pPr>
            <w:r>
              <w:rPr>
                <w:rFonts w:ascii="Tahoma" w:hAnsi="Tahoma"/>
                <w:color w:val="000000"/>
              </w:rPr>
              <w:t>:57D:/C/100000000053007</w:t>
            </w:r>
          </w:p>
          <w:p w:rsidR="008B54CD" w:rsidRPr="00825966" w:rsidRDefault="008B54CD" w:rsidP="00F52E0B">
            <w:pPr>
              <w:tabs>
                <w:tab w:val="left" w:pos="3544"/>
              </w:tabs>
              <w:rPr>
                <w:rFonts w:ascii="Tahoma" w:hAnsi="Tahoma" w:cs="Tahoma"/>
                <w:color w:val="000000"/>
              </w:rPr>
            </w:pPr>
            <w:r>
              <w:rPr>
                <w:rFonts w:ascii="Tahoma" w:hAnsi="Tahoma"/>
                <w:color w:val="000000"/>
              </w:rPr>
              <w:t>OHRDMK22</w:t>
            </w:r>
          </w:p>
          <w:p w:rsidR="008B54CD" w:rsidRPr="00825966" w:rsidRDefault="008B54CD" w:rsidP="00F52E0B">
            <w:pPr>
              <w:tabs>
                <w:tab w:val="left" w:pos="3544"/>
              </w:tabs>
              <w:rPr>
                <w:rFonts w:ascii="Tahoma" w:hAnsi="Tahoma" w:cs="Tahoma"/>
                <w:color w:val="000000"/>
              </w:rPr>
            </w:pPr>
            <w:r>
              <w:rPr>
                <w:rFonts w:ascii="Tahoma" w:hAnsi="Tahoma"/>
                <w:color w:val="000000"/>
              </w:rPr>
              <w:t>:59: /530123456789073</w:t>
            </w:r>
          </w:p>
          <w:p w:rsidR="008B54CD" w:rsidRPr="00825966" w:rsidRDefault="008B54CD" w:rsidP="00F52E0B">
            <w:pPr>
              <w:tabs>
                <w:tab w:val="left" w:pos="3544"/>
              </w:tabs>
              <w:rPr>
                <w:rFonts w:ascii="Tahoma" w:hAnsi="Tahoma" w:cs="Tahoma"/>
                <w:color w:val="000000"/>
              </w:rPr>
            </w:pPr>
            <w:r>
              <w:rPr>
                <w:rFonts w:ascii="Tahoma" w:hAnsi="Tahoma"/>
                <w:color w:val="000000"/>
              </w:rPr>
              <w:t>BORCCE  GACOV OHRID</w:t>
            </w:r>
          </w:p>
          <w:p w:rsidR="008B54CD" w:rsidRPr="00825966" w:rsidRDefault="008B54CD" w:rsidP="00F52E0B">
            <w:pPr>
              <w:tabs>
                <w:tab w:val="left" w:pos="3544"/>
              </w:tabs>
              <w:spacing w:before="20" w:after="20"/>
              <w:rPr>
                <w:rFonts w:ascii="Tahoma" w:hAnsi="Tahoma" w:cs="Tahoma"/>
                <w:color w:val="000000"/>
              </w:rPr>
            </w:pPr>
            <w:r>
              <w:rPr>
                <w:rFonts w:ascii="Tahoma" w:hAnsi="Tahoma"/>
                <w:color w:val="000000"/>
              </w:rPr>
              <w:t>:70: /T/30</w:t>
            </w:r>
          </w:p>
          <w:p w:rsidR="008B54CD" w:rsidRPr="00825966" w:rsidRDefault="008B54CD" w:rsidP="00F52E0B">
            <w:pPr>
              <w:tabs>
                <w:tab w:val="left" w:pos="3544"/>
              </w:tabs>
              <w:spacing w:before="20" w:after="20"/>
              <w:rPr>
                <w:rFonts w:ascii="Tahoma" w:hAnsi="Tahoma" w:cs="Tahoma"/>
                <w:color w:val="000000"/>
              </w:rPr>
            </w:pPr>
            <w:r>
              <w:rPr>
                <w:rFonts w:ascii="Tahoma" w:hAnsi="Tahoma"/>
                <w:color w:val="000000"/>
              </w:rPr>
              <w:t>/O/12345/01</w:t>
            </w:r>
          </w:p>
          <w:p w:rsidR="008B54CD" w:rsidRPr="00825966" w:rsidRDefault="008B54CD" w:rsidP="00F52E0B">
            <w:pPr>
              <w:tabs>
                <w:tab w:val="left" w:pos="3544"/>
              </w:tabs>
              <w:rPr>
                <w:rFonts w:ascii="Tahoma" w:hAnsi="Tahoma" w:cs="Tahoma"/>
                <w:color w:val="000000"/>
              </w:rPr>
            </w:pPr>
            <w:r>
              <w:rPr>
                <w:rFonts w:ascii="Tahoma" w:hAnsi="Tahoma"/>
                <w:color w:val="000000"/>
              </w:rPr>
              <w:t>…</w:t>
            </w:r>
          </w:p>
          <w:p w:rsidR="008B54CD" w:rsidRPr="00825966" w:rsidRDefault="008B54CD" w:rsidP="00F52E0B">
            <w:pPr>
              <w:tabs>
                <w:tab w:val="left" w:pos="3544"/>
              </w:tabs>
              <w:rPr>
                <w:rFonts w:ascii="Tahoma" w:hAnsi="Tahoma" w:cs="Tahoma"/>
                <w:color w:val="000000"/>
              </w:rPr>
            </w:pPr>
            <w:r>
              <w:rPr>
                <w:rFonts w:ascii="Tahoma" w:hAnsi="Tahoma"/>
                <w:color w:val="000000"/>
              </w:rPr>
              <w:t>:71A:SHA</w:t>
            </w:r>
          </w:p>
          <w:p w:rsidR="008B54CD" w:rsidRPr="00825966" w:rsidRDefault="008B54CD" w:rsidP="00F52E0B">
            <w:pPr>
              <w:tabs>
                <w:tab w:val="left" w:pos="3544"/>
              </w:tabs>
              <w:rPr>
                <w:rFonts w:ascii="Tahoma" w:hAnsi="Tahoma" w:cs="Tahoma"/>
              </w:rPr>
            </w:pPr>
            <w:r>
              <w:rPr>
                <w:rFonts w:ascii="Tahoma" w:hAnsi="Tahoma"/>
                <w:color w:val="000000"/>
              </w:rPr>
              <w:t>:72:/BNF/Purpose of payment</w:t>
            </w:r>
          </w:p>
        </w:tc>
      </w:tr>
    </w:tbl>
    <w:p w:rsidR="008B54CD" w:rsidRPr="00825966" w:rsidRDefault="008B54CD" w:rsidP="008B54CD">
      <w:pPr>
        <w:ind w:left="720" w:firstLine="720"/>
        <w:rPr>
          <w:rFonts w:ascii="Tahoma" w:hAnsi="Tahoma" w:cs="Tahoma"/>
          <w:lang w:val="mk-MK"/>
        </w:rPr>
      </w:pPr>
    </w:p>
    <w:p w:rsidR="008B54CD" w:rsidRPr="00825966" w:rsidRDefault="008B54CD" w:rsidP="008B1891">
      <w:pPr>
        <w:spacing w:before="20" w:after="120"/>
        <w:ind w:left="851"/>
        <w:rPr>
          <w:rFonts w:ascii="Tahoma" w:hAnsi="Tahoma" w:cs="Tahoma"/>
          <w:b/>
        </w:rPr>
      </w:pPr>
      <w:r>
        <w:br w:type="page"/>
      </w:r>
      <w:r>
        <w:rPr>
          <w:rFonts w:ascii="Tahoma" w:hAnsi="Tahoma"/>
          <w:i/>
          <w:sz w:val="22"/>
        </w:rPr>
        <w:lastRenderedPageBreak/>
        <w:t>Example 2:</w:t>
      </w:r>
      <w:r>
        <w:rPr>
          <w:rFonts w:ascii="Tahoma" w:hAnsi="Tahoma"/>
          <w:b/>
        </w:rPr>
        <w:t xml:space="preserve"> </w:t>
      </w:r>
    </w:p>
    <w:p w:rsidR="008B54CD" w:rsidRPr="00825966" w:rsidRDefault="008B54CD" w:rsidP="008B1891">
      <w:pPr>
        <w:tabs>
          <w:tab w:val="left" w:pos="2977"/>
        </w:tabs>
        <w:spacing w:before="120" w:after="240"/>
        <w:ind w:left="851"/>
        <w:jc w:val="both"/>
        <w:rPr>
          <w:rFonts w:ascii="Tahoma" w:hAnsi="Tahoma" w:cs="Tahoma"/>
        </w:rPr>
      </w:pPr>
      <w:r>
        <w:rPr>
          <w:rFonts w:ascii="Tahoma" w:hAnsi="Tahoma"/>
        </w:rPr>
        <w:t>BANK B sends the MT 195 message to MIPS with a request for a copy of the MT 103 message sent from MIPS previously.</w:t>
      </w:r>
    </w:p>
    <w:p w:rsidR="008B54CD" w:rsidRPr="00825966" w:rsidRDefault="008B54CD" w:rsidP="00DC7862">
      <w:pPr>
        <w:tabs>
          <w:tab w:val="left" w:pos="3544"/>
          <w:tab w:val="left" w:pos="6237"/>
        </w:tabs>
        <w:rPr>
          <w:rFonts w:ascii="Tahoma" w:hAnsi="Tahoma" w:cs="Tahoma"/>
        </w:rPr>
      </w:pPr>
      <w:r>
        <w:rPr>
          <w:rFonts w:ascii="Tahoma" w:hAnsi="Tahoma"/>
          <w:b/>
        </w:rPr>
        <w:t>МТ 103 sent to MIPS</w:t>
      </w:r>
      <w:r>
        <w:rPr>
          <w:rFonts w:ascii="Tahoma" w:hAnsi="Tahoma"/>
        </w:rPr>
        <w:tab/>
      </w:r>
      <w:r>
        <w:rPr>
          <w:rFonts w:ascii="Tahoma" w:hAnsi="Tahoma"/>
          <w:b/>
        </w:rPr>
        <w:t>MT 195</w:t>
      </w:r>
      <w:r>
        <w:rPr>
          <w:rFonts w:ascii="Tahoma" w:hAnsi="Tahoma"/>
        </w:rPr>
        <w:tab/>
        <w:t xml:space="preserve">  </w:t>
      </w:r>
      <w:r>
        <w:rPr>
          <w:rFonts w:ascii="Tahoma" w:hAnsi="Tahoma"/>
          <w:b/>
        </w:rPr>
        <w:t>MT 196</w:t>
      </w:r>
    </w:p>
    <w:tbl>
      <w:tblPr>
        <w:tblW w:w="0" w:type="auto"/>
        <w:tblInd w:w="-743" w:type="dxa"/>
        <w:tblLayout w:type="fixed"/>
        <w:tblLook w:val="0000" w:firstRow="0" w:lastRow="0" w:firstColumn="0" w:lastColumn="0" w:noHBand="0" w:noVBand="0"/>
      </w:tblPr>
      <w:tblGrid>
        <w:gridCol w:w="3545"/>
        <w:gridCol w:w="3543"/>
        <w:gridCol w:w="3544"/>
      </w:tblGrid>
      <w:tr w:rsidR="008B54CD" w:rsidRPr="00825966" w:rsidTr="009935A1">
        <w:trPr>
          <w:cantSplit/>
          <w:trHeight w:val="4641"/>
        </w:trPr>
        <w:tc>
          <w:tcPr>
            <w:tcW w:w="3545" w:type="dxa"/>
          </w:tcPr>
          <w:p w:rsidR="008B54CD" w:rsidRPr="00825966" w:rsidRDefault="008B54CD" w:rsidP="00DC7862">
            <w:pPr>
              <w:tabs>
                <w:tab w:val="left" w:pos="3544"/>
              </w:tabs>
              <w:ind w:firstLine="709"/>
              <w:rPr>
                <w:rFonts w:ascii="Tahoma" w:hAnsi="Tahoma" w:cs="Tahoma"/>
                <w:color w:val="000000"/>
                <w:lang w:val="mk-MK"/>
              </w:rPr>
            </w:pPr>
          </w:p>
          <w:p w:rsidR="008B54CD" w:rsidRPr="00825966" w:rsidRDefault="008B54CD" w:rsidP="00DC7862">
            <w:pPr>
              <w:tabs>
                <w:tab w:val="left" w:pos="3544"/>
              </w:tabs>
              <w:ind w:firstLine="709"/>
              <w:rPr>
                <w:rFonts w:ascii="Tahoma" w:hAnsi="Tahoma" w:cs="Tahoma"/>
                <w:color w:val="000000"/>
              </w:rPr>
            </w:pPr>
            <w:r>
              <w:rPr>
                <w:rFonts w:ascii="Tahoma" w:hAnsi="Tahoma"/>
                <w:color w:val="000000"/>
              </w:rPr>
              <w:t>:20:494931/DEV</w:t>
            </w:r>
          </w:p>
          <w:p w:rsidR="008B54CD" w:rsidRPr="00825966" w:rsidRDefault="008B54CD" w:rsidP="00DC7862">
            <w:pPr>
              <w:tabs>
                <w:tab w:val="left" w:pos="3544"/>
              </w:tabs>
              <w:ind w:firstLine="709"/>
              <w:rPr>
                <w:rFonts w:ascii="Tahoma" w:hAnsi="Tahoma" w:cs="Tahoma"/>
                <w:color w:val="000000"/>
              </w:rPr>
            </w:pPr>
            <w:r>
              <w:rPr>
                <w:rFonts w:ascii="Tahoma" w:hAnsi="Tahoma"/>
                <w:color w:val="000000"/>
              </w:rPr>
              <w:t>:23B:CRED</w:t>
            </w:r>
          </w:p>
          <w:p w:rsidR="008B54CD" w:rsidRPr="00825966" w:rsidRDefault="008B54CD" w:rsidP="00DC7862">
            <w:pPr>
              <w:tabs>
                <w:tab w:val="left" w:pos="3544"/>
              </w:tabs>
              <w:ind w:firstLine="709"/>
              <w:rPr>
                <w:rFonts w:ascii="Tahoma" w:hAnsi="Tahoma" w:cs="Tahoma"/>
                <w:color w:val="000000"/>
              </w:rPr>
            </w:pPr>
            <w:r>
              <w:rPr>
                <w:rFonts w:ascii="Tahoma" w:hAnsi="Tahoma"/>
                <w:color w:val="000000"/>
              </w:rPr>
              <w:t>:23E:SDVA</w:t>
            </w:r>
          </w:p>
          <w:p w:rsidR="008B54CD" w:rsidRPr="00825966" w:rsidRDefault="008B54CD" w:rsidP="00DC7862">
            <w:pPr>
              <w:tabs>
                <w:tab w:val="left" w:pos="3544"/>
              </w:tabs>
              <w:ind w:firstLine="709"/>
              <w:rPr>
                <w:rFonts w:ascii="Tahoma" w:hAnsi="Tahoma" w:cs="Tahoma"/>
                <w:color w:val="000000"/>
              </w:rPr>
            </w:pPr>
            <w:r>
              <w:rPr>
                <w:rFonts w:ascii="Tahoma" w:hAnsi="Tahoma"/>
                <w:color w:val="000000"/>
              </w:rPr>
              <w:t>:26T: 818</w:t>
            </w:r>
          </w:p>
          <w:p w:rsidR="008B54CD" w:rsidRPr="00825966" w:rsidRDefault="008B54CD" w:rsidP="00DC7862">
            <w:pPr>
              <w:tabs>
                <w:tab w:val="left" w:pos="3544"/>
              </w:tabs>
              <w:ind w:firstLine="709"/>
              <w:rPr>
                <w:rFonts w:ascii="Tahoma" w:hAnsi="Tahoma" w:cs="Tahoma"/>
                <w:color w:val="000000"/>
              </w:rPr>
            </w:pPr>
            <w:r>
              <w:rPr>
                <w:rFonts w:ascii="Tahoma" w:hAnsi="Tahoma"/>
                <w:color w:val="000000"/>
              </w:rPr>
              <w:t>:32A:980527MKD1958,00</w:t>
            </w:r>
          </w:p>
          <w:p w:rsidR="008B54CD" w:rsidRPr="00825966" w:rsidRDefault="008B54CD" w:rsidP="00DC7862">
            <w:pPr>
              <w:tabs>
                <w:tab w:val="left" w:pos="3544"/>
              </w:tabs>
              <w:ind w:firstLine="709"/>
              <w:rPr>
                <w:rFonts w:ascii="Tahoma" w:hAnsi="Tahoma" w:cs="Tahoma"/>
                <w:color w:val="000000"/>
              </w:rPr>
            </w:pPr>
            <w:r>
              <w:rPr>
                <w:rFonts w:ascii="Tahoma" w:hAnsi="Tahoma"/>
                <w:color w:val="000000"/>
              </w:rPr>
              <w:t>:50K: /300123456789030</w:t>
            </w:r>
          </w:p>
          <w:p w:rsidR="008B54CD" w:rsidRPr="00825966" w:rsidRDefault="008B54CD" w:rsidP="00DC7862">
            <w:pPr>
              <w:tabs>
                <w:tab w:val="left" w:pos="3544"/>
              </w:tabs>
              <w:ind w:firstLine="709"/>
              <w:rPr>
                <w:rFonts w:ascii="Tahoma" w:hAnsi="Tahoma" w:cs="Tahoma"/>
                <w:color w:val="000000"/>
              </w:rPr>
            </w:pPr>
            <w:r>
              <w:rPr>
                <w:rFonts w:ascii="Tahoma" w:hAnsi="Tahoma"/>
                <w:color w:val="000000"/>
              </w:rPr>
              <w:t>VLADO VASILEV SKOPJE</w:t>
            </w:r>
          </w:p>
          <w:p w:rsidR="008B54CD" w:rsidRPr="00825966" w:rsidRDefault="008B54CD" w:rsidP="00DC7862">
            <w:pPr>
              <w:tabs>
                <w:tab w:val="left" w:pos="3544"/>
              </w:tabs>
              <w:ind w:firstLine="709"/>
              <w:rPr>
                <w:rFonts w:ascii="Tahoma" w:hAnsi="Tahoma" w:cs="Tahoma"/>
                <w:color w:val="000000"/>
              </w:rPr>
            </w:pPr>
            <w:r>
              <w:rPr>
                <w:rFonts w:ascii="Tahoma" w:hAnsi="Tahoma"/>
                <w:color w:val="000000"/>
              </w:rPr>
              <w:t>:52D:KOBSMK2X</w:t>
            </w:r>
          </w:p>
          <w:p w:rsidR="008B54CD" w:rsidRPr="00825966" w:rsidRDefault="008B54CD" w:rsidP="00DC7862">
            <w:pPr>
              <w:tabs>
                <w:tab w:val="left" w:pos="3544"/>
              </w:tabs>
              <w:ind w:firstLine="709"/>
              <w:rPr>
                <w:rFonts w:ascii="Tahoma" w:hAnsi="Tahoma" w:cs="Tahoma"/>
                <w:color w:val="000000"/>
              </w:rPr>
            </w:pPr>
            <w:r>
              <w:rPr>
                <w:rFonts w:ascii="Tahoma" w:hAnsi="Tahoma"/>
                <w:color w:val="000000"/>
              </w:rPr>
              <w:t>:53B:/C/100000000053007</w:t>
            </w:r>
          </w:p>
          <w:p w:rsidR="008B54CD" w:rsidRPr="00825966" w:rsidRDefault="008B54CD" w:rsidP="00DC7862">
            <w:pPr>
              <w:tabs>
                <w:tab w:val="left" w:pos="3544"/>
              </w:tabs>
              <w:ind w:firstLine="709"/>
              <w:rPr>
                <w:rFonts w:ascii="Tahoma" w:hAnsi="Tahoma" w:cs="Tahoma"/>
                <w:color w:val="000000"/>
              </w:rPr>
            </w:pPr>
            <w:r>
              <w:rPr>
                <w:rFonts w:ascii="Tahoma" w:hAnsi="Tahoma"/>
                <w:color w:val="000000"/>
              </w:rPr>
              <w:t>:59:/530123456789073</w:t>
            </w:r>
          </w:p>
          <w:p w:rsidR="008B54CD" w:rsidRPr="00825966" w:rsidRDefault="008B54CD" w:rsidP="00DC7862">
            <w:pPr>
              <w:tabs>
                <w:tab w:val="left" w:pos="3544"/>
              </w:tabs>
              <w:ind w:firstLine="709"/>
              <w:rPr>
                <w:rFonts w:ascii="Tahoma" w:hAnsi="Tahoma" w:cs="Tahoma"/>
                <w:color w:val="000000"/>
              </w:rPr>
            </w:pPr>
            <w:r>
              <w:rPr>
                <w:rFonts w:ascii="Tahoma" w:hAnsi="Tahoma"/>
                <w:color w:val="000000"/>
              </w:rPr>
              <w:t>BORCCE  GACOV OHRID</w:t>
            </w:r>
          </w:p>
          <w:p w:rsidR="008B54CD" w:rsidRPr="00825966" w:rsidRDefault="008B54CD" w:rsidP="00DC7862">
            <w:pPr>
              <w:tabs>
                <w:tab w:val="left" w:pos="3544"/>
              </w:tabs>
              <w:spacing w:before="20" w:after="20"/>
              <w:ind w:firstLine="709"/>
              <w:rPr>
                <w:rFonts w:ascii="Tahoma" w:hAnsi="Tahoma" w:cs="Tahoma"/>
                <w:color w:val="000000"/>
              </w:rPr>
            </w:pPr>
            <w:r>
              <w:rPr>
                <w:rFonts w:ascii="Tahoma" w:hAnsi="Tahoma"/>
                <w:color w:val="000000"/>
              </w:rPr>
              <w:t>:70:/T/30</w:t>
            </w:r>
          </w:p>
          <w:p w:rsidR="008B54CD" w:rsidRPr="00825966" w:rsidRDefault="008B54CD" w:rsidP="00DC7862">
            <w:pPr>
              <w:tabs>
                <w:tab w:val="left" w:pos="3544"/>
              </w:tabs>
              <w:spacing w:before="20" w:after="20"/>
              <w:ind w:firstLine="709"/>
              <w:rPr>
                <w:rFonts w:ascii="Tahoma" w:hAnsi="Tahoma" w:cs="Tahoma"/>
                <w:color w:val="000000"/>
              </w:rPr>
            </w:pPr>
            <w:r>
              <w:rPr>
                <w:rFonts w:ascii="Tahoma" w:hAnsi="Tahoma"/>
                <w:color w:val="000000"/>
              </w:rPr>
              <w:t>/O/12345/01</w:t>
            </w:r>
          </w:p>
          <w:p w:rsidR="008B54CD" w:rsidRPr="00825966" w:rsidRDefault="008B54CD" w:rsidP="00DC7862">
            <w:pPr>
              <w:tabs>
                <w:tab w:val="left" w:pos="3544"/>
              </w:tabs>
              <w:ind w:firstLine="709"/>
              <w:rPr>
                <w:rFonts w:ascii="Tahoma" w:hAnsi="Tahoma" w:cs="Tahoma"/>
                <w:color w:val="000000"/>
              </w:rPr>
            </w:pPr>
            <w:r>
              <w:rPr>
                <w:rFonts w:ascii="Tahoma" w:hAnsi="Tahoma"/>
                <w:color w:val="000000"/>
              </w:rPr>
              <w:t>…</w:t>
            </w:r>
          </w:p>
          <w:p w:rsidR="008B54CD" w:rsidRPr="00825966" w:rsidRDefault="008B54CD" w:rsidP="00DC7862">
            <w:pPr>
              <w:tabs>
                <w:tab w:val="left" w:pos="3544"/>
              </w:tabs>
              <w:ind w:firstLine="709"/>
              <w:rPr>
                <w:rFonts w:ascii="Tahoma" w:hAnsi="Tahoma" w:cs="Tahoma"/>
                <w:color w:val="000000"/>
              </w:rPr>
            </w:pPr>
            <w:r>
              <w:rPr>
                <w:rFonts w:ascii="Tahoma" w:hAnsi="Tahoma"/>
                <w:color w:val="000000"/>
              </w:rPr>
              <w:t>:71A:SHA</w:t>
            </w:r>
          </w:p>
          <w:p w:rsidR="008B54CD" w:rsidRPr="00825966" w:rsidRDefault="008B54CD" w:rsidP="00DC7862">
            <w:pPr>
              <w:tabs>
                <w:tab w:val="left" w:pos="3544"/>
              </w:tabs>
              <w:ind w:firstLine="709"/>
              <w:rPr>
                <w:rFonts w:ascii="Tahoma" w:hAnsi="Tahoma" w:cs="Tahoma"/>
                <w:color w:val="000000"/>
              </w:rPr>
            </w:pPr>
            <w:r>
              <w:rPr>
                <w:rFonts w:ascii="Tahoma" w:hAnsi="Tahoma"/>
                <w:color w:val="000000"/>
              </w:rPr>
              <w:t>:72:/BNF/Purpose of payment</w:t>
            </w:r>
          </w:p>
          <w:p w:rsidR="008B54CD" w:rsidRPr="00825966" w:rsidRDefault="008B54CD" w:rsidP="00DC7862">
            <w:pPr>
              <w:tabs>
                <w:tab w:val="left" w:pos="3544"/>
              </w:tabs>
              <w:ind w:firstLine="709"/>
              <w:rPr>
                <w:rFonts w:ascii="Tahoma" w:hAnsi="Tahoma" w:cs="Tahoma"/>
                <w:color w:val="000000"/>
                <w:lang w:val="mk-MK" w:eastAsia="en-US"/>
              </w:rPr>
            </w:pPr>
          </w:p>
        </w:tc>
        <w:tc>
          <w:tcPr>
            <w:tcW w:w="3543" w:type="dxa"/>
          </w:tcPr>
          <w:p w:rsidR="008B54CD" w:rsidRPr="00825966" w:rsidRDefault="008B54CD" w:rsidP="00DC7862">
            <w:pPr>
              <w:tabs>
                <w:tab w:val="left" w:pos="3544"/>
              </w:tabs>
              <w:ind w:firstLine="709"/>
              <w:rPr>
                <w:rFonts w:ascii="Tahoma" w:hAnsi="Tahoma" w:cs="Tahoma"/>
                <w:color w:val="000000"/>
                <w:lang w:val="mk-MK" w:eastAsia="en-US"/>
              </w:rPr>
            </w:pPr>
          </w:p>
          <w:p w:rsidR="008B54CD" w:rsidRPr="00825966" w:rsidRDefault="008B54CD" w:rsidP="00DC7862">
            <w:pPr>
              <w:tabs>
                <w:tab w:val="left" w:pos="3544"/>
              </w:tabs>
              <w:ind w:left="742"/>
              <w:rPr>
                <w:rFonts w:ascii="Tahoma" w:hAnsi="Tahoma" w:cs="Tahoma"/>
                <w:color w:val="000000"/>
              </w:rPr>
            </w:pPr>
            <w:r>
              <w:rPr>
                <w:rFonts w:ascii="Tahoma" w:hAnsi="Tahoma"/>
                <w:color w:val="000000"/>
              </w:rPr>
              <w:t>:20:567934QW</w:t>
            </w:r>
          </w:p>
          <w:p w:rsidR="008B54CD" w:rsidRPr="00825966" w:rsidRDefault="008B54CD" w:rsidP="00DC7862">
            <w:pPr>
              <w:tabs>
                <w:tab w:val="left" w:pos="3544"/>
              </w:tabs>
              <w:ind w:left="742"/>
              <w:rPr>
                <w:rFonts w:ascii="Tahoma" w:hAnsi="Tahoma" w:cs="Tahoma"/>
                <w:color w:val="000000"/>
              </w:rPr>
            </w:pPr>
            <w:r>
              <w:rPr>
                <w:rFonts w:ascii="Tahoma" w:hAnsi="Tahoma"/>
                <w:color w:val="000000"/>
              </w:rPr>
              <w:t>:21:494931/DEV</w:t>
            </w:r>
          </w:p>
          <w:p w:rsidR="008B54CD" w:rsidRPr="00825966" w:rsidRDefault="008B54CD" w:rsidP="00DC7862">
            <w:pPr>
              <w:tabs>
                <w:tab w:val="left" w:pos="3544"/>
              </w:tabs>
              <w:ind w:left="742"/>
              <w:rPr>
                <w:rFonts w:ascii="Tahoma" w:hAnsi="Tahoma" w:cs="Tahoma"/>
                <w:color w:val="000000"/>
              </w:rPr>
            </w:pPr>
            <w:r>
              <w:rPr>
                <w:rFonts w:ascii="Tahoma" w:hAnsi="Tahoma"/>
                <w:color w:val="000000"/>
              </w:rPr>
              <w:t>:75:DUPL</w:t>
            </w:r>
          </w:p>
          <w:p w:rsidR="008B54CD" w:rsidRPr="00825966" w:rsidRDefault="008B54CD" w:rsidP="00DC7862">
            <w:pPr>
              <w:tabs>
                <w:tab w:val="left" w:pos="3544"/>
              </w:tabs>
              <w:ind w:left="742"/>
              <w:rPr>
                <w:rFonts w:ascii="Tahoma" w:hAnsi="Tahoma" w:cs="Tahoma"/>
                <w:color w:val="000000"/>
              </w:rPr>
            </w:pPr>
            <w:r>
              <w:rPr>
                <w:rFonts w:ascii="Tahoma" w:hAnsi="Tahoma"/>
                <w:color w:val="000000"/>
              </w:rPr>
              <w:t>:11S:103</w:t>
            </w:r>
            <w:r>
              <w:rPr>
                <w:rFonts w:ascii="Tahoma" w:hAnsi="Tahoma"/>
                <w:color w:val="000000"/>
              </w:rPr>
              <w:br/>
              <w:t>980527</w:t>
            </w:r>
          </w:p>
          <w:p w:rsidR="008B54CD" w:rsidRPr="00825966" w:rsidRDefault="008B54CD" w:rsidP="00DC7862">
            <w:pPr>
              <w:tabs>
                <w:tab w:val="left" w:pos="3544"/>
              </w:tabs>
              <w:ind w:left="742"/>
              <w:rPr>
                <w:rFonts w:ascii="Tahoma" w:hAnsi="Tahoma" w:cs="Tahoma"/>
                <w:color w:val="000000"/>
              </w:rPr>
            </w:pPr>
            <w:r>
              <w:rPr>
                <w:rFonts w:ascii="Tahoma" w:hAnsi="Tahoma"/>
                <w:color w:val="000000"/>
              </w:rPr>
              <w:t>7777555555</w:t>
            </w:r>
          </w:p>
          <w:p w:rsidR="008B54CD" w:rsidRPr="00825966" w:rsidRDefault="008B54CD" w:rsidP="00DC7862">
            <w:pPr>
              <w:tabs>
                <w:tab w:val="left" w:pos="3544"/>
              </w:tabs>
              <w:ind w:left="742"/>
              <w:rPr>
                <w:rFonts w:ascii="Tahoma" w:hAnsi="Tahoma" w:cs="Tahoma"/>
              </w:rPr>
            </w:pPr>
            <w:r>
              <w:rPr>
                <w:rFonts w:ascii="Tahoma" w:hAnsi="Tahoma"/>
              </w:rPr>
              <w:t>:79:KOBSMK2X</w:t>
            </w:r>
          </w:p>
          <w:p w:rsidR="008B54CD" w:rsidRPr="00825966" w:rsidRDefault="008B54CD" w:rsidP="00DC7862">
            <w:pPr>
              <w:tabs>
                <w:tab w:val="left" w:pos="3544"/>
              </w:tabs>
              <w:ind w:left="742"/>
              <w:rPr>
                <w:rFonts w:ascii="Tahoma" w:hAnsi="Tahoma" w:cs="Tahoma"/>
                <w:color w:val="000000"/>
              </w:rPr>
            </w:pPr>
            <w:r>
              <w:rPr>
                <w:rFonts w:ascii="Tahoma" w:hAnsi="Tahoma"/>
              </w:rPr>
              <w:t>980527</w:t>
            </w:r>
          </w:p>
        </w:tc>
        <w:tc>
          <w:tcPr>
            <w:tcW w:w="3544" w:type="dxa"/>
            <w:tcBorders>
              <w:bottom w:val="nil"/>
            </w:tcBorders>
          </w:tcPr>
          <w:p w:rsidR="008B54CD" w:rsidRPr="00825966" w:rsidRDefault="008B54CD" w:rsidP="00DC7862">
            <w:pPr>
              <w:tabs>
                <w:tab w:val="left" w:pos="3544"/>
              </w:tabs>
              <w:ind w:firstLine="709"/>
              <w:rPr>
                <w:rFonts w:ascii="Tahoma" w:hAnsi="Tahoma" w:cs="Tahoma"/>
                <w:color w:val="000000"/>
                <w:lang w:val="mk-MK" w:eastAsia="en-US"/>
              </w:rPr>
            </w:pPr>
          </w:p>
          <w:p w:rsidR="008B54CD" w:rsidRPr="00825966" w:rsidRDefault="008B54CD" w:rsidP="00DC7862">
            <w:pPr>
              <w:tabs>
                <w:tab w:val="left" w:pos="3544"/>
              </w:tabs>
              <w:rPr>
                <w:rFonts w:ascii="Tahoma" w:hAnsi="Tahoma" w:cs="Tahoma"/>
                <w:color w:val="000000"/>
              </w:rPr>
            </w:pPr>
            <w:r>
              <w:rPr>
                <w:rFonts w:ascii="Tahoma" w:hAnsi="Tahoma"/>
                <w:color w:val="000000"/>
              </w:rPr>
              <w:t>:20:987654ST</w:t>
            </w:r>
          </w:p>
          <w:p w:rsidR="008B54CD" w:rsidRPr="00825966" w:rsidRDefault="008B54CD" w:rsidP="00DC7862">
            <w:pPr>
              <w:tabs>
                <w:tab w:val="left" w:pos="3544"/>
              </w:tabs>
              <w:rPr>
                <w:rFonts w:ascii="Tahoma" w:hAnsi="Tahoma" w:cs="Tahoma"/>
                <w:color w:val="000000"/>
              </w:rPr>
            </w:pPr>
            <w:r>
              <w:rPr>
                <w:rFonts w:ascii="Tahoma" w:hAnsi="Tahoma"/>
                <w:color w:val="000000"/>
              </w:rPr>
              <w:t>:21:567934QW</w:t>
            </w:r>
          </w:p>
          <w:p w:rsidR="008B54CD" w:rsidRPr="00825966" w:rsidRDefault="008B54CD" w:rsidP="00DC7862">
            <w:pPr>
              <w:tabs>
                <w:tab w:val="left" w:pos="3544"/>
              </w:tabs>
              <w:rPr>
                <w:rFonts w:ascii="Tahoma" w:hAnsi="Tahoma" w:cs="Tahoma"/>
                <w:color w:val="000000"/>
              </w:rPr>
            </w:pPr>
            <w:r>
              <w:rPr>
                <w:rFonts w:ascii="Tahoma" w:hAnsi="Tahoma"/>
                <w:color w:val="000000"/>
              </w:rPr>
              <w:t>:76:DUPL/</w:t>
            </w:r>
            <w:r>
              <w:rPr>
                <w:rFonts w:ascii="Tahoma" w:hAnsi="Tahoma"/>
                <w:caps/>
              </w:rPr>
              <w:t>9805271355+0000</w:t>
            </w:r>
          </w:p>
          <w:p w:rsidR="008B54CD" w:rsidRPr="00825966" w:rsidRDefault="008B54CD" w:rsidP="00DC7862">
            <w:pPr>
              <w:tabs>
                <w:tab w:val="left" w:pos="3544"/>
              </w:tabs>
              <w:rPr>
                <w:rFonts w:ascii="Tahoma" w:hAnsi="Tahoma" w:cs="Tahoma"/>
                <w:color w:val="000000"/>
              </w:rPr>
            </w:pPr>
            <w:r>
              <w:rPr>
                <w:rFonts w:ascii="Tahoma" w:hAnsi="Tahoma"/>
                <w:color w:val="000000"/>
              </w:rPr>
              <w:t>OK/</w:t>
            </w:r>
            <w:r>
              <w:rPr>
                <w:rFonts w:ascii="Tahoma" w:hAnsi="Tahoma"/>
                <w:caps/>
              </w:rPr>
              <w:t>9805271355+0000</w:t>
            </w:r>
          </w:p>
          <w:p w:rsidR="008B54CD" w:rsidRPr="00825966" w:rsidRDefault="008B54CD" w:rsidP="00DC7862">
            <w:pPr>
              <w:tabs>
                <w:tab w:val="left" w:pos="3544"/>
              </w:tabs>
              <w:rPr>
                <w:rFonts w:ascii="Tahoma" w:hAnsi="Tahoma" w:cs="Tahoma"/>
                <w:color w:val="000000"/>
              </w:rPr>
            </w:pPr>
            <w:r>
              <w:rPr>
                <w:rFonts w:ascii="Tahoma" w:hAnsi="Tahoma"/>
                <w:color w:val="000000"/>
              </w:rPr>
              <w:t>:11R:103</w:t>
            </w:r>
            <w:r>
              <w:rPr>
                <w:rFonts w:ascii="Tahoma" w:hAnsi="Tahoma"/>
                <w:color w:val="000000"/>
              </w:rPr>
              <w:br/>
              <w:t>980527</w:t>
            </w:r>
            <w:r>
              <w:rPr>
                <w:rFonts w:ascii="Tahoma" w:hAnsi="Tahoma"/>
                <w:color w:val="000000"/>
              </w:rPr>
              <w:br/>
              <w:t>7777555555</w:t>
            </w:r>
          </w:p>
          <w:p w:rsidR="008B54CD" w:rsidRPr="00825966" w:rsidRDefault="008B54CD" w:rsidP="00DC7862">
            <w:pPr>
              <w:tabs>
                <w:tab w:val="left" w:pos="3544"/>
              </w:tabs>
              <w:rPr>
                <w:rFonts w:ascii="Tahoma" w:hAnsi="Tahoma" w:cs="Tahoma"/>
                <w:color w:val="000000"/>
              </w:rPr>
            </w:pPr>
            <w:r>
              <w:rPr>
                <w:rFonts w:ascii="Tahoma" w:hAnsi="Tahoma"/>
                <w:color w:val="000000"/>
              </w:rPr>
              <w:t>:20:494931/DEV</w:t>
            </w:r>
          </w:p>
          <w:p w:rsidR="008B54CD" w:rsidRPr="00825966" w:rsidRDefault="008B54CD" w:rsidP="00DC7862">
            <w:pPr>
              <w:tabs>
                <w:tab w:val="left" w:pos="3544"/>
              </w:tabs>
              <w:rPr>
                <w:rFonts w:ascii="Tahoma" w:hAnsi="Tahoma" w:cs="Tahoma"/>
                <w:color w:val="000000"/>
              </w:rPr>
            </w:pPr>
            <w:r>
              <w:rPr>
                <w:rFonts w:ascii="Tahoma" w:hAnsi="Tahoma"/>
                <w:color w:val="000000"/>
              </w:rPr>
              <w:t>:23B:CRED</w:t>
            </w:r>
          </w:p>
          <w:p w:rsidR="008B54CD" w:rsidRPr="00825966" w:rsidRDefault="008B54CD" w:rsidP="00DC7862">
            <w:pPr>
              <w:tabs>
                <w:tab w:val="left" w:pos="3544"/>
              </w:tabs>
              <w:rPr>
                <w:rFonts w:ascii="Tahoma" w:hAnsi="Tahoma" w:cs="Tahoma"/>
                <w:color w:val="000000"/>
              </w:rPr>
            </w:pPr>
            <w:r>
              <w:rPr>
                <w:rFonts w:ascii="Tahoma" w:hAnsi="Tahoma"/>
                <w:color w:val="000000"/>
              </w:rPr>
              <w:t>:23E:SDVA</w:t>
            </w:r>
          </w:p>
          <w:p w:rsidR="008B54CD" w:rsidRPr="00825966" w:rsidRDefault="008B54CD" w:rsidP="00DC7862">
            <w:pPr>
              <w:tabs>
                <w:tab w:val="left" w:pos="3544"/>
              </w:tabs>
              <w:rPr>
                <w:rFonts w:ascii="Tahoma" w:hAnsi="Tahoma" w:cs="Tahoma"/>
                <w:color w:val="000000"/>
              </w:rPr>
            </w:pPr>
            <w:r>
              <w:rPr>
                <w:rFonts w:ascii="Tahoma" w:hAnsi="Tahoma"/>
                <w:color w:val="000000"/>
              </w:rPr>
              <w:t>:26T:818</w:t>
            </w:r>
          </w:p>
          <w:p w:rsidR="008B54CD" w:rsidRPr="00825966" w:rsidRDefault="008B54CD" w:rsidP="00DC7862">
            <w:pPr>
              <w:tabs>
                <w:tab w:val="left" w:pos="3544"/>
              </w:tabs>
              <w:rPr>
                <w:rFonts w:ascii="Tahoma" w:hAnsi="Tahoma" w:cs="Tahoma"/>
                <w:color w:val="000000"/>
              </w:rPr>
            </w:pPr>
            <w:r>
              <w:rPr>
                <w:rFonts w:ascii="Tahoma" w:hAnsi="Tahoma"/>
                <w:color w:val="000000"/>
              </w:rPr>
              <w:t>:32A:980527MKD1958,00</w:t>
            </w:r>
          </w:p>
          <w:p w:rsidR="008B54CD" w:rsidRPr="00825966" w:rsidRDefault="008B54CD" w:rsidP="00DC7862">
            <w:pPr>
              <w:tabs>
                <w:tab w:val="left" w:pos="3544"/>
              </w:tabs>
              <w:rPr>
                <w:rFonts w:ascii="Tahoma" w:hAnsi="Tahoma" w:cs="Tahoma"/>
                <w:color w:val="000000"/>
              </w:rPr>
            </w:pPr>
            <w:r>
              <w:rPr>
                <w:rFonts w:ascii="Tahoma" w:hAnsi="Tahoma"/>
                <w:color w:val="000000"/>
              </w:rPr>
              <w:t>:50K: /300123456789030</w:t>
            </w:r>
          </w:p>
          <w:p w:rsidR="008B54CD" w:rsidRPr="00825966" w:rsidRDefault="008B54CD" w:rsidP="00DC7862">
            <w:pPr>
              <w:tabs>
                <w:tab w:val="left" w:pos="3544"/>
              </w:tabs>
              <w:rPr>
                <w:rFonts w:ascii="Tahoma" w:hAnsi="Tahoma" w:cs="Tahoma"/>
                <w:color w:val="000000"/>
              </w:rPr>
            </w:pPr>
            <w:r>
              <w:rPr>
                <w:rFonts w:ascii="Tahoma" w:hAnsi="Tahoma"/>
                <w:color w:val="000000"/>
              </w:rPr>
              <w:t>VLADO VASILEV SKOPJE</w:t>
            </w:r>
          </w:p>
          <w:p w:rsidR="008B54CD" w:rsidRPr="00825966" w:rsidRDefault="008B54CD" w:rsidP="00DC7862">
            <w:pPr>
              <w:tabs>
                <w:tab w:val="left" w:pos="3544"/>
              </w:tabs>
              <w:rPr>
                <w:rFonts w:ascii="Tahoma" w:hAnsi="Tahoma" w:cs="Tahoma"/>
                <w:color w:val="000000"/>
              </w:rPr>
            </w:pPr>
            <w:r>
              <w:rPr>
                <w:rFonts w:ascii="Tahoma" w:hAnsi="Tahoma"/>
                <w:color w:val="000000"/>
              </w:rPr>
              <w:t>:52D:KOBSMK2X</w:t>
            </w:r>
          </w:p>
          <w:p w:rsidR="008B54CD" w:rsidRPr="00825966" w:rsidRDefault="008B54CD" w:rsidP="00DC7862">
            <w:pPr>
              <w:tabs>
                <w:tab w:val="left" w:pos="3544"/>
              </w:tabs>
              <w:rPr>
                <w:rFonts w:ascii="Tahoma" w:hAnsi="Tahoma" w:cs="Tahoma"/>
                <w:color w:val="000000"/>
              </w:rPr>
            </w:pPr>
            <w:r>
              <w:rPr>
                <w:rFonts w:ascii="Tahoma" w:hAnsi="Tahoma"/>
                <w:color w:val="000000"/>
              </w:rPr>
              <w:t>:53B:/C/100000000053007</w:t>
            </w:r>
          </w:p>
          <w:p w:rsidR="008B54CD" w:rsidRPr="00825966" w:rsidRDefault="008B54CD" w:rsidP="00DC7862">
            <w:pPr>
              <w:tabs>
                <w:tab w:val="left" w:pos="3544"/>
              </w:tabs>
              <w:rPr>
                <w:rFonts w:ascii="Tahoma" w:hAnsi="Tahoma" w:cs="Tahoma"/>
                <w:color w:val="000000"/>
              </w:rPr>
            </w:pPr>
            <w:r>
              <w:rPr>
                <w:rFonts w:ascii="Tahoma" w:hAnsi="Tahoma"/>
                <w:color w:val="000000"/>
              </w:rPr>
              <w:t>:59: /530123456789073</w:t>
            </w:r>
          </w:p>
          <w:p w:rsidR="008B54CD" w:rsidRPr="00825966" w:rsidRDefault="008B54CD" w:rsidP="00DC7862">
            <w:pPr>
              <w:tabs>
                <w:tab w:val="left" w:pos="3544"/>
              </w:tabs>
              <w:rPr>
                <w:rFonts w:ascii="Tahoma" w:hAnsi="Tahoma" w:cs="Tahoma"/>
                <w:color w:val="000000"/>
              </w:rPr>
            </w:pPr>
            <w:r>
              <w:rPr>
                <w:rFonts w:ascii="Tahoma" w:hAnsi="Tahoma"/>
                <w:color w:val="000000"/>
              </w:rPr>
              <w:t>BORCCE  GACOV OHRID</w:t>
            </w:r>
          </w:p>
          <w:p w:rsidR="008B54CD" w:rsidRPr="00825966" w:rsidRDefault="008B54CD" w:rsidP="00DC7862">
            <w:pPr>
              <w:tabs>
                <w:tab w:val="left" w:pos="3544"/>
              </w:tabs>
              <w:spacing w:before="20" w:after="20"/>
              <w:rPr>
                <w:rFonts w:ascii="Tahoma" w:hAnsi="Tahoma" w:cs="Tahoma"/>
                <w:color w:val="000000"/>
              </w:rPr>
            </w:pPr>
            <w:r>
              <w:rPr>
                <w:rFonts w:ascii="Tahoma" w:hAnsi="Tahoma"/>
                <w:color w:val="000000"/>
              </w:rPr>
              <w:t>:70:/T/30</w:t>
            </w:r>
          </w:p>
          <w:p w:rsidR="008B54CD" w:rsidRPr="00825966" w:rsidRDefault="008B54CD" w:rsidP="00DC7862">
            <w:pPr>
              <w:tabs>
                <w:tab w:val="left" w:pos="3544"/>
              </w:tabs>
              <w:spacing w:before="20" w:after="20"/>
              <w:rPr>
                <w:rFonts w:ascii="Tahoma" w:hAnsi="Tahoma" w:cs="Tahoma"/>
                <w:color w:val="000000"/>
              </w:rPr>
            </w:pPr>
            <w:r>
              <w:rPr>
                <w:rFonts w:ascii="Tahoma" w:hAnsi="Tahoma"/>
                <w:color w:val="000000"/>
              </w:rPr>
              <w:t>/O/12345/01</w:t>
            </w:r>
          </w:p>
          <w:p w:rsidR="008B54CD" w:rsidRPr="00825966" w:rsidRDefault="008B54CD" w:rsidP="00DC7862">
            <w:pPr>
              <w:tabs>
                <w:tab w:val="left" w:pos="3544"/>
              </w:tabs>
              <w:rPr>
                <w:rFonts w:ascii="Tahoma" w:hAnsi="Tahoma" w:cs="Tahoma"/>
                <w:color w:val="000000"/>
              </w:rPr>
            </w:pPr>
            <w:r>
              <w:rPr>
                <w:rFonts w:ascii="Tahoma" w:hAnsi="Tahoma"/>
                <w:color w:val="000000"/>
              </w:rPr>
              <w:t>…</w:t>
            </w:r>
          </w:p>
          <w:p w:rsidR="008B54CD" w:rsidRPr="00825966" w:rsidRDefault="008B54CD" w:rsidP="00DC7862">
            <w:pPr>
              <w:tabs>
                <w:tab w:val="left" w:pos="3544"/>
              </w:tabs>
              <w:rPr>
                <w:rFonts w:ascii="Tahoma" w:hAnsi="Tahoma" w:cs="Tahoma"/>
                <w:color w:val="000000"/>
              </w:rPr>
            </w:pPr>
            <w:r>
              <w:rPr>
                <w:rFonts w:ascii="Tahoma" w:hAnsi="Tahoma"/>
                <w:color w:val="000000"/>
              </w:rPr>
              <w:t>:71A:SHA</w:t>
            </w:r>
          </w:p>
          <w:p w:rsidR="008B54CD" w:rsidRPr="00825966" w:rsidRDefault="008B54CD" w:rsidP="00DC7862">
            <w:pPr>
              <w:tabs>
                <w:tab w:val="left" w:pos="3544"/>
              </w:tabs>
              <w:rPr>
                <w:rFonts w:ascii="Tahoma" w:hAnsi="Tahoma" w:cs="Tahoma"/>
              </w:rPr>
            </w:pPr>
            <w:r>
              <w:rPr>
                <w:rFonts w:ascii="Tahoma" w:hAnsi="Tahoma"/>
                <w:color w:val="000000"/>
              </w:rPr>
              <w:t>:72:/BNF/Purpose of payment</w:t>
            </w:r>
          </w:p>
        </w:tc>
      </w:tr>
    </w:tbl>
    <w:p w:rsidR="008B54CD" w:rsidRPr="00825966" w:rsidRDefault="008B54CD" w:rsidP="00DC7862">
      <w:pPr>
        <w:tabs>
          <w:tab w:val="left" w:pos="3544"/>
        </w:tabs>
        <w:ind w:firstLine="709"/>
        <w:rPr>
          <w:rFonts w:ascii="Tahoma" w:hAnsi="Tahoma" w:cs="Tahoma"/>
          <w:lang w:val="mk-MK"/>
        </w:rPr>
      </w:pPr>
    </w:p>
    <w:p w:rsidR="008B54CD" w:rsidRPr="00825966" w:rsidRDefault="008B54CD" w:rsidP="008B1891">
      <w:pPr>
        <w:spacing w:before="20" w:after="120"/>
        <w:ind w:left="851"/>
        <w:rPr>
          <w:rFonts w:ascii="Tahoma" w:hAnsi="Tahoma" w:cs="Tahoma"/>
          <w:b/>
        </w:rPr>
      </w:pPr>
      <w:r>
        <w:br w:type="page"/>
      </w:r>
      <w:r>
        <w:rPr>
          <w:rFonts w:ascii="Tahoma" w:hAnsi="Tahoma"/>
          <w:i/>
          <w:sz w:val="22"/>
        </w:rPr>
        <w:lastRenderedPageBreak/>
        <w:t>Example 3:</w:t>
      </w:r>
      <w:r>
        <w:rPr>
          <w:rFonts w:ascii="Tahoma" w:hAnsi="Tahoma"/>
          <w:b/>
        </w:rPr>
        <w:t xml:space="preserve"> </w:t>
      </w:r>
    </w:p>
    <w:p w:rsidR="008B54CD" w:rsidRPr="00825966" w:rsidRDefault="008B54CD" w:rsidP="008B1891">
      <w:pPr>
        <w:tabs>
          <w:tab w:val="left" w:pos="2977"/>
        </w:tabs>
        <w:spacing w:before="120" w:after="240"/>
        <w:ind w:left="851"/>
        <w:jc w:val="both"/>
        <w:rPr>
          <w:rFonts w:ascii="Tahoma" w:hAnsi="Tahoma" w:cs="Tahoma"/>
        </w:rPr>
      </w:pPr>
      <w:r>
        <w:rPr>
          <w:rFonts w:ascii="Tahoma" w:hAnsi="Tahoma"/>
        </w:rPr>
        <w:t>An authorized person in the NBRM or an authorized participant in MIPS sends the MT 195 message to MIPS with a request for a copy of the MT 103 message sent to MIPS previously.</w:t>
      </w:r>
    </w:p>
    <w:p w:rsidR="008B54CD" w:rsidRPr="00825966" w:rsidRDefault="008B54CD" w:rsidP="00497506">
      <w:pPr>
        <w:tabs>
          <w:tab w:val="left" w:pos="3544"/>
          <w:tab w:val="left" w:pos="6237"/>
        </w:tabs>
        <w:rPr>
          <w:rFonts w:ascii="Tahoma" w:hAnsi="Tahoma" w:cs="Tahoma"/>
        </w:rPr>
      </w:pPr>
      <w:r>
        <w:rPr>
          <w:rFonts w:ascii="Tahoma" w:hAnsi="Tahoma"/>
          <w:b/>
        </w:rPr>
        <w:t>МТ 103 sent to MIPS</w:t>
      </w:r>
      <w:r>
        <w:rPr>
          <w:rFonts w:ascii="Tahoma" w:hAnsi="Tahoma"/>
        </w:rPr>
        <w:tab/>
      </w:r>
      <w:r>
        <w:rPr>
          <w:rFonts w:ascii="Tahoma" w:hAnsi="Tahoma"/>
          <w:b/>
        </w:rPr>
        <w:t>MT 195</w:t>
      </w:r>
      <w:r>
        <w:rPr>
          <w:rFonts w:ascii="Tahoma" w:hAnsi="Tahoma"/>
        </w:rPr>
        <w:tab/>
        <w:t xml:space="preserve">  </w:t>
      </w:r>
      <w:r>
        <w:rPr>
          <w:rFonts w:ascii="Tahoma" w:hAnsi="Tahoma"/>
          <w:b/>
        </w:rPr>
        <w:t>MT 196</w:t>
      </w:r>
    </w:p>
    <w:tbl>
      <w:tblPr>
        <w:tblW w:w="0" w:type="auto"/>
        <w:tblInd w:w="-743" w:type="dxa"/>
        <w:tblLayout w:type="fixed"/>
        <w:tblLook w:val="0000" w:firstRow="0" w:lastRow="0" w:firstColumn="0" w:lastColumn="0" w:noHBand="0" w:noVBand="0"/>
      </w:tblPr>
      <w:tblGrid>
        <w:gridCol w:w="3545"/>
        <w:gridCol w:w="3543"/>
        <w:gridCol w:w="3544"/>
      </w:tblGrid>
      <w:tr w:rsidR="008B54CD" w:rsidRPr="00825966" w:rsidTr="009935A1">
        <w:trPr>
          <w:cantSplit/>
          <w:trHeight w:val="4873"/>
        </w:trPr>
        <w:tc>
          <w:tcPr>
            <w:tcW w:w="3545" w:type="dxa"/>
          </w:tcPr>
          <w:p w:rsidR="008B54CD" w:rsidRPr="00825966" w:rsidRDefault="008B54CD" w:rsidP="00497506">
            <w:pPr>
              <w:ind w:firstLine="709"/>
              <w:rPr>
                <w:rFonts w:ascii="Tahoma" w:hAnsi="Tahoma" w:cs="Tahoma"/>
                <w:color w:val="000000"/>
                <w:lang w:val="mk-MK"/>
              </w:rPr>
            </w:pPr>
          </w:p>
          <w:p w:rsidR="008B54CD" w:rsidRPr="00825966" w:rsidRDefault="008B54CD" w:rsidP="00497506">
            <w:pPr>
              <w:ind w:firstLine="709"/>
              <w:rPr>
                <w:rFonts w:ascii="Tahoma" w:hAnsi="Tahoma" w:cs="Tahoma"/>
                <w:color w:val="000000"/>
              </w:rPr>
            </w:pPr>
            <w:r>
              <w:rPr>
                <w:rFonts w:ascii="Tahoma" w:hAnsi="Tahoma"/>
                <w:color w:val="000000"/>
              </w:rPr>
              <w:t>:20:494931/DEV</w:t>
            </w:r>
          </w:p>
          <w:p w:rsidR="008B54CD" w:rsidRPr="00825966" w:rsidRDefault="008B54CD" w:rsidP="00497506">
            <w:pPr>
              <w:ind w:firstLine="709"/>
              <w:rPr>
                <w:rFonts w:ascii="Tahoma" w:hAnsi="Tahoma" w:cs="Tahoma"/>
                <w:color w:val="000000"/>
              </w:rPr>
            </w:pPr>
            <w:r>
              <w:rPr>
                <w:rFonts w:ascii="Tahoma" w:hAnsi="Tahoma"/>
                <w:color w:val="000000"/>
              </w:rPr>
              <w:t>:23B:CRED</w:t>
            </w:r>
          </w:p>
          <w:p w:rsidR="008B54CD" w:rsidRPr="00825966" w:rsidRDefault="008B54CD" w:rsidP="00497506">
            <w:pPr>
              <w:ind w:firstLine="709"/>
              <w:rPr>
                <w:rFonts w:ascii="Tahoma" w:hAnsi="Tahoma" w:cs="Tahoma"/>
                <w:color w:val="000000"/>
              </w:rPr>
            </w:pPr>
            <w:r>
              <w:rPr>
                <w:rFonts w:ascii="Tahoma" w:hAnsi="Tahoma"/>
                <w:color w:val="000000"/>
              </w:rPr>
              <w:t>:23E:SDVA</w:t>
            </w:r>
          </w:p>
          <w:p w:rsidR="008B54CD" w:rsidRPr="00825966" w:rsidRDefault="008B54CD" w:rsidP="00497506">
            <w:pPr>
              <w:ind w:firstLine="709"/>
              <w:rPr>
                <w:rFonts w:ascii="Tahoma" w:hAnsi="Tahoma" w:cs="Tahoma"/>
                <w:color w:val="000000"/>
              </w:rPr>
            </w:pPr>
            <w:r>
              <w:rPr>
                <w:rFonts w:ascii="Tahoma" w:hAnsi="Tahoma"/>
                <w:color w:val="000000"/>
              </w:rPr>
              <w:t>:26T:818</w:t>
            </w:r>
          </w:p>
          <w:p w:rsidR="008B54CD" w:rsidRPr="00825966" w:rsidRDefault="008B54CD" w:rsidP="00497506">
            <w:pPr>
              <w:ind w:firstLine="709"/>
              <w:rPr>
                <w:rFonts w:ascii="Tahoma" w:hAnsi="Tahoma" w:cs="Tahoma"/>
                <w:color w:val="000000"/>
              </w:rPr>
            </w:pPr>
            <w:r>
              <w:rPr>
                <w:rFonts w:ascii="Tahoma" w:hAnsi="Tahoma"/>
                <w:color w:val="000000"/>
              </w:rPr>
              <w:t>:32A:980527MKD1958,00</w:t>
            </w:r>
          </w:p>
          <w:p w:rsidR="008B54CD" w:rsidRPr="00825966" w:rsidRDefault="008B54CD" w:rsidP="00497506">
            <w:pPr>
              <w:ind w:firstLine="709"/>
              <w:rPr>
                <w:rFonts w:ascii="Tahoma" w:hAnsi="Tahoma" w:cs="Tahoma"/>
                <w:color w:val="000000"/>
              </w:rPr>
            </w:pPr>
            <w:r>
              <w:rPr>
                <w:rFonts w:ascii="Tahoma" w:hAnsi="Tahoma"/>
                <w:color w:val="000000"/>
              </w:rPr>
              <w:t>:50K:/300123456789030</w:t>
            </w:r>
          </w:p>
          <w:p w:rsidR="008B54CD" w:rsidRPr="00825966" w:rsidRDefault="008B54CD" w:rsidP="00497506">
            <w:pPr>
              <w:ind w:firstLine="709"/>
              <w:rPr>
                <w:rFonts w:ascii="Tahoma" w:hAnsi="Tahoma" w:cs="Tahoma"/>
                <w:color w:val="000000"/>
              </w:rPr>
            </w:pPr>
            <w:r>
              <w:rPr>
                <w:rFonts w:ascii="Tahoma" w:hAnsi="Tahoma"/>
                <w:color w:val="000000"/>
              </w:rPr>
              <w:t>VLADO VASILEV SKOPJE</w:t>
            </w:r>
          </w:p>
          <w:p w:rsidR="008B54CD" w:rsidRPr="00825966" w:rsidRDefault="008B54CD" w:rsidP="00497506">
            <w:pPr>
              <w:ind w:firstLine="709"/>
              <w:rPr>
                <w:rFonts w:ascii="Tahoma" w:hAnsi="Tahoma" w:cs="Tahoma"/>
                <w:color w:val="000000"/>
              </w:rPr>
            </w:pPr>
            <w:r>
              <w:rPr>
                <w:rFonts w:ascii="Tahoma" w:hAnsi="Tahoma"/>
                <w:color w:val="000000"/>
              </w:rPr>
              <w:t>:53D:/D/100000000030018</w:t>
            </w:r>
          </w:p>
          <w:p w:rsidR="008B54CD" w:rsidRPr="00825966" w:rsidRDefault="008B54CD" w:rsidP="00497506">
            <w:pPr>
              <w:ind w:firstLine="709"/>
              <w:rPr>
                <w:rFonts w:ascii="Tahoma" w:hAnsi="Tahoma" w:cs="Tahoma"/>
                <w:color w:val="000000"/>
              </w:rPr>
            </w:pPr>
            <w:r>
              <w:rPr>
                <w:rFonts w:ascii="Tahoma" w:hAnsi="Tahoma"/>
                <w:color w:val="000000"/>
              </w:rPr>
              <w:t>KOBSMK2X</w:t>
            </w:r>
          </w:p>
          <w:p w:rsidR="008B54CD" w:rsidRPr="00825966" w:rsidRDefault="008B54CD" w:rsidP="00497506">
            <w:pPr>
              <w:ind w:firstLine="709"/>
              <w:rPr>
                <w:rFonts w:ascii="Tahoma" w:hAnsi="Tahoma" w:cs="Tahoma"/>
                <w:color w:val="000000"/>
              </w:rPr>
            </w:pPr>
            <w:r>
              <w:rPr>
                <w:rFonts w:ascii="Tahoma" w:hAnsi="Tahoma"/>
                <w:color w:val="000000"/>
              </w:rPr>
              <w:t>:57D:/C/100000000053007</w:t>
            </w:r>
          </w:p>
          <w:p w:rsidR="008B54CD" w:rsidRPr="00825966" w:rsidRDefault="008B54CD" w:rsidP="00497506">
            <w:pPr>
              <w:ind w:firstLine="709"/>
              <w:rPr>
                <w:rFonts w:ascii="Tahoma" w:hAnsi="Tahoma" w:cs="Tahoma"/>
                <w:color w:val="000000"/>
              </w:rPr>
            </w:pPr>
            <w:r>
              <w:rPr>
                <w:rFonts w:ascii="Tahoma" w:hAnsi="Tahoma"/>
                <w:color w:val="000000"/>
              </w:rPr>
              <w:t>OHRDMK22</w:t>
            </w:r>
          </w:p>
          <w:p w:rsidR="008B54CD" w:rsidRPr="00825966" w:rsidRDefault="008B54CD" w:rsidP="00497506">
            <w:pPr>
              <w:ind w:firstLine="709"/>
              <w:rPr>
                <w:rFonts w:ascii="Tahoma" w:hAnsi="Tahoma" w:cs="Tahoma"/>
                <w:color w:val="000000"/>
              </w:rPr>
            </w:pPr>
            <w:r>
              <w:rPr>
                <w:rFonts w:ascii="Tahoma" w:hAnsi="Tahoma"/>
                <w:color w:val="000000"/>
              </w:rPr>
              <w:t>:59:/530123456789073</w:t>
            </w:r>
          </w:p>
          <w:p w:rsidR="008B54CD" w:rsidRPr="00825966" w:rsidRDefault="008B54CD" w:rsidP="00497506">
            <w:pPr>
              <w:ind w:firstLine="709"/>
              <w:rPr>
                <w:rFonts w:ascii="Tahoma" w:hAnsi="Tahoma" w:cs="Tahoma"/>
                <w:color w:val="000000"/>
              </w:rPr>
            </w:pPr>
            <w:r>
              <w:rPr>
                <w:rFonts w:ascii="Tahoma" w:hAnsi="Tahoma"/>
                <w:color w:val="000000"/>
              </w:rPr>
              <w:t>BORCCE  GACOV OHRID</w:t>
            </w:r>
          </w:p>
          <w:p w:rsidR="008B54CD" w:rsidRPr="00825966" w:rsidRDefault="008B54CD" w:rsidP="00497506">
            <w:pPr>
              <w:spacing w:before="20" w:after="20"/>
              <w:ind w:firstLine="709"/>
              <w:rPr>
                <w:rFonts w:ascii="Tahoma" w:hAnsi="Tahoma" w:cs="Tahoma"/>
                <w:color w:val="000000"/>
              </w:rPr>
            </w:pPr>
            <w:r>
              <w:rPr>
                <w:rFonts w:ascii="Tahoma" w:hAnsi="Tahoma"/>
                <w:color w:val="000000"/>
              </w:rPr>
              <w:t>:70:/T/30</w:t>
            </w:r>
          </w:p>
          <w:p w:rsidR="008B54CD" w:rsidRPr="00825966" w:rsidRDefault="008B54CD" w:rsidP="00497506">
            <w:pPr>
              <w:spacing w:before="20" w:after="20"/>
              <w:ind w:firstLine="709"/>
              <w:rPr>
                <w:rFonts w:ascii="Tahoma" w:hAnsi="Tahoma" w:cs="Tahoma"/>
                <w:color w:val="000000"/>
              </w:rPr>
            </w:pPr>
            <w:r>
              <w:rPr>
                <w:rFonts w:ascii="Tahoma" w:hAnsi="Tahoma"/>
                <w:color w:val="000000"/>
              </w:rPr>
              <w:t>/O/12345/01</w:t>
            </w:r>
          </w:p>
          <w:p w:rsidR="008B54CD" w:rsidRPr="00825966" w:rsidRDefault="008B54CD" w:rsidP="00497506">
            <w:pPr>
              <w:ind w:firstLine="709"/>
              <w:rPr>
                <w:rFonts w:ascii="Tahoma" w:hAnsi="Tahoma" w:cs="Tahoma"/>
                <w:color w:val="000000"/>
              </w:rPr>
            </w:pPr>
            <w:r>
              <w:rPr>
                <w:rFonts w:ascii="Tahoma" w:hAnsi="Tahoma"/>
                <w:color w:val="000000"/>
              </w:rPr>
              <w:t>…</w:t>
            </w:r>
          </w:p>
          <w:p w:rsidR="008B54CD" w:rsidRPr="00825966" w:rsidRDefault="008B54CD" w:rsidP="00497506">
            <w:pPr>
              <w:ind w:firstLine="709"/>
              <w:rPr>
                <w:rFonts w:ascii="Tahoma" w:hAnsi="Tahoma" w:cs="Tahoma"/>
                <w:color w:val="000000"/>
              </w:rPr>
            </w:pPr>
            <w:r>
              <w:rPr>
                <w:rFonts w:ascii="Tahoma" w:hAnsi="Tahoma"/>
                <w:color w:val="000000"/>
              </w:rPr>
              <w:t>:71A:SHA</w:t>
            </w:r>
          </w:p>
          <w:p w:rsidR="008B54CD" w:rsidRPr="00825966" w:rsidRDefault="008B54CD" w:rsidP="00497506">
            <w:pPr>
              <w:ind w:firstLine="709"/>
              <w:rPr>
                <w:rFonts w:ascii="Tahoma" w:hAnsi="Tahoma" w:cs="Tahoma"/>
                <w:color w:val="000000"/>
              </w:rPr>
            </w:pPr>
            <w:r>
              <w:rPr>
                <w:rFonts w:ascii="Tahoma" w:hAnsi="Tahoma"/>
                <w:color w:val="000000"/>
              </w:rPr>
              <w:t>:72:/BNF/Purpose of payment</w:t>
            </w:r>
          </w:p>
        </w:tc>
        <w:tc>
          <w:tcPr>
            <w:tcW w:w="3543" w:type="dxa"/>
          </w:tcPr>
          <w:p w:rsidR="008B54CD" w:rsidRPr="00825966" w:rsidRDefault="008B54CD" w:rsidP="00497506">
            <w:pPr>
              <w:ind w:firstLine="709"/>
              <w:rPr>
                <w:rFonts w:ascii="Tahoma" w:hAnsi="Tahoma" w:cs="Tahoma"/>
                <w:color w:val="000000"/>
                <w:lang w:val="mk-MK" w:eastAsia="en-US"/>
              </w:rPr>
            </w:pPr>
          </w:p>
          <w:p w:rsidR="008B54CD" w:rsidRPr="00825966" w:rsidRDefault="008B54CD" w:rsidP="00497506">
            <w:pPr>
              <w:ind w:left="742"/>
              <w:rPr>
                <w:rFonts w:ascii="Tahoma" w:hAnsi="Tahoma" w:cs="Tahoma"/>
                <w:color w:val="000000"/>
              </w:rPr>
            </w:pPr>
            <w:r>
              <w:rPr>
                <w:rFonts w:ascii="Tahoma" w:hAnsi="Tahoma"/>
                <w:color w:val="000000"/>
              </w:rPr>
              <w:t>:20:567934QW</w:t>
            </w:r>
          </w:p>
          <w:p w:rsidR="008B54CD" w:rsidRPr="00825966" w:rsidRDefault="008B54CD" w:rsidP="00497506">
            <w:pPr>
              <w:ind w:left="742"/>
              <w:rPr>
                <w:rFonts w:ascii="Tahoma" w:hAnsi="Tahoma" w:cs="Tahoma"/>
                <w:color w:val="000000"/>
              </w:rPr>
            </w:pPr>
            <w:r>
              <w:rPr>
                <w:rFonts w:ascii="Tahoma" w:hAnsi="Tahoma"/>
                <w:color w:val="000000"/>
              </w:rPr>
              <w:t>:21:494931/DEV</w:t>
            </w:r>
          </w:p>
          <w:p w:rsidR="008B54CD" w:rsidRPr="00825966" w:rsidRDefault="008B54CD" w:rsidP="00497506">
            <w:pPr>
              <w:ind w:left="742"/>
              <w:rPr>
                <w:rFonts w:ascii="Tahoma" w:hAnsi="Tahoma" w:cs="Tahoma"/>
                <w:color w:val="000000"/>
              </w:rPr>
            </w:pPr>
            <w:r>
              <w:rPr>
                <w:rFonts w:ascii="Tahoma" w:hAnsi="Tahoma"/>
                <w:color w:val="000000"/>
              </w:rPr>
              <w:t>:75:DUPL</w:t>
            </w:r>
          </w:p>
          <w:p w:rsidR="008B54CD" w:rsidRPr="00825966" w:rsidRDefault="008B54CD" w:rsidP="00497506">
            <w:pPr>
              <w:ind w:left="742"/>
              <w:rPr>
                <w:rFonts w:ascii="Tahoma" w:hAnsi="Tahoma" w:cs="Tahoma"/>
                <w:color w:val="000000"/>
              </w:rPr>
            </w:pPr>
            <w:r>
              <w:rPr>
                <w:rFonts w:ascii="Tahoma" w:hAnsi="Tahoma"/>
                <w:color w:val="000000"/>
              </w:rPr>
              <w:t>:11S:103</w:t>
            </w:r>
            <w:r>
              <w:rPr>
                <w:rFonts w:ascii="Tahoma" w:hAnsi="Tahoma"/>
                <w:color w:val="000000"/>
              </w:rPr>
              <w:br/>
              <w:t>980527</w:t>
            </w:r>
          </w:p>
          <w:p w:rsidR="008B54CD" w:rsidRPr="00825966" w:rsidRDefault="008B54CD" w:rsidP="00497506">
            <w:pPr>
              <w:ind w:left="742"/>
              <w:rPr>
                <w:rFonts w:ascii="Tahoma" w:hAnsi="Tahoma" w:cs="Tahoma"/>
                <w:color w:val="000000"/>
              </w:rPr>
            </w:pPr>
            <w:r>
              <w:rPr>
                <w:rFonts w:ascii="Tahoma" w:hAnsi="Tahoma"/>
                <w:color w:val="000000"/>
              </w:rPr>
              <w:t>:79:KOBSMK2X</w:t>
            </w:r>
            <w:r>
              <w:rPr>
                <w:rFonts w:ascii="Tahoma" w:hAnsi="Tahoma"/>
                <w:color w:val="000000"/>
              </w:rPr>
              <w:br/>
              <w:t>980527</w:t>
            </w:r>
          </w:p>
        </w:tc>
        <w:tc>
          <w:tcPr>
            <w:tcW w:w="3544" w:type="dxa"/>
            <w:tcBorders>
              <w:bottom w:val="nil"/>
            </w:tcBorders>
          </w:tcPr>
          <w:p w:rsidR="008B54CD" w:rsidRPr="00825966" w:rsidRDefault="008B54CD" w:rsidP="00497506">
            <w:pPr>
              <w:ind w:firstLine="709"/>
              <w:rPr>
                <w:rFonts w:ascii="Tahoma" w:hAnsi="Tahoma" w:cs="Tahoma"/>
                <w:color w:val="000000"/>
                <w:lang w:val="mk-MK" w:eastAsia="en-US"/>
              </w:rPr>
            </w:pPr>
          </w:p>
          <w:p w:rsidR="008B54CD" w:rsidRPr="00825966" w:rsidRDefault="008B54CD" w:rsidP="00497506">
            <w:pPr>
              <w:rPr>
                <w:rFonts w:ascii="Tahoma" w:hAnsi="Tahoma" w:cs="Tahoma"/>
                <w:color w:val="000000"/>
              </w:rPr>
            </w:pPr>
            <w:r>
              <w:rPr>
                <w:rFonts w:ascii="Tahoma" w:hAnsi="Tahoma"/>
                <w:color w:val="000000"/>
              </w:rPr>
              <w:t>:20:987654ST</w:t>
            </w:r>
          </w:p>
          <w:p w:rsidR="008B54CD" w:rsidRPr="00825966" w:rsidRDefault="008B54CD" w:rsidP="00497506">
            <w:pPr>
              <w:rPr>
                <w:rFonts w:ascii="Tahoma" w:hAnsi="Tahoma" w:cs="Tahoma"/>
                <w:color w:val="000000"/>
              </w:rPr>
            </w:pPr>
            <w:r>
              <w:rPr>
                <w:rFonts w:ascii="Tahoma" w:hAnsi="Tahoma"/>
                <w:color w:val="000000"/>
              </w:rPr>
              <w:t>:21:567934QW</w:t>
            </w:r>
          </w:p>
          <w:p w:rsidR="008B54CD" w:rsidRPr="00825966" w:rsidRDefault="008B54CD" w:rsidP="00497506">
            <w:pPr>
              <w:rPr>
                <w:rFonts w:ascii="Tahoma" w:hAnsi="Tahoma" w:cs="Tahoma"/>
                <w:color w:val="000000"/>
              </w:rPr>
            </w:pPr>
            <w:r>
              <w:rPr>
                <w:rFonts w:ascii="Tahoma" w:hAnsi="Tahoma"/>
                <w:color w:val="000000"/>
              </w:rPr>
              <w:t>:76:DUPL/</w:t>
            </w:r>
            <w:r>
              <w:rPr>
                <w:rFonts w:ascii="Tahoma" w:hAnsi="Tahoma"/>
                <w:caps/>
              </w:rPr>
              <w:t>9805271355+0100</w:t>
            </w:r>
          </w:p>
          <w:p w:rsidR="008B54CD" w:rsidRPr="00825966" w:rsidRDefault="008B54CD" w:rsidP="00497506">
            <w:pPr>
              <w:rPr>
                <w:rFonts w:ascii="Tahoma" w:hAnsi="Tahoma" w:cs="Tahoma"/>
                <w:color w:val="000000"/>
              </w:rPr>
            </w:pPr>
            <w:r>
              <w:rPr>
                <w:rFonts w:ascii="Tahoma" w:hAnsi="Tahoma"/>
                <w:color w:val="000000"/>
              </w:rPr>
              <w:t>OK/</w:t>
            </w:r>
            <w:r>
              <w:rPr>
                <w:rFonts w:ascii="Tahoma" w:hAnsi="Tahoma"/>
                <w:caps/>
              </w:rPr>
              <w:t>9805271356+0100</w:t>
            </w:r>
          </w:p>
          <w:p w:rsidR="008B54CD" w:rsidRPr="00825966" w:rsidRDefault="008B54CD" w:rsidP="00497506">
            <w:pPr>
              <w:rPr>
                <w:rFonts w:ascii="Tahoma" w:hAnsi="Tahoma" w:cs="Tahoma"/>
                <w:color w:val="000000"/>
              </w:rPr>
            </w:pPr>
            <w:r>
              <w:rPr>
                <w:rFonts w:ascii="Tahoma" w:hAnsi="Tahoma"/>
                <w:color w:val="000000"/>
              </w:rPr>
              <w:t>:11R:103</w:t>
            </w:r>
            <w:r>
              <w:rPr>
                <w:rFonts w:ascii="Tahoma" w:hAnsi="Tahoma"/>
                <w:color w:val="000000"/>
              </w:rPr>
              <w:br/>
              <w:t>980527</w:t>
            </w:r>
            <w:r>
              <w:rPr>
                <w:rFonts w:ascii="Tahoma" w:hAnsi="Tahoma"/>
                <w:color w:val="000000"/>
              </w:rPr>
              <w:br/>
              <w:t>:20:494931/DEV</w:t>
            </w:r>
          </w:p>
          <w:p w:rsidR="008B54CD" w:rsidRPr="00825966" w:rsidRDefault="008B54CD" w:rsidP="00497506">
            <w:pPr>
              <w:rPr>
                <w:rFonts w:ascii="Tahoma" w:hAnsi="Tahoma" w:cs="Tahoma"/>
                <w:color w:val="000000"/>
              </w:rPr>
            </w:pPr>
            <w:r>
              <w:rPr>
                <w:rFonts w:ascii="Tahoma" w:hAnsi="Tahoma"/>
                <w:color w:val="000000"/>
              </w:rPr>
              <w:t>:23B:CRED</w:t>
            </w:r>
          </w:p>
          <w:p w:rsidR="008B54CD" w:rsidRPr="00825966" w:rsidRDefault="008B54CD" w:rsidP="00497506">
            <w:pPr>
              <w:rPr>
                <w:rFonts w:ascii="Tahoma" w:hAnsi="Tahoma" w:cs="Tahoma"/>
                <w:color w:val="000000"/>
              </w:rPr>
            </w:pPr>
            <w:r>
              <w:rPr>
                <w:rFonts w:ascii="Tahoma" w:hAnsi="Tahoma"/>
                <w:color w:val="000000"/>
              </w:rPr>
              <w:t>:23E:SDVA</w:t>
            </w:r>
          </w:p>
          <w:p w:rsidR="008B54CD" w:rsidRPr="00825966" w:rsidRDefault="008B54CD" w:rsidP="00497506">
            <w:pPr>
              <w:rPr>
                <w:rFonts w:ascii="Tahoma" w:hAnsi="Tahoma" w:cs="Tahoma"/>
                <w:color w:val="000000"/>
              </w:rPr>
            </w:pPr>
            <w:r>
              <w:rPr>
                <w:rFonts w:ascii="Tahoma" w:hAnsi="Tahoma"/>
                <w:color w:val="000000"/>
              </w:rPr>
              <w:t>:26T:818</w:t>
            </w:r>
          </w:p>
          <w:p w:rsidR="008B54CD" w:rsidRPr="00825966" w:rsidRDefault="008B54CD" w:rsidP="00497506">
            <w:pPr>
              <w:rPr>
                <w:rFonts w:ascii="Tahoma" w:hAnsi="Tahoma" w:cs="Tahoma"/>
                <w:color w:val="000000"/>
              </w:rPr>
            </w:pPr>
            <w:r>
              <w:rPr>
                <w:rFonts w:ascii="Tahoma" w:hAnsi="Tahoma"/>
                <w:color w:val="000000"/>
              </w:rPr>
              <w:t>:32A:980527MKD1958,00</w:t>
            </w:r>
          </w:p>
          <w:p w:rsidR="008B54CD" w:rsidRPr="00825966" w:rsidRDefault="008B54CD" w:rsidP="00497506">
            <w:pPr>
              <w:rPr>
                <w:rFonts w:ascii="Tahoma" w:hAnsi="Tahoma" w:cs="Tahoma"/>
                <w:color w:val="000000"/>
              </w:rPr>
            </w:pPr>
            <w:r>
              <w:rPr>
                <w:rFonts w:ascii="Tahoma" w:hAnsi="Tahoma"/>
                <w:color w:val="000000"/>
              </w:rPr>
              <w:t>:50K: /300123456789030</w:t>
            </w:r>
          </w:p>
          <w:p w:rsidR="008B54CD" w:rsidRPr="00825966" w:rsidRDefault="008B54CD" w:rsidP="00497506">
            <w:pPr>
              <w:rPr>
                <w:rFonts w:ascii="Tahoma" w:hAnsi="Tahoma" w:cs="Tahoma"/>
                <w:color w:val="000000"/>
              </w:rPr>
            </w:pPr>
            <w:r>
              <w:rPr>
                <w:rFonts w:ascii="Tahoma" w:hAnsi="Tahoma"/>
                <w:color w:val="000000"/>
              </w:rPr>
              <w:t>VLADO VASILEV SKOPJE</w:t>
            </w:r>
          </w:p>
          <w:p w:rsidR="008B54CD" w:rsidRPr="00825966" w:rsidRDefault="008B54CD" w:rsidP="00497506">
            <w:pPr>
              <w:rPr>
                <w:rFonts w:ascii="Tahoma" w:hAnsi="Tahoma" w:cs="Tahoma"/>
                <w:color w:val="000000"/>
              </w:rPr>
            </w:pPr>
            <w:r>
              <w:rPr>
                <w:rFonts w:ascii="Tahoma" w:hAnsi="Tahoma"/>
                <w:color w:val="000000"/>
              </w:rPr>
              <w:t>:53D:/D/100000000030018</w:t>
            </w:r>
          </w:p>
          <w:p w:rsidR="008B54CD" w:rsidRPr="00825966" w:rsidRDefault="008B54CD" w:rsidP="00497506">
            <w:pPr>
              <w:rPr>
                <w:rFonts w:ascii="Tahoma" w:hAnsi="Tahoma" w:cs="Tahoma"/>
                <w:color w:val="000000"/>
              </w:rPr>
            </w:pPr>
            <w:r>
              <w:rPr>
                <w:rFonts w:ascii="Tahoma" w:hAnsi="Tahoma"/>
                <w:color w:val="000000"/>
              </w:rPr>
              <w:t>KOBSMK2X</w:t>
            </w:r>
          </w:p>
          <w:p w:rsidR="008B54CD" w:rsidRPr="00825966" w:rsidRDefault="008B54CD" w:rsidP="00497506">
            <w:pPr>
              <w:rPr>
                <w:rFonts w:ascii="Tahoma" w:hAnsi="Tahoma" w:cs="Tahoma"/>
                <w:color w:val="000000"/>
              </w:rPr>
            </w:pPr>
            <w:r>
              <w:rPr>
                <w:rFonts w:ascii="Tahoma" w:hAnsi="Tahoma"/>
                <w:color w:val="000000"/>
              </w:rPr>
              <w:t>:57D:/C/100000000053007</w:t>
            </w:r>
          </w:p>
          <w:p w:rsidR="008B54CD" w:rsidRPr="00825966" w:rsidRDefault="008B54CD" w:rsidP="00497506">
            <w:pPr>
              <w:rPr>
                <w:rFonts w:ascii="Tahoma" w:hAnsi="Tahoma" w:cs="Tahoma"/>
                <w:color w:val="000000"/>
              </w:rPr>
            </w:pPr>
            <w:r>
              <w:rPr>
                <w:rFonts w:ascii="Tahoma" w:hAnsi="Tahoma"/>
                <w:color w:val="000000"/>
              </w:rPr>
              <w:t>OHRDMK22</w:t>
            </w:r>
          </w:p>
          <w:p w:rsidR="008B54CD" w:rsidRPr="00825966" w:rsidRDefault="008B54CD" w:rsidP="00497506">
            <w:pPr>
              <w:rPr>
                <w:rFonts w:ascii="Tahoma" w:hAnsi="Tahoma" w:cs="Tahoma"/>
                <w:color w:val="000000"/>
              </w:rPr>
            </w:pPr>
            <w:r>
              <w:rPr>
                <w:rFonts w:ascii="Tahoma" w:hAnsi="Tahoma"/>
                <w:color w:val="000000"/>
              </w:rPr>
              <w:t>:59: /530123456789073</w:t>
            </w:r>
          </w:p>
          <w:p w:rsidR="008B54CD" w:rsidRPr="00825966" w:rsidRDefault="008B54CD" w:rsidP="00497506">
            <w:pPr>
              <w:rPr>
                <w:rFonts w:ascii="Tahoma" w:hAnsi="Tahoma" w:cs="Tahoma"/>
                <w:color w:val="000000"/>
              </w:rPr>
            </w:pPr>
            <w:r>
              <w:rPr>
                <w:rFonts w:ascii="Tahoma" w:hAnsi="Tahoma"/>
                <w:color w:val="000000"/>
              </w:rPr>
              <w:t>BORCCE  GACOV OHRID</w:t>
            </w:r>
          </w:p>
          <w:p w:rsidR="008B54CD" w:rsidRPr="00825966" w:rsidRDefault="008B54CD" w:rsidP="00497506">
            <w:pPr>
              <w:spacing w:before="20" w:after="20"/>
              <w:rPr>
                <w:rFonts w:ascii="Tahoma" w:hAnsi="Tahoma" w:cs="Tahoma"/>
                <w:color w:val="000000"/>
              </w:rPr>
            </w:pPr>
            <w:r>
              <w:rPr>
                <w:rFonts w:ascii="Tahoma" w:hAnsi="Tahoma"/>
                <w:color w:val="000000"/>
              </w:rPr>
              <w:t>:70:/T/30</w:t>
            </w:r>
          </w:p>
          <w:p w:rsidR="008B54CD" w:rsidRPr="00825966" w:rsidRDefault="008B54CD" w:rsidP="00497506">
            <w:pPr>
              <w:spacing w:before="20" w:after="20"/>
              <w:rPr>
                <w:rFonts w:ascii="Tahoma" w:hAnsi="Tahoma" w:cs="Tahoma"/>
                <w:color w:val="000000"/>
              </w:rPr>
            </w:pPr>
            <w:r>
              <w:rPr>
                <w:rFonts w:ascii="Tahoma" w:hAnsi="Tahoma"/>
                <w:color w:val="000000"/>
              </w:rPr>
              <w:t>/O/12345/01</w:t>
            </w:r>
          </w:p>
          <w:p w:rsidR="008B54CD" w:rsidRPr="00825966" w:rsidRDefault="008B54CD" w:rsidP="00497506">
            <w:pPr>
              <w:rPr>
                <w:rFonts w:ascii="Tahoma" w:hAnsi="Tahoma" w:cs="Tahoma"/>
                <w:color w:val="000000"/>
              </w:rPr>
            </w:pPr>
            <w:r>
              <w:rPr>
                <w:rFonts w:ascii="Tahoma" w:hAnsi="Tahoma"/>
                <w:color w:val="000000"/>
              </w:rPr>
              <w:t>…</w:t>
            </w:r>
          </w:p>
          <w:p w:rsidR="008B54CD" w:rsidRPr="00825966" w:rsidRDefault="008B54CD" w:rsidP="00497506">
            <w:pPr>
              <w:rPr>
                <w:rFonts w:ascii="Tahoma" w:hAnsi="Tahoma" w:cs="Tahoma"/>
                <w:color w:val="000000"/>
              </w:rPr>
            </w:pPr>
            <w:r>
              <w:rPr>
                <w:rFonts w:ascii="Tahoma" w:hAnsi="Tahoma"/>
                <w:color w:val="000000"/>
              </w:rPr>
              <w:t>:71A:SHA</w:t>
            </w:r>
          </w:p>
          <w:p w:rsidR="008B54CD" w:rsidRPr="00825966" w:rsidRDefault="008B54CD" w:rsidP="00497506">
            <w:pPr>
              <w:rPr>
                <w:rFonts w:ascii="Tahoma" w:hAnsi="Tahoma" w:cs="Tahoma"/>
              </w:rPr>
            </w:pPr>
            <w:r>
              <w:rPr>
                <w:rFonts w:ascii="Tahoma" w:hAnsi="Tahoma"/>
                <w:color w:val="000000"/>
              </w:rPr>
              <w:t>:72:/BNF/Purpose of payment</w:t>
            </w:r>
          </w:p>
        </w:tc>
      </w:tr>
    </w:tbl>
    <w:p w:rsidR="008B54CD" w:rsidRPr="00825966" w:rsidRDefault="008B54CD" w:rsidP="008B54CD">
      <w:pPr>
        <w:spacing w:before="20" w:after="120"/>
        <w:ind w:left="720" w:firstLine="720"/>
        <w:rPr>
          <w:rFonts w:ascii="Tahoma" w:hAnsi="Tahoma" w:cs="Tahoma"/>
          <w:i/>
          <w:sz w:val="22"/>
          <w:lang w:val="mk-MK"/>
        </w:rPr>
      </w:pPr>
    </w:p>
    <w:p w:rsidR="008B54CD" w:rsidRPr="00825966" w:rsidRDefault="00522F01" w:rsidP="008B1891">
      <w:pPr>
        <w:spacing w:before="20" w:after="120"/>
        <w:ind w:left="851"/>
        <w:rPr>
          <w:rFonts w:ascii="Tahoma" w:hAnsi="Tahoma" w:cs="Tahoma"/>
          <w:i/>
          <w:sz w:val="22"/>
        </w:rPr>
      </w:pPr>
      <w:r>
        <w:br w:type="page"/>
      </w:r>
      <w:r>
        <w:rPr>
          <w:rFonts w:ascii="Tahoma" w:hAnsi="Tahoma"/>
          <w:i/>
          <w:sz w:val="22"/>
        </w:rPr>
        <w:lastRenderedPageBreak/>
        <w:t>Reply No. 3</w:t>
      </w:r>
    </w:p>
    <w:p w:rsidR="008B54CD" w:rsidRPr="00825966" w:rsidRDefault="008B54CD" w:rsidP="008B1891">
      <w:pPr>
        <w:spacing w:before="20" w:after="120"/>
        <w:ind w:left="851"/>
        <w:rPr>
          <w:rFonts w:ascii="Tahoma" w:hAnsi="Tahoma" w:cs="Tahoma"/>
          <w:b/>
        </w:rPr>
      </w:pPr>
      <w:r>
        <w:rPr>
          <w:rFonts w:ascii="Tahoma" w:hAnsi="Tahoma"/>
          <w:b/>
        </w:rPr>
        <w:t>MT n96 Confirmation reply</w:t>
      </w:r>
    </w:p>
    <w:p w:rsidR="008B54CD" w:rsidRPr="00825966" w:rsidRDefault="008B54CD" w:rsidP="008B1891">
      <w:pPr>
        <w:spacing w:before="20" w:after="120"/>
        <w:ind w:left="851"/>
        <w:rPr>
          <w:rFonts w:ascii="Tahoma" w:hAnsi="Tahoma" w:cs="Tahoma"/>
          <w:b/>
        </w:rPr>
      </w:pPr>
      <w:r>
        <w:rPr>
          <w:rFonts w:ascii="Tahoma" w:hAnsi="Tahoma"/>
          <w:i/>
          <w:sz w:val="22"/>
        </w:rPr>
        <w:t>Example 1:</w:t>
      </w:r>
      <w:r>
        <w:rPr>
          <w:rFonts w:ascii="Tahoma" w:hAnsi="Tahoma"/>
          <w:b/>
        </w:rPr>
        <w:t xml:space="preserve"> </w:t>
      </w:r>
    </w:p>
    <w:p w:rsidR="008B54CD" w:rsidRPr="00825966" w:rsidRDefault="008B54CD" w:rsidP="008B1891">
      <w:pPr>
        <w:ind w:left="851"/>
        <w:jc w:val="both"/>
        <w:rPr>
          <w:rFonts w:ascii="Tahoma" w:hAnsi="Tahoma" w:cs="Tahoma"/>
        </w:rPr>
      </w:pPr>
      <w:r>
        <w:rPr>
          <w:rFonts w:ascii="Tahoma" w:hAnsi="Tahoma"/>
        </w:rPr>
        <w:t xml:space="preserve">The replies to the messages for the confirmation requests are sent by MIPS only to authorized persons from the NBRM or authorized participants in MIPS (see Section 6.1.1.). </w:t>
      </w:r>
    </w:p>
    <w:p w:rsidR="008B54CD" w:rsidRPr="00825966" w:rsidRDefault="008B54CD" w:rsidP="008B54CD">
      <w:pPr>
        <w:tabs>
          <w:tab w:val="left" w:pos="2977"/>
          <w:tab w:val="left" w:pos="6237"/>
        </w:tabs>
        <w:spacing w:before="20" w:after="60"/>
        <w:ind w:left="-426"/>
        <w:rPr>
          <w:rFonts w:ascii="Tahoma" w:hAnsi="Tahoma" w:cs="Tahoma"/>
          <w:b/>
          <w:lang w:val="mk-MK" w:eastAsia="en-US"/>
        </w:rPr>
      </w:pPr>
    </w:p>
    <w:p w:rsidR="008B54CD" w:rsidRPr="00825966" w:rsidRDefault="008B54CD" w:rsidP="00522F01">
      <w:pPr>
        <w:tabs>
          <w:tab w:val="left" w:pos="3544"/>
          <w:tab w:val="left" w:pos="6237"/>
        </w:tabs>
        <w:spacing w:before="20" w:after="60"/>
        <w:rPr>
          <w:rFonts w:ascii="Tahoma" w:hAnsi="Tahoma" w:cs="Tahoma"/>
          <w:b/>
        </w:rPr>
      </w:pPr>
      <w:r>
        <w:rPr>
          <w:rFonts w:ascii="Tahoma" w:hAnsi="Tahoma"/>
          <w:b/>
        </w:rPr>
        <w:t>MT 910 received from MIPS</w:t>
      </w:r>
      <w:r>
        <w:rPr>
          <w:rFonts w:ascii="Tahoma" w:hAnsi="Tahoma"/>
          <w:b/>
        </w:rPr>
        <w:tab/>
        <w:t>MT 195</w:t>
      </w:r>
      <w:r>
        <w:rPr>
          <w:rFonts w:ascii="Tahoma" w:hAnsi="Tahoma"/>
          <w:b/>
        </w:rPr>
        <w:tab/>
      </w:r>
      <w:r>
        <w:rPr>
          <w:rFonts w:ascii="Tahoma" w:hAnsi="Tahoma"/>
          <w:b/>
        </w:rPr>
        <w:tab/>
        <w:t>MT 196</w:t>
      </w:r>
    </w:p>
    <w:tbl>
      <w:tblPr>
        <w:tblW w:w="0" w:type="auto"/>
        <w:tblInd w:w="-459" w:type="dxa"/>
        <w:tblLayout w:type="fixed"/>
        <w:tblLook w:val="0000" w:firstRow="0" w:lastRow="0" w:firstColumn="0" w:lastColumn="0" w:noHBand="0" w:noVBand="0"/>
      </w:tblPr>
      <w:tblGrid>
        <w:gridCol w:w="3544"/>
        <w:gridCol w:w="3402"/>
        <w:gridCol w:w="3544"/>
      </w:tblGrid>
      <w:tr w:rsidR="008B54CD" w:rsidRPr="00825966" w:rsidTr="009935A1">
        <w:trPr>
          <w:cantSplit/>
          <w:trHeight w:val="1851"/>
        </w:trPr>
        <w:tc>
          <w:tcPr>
            <w:tcW w:w="3544" w:type="dxa"/>
          </w:tcPr>
          <w:p w:rsidR="008B54CD" w:rsidRPr="00825966" w:rsidRDefault="008B54CD" w:rsidP="00522F01">
            <w:pPr>
              <w:tabs>
                <w:tab w:val="left" w:pos="3402"/>
              </w:tabs>
              <w:ind w:left="426"/>
              <w:rPr>
                <w:rFonts w:ascii="Tahoma" w:hAnsi="Tahoma" w:cs="Tahoma"/>
                <w:color w:val="000000"/>
                <w:lang w:val="mk-MK" w:eastAsia="en-US"/>
              </w:rPr>
            </w:pPr>
          </w:p>
          <w:p w:rsidR="008B54CD" w:rsidRPr="00825966" w:rsidRDefault="008B54CD" w:rsidP="00522F01">
            <w:pPr>
              <w:tabs>
                <w:tab w:val="left" w:pos="3402"/>
              </w:tabs>
              <w:ind w:left="426"/>
              <w:rPr>
                <w:rFonts w:ascii="Tahoma" w:hAnsi="Tahoma" w:cs="Tahoma"/>
                <w:color w:val="000000"/>
              </w:rPr>
            </w:pPr>
            <w:r>
              <w:rPr>
                <w:rFonts w:ascii="Tahoma" w:hAnsi="Tahoma"/>
                <w:color w:val="000000"/>
              </w:rPr>
              <w:t>:20: 6457AZ</w:t>
            </w:r>
          </w:p>
          <w:p w:rsidR="008B54CD" w:rsidRPr="00825966" w:rsidRDefault="008B54CD" w:rsidP="00522F01">
            <w:pPr>
              <w:tabs>
                <w:tab w:val="left" w:pos="3402"/>
              </w:tabs>
              <w:ind w:left="426"/>
              <w:rPr>
                <w:rFonts w:ascii="Tahoma" w:hAnsi="Tahoma" w:cs="Tahoma"/>
                <w:color w:val="000000"/>
              </w:rPr>
            </w:pPr>
            <w:r>
              <w:rPr>
                <w:rFonts w:ascii="Tahoma" w:hAnsi="Tahoma"/>
                <w:color w:val="000000"/>
              </w:rPr>
              <w:t>:21:494931/DEV</w:t>
            </w:r>
          </w:p>
          <w:p w:rsidR="008B54CD" w:rsidRPr="00825966" w:rsidRDefault="008B54CD" w:rsidP="00522F01">
            <w:pPr>
              <w:tabs>
                <w:tab w:val="left" w:pos="3402"/>
              </w:tabs>
              <w:ind w:left="426"/>
              <w:rPr>
                <w:rFonts w:ascii="Tahoma" w:hAnsi="Tahoma" w:cs="Tahoma"/>
                <w:color w:val="000000"/>
              </w:rPr>
            </w:pPr>
            <w:r>
              <w:rPr>
                <w:rFonts w:ascii="Tahoma" w:hAnsi="Tahoma"/>
                <w:color w:val="000000"/>
              </w:rPr>
              <w:t>:25:1010101010</w:t>
            </w:r>
          </w:p>
          <w:p w:rsidR="008B54CD" w:rsidRPr="00825966" w:rsidRDefault="008B54CD" w:rsidP="00522F01">
            <w:pPr>
              <w:tabs>
                <w:tab w:val="left" w:pos="3402"/>
              </w:tabs>
              <w:ind w:left="426"/>
              <w:rPr>
                <w:rFonts w:ascii="Tahoma" w:hAnsi="Tahoma" w:cs="Tahoma"/>
                <w:color w:val="000000"/>
              </w:rPr>
            </w:pPr>
            <w:r>
              <w:rPr>
                <w:rFonts w:ascii="Tahoma" w:hAnsi="Tahoma"/>
                <w:color w:val="000000"/>
              </w:rPr>
              <w:t>:32A:980527MKD1958,00</w:t>
            </w:r>
          </w:p>
          <w:p w:rsidR="008B54CD" w:rsidRPr="00825966" w:rsidRDefault="008B54CD" w:rsidP="00522F01">
            <w:pPr>
              <w:tabs>
                <w:tab w:val="left" w:pos="3402"/>
              </w:tabs>
              <w:ind w:left="426"/>
              <w:rPr>
                <w:rFonts w:ascii="Tahoma" w:hAnsi="Tahoma" w:cs="Tahoma"/>
                <w:color w:val="000000"/>
              </w:rPr>
            </w:pPr>
            <w:r>
              <w:rPr>
                <w:rFonts w:ascii="Tahoma" w:hAnsi="Tahoma"/>
                <w:color w:val="000000"/>
              </w:rPr>
              <w:t>:52D:/100000000030018</w:t>
            </w:r>
          </w:p>
          <w:p w:rsidR="008B54CD" w:rsidRPr="00825966" w:rsidRDefault="008B54CD" w:rsidP="00522F01">
            <w:pPr>
              <w:tabs>
                <w:tab w:val="left" w:pos="3402"/>
              </w:tabs>
              <w:ind w:left="426"/>
              <w:rPr>
                <w:rFonts w:ascii="Tahoma" w:hAnsi="Tahoma" w:cs="Tahoma"/>
                <w:color w:val="000000"/>
              </w:rPr>
            </w:pPr>
            <w:r>
              <w:rPr>
                <w:rFonts w:ascii="Tahoma" w:hAnsi="Tahoma"/>
                <w:color w:val="000000"/>
              </w:rPr>
              <w:t>KOBSMK2X</w:t>
            </w:r>
          </w:p>
        </w:tc>
        <w:tc>
          <w:tcPr>
            <w:tcW w:w="3402" w:type="dxa"/>
          </w:tcPr>
          <w:p w:rsidR="008B54CD" w:rsidRPr="00825966" w:rsidRDefault="008B54CD" w:rsidP="00522F01">
            <w:pPr>
              <w:tabs>
                <w:tab w:val="left" w:pos="3402"/>
              </w:tabs>
              <w:ind w:left="426"/>
              <w:rPr>
                <w:rFonts w:ascii="Tahoma" w:hAnsi="Tahoma" w:cs="Tahoma"/>
                <w:color w:val="000000"/>
                <w:lang w:val="mk-MK" w:eastAsia="en-US"/>
              </w:rPr>
            </w:pPr>
          </w:p>
          <w:p w:rsidR="008B54CD" w:rsidRPr="00825966" w:rsidRDefault="008B54CD" w:rsidP="00522F01">
            <w:pPr>
              <w:tabs>
                <w:tab w:val="left" w:pos="3402"/>
              </w:tabs>
              <w:ind w:left="426"/>
              <w:rPr>
                <w:rFonts w:ascii="Tahoma" w:hAnsi="Tahoma" w:cs="Tahoma"/>
                <w:color w:val="000000"/>
              </w:rPr>
            </w:pPr>
            <w:r>
              <w:rPr>
                <w:rFonts w:ascii="Tahoma" w:hAnsi="Tahoma"/>
                <w:color w:val="000000"/>
              </w:rPr>
              <w:t>:20:567934QW</w:t>
            </w:r>
          </w:p>
          <w:p w:rsidR="008B54CD" w:rsidRPr="00825966" w:rsidRDefault="008B54CD" w:rsidP="00522F01">
            <w:pPr>
              <w:tabs>
                <w:tab w:val="left" w:pos="3402"/>
              </w:tabs>
              <w:ind w:left="426"/>
              <w:rPr>
                <w:rFonts w:ascii="Tahoma" w:hAnsi="Tahoma" w:cs="Tahoma"/>
                <w:color w:val="000000"/>
              </w:rPr>
            </w:pPr>
            <w:r>
              <w:rPr>
                <w:rFonts w:ascii="Tahoma" w:hAnsi="Tahoma"/>
                <w:color w:val="000000"/>
              </w:rPr>
              <w:t>:21:494931/DEV</w:t>
            </w:r>
          </w:p>
          <w:p w:rsidR="008B54CD" w:rsidRPr="00825966" w:rsidRDefault="008B54CD" w:rsidP="00522F01">
            <w:pPr>
              <w:tabs>
                <w:tab w:val="left" w:pos="3402"/>
              </w:tabs>
              <w:ind w:left="426"/>
              <w:rPr>
                <w:rFonts w:ascii="Tahoma" w:hAnsi="Tahoma" w:cs="Tahoma"/>
                <w:color w:val="000000"/>
              </w:rPr>
            </w:pPr>
            <w:r>
              <w:rPr>
                <w:rFonts w:ascii="Tahoma" w:hAnsi="Tahoma"/>
                <w:color w:val="000000"/>
              </w:rPr>
              <w:t>:75:</w:t>
            </w:r>
            <w:r>
              <w:rPr>
                <w:rFonts w:ascii="Tahoma" w:hAnsi="Tahoma"/>
                <w:caps/>
                <w:color w:val="000000"/>
              </w:rPr>
              <w:t>cONF</w:t>
            </w:r>
          </w:p>
          <w:p w:rsidR="008B54CD" w:rsidRPr="00825966" w:rsidRDefault="008B54CD" w:rsidP="00522F01">
            <w:pPr>
              <w:tabs>
                <w:tab w:val="left" w:pos="3402"/>
              </w:tabs>
              <w:ind w:left="426"/>
              <w:rPr>
                <w:rFonts w:ascii="Tahoma" w:hAnsi="Tahoma" w:cs="Tahoma"/>
                <w:color w:val="000000"/>
              </w:rPr>
            </w:pPr>
            <w:r>
              <w:rPr>
                <w:rFonts w:ascii="Tahoma" w:hAnsi="Tahoma"/>
                <w:color w:val="000000"/>
              </w:rPr>
              <w:t>:11S:103</w:t>
            </w:r>
            <w:r>
              <w:rPr>
                <w:rFonts w:ascii="Tahoma" w:hAnsi="Tahoma"/>
                <w:color w:val="000000"/>
              </w:rPr>
              <w:br/>
              <w:t>980527</w:t>
            </w:r>
          </w:p>
          <w:p w:rsidR="008B54CD" w:rsidRPr="00825966" w:rsidRDefault="008B54CD" w:rsidP="00522F01">
            <w:pPr>
              <w:tabs>
                <w:tab w:val="left" w:pos="3402"/>
              </w:tabs>
              <w:ind w:left="426"/>
              <w:rPr>
                <w:rFonts w:ascii="Tahoma" w:hAnsi="Tahoma" w:cs="Tahoma"/>
                <w:color w:val="000000"/>
              </w:rPr>
            </w:pPr>
            <w:r>
              <w:rPr>
                <w:rFonts w:ascii="Tahoma" w:hAnsi="Tahoma"/>
                <w:color w:val="000000"/>
              </w:rPr>
              <w:t>:79:KOBSMK2X</w:t>
            </w:r>
            <w:r>
              <w:rPr>
                <w:rFonts w:ascii="Tahoma" w:hAnsi="Tahoma"/>
                <w:color w:val="000000"/>
              </w:rPr>
              <w:br/>
              <w:t>980527</w:t>
            </w:r>
          </w:p>
        </w:tc>
        <w:tc>
          <w:tcPr>
            <w:tcW w:w="3544" w:type="dxa"/>
            <w:tcBorders>
              <w:bottom w:val="nil"/>
            </w:tcBorders>
          </w:tcPr>
          <w:p w:rsidR="008B54CD" w:rsidRPr="00825966" w:rsidRDefault="008B54CD" w:rsidP="00522F01">
            <w:pPr>
              <w:tabs>
                <w:tab w:val="left" w:pos="3402"/>
              </w:tabs>
              <w:ind w:left="426"/>
              <w:rPr>
                <w:rFonts w:ascii="Tahoma" w:hAnsi="Tahoma" w:cs="Tahoma"/>
                <w:color w:val="000000"/>
                <w:lang w:val="mk-MK" w:eastAsia="en-US"/>
              </w:rPr>
            </w:pPr>
          </w:p>
          <w:p w:rsidR="008B54CD" w:rsidRPr="00825966" w:rsidRDefault="008B54CD" w:rsidP="00522F01">
            <w:pPr>
              <w:tabs>
                <w:tab w:val="left" w:pos="3402"/>
              </w:tabs>
              <w:rPr>
                <w:rFonts w:ascii="Tahoma" w:hAnsi="Tahoma" w:cs="Tahoma"/>
                <w:color w:val="000000"/>
              </w:rPr>
            </w:pPr>
            <w:r>
              <w:rPr>
                <w:rFonts w:ascii="Tahoma" w:hAnsi="Tahoma"/>
                <w:color w:val="000000"/>
              </w:rPr>
              <w:t>:20:987654ST</w:t>
            </w:r>
          </w:p>
          <w:p w:rsidR="008B54CD" w:rsidRPr="00825966" w:rsidRDefault="008B54CD" w:rsidP="00522F01">
            <w:pPr>
              <w:tabs>
                <w:tab w:val="left" w:pos="3402"/>
              </w:tabs>
              <w:rPr>
                <w:rFonts w:ascii="Tahoma" w:hAnsi="Tahoma" w:cs="Tahoma"/>
                <w:color w:val="000000"/>
              </w:rPr>
            </w:pPr>
            <w:r>
              <w:rPr>
                <w:rFonts w:ascii="Tahoma" w:hAnsi="Tahoma"/>
                <w:color w:val="000000"/>
              </w:rPr>
              <w:t>:21:567934QW</w:t>
            </w:r>
          </w:p>
          <w:p w:rsidR="008B54CD" w:rsidRPr="00825966" w:rsidRDefault="008B54CD" w:rsidP="00522F01">
            <w:pPr>
              <w:tabs>
                <w:tab w:val="left" w:pos="3402"/>
              </w:tabs>
              <w:rPr>
                <w:rFonts w:ascii="Tahoma" w:hAnsi="Tahoma" w:cs="Tahoma"/>
                <w:caps/>
                <w:color w:val="000000"/>
              </w:rPr>
            </w:pPr>
            <w:r>
              <w:rPr>
                <w:rFonts w:ascii="Tahoma" w:hAnsi="Tahoma"/>
                <w:color w:val="000000"/>
              </w:rPr>
              <w:t>:76:</w:t>
            </w:r>
            <w:r>
              <w:rPr>
                <w:rFonts w:ascii="Tahoma" w:hAnsi="Tahoma"/>
                <w:caps/>
                <w:color w:val="000000"/>
              </w:rPr>
              <w:t>cONF/</w:t>
            </w:r>
            <w:r>
              <w:rPr>
                <w:rFonts w:ascii="Tahoma" w:hAnsi="Tahoma"/>
                <w:caps/>
              </w:rPr>
              <w:t>9805271355+0000</w:t>
            </w:r>
          </w:p>
          <w:p w:rsidR="008B54CD" w:rsidRPr="00825966" w:rsidRDefault="008B54CD" w:rsidP="00522F01">
            <w:pPr>
              <w:tabs>
                <w:tab w:val="left" w:pos="3402"/>
              </w:tabs>
              <w:rPr>
                <w:rFonts w:ascii="Tahoma" w:hAnsi="Tahoma" w:cs="Tahoma"/>
                <w:color w:val="000000"/>
              </w:rPr>
            </w:pPr>
            <w:r>
              <w:rPr>
                <w:rFonts w:ascii="Tahoma" w:hAnsi="Tahoma"/>
                <w:caps/>
                <w:color w:val="000000"/>
              </w:rPr>
              <w:t>OK/</w:t>
            </w:r>
            <w:r>
              <w:rPr>
                <w:rFonts w:ascii="Tahoma" w:hAnsi="Tahoma"/>
                <w:caps/>
              </w:rPr>
              <w:t>9805271355+0000</w:t>
            </w:r>
          </w:p>
          <w:p w:rsidR="008B54CD" w:rsidRPr="00825966" w:rsidRDefault="008B54CD" w:rsidP="00522F01">
            <w:pPr>
              <w:tabs>
                <w:tab w:val="left" w:pos="3402"/>
              </w:tabs>
              <w:rPr>
                <w:rFonts w:ascii="Tahoma" w:hAnsi="Tahoma" w:cs="Tahoma"/>
                <w:color w:val="000000"/>
              </w:rPr>
            </w:pPr>
            <w:r>
              <w:rPr>
                <w:rFonts w:ascii="Tahoma" w:hAnsi="Tahoma"/>
                <w:color w:val="000000"/>
              </w:rPr>
              <w:t>:11R:103</w:t>
            </w:r>
          </w:p>
          <w:p w:rsidR="008B54CD" w:rsidRPr="00825966" w:rsidRDefault="008B54CD" w:rsidP="00522F01">
            <w:pPr>
              <w:tabs>
                <w:tab w:val="left" w:pos="3402"/>
              </w:tabs>
              <w:rPr>
                <w:rFonts w:ascii="Tahoma" w:hAnsi="Tahoma" w:cs="Tahoma"/>
                <w:color w:val="000000"/>
              </w:rPr>
            </w:pPr>
            <w:r>
              <w:rPr>
                <w:rFonts w:ascii="Tahoma" w:hAnsi="Tahoma"/>
                <w:color w:val="000000"/>
              </w:rPr>
              <w:t>980527</w:t>
            </w:r>
            <w:r>
              <w:rPr>
                <w:rFonts w:ascii="Tahoma" w:hAnsi="Tahoma"/>
                <w:color w:val="000000"/>
              </w:rPr>
              <w:br/>
              <w:t>4444666666</w:t>
            </w:r>
          </w:p>
          <w:p w:rsidR="008B54CD" w:rsidRPr="00825966" w:rsidRDefault="008B54CD" w:rsidP="00522F01">
            <w:pPr>
              <w:tabs>
                <w:tab w:val="left" w:pos="3402"/>
              </w:tabs>
              <w:rPr>
                <w:rFonts w:ascii="Tahoma" w:hAnsi="Tahoma" w:cs="Tahoma"/>
                <w:color w:val="000000"/>
              </w:rPr>
            </w:pPr>
            <w:r>
              <w:rPr>
                <w:rFonts w:ascii="Tahoma" w:hAnsi="Tahoma"/>
                <w:color w:val="000000"/>
              </w:rPr>
              <w:t>:20:494931/DEV</w:t>
            </w:r>
          </w:p>
          <w:p w:rsidR="008B54CD" w:rsidRPr="00825966" w:rsidRDefault="008B54CD" w:rsidP="00522F01">
            <w:pPr>
              <w:tabs>
                <w:tab w:val="left" w:pos="3402"/>
              </w:tabs>
              <w:rPr>
                <w:rFonts w:ascii="Tahoma" w:hAnsi="Tahoma" w:cs="Tahoma"/>
                <w:color w:val="000000"/>
              </w:rPr>
            </w:pPr>
            <w:r>
              <w:rPr>
                <w:rFonts w:ascii="Tahoma" w:hAnsi="Tahoma"/>
                <w:color w:val="000000"/>
              </w:rPr>
              <w:t>:32A:980527MKD1958,00</w:t>
            </w:r>
          </w:p>
          <w:p w:rsidR="008B54CD" w:rsidRPr="00825966" w:rsidRDefault="008B54CD" w:rsidP="00522F01">
            <w:pPr>
              <w:tabs>
                <w:tab w:val="left" w:pos="3402"/>
              </w:tabs>
              <w:rPr>
                <w:rFonts w:ascii="Tahoma" w:hAnsi="Tahoma" w:cs="Tahoma"/>
                <w:color w:val="000000"/>
              </w:rPr>
            </w:pPr>
            <w:r>
              <w:rPr>
                <w:rFonts w:ascii="Tahoma" w:hAnsi="Tahoma"/>
                <w:color w:val="000000"/>
              </w:rPr>
              <w:t>:53D:/D/100000000030018</w:t>
            </w:r>
          </w:p>
          <w:p w:rsidR="008B54CD" w:rsidRPr="00825966" w:rsidRDefault="008B54CD" w:rsidP="00522F01">
            <w:pPr>
              <w:tabs>
                <w:tab w:val="left" w:pos="3402"/>
              </w:tabs>
              <w:rPr>
                <w:rFonts w:ascii="Tahoma" w:hAnsi="Tahoma" w:cs="Tahoma"/>
                <w:color w:val="000000"/>
              </w:rPr>
            </w:pPr>
            <w:r>
              <w:rPr>
                <w:rFonts w:ascii="Tahoma" w:hAnsi="Tahoma"/>
                <w:color w:val="000000"/>
              </w:rPr>
              <w:t>KOBSMK2X</w:t>
            </w:r>
          </w:p>
          <w:p w:rsidR="008B54CD" w:rsidRPr="00825966" w:rsidRDefault="008B54CD" w:rsidP="00522F01">
            <w:pPr>
              <w:tabs>
                <w:tab w:val="left" w:pos="3402"/>
              </w:tabs>
              <w:rPr>
                <w:rFonts w:ascii="Tahoma" w:hAnsi="Tahoma" w:cs="Tahoma"/>
                <w:color w:val="000000"/>
              </w:rPr>
            </w:pPr>
            <w:r>
              <w:rPr>
                <w:rFonts w:ascii="Tahoma" w:hAnsi="Tahoma"/>
                <w:color w:val="000000"/>
              </w:rPr>
              <w:t>:57D:/100000000053007</w:t>
            </w:r>
          </w:p>
          <w:p w:rsidR="008B54CD" w:rsidRPr="00825966" w:rsidRDefault="008B54CD" w:rsidP="00522F01">
            <w:pPr>
              <w:tabs>
                <w:tab w:val="left" w:pos="3402"/>
              </w:tabs>
              <w:rPr>
                <w:rFonts w:ascii="Tahoma" w:hAnsi="Tahoma" w:cs="Tahoma"/>
                <w:color w:val="000000"/>
              </w:rPr>
            </w:pPr>
            <w:r>
              <w:rPr>
                <w:rFonts w:ascii="Tahoma" w:hAnsi="Tahoma"/>
                <w:color w:val="000000"/>
              </w:rPr>
              <w:t>OHRDMK22</w:t>
            </w:r>
          </w:p>
          <w:p w:rsidR="008B54CD" w:rsidRPr="00825966" w:rsidRDefault="008B54CD" w:rsidP="00522F01">
            <w:pPr>
              <w:tabs>
                <w:tab w:val="left" w:pos="3402"/>
              </w:tabs>
              <w:rPr>
                <w:rFonts w:ascii="Tahoma" w:hAnsi="Tahoma" w:cs="Tahoma"/>
                <w:color w:val="000000"/>
              </w:rPr>
            </w:pPr>
            <w:r>
              <w:rPr>
                <w:rFonts w:ascii="Tahoma" w:hAnsi="Tahoma"/>
                <w:color w:val="000000"/>
              </w:rPr>
              <w:t>:72:/BNF/Purpose of payment</w:t>
            </w:r>
          </w:p>
        </w:tc>
      </w:tr>
    </w:tbl>
    <w:p w:rsidR="008B54CD" w:rsidRPr="00825966" w:rsidRDefault="008B54CD" w:rsidP="008B54CD">
      <w:pPr>
        <w:rPr>
          <w:rFonts w:ascii="Tahoma" w:hAnsi="Tahoma" w:cs="Tahoma"/>
          <w:lang w:val="mk-MK"/>
        </w:rPr>
      </w:pPr>
    </w:p>
    <w:p w:rsidR="008B54CD" w:rsidRPr="00825966" w:rsidRDefault="008B54CD" w:rsidP="008B1891">
      <w:pPr>
        <w:spacing w:before="20" w:after="120"/>
        <w:ind w:left="851"/>
        <w:rPr>
          <w:rFonts w:ascii="Tahoma" w:hAnsi="Tahoma" w:cs="Tahoma"/>
          <w:i/>
          <w:sz w:val="22"/>
        </w:rPr>
      </w:pPr>
      <w:r>
        <w:br w:type="page"/>
      </w:r>
      <w:r>
        <w:rPr>
          <w:rFonts w:ascii="Tahoma" w:hAnsi="Tahoma"/>
          <w:i/>
          <w:sz w:val="22"/>
        </w:rPr>
        <w:lastRenderedPageBreak/>
        <w:t>Reply No. 4</w:t>
      </w:r>
    </w:p>
    <w:p w:rsidR="008B54CD" w:rsidRPr="00825966" w:rsidRDefault="008B54CD" w:rsidP="008B1891">
      <w:pPr>
        <w:spacing w:before="20" w:after="120"/>
        <w:ind w:left="851"/>
        <w:rPr>
          <w:rFonts w:ascii="Tahoma" w:hAnsi="Tahoma" w:cs="Tahoma"/>
          <w:b/>
        </w:rPr>
      </w:pPr>
      <w:r>
        <w:rPr>
          <w:rFonts w:ascii="Tahoma" w:hAnsi="Tahoma"/>
          <w:b/>
        </w:rPr>
        <w:t>MT n96 Confirmation rejection</w:t>
      </w:r>
    </w:p>
    <w:p w:rsidR="008B54CD" w:rsidRPr="00825966" w:rsidRDefault="008B54CD" w:rsidP="008B1891">
      <w:pPr>
        <w:spacing w:before="20" w:after="120"/>
        <w:ind w:left="851"/>
        <w:rPr>
          <w:rFonts w:ascii="Tahoma" w:hAnsi="Tahoma" w:cs="Tahoma"/>
          <w:b/>
        </w:rPr>
      </w:pPr>
      <w:r>
        <w:rPr>
          <w:rFonts w:ascii="Tahoma" w:hAnsi="Tahoma"/>
          <w:i/>
          <w:sz w:val="22"/>
        </w:rPr>
        <w:t>Example 1:</w:t>
      </w:r>
      <w:r>
        <w:rPr>
          <w:rFonts w:ascii="Tahoma" w:hAnsi="Tahoma"/>
          <w:b/>
        </w:rPr>
        <w:t xml:space="preserve"> </w:t>
      </w:r>
    </w:p>
    <w:p w:rsidR="008B54CD" w:rsidRPr="00825966" w:rsidRDefault="008B54CD" w:rsidP="008B1891">
      <w:pPr>
        <w:ind w:left="851"/>
        <w:jc w:val="both"/>
        <w:rPr>
          <w:rFonts w:ascii="Tahoma" w:hAnsi="Tahoma" w:cs="Tahoma"/>
        </w:rPr>
      </w:pPr>
      <w:r>
        <w:rPr>
          <w:rFonts w:ascii="Tahoma" w:hAnsi="Tahoma"/>
        </w:rPr>
        <w:t xml:space="preserve">The replies to the messages for rejection of the confirmation requests are sent by MIPS only to authorized persons from the NBRM or authorized participants in MIPS. (see Section 6.1.1.). </w:t>
      </w:r>
    </w:p>
    <w:p w:rsidR="008B54CD" w:rsidRPr="00825966" w:rsidRDefault="008B54CD" w:rsidP="008B54CD">
      <w:pPr>
        <w:rPr>
          <w:rFonts w:ascii="Tahoma" w:hAnsi="Tahoma" w:cs="Tahoma"/>
          <w:lang w:val="mk-MK"/>
        </w:rPr>
      </w:pPr>
    </w:p>
    <w:p w:rsidR="008B54CD" w:rsidRPr="00825966" w:rsidRDefault="008B54CD" w:rsidP="00FD2550">
      <w:pPr>
        <w:tabs>
          <w:tab w:val="left" w:pos="3544"/>
          <w:tab w:val="left" w:pos="6237"/>
        </w:tabs>
        <w:spacing w:before="20" w:after="60"/>
        <w:rPr>
          <w:rFonts w:ascii="Tahoma" w:hAnsi="Tahoma" w:cs="Tahoma"/>
          <w:b/>
        </w:rPr>
      </w:pPr>
      <w:r>
        <w:rPr>
          <w:rFonts w:ascii="Tahoma" w:hAnsi="Tahoma"/>
          <w:b/>
        </w:rPr>
        <w:t>MT 910 received from MIPS</w:t>
      </w:r>
      <w:r>
        <w:rPr>
          <w:rFonts w:ascii="Tahoma" w:hAnsi="Tahoma"/>
          <w:b/>
        </w:rPr>
        <w:tab/>
        <w:t>MT 195</w:t>
      </w:r>
      <w:r>
        <w:rPr>
          <w:rFonts w:ascii="Tahoma" w:hAnsi="Tahoma"/>
          <w:b/>
        </w:rPr>
        <w:tab/>
      </w:r>
      <w:r>
        <w:rPr>
          <w:rFonts w:ascii="Tahoma" w:hAnsi="Tahoma"/>
          <w:b/>
        </w:rPr>
        <w:tab/>
        <w:t>MT 196</w:t>
      </w:r>
    </w:p>
    <w:tbl>
      <w:tblPr>
        <w:tblW w:w="10490" w:type="dxa"/>
        <w:tblInd w:w="-459" w:type="dxa"/>
        <w:tblLayout w:type="fixed"/>
        <w:tblLook w:val="0000" w:firstRow="0" w:lastRow="0" w:firstColumn="0" w:lastColumn="0" w:noHBand="0" w:noVBand="0"/>
      </w:tblPr>
      <w:tblGrid>
        <w:gridCol w:w="3544"/>
        <w:gridCol w:w="3402"/>
        <w:gridCol w:w="3544"/>
      </w:tblGrid>
      <w:tr w:rsidR="008B54CD" w:rsidRPr="00825966" w:rsidTr="009935A1">
        <w:trPr>
          <w:cantSplit/>
          <w:trHeight w:val="1851"/>
        </w:trPr>
        <w:tc>
          <w:tcPr>
            <w:tcW w:w="3544" w:type="dxa"/>
          </w:tcPr>
          <w:p w:rsidR="008B54CD" w:rsidRPr="00825966" w:rsidRDefault="008B54CD" w:rsidP="00FD2550">
            <w:pPr>
              <w:tabs>
                <w:tab w:val="left" w:pos="3544"/>
              </w:tabs>
              <w:ind w:firstLine="426"/>
              <w:rPr>
                <w:rFonts w:ascii="Tahoma" w:hAnsi="Tahoma" w:cs="Tahoma"/>
                <w:color w:val="000000"/>
                <w:lang w:val="mk-MK" w:eastAsia="en-US"/>
              </w:rPr>
            </w:pPr>
          </w:p>
          <w:p w:rsidR="008B54CD" w:rsidRPr="00825966" w:rsidRDefault="008B54CD" w:rsidP="00FD2550">
            <w:pPr>
              <w:tabs>
                <w:tab w:val="left" w:pos="3544"/>
              </w:tabs>
              <w:ind w:firstLine="426"/>
              <w:rPr>
                <w:rFonts w:ascii="Tahoma" w:hAnsi="Tahoma" w:cs="Tahoma"/>
                <w:color w:val="000000"/>
              </w:rPr>
            </w:pPr>
            <w:r>
              <w:rPr>
                <w:rFonts w:ascii="Tahoma" w:hAnsi="Tahoma"/>
                <w:color w:val="000000"/>
              </w:rPr>
              <w:t>:20: 6457AZ</w:t>
            </w:r>
          </w:p>
          <w:p w:rsidR="008B54CD" w:rsidRPr="00825966" w:rsidRDefault="008B54CD" w:rsidP="00FD2550">
            <w:pPr>
              <w:tabs>
                <w:tab w:val="left" w:pos="3544"/>
              </w:tabs>
              <w:ind w:firstLine="426"/>
              <w:rPr>
                <w:rFonts w:ascii="Tahoma" w:hAnsi="Tahoma" w:cs="Tahoma"/>
                <w:color w:val="000000"/>
              </w:rPr>
            </w:pPr>
            <w:r>
              <w:rPr>
                <w:rFonts w:ascii="Tahoma" w:hAnsi="Tahoma"/>
                <w:color w:val="000000"/>
              </w:rPr>
              <w:t>:21:494931/DEV</w:t>
            </w:r>
          </w:p>
          <w:p w:rsidR="008B54CD" w:rsidRPr="00825966" w:rsidRDefault="008B54CD" w:rsidP="00FD2550">
            <w:pPr>
              <w:tabs>
                <w:tab w:val="left" w:pos="3544"/>
              </w:tabs>
              <w:ind w:firstLine="426"/>
              <w:rPr>
                <w:rFonts w:ascii="Tahoma" w:hAnsi="Tahoma" w:cs="Tahoma"/>
                <w:color w:val="000000"/>
              </w:rPr>
            </w:pPr>
            <w:r>
              <w:rPr>
                <w:rFonts w:ascii="Tahoma" w:hAnsi="Tahoma"/>
                <w:color w:val="000000"/>
              </w:rPr>
              <w:t>:25:1010101010</w:t>
            </w:r>
          </w:p>
          <w:p w:rsidR="008B54CD" w:rsidRPr="00825966" w:rsidRDefault="008B54CD" w:rsidP="00FD2550">
            <w:pPr>
              <w:tabs>
                <w:tab w:val="left" w:pos="3544"/>
              </w:tabs>
              <w:ind w:firstLine="426"/>
              <w:rPr>
                <w:rFonts w:ascii="Tahoma" w:hAnsi="Tahoma" w:cs="Tahoma"/>
                <w:color w:val="000000"/>
              </w:rPr>
            </w:pPr>
            <w:r>
              <w:rPr>
                <w:rFonts w:ascii="Tahoma" w:hAnsi="Tahoma"/>
                <w:color w:val="000000"/>
              </w:rPr>
              <w:t>:32A:980527MKD1958,00</w:t>
            </w:r>
          </w:p>
          <w:p w:rsidR="008B54CD" w:rsidRPr="00825966" w:rsidRDefault="008B54CD" w:rsidP="00FD2550">
            <w:pPr>
              <w:tabs>
                <w:tab w:val="left" w:pos="3544"/>
              </w:tabs>
              <w:ind w:firstLine="426"/>
              <w:rPr>
                <w:rFonts w:ascii="Tahoma" w:hAnsi="Tahoma" w:cs="Tahoma"/>
                <w:color w:val="000000"/>
              </w:rPr>
            </w:pPr>
            <w:r>
              <w:rPr>
                <w:rFonts w:ascii="Tahoma" w:hAnsi="Tahoma"/>
                <w:color w:val="000000"/>
              </w:rPr>
              <w:t>:52D:/100000000030018</w:t>
            </w:r>
          </w:p>
          <w:p w:rsidR="008B54CD" w:rsidRPr="00825966" w:rsidRDefault="008B54CD" w:rsidP="00FD2550">
            <w:pPr>
              <w:tabs>
                <w:tab w:val="left" w:pos="3544"/>
              </w:tabs>
              <w:ind w:firstLine="426"/>
              <w:rPr>
                <w:rFonts w:ascii="Tahoma" w:hAnsi="Tahoma" w:cs="Tahoma"/>
                <w:color w:val="000000"/>
              </w:rPr>
            </w:pPr>
            <w:r>
              <w:rPr>
                <w:rFonts w:ascii="Tahoma" w:hAnsi="Tahoma"/>
                <w:color w:val="000000"/>
              </w:rPr>
              <w:t>KOBSMK2X</w:t>
            </w:r>
          </w:p>
        </w:tc>
        <w:tc>
          <w:tcPr>
            <w:tcW w:w="3402" w:type="dxa"/>
          </w:tcPr>
          <w:p w:rsidR="008B54CD" w:rsidRPr="00825966" w:rsidRDefault="008B54CD" w:rsidP="00FD2550">
            <w:pPr>
              <w:tabs>
                <w:tab w:val="left" w:pos="3544"/>
              </w:tabs>
              <w:ind w:firstLine="426"/>
              <w:rPr>
                <w:rFonts w:ascii="Tahoma" w:hAnsi="Tahoma" w:cs="Tahoma"/>
                <w:color w:val="000000"/>
                <w:lang w:val="mk-MK" w:eastAsia="en-US"/>
              </w:rPr>
            </w:pPr>
          </w:p>
          <w:p w:rsidR="008B54CD" w:rsidRPr="00825966" w:rsidRDefault="008B54CD" w:rsidP="00FD2550">
            <w:pPr>
              <w:tabs>
                <w:tab w:val="left" w:pos="3544"/>
              </w:tabs>
              <w:ind w:left="459"/>
              <w:rPr>
                <w:rFonts w:ascii="Tahoma" w:hAnsi="Tahoma" w:cs="Tahoma"/>
                <w:color w:val="000000"/>
              </w:rPr>
            </w:pPr>
            <w:r>
              <w:rPr>
                <w:rFonts w:ascii="Tahoma" w:hAnsi="Tahoma"/>
                <w:color w:val="000000"/>
              </w:rPr>
              <w:t>:20:567934QW</w:t>
            </w:r>
          </w:p>
          <w:p w:rsidR="008B54CD" w:rsidRPr="00825966" w:rsidRDefault="008B54CD" w:rsidP="00FD2550">
            <w:pPr>
              <w:tabs>
                <w:tab w:val="left" w:pos="3544"/>
              </w:tabs>
              <w:ind w:left="459"/>
              <w:rPr>
                <w:rFonts w:ascii="Tahoma" w:hAnsi="Tahoma" w:cs="Tahoma"/>
                <w:color w:val="000000"/>
              </w:rPr>
            </w:pPr>
            <w:r>
              <w:rPr>
                <w:rFonts w:ascii="Tahoma" w:hAnsi="Tahoma"/>
                <w:color w:val="000000"/>
              </w:rPr>
              <w:t>:21:494931/DEV</w:t>
            </w:r>
          </w:p>
          <w:p w:rsidR="008B54CD" w:rsidRPr="00825966" w:rsidRDefault="008B54CD" w:rsidP="00FD2550">
            <w:pPr>
              <w:tabs>
                <w:tab w:val="left" w:pos="3544"/>
              </w:tabs>
              <w:ind w:left="459"/>
              <w:rPr>
                <w:rFonts w:ascii="Tahoma" w:hAnsi="Tahoma" w:cs="Tahoma"/>
                <w:color w:val="000000"/>
              </w:rPr>
            </w:pPr>
            <w:r>
              <w:rPr>
                <w:rFonts w:ascii="Tahoma" w:hAnsi="Tahoma"/>
                <w:color w:val="000000"/>
              </w:rPr>
              <w:t>:75:</w:t>
            </w:r>
            <w:r>
              <w:rPr>
                <w:rFonts w:ascii="Tahoma" w:hAnsi="Tahoma"/>
                <w:caps/>
                <w:color w:val="000000"/>
              </w:rPr>
              <w:t>CRJT</w:t>
            </w:r>
          </w:p>
          <w:p w:rsidR="008B54CD" w:rsidRPr="00825966" w:rsidRDefault="008B54CD" w:rsidP="00FD2550">
            <w:pPr>
              <w:tabs>
                <w:tab w:val="left" w:pos="3544"/>
              </w:tabs>
              <w:ind w:left="459"/>
              <w:rPr>
                <w:rFonts w:ascii="Tahoma" w:hAnsi="Tahoma" w:cs="Tahoma"/>
                <w:color w:val="000000"/>
              </w:rPr>
            </w:pPr>
            <w:r>
              <w:rPr>
                <w:rFonts w:ascii="Tahoma" w:hAnsi="Tahoma"/>
                <w:color w:val="000000"/>
              </w:rPr>
              <w:t>:11S:103</w:t>
            </w:r>
            <w:r>
              <w:rPr>
                <w:rFonts w:ascii="Tahoma" w:hAnsi="Tahoma"/>
                <w:color w:val="000000"/>
              </w:rPr>
              <w:br/>
              <w:t>980527</w:t>
            </w:r>
          </w:p>
          <w:p w:rsidR="008B54CD" w:rsidRPr="00825966" w:rsidRDefault="008B54CD" w:rsidP="00FD2550">
            <w:pPr>
              <w:tabs>
                <w:tab w:val="left" w:pos="3544"/>
              </w:tabs>
              <w:ind w:left="459"/>
              <w:rPr>
                <w:rFonts w:ascii="Tahoma" w:hAnsi="Tahoma" w:cs="Tahoma"/>
                <w:color w:val="000000"/>
              </w:rPr>
            </w:pPr>
            <w:r>
              <w:rPr>
                <w:rFonts w:ascii="Tahoma" w:hAnsi="Tahoma"/>
                <w:color w:val="000000"/>
              </w:rPr>
              <w:t>:79:KOBSMK2X</w:t>
            </w:r>
            <w:r>
              <w:rPr>
                <w:rFonts w:ascii="Tahoma" w:hAnsi="Tahoma"/>
                <w:color w:val="000000"/>
              </w:rPr>
              <w:br/>
              <w:t>980527</w:t>
            </w:r>
          </w:p>
        </w:tc>
        <w:tc>
          <w:tcPr>
            <w:tcW w:w="3544" w:type="dxa"/>
            <w:tcBorders>
              <w:bottom w:val="nil"/>
            </w:tcBorders>
          </w:tcPr>
          <w:p w:rsidR="008B54CD" w:rsidRPr="00825966" w:rsidRDefault="008B54CD" w:rsidP="00FD2550">
            <w:pPr>
              <w:tabs>
                <w:tab w:val="left" w:pos="3544"/>
              </w:tabs>
              <w:ind w:firstLine="426"/>
              <w:rPr>
                <w:rFonts w:ascii="Tahoma" w:hAnsi="Tahoma" w:cs="Tahoma"/>
                <w:color w:val="000000"/>
                <w:lang w:val="mk-MK" w:eastAsia="en-US"/>
              </w:rPr>
            </w:pPr>
          </w:p>
          <w:p w:rsidR="008B54CD" w:rsidRPr="00825966" w:rsidRDefault="008B54CD" w:rsidP="00FD2550">
            <w:pPr>
              <w:tabs>
                <w:tab w:val="left" w:pos="3544"/>
              </w:tabs>
              <w:ind w:left="34"/>
              <w:rPr>
                <w:rFonts w:ascii="Tahoma" w:hAnsi="Tahoma" w:cs="Tahoma"/>
                <w:color w:val="000000"/>
              </w:rPr>
            </w:pPr>
            <w:r>
              <w:rPr>
                <w:rFonts w:ascii="Tahoma" w:hAnsi="Tahoma"/>
                <w:color w:val="000000"/>
              </w:rPr>
              <w:t>:20:987654ST</w:t>
            </w:r>
          </w:p>
          <w:p w:rsidR="008B54CD" w:rsidRPr="00825966" w:rsidRDefault="008B54CD" w:rsidP="00FD2550">
            <w:pPr>
              <w:tabs>
                <w:tab w:val="left" w:pos="3544"/>
              </w:tabs>
              <w:ind w:left="34"/>
              <w:rPr>
                <w:rFonts w:ascii="Tahoma" w:hAnsi="Tahoma" w:cs="Tahoma"/>
                <w:color w:val="000000"/>
              </w:rPr>
            </w:pPr>
            <w:r>
              <w:rPr>
                <w:rFonts w:ascii="Tahoma" w:hAnsi="Tahoma"/>
                <w:color w:val="000000"/>
              </w:rPr>
              <w:t>:21:567934QW</w:t>
            </w:r>
          </w:p>
          <w:p w:rsidR="008B54CD" w:rsidRPr="00825966" w:rsidRDefault="008B54CD" w:rsidP="00FD2550">
            <w:pPr>
              <w:tabs>
                <w:tab w:val="left" w:pos="3544"/>
              </w:tabs>
              <w:ind w:left="34"/>
              <w:rPr>
                <w:rFonts w:ascii="Tahoma" w:hAnsi="Tahoma" w:cs="Tahoma"/>
                <w:caps/>
                <w:color w:val="000000"/>
              </w:rPr>
            </w:pPr>
            <w:r>
              <w:rPr>
                <w:rFonts w:ascii="Tahoma" w:hAnsi="Tahoma"/>
                <w:color w:val="000000"/>
              </w:rPr>
              <w:t>:76:</w:t>
            </w:r>
            <w:r>
              <w:rPr>
                <w:rFonts w:ascii="Tahoma" w:hAnsi="Tahoma"/>
                <w:caps/>
                <w:color w:val="000000"/>
              </w:rPr>
              <w:t>cRJT/</w:t>
            </w:r>
            <w:r>
              <w:rPr>
                <w:rFonts w:ascii="Tahoma" w:hAnsi="Tahoma"/>
                <w:caps/>
              </w:rPr>
              <w:t>9805271355+0000</w:t>
            </w:r>
          </w:p>
          <w:p w:rsidR="008B54CD" w:rsidRPr="00825966" w:rsidRDefault="008B54CD" w:rsidP="00FD2550">
            <w:pPr>
              <w:tabs>
                <w:tab w:val="left" w:pos="3544"/>
              </w:tabs>
              <w:ind w:left="34"/>
              <w:rPr>
                <w:rFonts w:ascii="Tahoma" w:hAnsi="Tahoma" w:cs="Tahoma"/>
                <w:color w:val="000000"/>
              </w:rPr>
            </w:pPr>
            <w:r>
              <w:rPr>
                <w:rFonts w:ascii="Tahoma" w:hAnsi="Tahoma"/>
                <w:caps/>
                <w:color w:val="000000"/>
              </w:rPr>
              <w:t>OK/</w:t>
            </w:r>
            <w:r>
              <w:rPr>
                <w:rFonts w:ascii="Tahoma" w:hAnsi="Tahoma"/>
                <w:caps/>
              </w:rPr>
              <w:t>9805271355+0000</w:t>
            </w:r>
          </w:p>
          <w:p w:rsidR="008B54CD" w:rsidRPr="00825966" w:rsidRDefault="008B54CD" w:rsidP="00FD2550">
            <w:pPr>
              <w:tabs>
                <w:tab w:val="left" w:pos="3544"/>
              </w:tabs>
              <w:ind w:left="34"/>
              <w:rPr>
                <w:rFonts w:ascii="Tahoma" w:hAnsi="Tahoma" w:cs="Tahoma"/>
                <w:color w:val="000000"/>
              </w:rPr>
            </w:pPr>
            <w:r>
              <w:rPr>
                <w:rFonts w:ascii="Tahoma" w:hAnsi="Tahoma"/>
                <w:color w:val="000000"/>
              </w:rPr>
              <w:t>:11R:103</w:t>
            </w:r>
          </w:p>
          <w:p w:rsidR="008B54CD" w:rsidRPr="00825966" w:rsidRDefault="008B54CD" w:rsidP="00FD2550">
            <w:pPr>
              <w:tabs>
                <w:tab w:val="left" w:pos="3544"/>
              </w:tabs>
              <w:ind w:left="34"/>
              <w:rPr>
                <w:rFonts w:ascii="Tahoma" w:hAnsi="Tahoma" w:cs="Tahoma"/>
                <w:color w:val="000000"/>
              </w:rPr>
            </w:pPr>
            <w:r>
              <w:rPr>
                <w:rFonts w:ascii="Tahoma" w:hAnsi="Tahoma"/>
                <w:color w:val="000000"/>
              </w:rPr>
              <w:t>980527</w:t>
            </w:r>
            <w:r>
              <w:rPr>
                <w:rFonts w:ascii="Tahoma" w:hAnsi="Tahoma"/>
                <w:color w:val="000000"/>
              </w:rPr>
              <w:br/>
              <w:t>4444666666</w:t>
            </w:r>
          </w:p>
          <w:p w:rsidR="008B54CD" w:rsidRPr="00825966" w:rsidRDefault="008B54CD" w:rsidP="00FD2550">
            <w:pPr>
              <w:tabs>
                <w:tab w:val="left" w:pos="3544"/>
              </w:tabs>
              <w:ind w:left="34"/>
              <w:rPr>
                <w:rFonts w:ascii="Tahoma" w:hAnsi="Tahoma" w:cs="Tahoma"/>
                <w:color w:val="000000"/>
              </w:rPr>
            </w:pPr>
            <w:r>
              <w:rPr>
                <w:rFonts w:ascii="Tahoma" w:hAnsi="Tahoma"/>
                <w:color w:val="000000"/>
              </w:rPr>
              <w:t>:20:494931/DEV</w:t>
            </w:r>
          </w:p>
          <w:p w:rsidR="008B54CD" w:rsidRPr="00825966" w:rsidRDefault="008B54CD" w:rsidP="00FD2550">
            <w:pPr>
              <w:tabs>
                <w:tab w:val="left" w:pos="3544"/>
              </w:tabs>
              <w:ind w:left="34"/>
              <w:rPr>
                <w:rFonts w:ascii="Tahoma" w:hAnsi="Tahoma" w:cs="Tahoma"/>
                <w:color w:val="000000"/>
              </w:rPr>
            </w:pPr>
            <w:r>
              <w:rPr>
                <w:rFonts w:ascii="Tahoma" w:hAnsi="Tahoma"/>
                <w:color w:val="000000"/>
              </w:rPr>
              <w:t>:26T:818</w:t>
            </w:r>
          </w:p>
          <w:p w:rsidR="008B54CD" w:rsidRPr="00825966" w:rsidRDefault="008B54CD" w:rsidP="00FD2550">
            <w:pPr>
              <w:tabs>
                <w:tab w:val="left" w:pos="3544"/>
              </w:tabs>
              <w:ind w:left="34"/>
              <w:rPr>
                <w:rFonts w:ascii="Tahoma" w:hAnsi="Tahoma" w:cs="Tahoma"/>
                <w:color w:val="000000"/>
              </w:rPr>
            </w:pPr>
            <w:r>
              <w:rPr>
                <w:rFonts w:ascii="Tahoma" w:hAnsi="Tahoma"/>
                <w:color w:val="000000"/>
              </w:rPr>
              <w:t>:32A:980527MKD1958,00</w:t>
            </w:r>
          </w:p>
          <w:p w:rsidR="008B54CD" w:rsidRPr="00825966" w:rsidRDefault="008B54CD" w:rsidP="00FD2550">
            <w:pPr>
              <w:tabs>
                <w:tab w:val="left" w:pos="3544"/>
              </w:tabs>
              <w:ind w:left="34"/>
              <w:rPr>
                <w:rFonts w:ascii="Tahoma" w:hAnsi="Tahoma" w:cs="Tahoma"/>
                <w:color w:val="000000"/>
              </w:rPr>
            </w:pPr>
            <w:r>
              <w:rPr>
                <w:rFonts w:ascii="Tahoma" w:hAnsi="Tahoma"/>
                <w:color w:val="000000"/>
              </w:rPr>
              <w:t>:53D:/D/100000000030018</w:t>
            </w:r>
          </w:p>
          <w:p w:rsidR="008B54CD" w:rsidRPr="00825966" w:rsidRDefault="008B54CD" w:rsidP="00FD2550">
            <w:pPr>
              <w:tabs>
                <w:tab w:val="left" w:pos="3544"/>
              </w:tabs>
              <w:ind w:left="34"/>
              <w:rPr>
                <w:rFonts w:ascii="Tahoma" w:hAnsi="Tahoma" w:cs="Tahoma"/>
                <w:color w:val="000000"/>
              </w:rPr>
            </w:pPr>
            <w:r>
              <w:rPr>
                <w:rFonts w:ascii="Tahoma" w:hAnsi="Tahoma"/>
                <w:color w:val="000000"/>
              </w:rPr>
              <w:t>KOBSMK2X</w:t>
            </w:r>
          </w:p>
          <w:p w:rsidR="008B54CD" w:rsidRPr="00825966" w:rsidRDefault="008B54CD" w:rsidP="00FD2550">
            <w:pPr>
              <w:tabs>
                <w:tab w:val="left" w:pos="3544"/>
              </w:tabs>
              <w:ind w:left="34"/>
              <w:rPr>
                <w:rFonts w:ascii="Tahoma" w:hAnsi="Tahoma" w:cs="Tahoma"/>
                <w:color w:val="000000"/>
              </w:rPr>
            </w:pPr>
            <w:r>
              <w:rPr>
                <w:rFonts w:ascii="Tahoma" w:hAnsi="Tahoma"/>
                <w:color w:val="000000"/>
              </w:rPr>
              <w:t>:57D:/100000000053007</w:t>
            </w:r>
          </w:p>
          <w:p w:rsidR="008B54CD" w:rsidRPr="00825966" w:rsidRDefault="008B54CD" w:rsidP="00FD2550">
            <w:pPr>
              <w:tabs>
                <w:tab w:val="left" w:pos="3544"/>
              </w:tabs>
              <w:ind w:left="34"/>
              <w:rPr>
                <w:rFonts w:ascii="Tahoma" w:hAnsi="Tahoma" w:cs="Tahoma"/>
                <w:color w:val="000000"/>
              </w:rPr>
            </w:pPr>
            <w:r>
              <w:rPr>
                <w:rFonts w:ascii="Tahoma" w:hAnsi="Tahoma"/>
                <w:color w:val="000000"/>
              </w:rPr>
              <w:t>OHRDMK22</w:t>
            </w:r>
          </w:p>
          <w:p w:rsidR="008B54CD" w:rsidRPr="00825966" w:rsidRDefault="008B54CD" w:rsidP="00FD2550">
            <w:pPr>
              <w:tabs>
                <w:tab w:val="left" w:pos="3544"/>
              </w:tabs>
              <w:spacing w:before="20" w:after="20"/>
              <w:ind w:left="34"/>
              <w:rPr>
                <w:rFonts w:ascii="Tahoma" w:hAnsi="Tahoma" w:cs="Tahoma"/>
                <w:color w:val="000000"/>
              </w:rPr>
            </w:pPr>
            <w:r>
              <w:rPr>
                <w:rFonts w:ascii="Tahoma" w:hAnsi="Tahoma"/>
                <w:color w:val="000000"/>
              </w:rPr>
              <w:t>:70:/T/30</w:t>
            </w:r>
          </w:p>
          <w:p w:rsidR="008B54CD" w:rsidRPr="00825966" w:rsidRDefault="008B54CD" w:rsidP="00FD2550">
            <w:pPr>
              <w:tabs>
                <w:tab w:val="left" w:pos="3544"/>
              </w:tabs>
              <w:ind w:left="34"/>
              <w:rPr>
                <w:rFonts w:ascii="Tahoma" w:hAnsi="Tahoma" w:cs="Tahoma"/>
                <w:color w:val="000000"/>
              </w:rPr>
            </w:pPr>
            <w:r>
              <w:rPr>
                <w:rFonts w:ascii="Tahoma" w:hAnsi="Tahoma"/>
                <w:color w:val="000000"/>
              </w:rPr>
              <w:t>/O/12345/01</w:t>
            </w:r>
          </w:p>
          <w:p w:rsidR="008B54CD" w:rsidRPr="00825966" w:rsidRDefault="008B54CD" w:rsidP="00FD2550">
            <w:pPr>
              <w:tabs>
                <w:tab w:val="left" w:pos="3544"/>
              </w:tabs>
              <w:ind w:left="34"/>
              <w:rPr>
                <w:rFonts w:ascii="Tahoma" w:hAnsi="Tahoma" w:cs="Tahoma"/>
                <w:color w:val="000000"/>
              </w:rPr>
            </w:pPr>
            <w:r>
              <w:rPr>
                <w:rFonts w:ascii="Tahoma" w:hAnsi="Tahoma"/>
                <w:color w:val="000000"/>
              </w:rPr>
              <w:t>:72:/BNF/Purpose of payment</w:t>
            </w:r>
          </w:p>
        </w:tc>
      </w:tr>
    </w:tbl>
    <w:p w:rsidR="002958D1" w:rsidRDefault="002958D1" w:rsidP="008B54CD">
      <w:pPr>
        <w:spacing w:before="20" w:after="120"/>
        <w:rPr>
          <w:rFonts w:ascii="Tahoma" w:hAnsi="Tahoma" w:cs="Tahoma"/>
          <w:i/>
          <w:sz w:val="22"/>
        </w:rPr>
      </w:pPr>
      <w:bookmarkStart w:id="214" w:name="_Toc509123061"/>
      <w:bookmarkStart w:id="215" w:name="_Toc509973724"/>
      <w:bookmarkStart w:id="216" w:name="_Toc509975814"/>
      <w:bookmarkStart w:id="217" w:name="_Toc510094138"/>
      <w:bookmarkStart w:id="218" w:name="_Toc510094184"/>
    </w:p>
    <w:p w:rsidR="008B54CD" w:rsidRPr="00825966" w:rsidRDefault="002958D1" w:rsidP="001B59E1">
      <w:pPr>
        <w:spacing w:before="20" w:after="120"/>
        <w:ind w:left="851"/>
        <w:rPr>
          <w:rFonts w:ascii="Tahoma" w:hAnsi="Tahoma" w:cs="Tahoma"/>
          <w:i/>
          <w:sz w:val="22"/>
        </w:rPr>
      </w:pPr>
      <w:r>
        <w:br w:type="page"/>
      </w:r>
      <w:r>
        <w:rPr>
          <w:rFonts w:ascii="Tahoma" w:hAnsi="Tahoma"/>
          <w:i/>
          <w:sz w:val="22"/>
        </w:rPr>
        <w:lastRenderedPageBreak/>
        <w:t>Reply No. 5</w:t>
      </w:r>
    </w:p>
    <w:p w:rsidR="008B54CD" w:rsidRPr="00825966" w:rsidRDefault="008B54CD" w:rsidP="001B59E1">
      <w:pPr>
        <w:spacing w:before="20" w:after="120"/>
        <w:ind w:left="851"/>
        <w:rPr>
          <w:rFonts w:ascii="Tahoma" w:hAnsi="Tahoma" w:cs="Tahoma"/>
          <w:b/>
        </w:rPr>
      </w:pPr>
      <w:r>
        <w:rPr>
          <w:rFonts w:ascii="Tahoma" w:hAnsi="Tahoma"/>
          <w:b/>
        </w:rPr>
        <w:t>MT n96 Changing priority</w:t>
      </w:r>
    </w:p>
    <w:p w:rsidR="008B54CD" w:rsidRPr="00825966" w:rsidRDefault="008B54CD" w:rsidP="001B59E1">
      <w:pPr>
        <w:spacing w:before="20" w:after="120"/>
        <w:ind w:left="851"/>
        <w:rPr>
          <w:rFonts w:ascii="Tahoma" w:hAnsi="Tahoma" w:cs="Tahoma"/>
          <w:b/>
        </w:rPr>
      </w:pPr>
      <w:r>
        <w:rPr>
          <w:rFonts w:ascii="Tahoma" w:hAnsi="Tahoma"/>
          <w:i/>
          <w:sz w:val="22"/>
        </w:rPr>
        <w:t>Example 1:</w:t>
      </w:r>
      <w:r>
        <w:rPr>
          <w:rFonts w:ascii="Tahoma" w:hAnsi="Tahoma"/>
          <w:b/>
        </w:rPr>
        <w:t xml:space="preserve"> </w:t>
      </w:r>
    </w:p>
    <w:p w:rsidR="008B54CD" w:rsidRPr="00825966" w:rsidRDefault="008B54CD" w:rsidP="001B59E1">
      <w:pPr>
        <w:ind w:left="851"/>
        <w:jc w:val="both"/>
        <w:rPr>
          <w:rFonts w:ascii="Tahoma" w:hAnsi="Tahoma" w:cs="Tahoma"/>
        </w:rPr>
      </w:pPr>
      <w:r>
        <w:rPr>
          <w:rFonts w:ascii="Tahoma" w:hAnsi="Tahoma"/>
        </w:rPr>
        <w:t>BANK А sends the MT 195 message to MIPS with a request for changing the priority of its MT 103 message sent previously. MIPS, in reply to this message, sends the МТ 196 message.</w:t>
      </w:r>
    </w:p>
    <w:p w:rsidR="008B54CD" w:rsidRPr="00825966" w:rsidRDefault="008B54CD" w:rsidP="008B54CD">
      <w:pPr>
        <w:ind w:left="1440"/>
        <w:jc w:val="both"/>
        <w:rPr>
          <w:rFonts w:ascii="Tahoma" w:hAnsi="Tahoma" w:cs="Tahoma"/>
          <w:lang w:val="mk-MK"/>
        </w:rPr>
      </w:pPr>
    </w:p>
    <w:p w:rsidR="008B54CD" w:rsidRPr="00825966" w:rsidRDefault="008B54CD" w:rsidP="001B59E1">
      <w:pPr>
        <w:tabs>
          <w:tab w:val="left" w:pos="3261"/>
          <w:tab w:val="left" w:pos="6663"/>
        </w:tabs>
        <w:rPr>
          <w:rFonts w:ascii="Tahoma" w:hAnsi="Tahoma" w:cs="Tahoma"/>
        </w:rPr>
      </w:pPr>
      <w:r>
        <w:rPr>
          <w:rFonts w:ascii="Tahoma" w:hAnsi="Tahoma"/>
          <w:b/>
        </w:rPr>
        <w:t>MT 103</w:t>
      </w:r>
      <w:r>
        <w:rPr>
          <w:rFonts w:ascii="Tahoma" w:hAnsi="Tahoma"/>
        </w:rPr>
        <w:tab/>
        <w:t xml:space="preserve">  </w:t>
      </w:r>
      <w:r>
        <w:rPr>
          <w:rFonts w:ascii="Tahoma" w:hAnsi="Tahoma"/>
          <w:b/>
        </w:rPr>
        <w:t>MT 195</w:t>
      </w:r>
      <w:r>
        <w:rPr>
          <w:rFonts w:ascii="Tahoma" w:hAnsi="Tahoma"/>
          <w:b/>
        </w:rPr>
        <w:tab/>
        <w:t>MT 196</w:t>
      </w:r>
    </w:p>
    <w:tbl>
      <w:tblPr>
        <w:tblW w:w="10207" w:type="dxa"/>
        <w:tblInd w:w="-176" w:type="dxa"/>
        <w:tblLayout w:type="fixed"/>
        <w:tblLook w:val="0000" w:firstRow="0" w:lastRow="0" w:firstColumn="0" w:lastColumn="0" w:noHBand="0" w:noVBand="0"/>
      </w:tblPr>
      <w:tblGrid>
        <w:gridCol w:w="3545"/>
        <w:gridCol w:w="3260"/>
        <w:gridCol w:w="3402"/>
      </w:tblGrid>
      <w:tr w:rsidR="008B54CD" w:rsidRPr="00825966" w:rsidTr="00220C9C">
        <w:trPr>
          <w:cantSplit/>
          <w:trHeight w:val="3214"/>
        </w:trPr>
        <w:tc>
          <w:tcPr>
            <w:tcW w:w="3545" w:type="dxa"/>
          </w:tcPr>
          <w:p w:rsidR="008B54CD" w:rsidRPr="00825966" w:rsidRDefault="008B54CD" w:rsidP="00D70502">
            <w:pPr>
              <w:ind w:left="317" w:hanging="142"/>
              <w:rPr>
                <w:rFonts w:ascii="Tahoma" w:hAnsi="Tahoma" w:cs="Tahoma"/>
                <w:color w:val="000000"/>
              </w:rPr>
            </w:pPr>
            <w:r>
              <w:rPr>
                <w:rFonts w:ascii="Tahoma" w:hAnsi="Tahoma"/>
                <w:color w:val="000000"/>
              </w:rPr>
              <w:t>1:F01KOBSMK2XAXXX4444666666</w:t>
            </w:r>
          </w:p>
          <w:p w:rsidR="008B54CD" w:rsidRPr="00825966" w:rsidRDefault="008B54CD" w:rsidP="00D70502">
            <w:pPr>
              <w:ind w:left="317" w:hanging="142"/>
              <w:rPr>
                <w:rFonts w:ascii="Tahoma" w:hAnsi="Tahoma" w:cs="Tahoma"/>
                <w:color w:val="000000"/>
              </w:rPr>
            </w:pPr>
            <w:r>
              <w:rPr>
                <w:rFonts w:ascii="Tahoma" w:hAnsi="Tahoma"/>
                <w:color w:val="000000"/>
              </w:rPr>
              <w:t>2:I103NBRMMK2AXXXXU1003</w:t>
            </w:r>
          </w:p>
          <w:p w:rsidR="008B54CD" w:rsidRPr="00825966" w:rsidRDefault="008B54CD" w:rsidP="00D70502">
            <w:pPr>
              <w:ind w:left="317" w:hanging="142"/>
              <w:rPr>
                <w:rFonts w:ascii="Tahoma" w:hAnsi="Tahoma" w:cs="Tahoma"/>
                <w:color w:val="000000"/>
              </w:rPr>
            </w:pPr>
            <w:r>
              <w:rPr>
                <w:rFonts w:ascii="Tahoma" w:hAnsi="Tahoma"/>
                <w:color w:val="000000"/>
              </w:rPr>
              <w:t>3:{113:0050}</w:t>
            </w:r>
          </w:p>
          <w:p w:rsidR="008B54CD" w:rsidRPr="00825966" w:rsidRDefault="008B54CD" w:rsidP="00D70502">
            <w:pPr>
              <w:ind w:left="317" w:hanging="142"/>
              <w:rPr>
                <w:rFonts w:ascii="Tahoma" w:hAnsi="Tahoma" w:cs="Tahoma"/>
                <w:color w:val="000000"/>
              </w:rPr>
            </w:pPr>
            <w:r>
              <w:rPr>
                <w:rFonts w:ascii="Tahoma" w:hAnsi="Tahoma"/>
                <w:color w:val="000000"/>
              </w:rPr>
              <w:t>:20:494931/DEV</w:t>
            </w:r>
          </w:p>
          <w:p w:rsidR="008B54CD" w:rsidRPr="00825966" w:rsidRDefault="008B54CD" w:rsidP="00D70502">
            <w:pPr>
              <w:ind w:left="317" w:hanging="142"/>
              <w:rPr>
                <w:rFonts w:ascii="Tahoma" w:hAnsi="Tahoma" w:cs="Tahoma"/>
                <w:color w:val="000000"/>
              </w:rPr>
            </w:pPr>
            <w:r>
              <w:rPr>
                <w:rFonts w:ascii="Tahoma" w:hAnsi="Tahoma"/>
                <w:color w:val="000000"/>
              </w:rPr>
              <w:t>:23B:CRED</w:t>
            </w:r>
          </w:p>
          <w:p w:rsidR="008B54CD" w:rsidRPr="00825966" w:rsidRDefault="008B54CD" w:rsidP="00D70502">
            <w:pPr>
              <w:ind w:left="317" w:hanging="142"/>
              <w:rPr>
                <w:rFonts w:ascii="Tahoma" w:hAnsi="Tahoma" w:cs="Tahoma"/>
                <w:color w:val="000000"/>
              </w:rPr>
            </w:pPr>
            <w:r>
              <w:rPr>
                <w:rFonts w:ascii="Tahoma" w:hAnsi="Tahoma"/>
                <w:color w:val="000000"/>
              </w:rPr>
              <w:t>:23E:SDVA</w:t>
            </w:r>
          </w:p>
          <w:p w:rsidR="008B54CD" w:rsidRPr="00825966" w:rsidRDefault="008B54CD" w:rsidP="00D70502">
            <w:pPr>
              <w:ind w:left="317" w:hanging="142"/>
              <w:rPr>
                <w:rFonts w:ascii="Tahoma" w:hAnsi="Tahoma" w:cs="Tahoma"/>
                <w:color w:val="000000"/>
              </w:rPr>
            </w:pPr>
            <w:r>
              <w:rPr>
                <w:rFonts w:ascii="Tahoma" w:hAnsi="Tahoma"/>
                <w:color w:val="000000"/>
              </w:rPr>
              <w:t>:26T:818</w:t>
            </w:r>
          </w:p>
          <w:p w:rsidR="008B54CD" w:rsidRPr="00825966" w:rsidRDefault="008B54CD" w:rsidP="00D70502">
            <w:pPr>
              <w:ind w:left="317" w:hanging="142"/>
              <w:rPr>
                <w:rFonts w:ascii="Tahoma" w:hAnsi="Tahoma" w:cs="Tahoma"/>
                <w:color w:val="000000"/>
              </w:rPr>
            </w:pPr>
            <w:r>
              <w:rPr>
                <w:rFonts w:ascii="Tahoma" w:hAnsi="Tahoma"/>
                <w:color w:val="000000"/>
              </w:rPr>
              <w:t>:32A:980527MKD1958,00</w:t>
            </w:r>
          </w:p>
          <w:p w:rsidR="008B54CD" w:rsidRPr="00825966" w:rsidRDefault="008B54CD" w:rsidP="00D70502">
            <w:pPr>
              <w:ind w:left="317" w:hanging="142"/>
              <w:rPr>
                <w:rFonts w:ascii="Tahoma" w:hAnsi="Tahoma" w:cs="Tahoma"/>
                <w:color w:val="000000"/>
              </w:rPr>
            </w:pPr>
            <w:r>
              <w:rPr>
                <w:rFonts w:ascii="Tahoma" w:hAnsi="Tahoma"/>
                <w:color w:val="000000"/>
              </w:rPr>
              <w:t>:50K:/300123456789030</w:t>
            </w:r>
          </w:p>
          <w:p w:rsidR="008B54CD" w:rsidRPr="00825966" w:rsidRDefault="008B54CD" w:rsidP="00D70502">
            <w:pPr>
              <w:ind w:left="317" w:hanging="142"/>
              <w:rPr>
                <w:rFonts w:ascii="Tahoma" w:hAnsi="Tahoma" w:cs="Tahoma"/>
                <w:color w:val="000000"/>
              </w:rPr>
            </w:pPr>
            <w:r>
              <w:rPr>
                <w:rFonts w:ascii="Tahoma" w:hAnsi="Tahoma"/>
                <w:color w:val="000000"/>
              </w:rPr>
              <w:t>VLADO VASILEV SKOPJE</w:t>
            </w:r>
          </w:p>
          <w:p w:rsidR="008B54CD" w:rsidRPr="00825966" w:rsidRDefault="008B54CD" w:rsidP="00D70502">
            <w:pPr>
              <w:ind w:left="317" w:hanging="142"/>
              <w:rPr>
                <w:rFonts w:ascii="Tahoma" w:hAnsi="Tahoma" w:cs="Tahoma"/>
                <w:color w:val="000000"/>
              </w:rPr>
            </w:pPr>
            <w:r>
              <w:rPr>
                <w:rFonts w:ascii="Tahoma" w:hAnsi="Tahoma"/>
                <w:color w:val="000000"/>
              </w:rPr>
              <w:t>:53B:/D/100000000030018</w:t>
            </w:r>
          </w:p>
          <w:p w:rsidR="008B54CD" w:rsidRPr="00825966" w:rsidRDefault="008B54CD" w:rsidP="00D70502">
            <w:pPr>
              <w:ind w:left="317" w:hanging="142"/>
              <w:rPr>
                <w:rFonts w:ascii="Tahoma" w:hAnsi="Tahoma" w:cs="Tahoma"/>
                <w:color w:val="000000"/>
              </w:rPr>
            </w:pPr>
            <w:r>
              <w:rPr>
                <w:rFonts w:ascii="Tahoma" w:hAnsi="Tahoma"/>
                <w:color w:val="000000"/>
              </w:rPr>
              <w:t>:57D:/100000000053007</w:t>
            </w:r>
          </w:p>
          <w:p w:rsidR="008B54CD" w:rsidRPr="00825966" w:rsidRDefault="008B54CD" w:rsidP="00D70502">
            <w:pPr>
              <w:ind w:left="317" w:hanging="142"/>
              <w:rPr>
                <w:rFonts w:ascii="Tahoma" w:hAnsi="Tahoma" w:cs="Tahoma"/>
                <w:color w:val="000000"/>
              </w:rPr>
            </w:pPr>
            <w:r>
              <w:rPr>
                <w:rFonts w:ascii="Tahoma" w:hAnsi="Tahoma"/>
                <w:color w:val="000000"/>
              </w:rPr>
              <w:t>OHRDMK22</w:t>
            </w:r>
          </w:p>
          <w:p w:rsidR="008B54CD" w:rsidRPr="00825966" w:rsidRDefault="008B54CD" w:rsidP="00D70502">
            <w:pPr>
              <w:ind w:left="317" w:hanging="142"/>
              <w:rPr>
                <w:rFonts w:ascii="Tahoma" w:hAnsi="Tahoma" w:cs="Tahoma"/>
                <w:color w:val="000000"/>
              </w:rPr>
            </w:pPr>
            <w:r>
              <w:rPr>
                <w:rFonts w:ascii="Tahoma" w:hAnsi="Tahoma"/>
                <w:color w:val="000000"/>
              </w:rPr>
              <w:t>:59:/530123456789073</w:t>
            </w:r>
          </w:p>
          <w:p w:rsidR="008B54CD" w:rsidRPr="00825966" w:rsidRDefault="008B54CD" w:rsidP="00D70502">
            <w:pPr>
              <w:ind w:left="317" w:hanging="142"/>
              <w:rPr>
                <w:rFonts w:ascii="Tahoma" w:hAnsi="Tahoma" w:cs="Tahoma"/>
                <w:color w:val="000000"/>
              </w:rPr>
            </w:pPr>
            <w:r>
              <w:rPr>
                <w:rFonts w:ascii="Tahoma" w:hAnsi="Tahoma"/>
                <w:color w:val="000000"/>
              </w:rPr>
              <w:t>BORCCE  GACOV OHRID</w:t>
            </w:r>
          </w:p>
          <w:p w:rsidR="008B54CD" w:rsidRPr="00825966" w:rsidRDefault="008B54CD" w:rsidP="00D70502">
            <w:pPr>
              <w:spacing w:before="20" w:after="20"/>
              <w:ind w:left="317" w:hanging="142"/>
              <w:rPr>
                <w:rFonts w:ascii="Tahoma" w:hAnsi="Tahoma" w:cs="Tahoma"/>
                <w:color w:val="000000"/>
              </w:rPr>
            </w:pPr>
            <w:r>
              <w:rPr>
                <w:rFonts w:ascii="Tahoma" w:hAnsi="Tahoma"/>
                <w:color w:val="000000"/>
              </w:rPr>
              <w:t>:70:/T/30</w:t>
            </w:r>
          </w:p>
          <w:p w:rsidR="008B54CD" w:rsidRPr="00825966" w:rsidRDefault="008B54CD" w:rsidP="00D70502">
            <w:pPr>
              <w:spacing w:before="20" w:after="20"/>
              <w:ind w:left="317" w:hanging="142"/>
              <w:rPr>
                <w:rFonts w:ascii="Tahoma" w:hAnsi="Tahoma" w:cs="Tahoma"/>
                <w:color w:val="000000"/>
              </w:rPr>
            </w:pPr>
            <w:r>
              <w:rPr>
                <w:rFonts w:ascii="Tahoma" w:hAnsi="Tahoma"/>
                <w:color w:val="000000"/>
              </w:rPr>
              <w:t>/O/12345/01</w:t>
            </w:r>
          </w:p>
          <w:p w:rsidR="008B54CD" w:rsidRPr="00825966" w:rsidRDefault="008B54CD" w:rsidP="00D70502">
            <w:pPr>
              <w:ind w:left="317" w:hanging="142"/>
              <w:rPr>
                <w:rFonts w:ascii="Tahoma" w:hAnsi="Tahoma" w:cs="Tahoma"/>
                <w:color w:val="000000"/>
              </w:rPr>
            </w:pPr>
            <w:r>
              <w:rPr>
                <w:rFonts w:ascii="Tahoma" w:hAnsi="Tahoma"/>
                <w:color w:val="000000"/>
              </w:rPr>
              <w:t>…</w:t>
            </w:r>
          </w:p>
          <w:p w:rsidR="008B54CD" w:rsidRPr="00825966" w:rsidRDefault="008B54CD" w:rsidP="00D70502">
            <w:pPr>
              <w:ind w:left="317" w:hanging="142"/>
              <w:rPr>
                <w:rFonts w:ascii="Tahoma" w:hAnsi="Tahoma" w:cs="Tahoma"/>
                <w:color w:val="000000"/>
              </w:rPr>
            </w:pPr>
            <w:r>
              <w:rPr>
                <w:rFonts w:ascii="Tahoma" w:hAnsi="Tahoma"/>
                <w:color w:val="000000"/>
              </w:rPr>
              <w:t>:71A:SHA</w:t>
            </w:r>
          </w:p>
          <w:p w:rsidR="008B54CD" w:rsidRPr="00825966" w:rsidRDefault="008B54CD" w:rsidP="00D70502">
            <w:pPr>
              <w:ind w:left="317" w:hanging="142"/>
              <w:rPr>
                <w:rFonts w:ascii="Tahoma" w:hAnsi="Tahoma" w:cs="Tahoma"/>
                <w:color w:val="000000"/>
              </w:rPr>
            </w:pPr>
            <w:r>
              <w:rPr>
                <w:rFonts w:ascii="Tahoma" w:hAnsi="Tahoma"/>
                <w:color w:val="000000"/>
              </w:rPr>
              <w:t>:72:/BNF/Purpose of payment</w:t>
            </w:r>
          </w:p>
        </w:tc>
        <w:tc>
          <w:tcPr>
            <w:tcW w:w="3260" w:type="dxa"/>
          </w:tcPr>
          <w:p w:rsidR="008B54CD" w:rsidRPr="00825966" w:rsidRDefault="008B54CD" w:rsidP="00220C9C">
            <w:pPr>
              <w:ind w:left="-108"/>
              <w:rPr>
                <w:rFonts w:ascii="Tahoma" w:hAnsi="Tahoma" w:cs="Tahoma"/>
                <w:color w:val="000000"/>
              </w:rPr>
            </w:pPr>
            <w:r>
              <w:rPr>
                <w:rFonts w:ascii="Tahoma" w:hAnsi="Tahoma"/>
                <w:color w:val="000000"/>
              </w:rPr>
              <w:t>1:</w:t>
            </w:r>
            <w:r>
              <w:rPr>
                <w:rStyle w:val="Hyperlink"/>
                <w:rFonts w:ascii="Tahoma" w:hAnsi="Tahoma"/>
                <w:color w:val="000000"/>
                <w:u w:val="none"/>
              </w:rPr>
              <w:t>F01</w:t>
            </w:r>
            <w:r>
              <w:rPr>
                <w:rFonts w:ascii="Tahoma" w:hAnsi="Tahoma"/>
                <w:color w:val="000000"/>
              </w:rPr>
              <w:t>KOBSMK2XAXXX3333888888</w:t>
            </w:r>
          </w:p>
          <w:p w:rsidR="008B54CD" w:rsidRPr="00825966" w:rsidRDefault="008B54CD" w:rsidP="00220C9C">
            <w:pPr>
              <w:ind w:left="-108"/>
              <w:rPr>
                <w:rFonts w:ascii="Tahoma" w:hAnsi="Tahoma" w:cs="Tahoma"/>
                <w:color w:val="000000"/>
              </w:rPr>
            </w:pPr>
            <w:r>
              <w:rPr>
                <w:rFonts w:ascii="Tahoma" w:hAnsi="Tahoma"/>
                <w:color w:val="000000"/>
              </w:rPr>
              <w:t>2:I195NBRMMK2AXXXXU1003</w:t>
            </w:r>
          </w:p>
          <w:p w:rsidR="008B54CD" w:rsidRPr="00825966" w:rsidRDefault="008B54CD" w:rsidP="00220C9C">
            <w:pPr>
              <w:ind w:left="-108"/>
              <w:rPr>
                <w:rFonts w:ascii="Tahoma" w:hAnsi="Tahoma" w:cs="Tahoma"/>
                <w:color w:val="000000"/>
              </w:rPr>
            </w:pPr>
            <w:r>
              <w:rPr>
                <w:rFonts w:ascii="Tahoma" w:hAnsi="Tahoma"/>
                <w:color w:val="000000"/>
              </w:rPr>
              <w:t>:20:567934QW</w:t>
            </w:r>
          </w:p>
          <w:p w:rsidR="008B54CD" w:rsidRPr="00825966" w:rsidRDefault="008B54CD" w:rsidP="00220C9C">
            <w:pPr>
              <w:ind w:left="-108"/>
              <w:rPr>
                <w:rFonts w:ascii="Tahoma" w:hAnsi="Tahoma" w:cs="Tahoma"/>
                <w:color w:val="000000"/>
              </w:rPr>
            </w:pPr>
            <w:r>
              <w:rPr>
                <w:rFonts w:ascii="Tahoma" w:hAnsi="Tahoma"/>
                <w:color w:val="000000"/>
              </w:rPr>
              <w:t>:21:494931/DEV</w:t>
            </w:r>
          </w:p>
          <w:p w:rsidR="008B54CD" w:rsidRPr="00825966" w:rsidRDefault="008B54CD" w:rsidP="00220C9C">
            <w:pPr>
              <w:ind w:left="-108"/>
              <w:rPr>
                <w:rFonts w:ascii="Tahoma" w:hAnsi="Tahoma" w:cs="Tahoma"/>
                <w:color w:val="000000"/>
              </w:rPr>
            </w:pPr>
            <w:r>
              <w:rPr>
                <w:rFonts w:ascii="Tahoma" w:hAnsi="Tahoma"/>
                <w:color w:val="000000"/>
              </w:rPr>
              <w:t>:75:PRTY</w:t>
            </w:r>
          </w:p>
          <w:p w:rsidR="008B54CD" w:rsidRPr="00825966" w:rsidRDefault="008B54CD" w:rsidP="00220C9C">
            <w:pPr>
              <w:ind w:left="-108"/>
              <w:rPr>
                <w:rFonts w:ascii="Tahoma" w:hAnsi="Tahoma" w:cs="Tahoma"/>
                <w:color w:val="000000"/>
              </w:rPr>
            </w:pPr>
            <w:r>
              <w:rPr>
                <w:rFonts w:ascii="Tahoma" w:hAnsi="Tahoma"/>
                <w:color w:val="000000"/>
              </w:rPr>
              <w:t>:77A:0020</w:t>
            </w:r>
          </w:p>
          <w:p w:rsidR="008B54CD" w:rsidRPr="00825966" w:rsidRDefault="008B54CD" w:rsidP="00220C9C">
            <w:pPr>
              <w:ind w:left="-108"/>
              <w:rPr>
                <w:rFonts w:ascii="Tahoma" w:hAnsi="Tahoma" w:cs="Tahoma"/>
                <w:color w:val="000000"/>
              </w:rPr>
            </w:pPr>
            <w:r>
              <w:rPr>
                <w:rFonts w:ascii="Tahoma" w:hAnsi="Tahoma"/>
                <w:color w:val="000000"/>
              </w:rPr>
              <w:t>:11S:103</w:t>
            </w:r>
          </w:p>
          <w:p w:rsidR="008B54CD" w:rsidRPr="00825966" w:rsidRDefault="008B54CD" w:rsidP="00220C9C">
            <w:pPr>
              <w:ind w:left="-108"/>
              <w:rPr>
                <w:rFonts w:ascii="Tahoma" w:hAnsi="Tahoma" w:cs="Tahoma"/>
                <w:color w:val="000000"/>
              </w:rPr>
            </w:pPr>
            <w:r>
              <w:rPr>
                <w:rFonts w:ascii="Tahoma" w:hAnsi="Tahoma"/>
                <w:color w:val="000000"/>
              </w:rPr>
              <w:t>980527</w:t>
            </w:r>
            <w:r>
              <w:rPr>
                <w:rFonts w:ascii="Tahoma" w:hAnsi="Tahoma"/>
                <w:color w:val="000000"/>
              </w:rPr>
              <w:br/>
              <w:t>4444666666</w:t>
            </w:r>
          </w:p>
          <w:p w:rsidR="008B54CD" w:rsidRPr="00825966" w:rsidRDefault="008B54CD" w:rsidP="00220C9C">
            <w:pPr>
              <w:ind w:left="-108"/>
              <w:rPr>
                <w:rFonts w:ascii="Tahoma" w:hAnsi="Tahoma" w:cs="Tahoma"/>
                <w:color w:val="000000"/>
              </w:rPr>
            </w:pPr>
            <w:r>
              <w:rPr>
                <w:rFonts w:ascii="Tahoma" w:hAnsi="Tahoma"/>
                <w:color w:val="000000"/>
              </w:rPr>
              <w:t>:79:KOBSMK2X</w:t>
            </w:r>
          </w:p>
          <w:p w:rsidR="008B54CD" w:rsidRPr="00825966" w:rsidRDefault="008B54CD" w:rsidP="00220C9C">
            <w:pPr>
              <w:ind w:left="-108"/>
              <w:rPr>
                <w:rFonts w:ascii="Tahoma" w:hAnsi="Tahoma" w:cs="Tahoma"/>
                <w:color w:val="000000"/>
              </w:rPr>
            </w:pPr>
            <w:r>
              <w:rPr>
                <w:rFonts w:ascii="Tahoma" w:hAnsi="Tahoma"/>
                <w:color w:val="000000"/>
              </w:rPr>
              <w:t>980527</w:t>
            </w:r>
          </w:p>
        </w:tc>
        <w:tc>
          <w:tcPr>
            <w:tcW w:w="3402" w:type="dxa"/>
            <w:tcBorders>
              <w:bottom w:val="nil"/>
            </w:tcBorders>
          </w:tcPr>
          <w:p w:rsidR="008B54CD" w:rsidRPr="00825966" w:rsidRDefault="008B54CD" w:rsidP="009935A1">
            <w:pPr>
              <w:jc w:val="both"/>
              <w:rPr>
                <w:rFonts w:ascii="Tahoma" w:hAnsi="Tahoma" w:cs="Tahoma"/>
                <w:color w:val="000000"/>
              </w:rPr>
            </w:pPr>
            <w:r>
              <w:rPr>
                <w:rFonts w:ascii="Tahoma" w:hAnsi="Tahoma"/>
                <w:color w:val="000000"/>
              </w:rPr>
              <w:t>1:</w:t>
            </w:r>
            <w:r>
              <w:rPr>
                <w:rStyle w:val="Hyperlink"/>
                <w:rFonts w:ascii="Tahoma" w:hAnsi="Tahoma"/>
                <w:color w:val="000000"/>
                <w:u w:val="none"/>
              </w:rPr>
              <w:t>F01</w:t>
            </w:r>
            <w:r>
              <w:rPr>
                <w:rFonts w:ascii="Tahoma" w:hAnsi="Tahoma"/>
                <w:color w:val="000000"/>
              </w:rPr>
              <w:t>NBRMMK2AAXXX5555999999</w:t>
            </w:r>
          </w:p>
          <w:p w:rsidR="008B54CD" w:rsidRPr="00825966" w:rsidRDefault="008B54CD" w:rsidP="009935A1">
            <w:pPr>
              <w:rPr>
                <w:rFonts w:ascii="Tahoma" w:hAnsi="Tahoma" w:cs="Tahoma"/>
                <w:color w:val="000000"/>
              </w:rPr>
            </w:pPr>
            <w:r>
              <w:rPr>
                <w:rFonts w:ascii="Tahoma" w:hAnsi="Tahoma"/>
                <w:color w:val="000000"/>
              </w:rPr>
              <w:t>2:O196KOBSMK2XXXXX</w:t>
            </w:r>
          </w:p>
          <w:p w:rsidR="008B54CD" w:rsidRPr="00825966" w:rsidRDefault="008B54CD" w:rsidP="009935A1">
            <w:pPr>
              <w:pStyle w:val="EndnoteText"/>
              <w:rPr>
                <w:rFonts w:ascii="Tahoma" w:hAnsi="Tahoma" w:cs="Tahoma"/>
              </w:rPr>
            </w:pPr>
            <w:r>
              <w:rPr>
                <w:rFonts w:ascii="Tahoma" w:hAnsi="Tahoma"/>
              </w:rPr>
              <w:t>:20:987654ST</w:t>
            </w:r>
          </w:p>
          <w:p w:rsidR="008B54CD" w:rsidRPr="00825966" w:rsidRDefault="008B54CD" w:rsidP="009935A1">
            <w:pPr>
              <w:rPr>
                <w:rFonts w:ascii="Tahoma" w:hAnsi="Tahoma" w:cs="Tahoma"/>
              </w:rPr>
            </w:pPr>
            <w:r>
              <w:rPr>
                <w:rFonts w:ascii="Tahoma" w:hAnsi="Tahoma"/>
              </w:rPr>
              <w:t>:21:</w:t>
            </w:r>
            <w:r>
              <w:rPr>
                <w:rFonts w:ascii="Tahoma" w:hAnsi="Tahoma"/>
                <w:color w:val="000000"/>
              </w:rPr>
              <w:t>567934QW</w:t>
            </w:r>
          </w:p>
          <w:p w:rsidR="008B54CD" w:rsidRPr="00825966" w:rsidRDefault="008B54CD" w:rsidP="009935A1">
            <w:pPr>
              <w:rPr>
                <w:rFonts w:ascii="Tahoma" w:hAnsi="Tahoma" w:cs="Tahoma"/>
              </w:rPr>
            </w:pPr>
            <w:r>
              <w:rPr>
                <w:rFonts w:ascii="Tahoma" w:hAnsi="Tahoma"/>
              </w:rPr>
              <w:t>:76:PRTY/</w:t>
            </w:r>
            <w:r>
              <w:rPr>
                <w:rFonts w:ascii="Tahoma" w:hAnsi="Tahoma"/>
                <w:caps/>
              </w:rPr>
              <w:t>9805271355+0100</w:t>
            </w:r>
          </w:p>
          <w:p w:rsidR="008B54CD" w:rsidRPr="00825966" w:rsidRDefault="008B54CD" w:rsidP="009935A1">
            <w:pPr>
              <w:rPr>
                <w:rFonts w:ascii="Tahoma" w:hAnsi="Tahoma" w:cs="Tahoma"/>
              </w:rPr>
            </w:pPr>
            <w:r>
              <w:rPr>
                <w:rFonts w:ascii="Tahoma" w:hAnsi="Tahoma"/>
                <w:caps/>
              </w:rPr>
              <w:t>ERRC</w:t>
            </w:r>
          </w:p>
          <w:p w:rsidR="008B54CD" w:rsidRPr="00825966" w:rsidRDefault="008B54CD" w:rsidP="009935A1">
            <w:pPr>
              <w:rPr>
                <w:rFonts w:ascii="Tahoma" w:hAnsi="Tahoma" w:cs="Tahoma"/>
                <w:color w:val="FF00FF"/>
              </w:rPr>
            </w:pPr>
            <w:r>
              <w:rPr>
                <w:rFonts w:ascii="Tahoma" w:hAnsi="Tahoma"/>
              </w:rPr>
              <w:t>:77A:E430</w:t>
            </w:r>
          </w:p>
          <w:p w:rsidR="008B54CD" w:rsidRPr="00825966" w:rsidRDefault="008B54CD" w:rsidP="009935A1">
            <w:pPr>
              <w:rPr>
                <w:rFonts w:ascii="Tahoma" w:hAnsi="Tahoma" w:cs="Tahoma"/>
              </w:rPr>
            </w:pPr>
            <w:r>
              <w:rPr>
                <w:rFonts w:ascii="Tahoma" w:hAnsi="Tahoma"/>
              </w:rPr>
              <w:t>Payment is settled</w:t>
            </w:r>
          </w:p>
          <w:p w:rsidR="008B54CD" w:rsidRPr="00825966" w:rsidRDefault="008B54CD" w:rsidP="009935A1">
            <w:pPr>
              <w:rPr>
                <w:rFonts w:ascii="Tahoma" w:hAnsi="Tahoma" w:cs="Tahoma"/>
                <w:color w:val="000000"/>
              </w:rPr>
            </w:pPr>
            <w:r>
              <w:rPr>
                <w:rFonts w:ascii="Tahoma" w:hAnsi="Tahoma"/>
                <w:color w:val="000000"/>
              </w:rPr>
              <w:t>:11R:103</w:t>
            </w:r>
          </w:p>
          <w:p w:rsidR="008B54CD" w:rsidRPr="00825966" w:rsidRDefault="008B54CD" w:rsidP="009935A1">
            <w:pPr>
              <w:rPr>
                <w:rFonts w:ascii="Tahoma" w:hAnsi="Tahoma" w:cs="Tahoma"/>
                <w:color w:val="000000"/>
              </w:rPr>
            </w:pPr>
            <w:r>
              <w:rPr>
                <w:rFonts w:ascii="Tahoma" w:hAnsi="Tahoma"/>
                <w:color w:val="000000"/>
              </w:rPr>
              <w:t>980527</w:t>
            </w:r>
            <w:r>
              <w:rPr>
                <w:rFonts w:ascii="Tahoma" w:hAnsi="Tahoma"/>
                <w:color w:val="000000"/>
              </w:rPr>
              <w:br/>
              <w:t>4444666666</w:t>
            </w:r>
          </w:p>
        </w:tc>
      </w:tr>
    </w:tbl>
    <w:p w:rsidR="008B54CD" w:rsidRPr="00825966" w:rsidRDefault="008B54CD" w:rsidP="008B54CD">
      <w:pPr>
        <w:spacing w:before="20" w:after="120"/>
        <w:ind w:left="1168" w:hanging="1168"/>
        <w:rPr>
          <w:rFonts w:ascii="Tahoma" w:hAnsi="Tahoma" w:cs="Tahoma"/>
          <w:i/>
          <w:sz w:val="22"/>
          <w:lang w:val="mk-MK"/>
        </w:rPr>
      </w:pPr>
    </w:p>
    <w:p w:rsidR="008B54CD" w:rsidRPr="00825966" w:rsidRDefault="008B54CD" w:rsidP="00F227F0">
      <w:pPr>
        <w:spacing w:before="20" w:after="120"/>
        <w:ind w:left="851"/>
        <w:rPr>
          <w:rFonts w:ascii="Tahoma" w:hAnsi="Tahoma" w:cs="Tahoma"/>
          <w:b/>
        </w:rPr>
      </w:pPr>
      <w:r>
        <w:br w:type="page"/>
      </w:r>
      <w:r>
        <w:rPr>
          <w:rFonts w:ascii="Tahoma" w:hAnsi="Tahoma"/>
          <w:i/>
          <w:sz w:val="22"/>
        </w:rPr>
        <w:lastRenderedPageBreak/>
        <w:t>Example 2:</w:t>
      </w:r>
      <w:r>
        <w:rPr>
          <w:rFonts w:ascii="Tahoma" w:hAnsi="Tahoma"/>
          <w:b/>
        </w:rPr>
        <w:t xml:space="preserve"> </w:t>
      </w:r>
    </w:p>
    <w:p w:rsidR="008B54CD" w:rsidRPr="00825966" w:rsidRDefault="008B54CD" w:rsidP="00F227F0">
      <w:pPr>
        <w:ind w:left="851"/>
        <w:jc w:val="both"/>
        <w:rPr>
          <w:rFonts w:ascii="Tahoma" w:hAnsi="Tahoma" w:cs="Tahoma"/>
        </w:rPr>
      </w:pPr>
      <w:r>
        <w:rPr>
          <w:rFonts w:ascii="Tahoma" w:hAnsi="Tahoma"/>
        </w:rPr>
        <w:t>BANK А sends an MT 195 message to MIPS with a request for changing the priority of its MT 103 message sent previously. In reply to this message, MIPS sends the МТ 196 message in which it informs BANK A that the priority of its message has been changed.</w:t>
      </w:r>
    </w:p>
    <w:p w:rsidR="008B54CD" w:rsidRPr="00825966" w:rsidRDefault="008B54CD" w:rsidP="008B54CD">
      <w:pPr>
        <w:ind w:left="1440"/>
        <w:jc w:val="both"/>
        <w:rPr>
          <w:rFonts w:ascii="Tahoma" w:hAnsi="Tahoma" w:cs="Tahoma"/>
          <w:lang w:val="mk-MK"/>
        </w:rPr>
      </w:pPr>
    </w:p>
    <w:p w:rsidR="008B54CD" w:rsidRPr="00825966" w:rsidRDefault="008B54CD" w:rsidP="005A16A1">
      <w:pPr>
        <w:tabs>
          <w:tab w:val="left" w:pos="2977"/>
        </w:tabs>
        <w:rPr>
          <w:rFonts w:ascii="Tahoma" w:hAnsi="Tahoma" w:cs="Tahoma"/>
        </w:rPr>
      </w:pPr>
      <w:r>
        <w:rPr>
          <w:rFonts w:ascii="Tahoma" w:hAnsi="Tahoma"/>
          <w:b/>
        </w:rPr>
        <w:t>MT 103</w:t>
      </w:r>
      <w:r>
        <w:rPr>
          <w:rFonts w:ascii="Tahoma" w:hAnsi="Tahoma"/>
        </w:rPr>
        <w:tab/>
        <w:t xml:space="preserve">  </w:t>
      </w:r>
      <w:r>
        <w:rPr>
          <w:rFonts w:ascii="Tahoma" w:hAnsi="Tahoma"/>
        </w:rPr>
        <w:tab/>
      </w:r>
      <w:r>
        <w:rPr>
          <w:rFonts w:ascii="Tahoma" w:hAnsi="Tahoma"/>
          <w:b/>
        </w:rPr>
        <w:t>MT 195</w:t>
      </w:r>
      <w:r>
        <w:rPr>
          <w:rFonts w:ascii="Tahoma" w:hAnsi="Tahoma"/>
          <w:b/>
        </w:rPr>
        <w:tab/>
      </w:r>
      <w:r>
        <w:rPr>
          <w:rFonts w:ascii="Tahoma" w:hAnsi="Tahoma"/>
          <w:b/>
        </w:rPr>
        <w:tab/>
      </w:r>
      <w:r>
        <w:rPr>
          <w:rFonts w:ascii="Tahoma" w:hAnsi="Tahoma"/>
          <w:b/>
        </w:rPr>
        <w:tab/>
        <w:t xml:space="preserve">   MT 196</w:t>
      </w:r>
    </w:p>
    <w:tbl>
      <w:tblPr>
        <w:tblW w:w="0" w:type="auto"/>
        <w:tblInd w:w="-459" w:type="dxa"/>
        <w:tblLayout w:type="fixed"/>
        <w:tblLook w:val="0000" w:firstRow="0" w:lastRow="0" w:firstColumn="0" w:lastColumn="0" w:noHBand="0" w:noVBand="0"/>
      </w:tblPr>
      <w:tblGrid>
        <w:gridCol w:w="3544"/>
        <w:gridCol w:w="3544"/>
        <w:gridCol w:w="3544"/>
      </w:tblGrid>
      <w:tr w:rsidR="008B54CD" w:rsidRPr="00825966" w:rsidTr="009935A1">
        <w:trPr>
          <w:cantSplit/>
          <w:trHeight w:val="3214"/>
        </w:trPr>
        <w:tc>
          <w:tcPr>
            <w:tcW w:w="3544" w:type="dxa"/>
          </w:tcPr>
          <w:p w:rsidR="008B54CD" w:rsidRPr="00825966" w:rsidRDefault="008B54CD" w:rsidP="005A16A1">
            <w:pPr>
              <w:ind w:left="426"/>
              <w:rPr>
                <w:rFonts w:ascii="Tahoma" w:hAnsi="Tahoma" w:cs="Tahoma"/>
                <w:color w:val="000000"/>
                <w:lang w:val="mk-MK"/>
              </w:rPr>
            </w:pPr>
          </w:p>
          <w:p w:rsidR="008B54CD" w:rsidRPr="00825966" w:rsidRDefault="008B54CD" w:rsidP="005A16A1">
            <w:pPr>
              <w:ind w:left="426"/>
              <w:rPr>
                <w:rFonts w:ascii="Tahoma" w:hAnsi="Tahoma" w:cs="Tahoma"/>
                <w:color w:val="000000"/>
              </w:rPr>
            </w:pPr>
            <w:r>
              <w:rPr>
                <w:rFonts w:ascii="Tahoma" w:hAnsi="Tahoma"/>
                <w:color w:val="000000"/>
              </w:rPr>
              <w:t>:20:494931/DEV</w:t>
            </w:r>
          </w:p>
          <w:p w:rsidR="008B54CD" w:rsidRPr="00825966" w:rsidRDefault="008B54CD" w:rsidP="005A16A1">
            <w:pPr>
              <w:ind w:left="426"/>
              <w:rPr>
                <w:rFonts w:ascii="Tahoma" w:hAnsi="Tahoma" w:cs="Tahoma"/>
                <w:color w:val="000000"/>
              </w:rPr>
            </w:pPr>
            <w:r>
              <w:rPr>
                <w:rFonts w:ascii="Tahoma" w:hAnsi="Tahoma"/>
                <w:color w:val="000000"/>
              </w:rPr>
              <w:t>:23B:CRED</w:t>
            </w:r>
          </w:p>
          <w:p w:rsidR="008B54CD" w:rsidRPr="00825966" w:rsidRDefault="008B54CD" w:rsidP="005A16A1">
            <w:pPr>
              <w:ind w:left="426"/>
              <w:rPr>
                <w:rFonts w:ascii="Tahoma" w:hAnsi="Tahoma" w:cs="Tahoma"/>
                <w:color w:val="000000"/>
              </w:rPr>
            </w:pPr>
            <w:r>
              <w:rPr>
                <w:rFonts w:ascii="Tahoma" w:hAnsi="Tahoma"/>
                <w:color w:val="000000"/>
              </w:rPr>
              <w:t>:23E:SDVA</w:t>
            </w:r>
          </w:p>
          <w:p w:rsidR="008B54CD" w:rsidRPr="00825966" w:rsidRDefault="008B54CD" w:rsidP="005A16A1">
            <w:pPr>
              <w:ind w:left="426"/>
              <w:rPr>
                <w:rFonts w:ascii="Tahoma" w:hAnsi="Tahoma" w:cs="Tahoma"/>
                <w:color w:val="000000"/>
              </w:rPr>
            </w:pPr>
            <w:r>
              <w:rPr>
                <w:rFonts w:ascii="Tahoma" w:hAnsi="Tahoma"/>
                <w:color w:val="000000"/>
              </w:rPr>
              <w:t>:26T:818</w:t>
            </w:r>
          </w:p>
          <w:p w:rsidR="008B54CD" w:rsidRPr="00825966" w:rsidRDefault="008B54CD" w:rsidP="005A16A1">
            <w:pPr>
              <w:ind w:left="426"/>
              <w:rPr>
                <w:rFonts w:ascii="Tahoma" w:hAnsi="Tahoma" w:cs="Tahoma"/>
                <w:color w:val="000000"/>
              </w:rPr>
            </w:pPr>
            <w:r>
              <w:rPr>
                <w:rFonts w:ascii="Tahoma" w:hAnsi="Tahoma"/>
                <w:color w:val="000000"/>
              </w:rPr>
              <w:t>:32A:980527MKD1958,00</w:t>
            </w:r>
          </w:p>
          <w:p w:rsidR="008B54CD" w:rsidRPr="00825966" w:rsidRDefault="008B54CD" w:rsidP="005A16A1">
            <w:pPr>
              <w:ind w:left="426"/>
              <w:rPr>
                <w:rFonts w:ascii="Tahoma" w:hAnsi="Tahoma" w:cs="Tahoma"/>
                <w:color w:val="000000"/>
              </w:rPr>
            </w:pPr>
            <w:r>
              <w:rPr>
                <w:rFonts w:ascii="Tahoma" w:hAnsi="Tahoma"/>
                <w:color w:val="000000"/>
              </w:rPr>
              <w:t>:50K:/300123456789030</w:t>
            </w:r>
          </w:p>
          <w:p w:rsidR="008B54CD" w:rsidRPr="00825966" w:rsidRDefault="008B54CD" w:rsidP="005A16A1">
            <w:pPr>
              <w:ind w:left="426"/>
              <w:rPr>
                <w:rFonts w:ascii="Tahoma" w:hAnsi="Tahoma" w:cs="Tahoma"/>
                <w:color w:val="000000"/>
              </w:rPr>
            </w:pPr>
            <w:r>
              <w:rPr>
                <w:rFonts w:ascii="Tahoma" w:hAnsi="Tahoma"/>
                <w:color w:val="000000"/>
              </w:rPr>
              <w:t>VLADO VASILEV SKOPJE</w:t>
            </w:r>
          </w:p>
          <w:p w:rsidR="008B54CD" w:rsidRPr="00825966" w:rsidRDefault="008B54CD" w:rsidP="005A16A1">
            <w:pPr>
              <w:ind w:left="426"/>
              <w:rPr>
                <w:rFonts w:ascii="Tahoma" w:hAnsi="Tahoma" w:cs="Tahoma"/>
                <w:color w:val="000000"/>
              </w:rPr>
            </w:pPr>
            <w:r>
              <w:rPr>
                <w:rFonts w:ascii="Tahoma" w:hAnsi="Tahoma"/>
                <w:color w:val="000000"/>
              </w:rPr>
              <w:t>:53D:/D/100000000030018</w:t>
            </w:r>
          </w:p>
          <w:p w:rsidR="008B54CD" w:rsidRPr="00825966" w:rsidRDefault="008B54CD" w:rsidP="005A16A1">
            <w:pPr>
              <w:ind w:left="426"/>
              <w:rPr>
                <w:rFonts w:ascii="Tahoma" w:hAnsi="Tahoma" w:cs="Tahoma"/>
                <w:color w:val="000000"/>
              </w:rPr>
            </w:pPr>
            <w:r>
              <w:rPr>
                <w:rFonts w:ascii="Tahoma" w:hAnsi="Tahoma"/>
                <w:color w:val="000000"/>
              </w:rPr>
              <w:t>KOBSMK2X</w:t>
            </w:r>
          </w:p>
          <w:p w:rsidR="008B54CD" w:rsidRPr="00825966" w:rsidRDefault="008B54CD" w:rsidP="005A16A1">
            <w:pPr>
              <w:ind w:left="426"/>
              <w:rPr>
                <w:rFonts w:ascii="Tahoma" w:hAnsi="Tahoma" w:cs="Tahoma"/>
                <w:color w:val="000000"/>
              </w:rPr>
            </w:pPr>
            <w:r>
              <w:rPr>
                <w:rFonts w:ascii="Tahoma" w:hAnsi="Tahoma"/>
                <w:color w:val="000000"/>
              </w:rPr>
              <w:t>:57D:/C/100000000053007</w:t>
            </w:r>
          </w:p>
          <w:p w:rsidR="008B54CD" w:rsidRPr="00825966" w:rsidRDefault="008B54CD" w:rsidP="005A16A1">
            <w:pPr>
              <w:ind w:left="426"/>
              <w:rPr>
                <w:rFonts w:ascii="Tahoma" w:hAnsi="Tahoma" w:cs="Tahoma"/>
                <w:color w:val="000000"/>
              </w:rPr>
            </w:pPr>
            <w:r>
              <w:rPr>
                <w:rFonts w:ascii="Tahoma" w:hAnsi="Tahoma"/>
                <w:color w:val="000000"/>
              </w:rPr>
              <w:t>OHRDMK22</w:t>
            </w:r>
          </w:p>
          <w:p w:rsidR="008B54CD" w:rsidRPr="00825966" w:rsidRDefault="008B54CD" w:rsidP="005A16A1">
            <w:pPr>
              <w:ind w:left="426"/>
              <w:rPr>
                <w:rFonts w:ascii="Tahoma" w:hAnsi="Tahoma" w:cs="Tahoma"/>
                <w:color w:val="000000"/>
              </w:rPr>
            </w:pPr>
            <w:r>
              <w:rPr>
                <w:rFonts w:ascii="Tahoma" w:hAnsi="Tahoma"/>
                <w:color w:val="000000"/>
              </w:rPr>
              <w:t>:59:/530123456789073</w:t>
            </w:r>
          </w:p>
          <w:p w:rsidR="008B54CD" w:rsidRPr="00825966" w:rsidRDefault="008B54CD" w:rsidP="005A16A1">
            <w:pPr>
              <w:ind w:left="426"/>
              <w:rPr>
                <w:rFonts w:ascii="Tahoma" w:hAnsi="Tahoma" w:cs="Tahoma"/>
                <w:color w:val="000000"/>
              </w:rPr>
            </w:pPr>
            <w:r>
              <w:rPr>
                <w:rFonts w:ascii="Tahoma" w:hAnsi="Tahoma"/>
                <w:color w:val="000000"/>
              </w:rPr>
              <w:t>BORCCE  GACOV OHRID</w:t>
            </w:r>
          </w:p>
          <w:p w:rsidR="008B54CD" w:rsidRPr="00825966" w:rsidRDefault="008B54CD" w:rsidP="005A16A1">
            <w:pPr>
              <w:spacing w:before="20" w:after="20"/>
              <w:ind w:left="426"/>
              <w:rPr>
                <w:rFonts w:ascii="Tahoma" w:hAnsi="Tahoma" w:cs="Tahoma"/>
                <w:color w:val="000000"/>
              </w:rPr>
            </w:pPr>
            <w:r>
              <w:rPr>
                <w:rFonts w:ascii="Tahoma" w:hAnsi="Tahoma"/>
                <w:color w:val="000000"/>
              </w:rPr>
              <w:t>:70:/T/30</w:t>
            </w:r>
          </w:p>
          <w:p w:rsidR="008B54CD" w:rsidRPr="00825966" w:rsidRDefault="008B54CD" w:rsidP="005A16A1">
            <w:pPr>
              <w:spacing w:before="20" w:after="20"/>
              <w:ind w:left="426"/>
              <w:rPr>
                <w:rFonts w:ascii="Tahoma" w:hAnsi="Tahoma" w:cs="Tahoma"/>
                <w:color w:val="000000"/>
              </w:rPr>
            </w:pPr>
            <w:r>
              <w:rPr>
                <w:rFonts w:ascii="Tahoma" w:hAnsi="Tahoma"/>
                <w:color w:val="000000"/>
              </w:rPr>
              <w:t>/O/12345/01</w:t>
            </w:r>
          </w:p>
          <w:p w:rsidR="008B54CD" w:rsidRPr="00825966" w:rsidRDefault="008B54CD" w:rsidP="005A16A1">
            <w:pPr>
              <w:ind w:left="426"/>
              <w:rPr>
                <w:rFonts w:ascii="Tahoma" w:hAnsi="Tahoma" w:cs="Tahoma"/>
                <w:color w:val="000000"/>
              </w:rPr>
            </w:pPr>
            <w:r>
              <w:rPr>
                <w:rFonts w:ascii="Tahoma" w:hAnsi="Tahoma"/>
                <w:color w:val="000000"/>
              </w:rPr>
              <w:t>…</w:t>
            </w:r>
          </w:p>
          <w:p w:rsidR="008B54CD" w:rsidRPr="00825966" w:rsidRDefault="008B54CD" w:rsidP="005A16A1">
            <w:pPr>
              <w:ind w:left="426"/>
              <w:rPr>
                <w:rFonts w:ascii="Tahoma" w:hAnsi="Tahoma" w:cs="Tahoma"/>
                <w:color w:val="000000"/>
              </w:rPr>
            </w:pPr>
            <w:r>
              <w:rPr>
                <w:rFonts w:ascii="Tahoma" w:hAnsi="Tahoma"/>
                <w:color w:val="000000"/>
              </w:rPr>
              <w:t>:71A:SHA</w:t>
            </w:r>
          </w:p>
          <w:p w:rsidR="008B54CD" w:rsidRPr="00825966" w:rsidRDefault="008B54CD" w:rsidP="005A16A1">
            <w:pPr>
              <w:ind w:left="426"/>
              <w:rPr>
                <w:rFonts w:ascii="Tahoma" w:hAnsi="Tahoma" w:cs="Tahoma"/>
                <w:color w:val="000000"/>
              </w:rPr>
            </w:pPr>
            <w:r>
              <w:rPr>
                <w:rFonts w:ascii="Tahoma" w:hAnsi="Tahoma"/>
                <w:color w:val="000000"/>
              </w:rPr>
              <w:t>:72:/BNF/Purpose of payment</w:t>
            </w:r>
          </w:p>
        </w:tc>
        <w:tc>
          <w:tcPr>
            <w:tcW w:w="3544" w:type="dxa"/>
          </w:tcPr>
          <w:p w:rsidR="008B54CD" w:rsidRPr="00825966" w:rsidRDefault="008B54CD" w:rsidP="005A16A1">
            <w:pPr>
              <w:ind w:left="426"/>
              <w:rPr>
                <w:rFonts w:ascii="Tahoma" w:hAnsi="Tahoma" w:cs="Tahoma"/>
                <w:color w:val="000000"/>
                <w:lang w:val="mk-MK" w:eastAsia="en-US"/>
              </w:rPr>
            </w:pPr>
          </w:p>
          <w:p w:rsidR="008B54CD" w:rsidRPr="00825966" w:rsidRDefault="008B54CD" w:rsidP="005A16A1">
            <w:pPr>
              <w:ind w:left="426"/>
              <w:rPr>
                <w:rFonts w:ascii="Tahoma" w:hAnsi="Tahoma" w:cs="Tahoma"/>
                <w:color w:val="000000"/>
              </w:rPr>
            </w:pPr>
            <w:r>
              <w:rPr>
                <w:rFonts w:ascii="Tahoma" w:hAnsi="Tahoma"/>
                <w:color w:val="000000"/>
              </w:rPr>
              <w:t>:20:567934QW</w:t>
            </w:r>
          </w:p>
          <w:p w:rsidR="008B54CD" w:rsidRPr="00825966" w:rsidRDefault="008B54CD" w:rsidP="005A16A1">
            <w:pPr>
              <w:ind w:left="426"/>
              <w:rPr>
                <w:rFonts w:ascii="Tahoma" w:hAnsi="Tahoma" w:cs="Tahoma"/>
                <w:color w:val="000000"/>
              </w:rPr>
            </w:pPr>
            <w:r>
              <w:rPr>
                <w:rFonts w:ascii="Tahoma" w:hAnsi="Tahoma"/>
                <w:color w:val="000000"/>
              </w:rPr>
              <w:t>:21:494931/DEV</w:t>
            </w:r>
          </w:p>
          <w:p w:rsidR="008B54CD" w:rsidRPr="00825966" w:rsidRDefault="008B54CD" w:rsidP="005A16A1">
            <w:pPr>
              <w:ind w:left="426"/>
              <w:rPr>
                <w:rFonts w:ascii="Tahoma" w:hAnsi="Tahoma" w:cs="Tahoma"/>
                <w:color w:val="000000"/>
              </w:rPr>
            </w:pPr>
            <w:r>
              <w:rPr>
                <w:rFonts w:ascii="Tahoma" w:hAnsi="Tahoma"/>
                <w:color w:val="000000"/>
              </w:rPr>
              <w:t>:75:PRTY</w:t>
            </w:r>
          </w:p>
          <w:p w:rsidR="008B54CD" w:rsidRPr="00825966" w:rsidRDefault="008B54CD" w:rsidP="005A16A1">
            <w:pPr>
              <w:ind w:left="426"/>
              <w:rPr>
                <w:rFonts w:ascii="Tahoma" w:hAnsi="Tahoma" w:cs="Tahoma"/>
                <w:color w:val="000000"/>
              </w:rPr>
            </w:pPr>
            <w:r>
              <w:rPr>
                <w:rFonts w:ascii="Tahoma" w:hAnsi="Tahoma"/>
                <w:color w:val="000000"/>
              </w:rPr>
              <w:t>:77A:0020</w:t>
            </w:r>
          </w:p>
          <w:p w:rsidR="008B54CD" w:rsidRPr="00825966" w:rsidRDefault="008B54CD" w:rsidP="005A16A1">
            <w:pPr>
              <w:ind w:left="426"/>
              <w:rPr>
                <w:rFonts w:ascii="Tahoma" w:hAnsi="Tahoma" w:cs="Tahoma"/>
                <w:color w:val="000000"/>
              </w:rPr>
            </w:pPr>
            <w:r>
              <w:rPr>
                <w:rFonts w:ascii="Tahoma" w:hAnsi="Tahoma"/>
                <w:color w:val="000000"/>
              </w:rPr>
              <w:t>:11S:103</w:t>
            </w:r>
          </w:p>
          <w:p w:rsidR="008B54CD" w:rsidRPr="00825966" w:rsidRDefault="008B54CD" w:rsidP="005A16A1">
            <w:pPr>
              <w:ind w:left="426"/>
              <w:rPr>
                <w:rFonts w:ascii="Tahoma" w:hAnsi="Tahoma" w:cs="Tahoma"/>
                <w:color w:val="000000"/>
              </w:rPr>
            </w:pPr>
            <w:r>
              <w:rPr>
                <w:rFonts w:ascii="Tahoma" w:hAnsi="Tahoma"/>
                <w:color w:val="000000"/>
              </w:rPr>
              <w:t>980527</w:t>
            </w:r>
            <w:r>
              <w:rPr>
                <w:rFonts w:ascii="Tahoma" w:hAnsi="Tahoma"/>
                <w:color w:val="000000"/>
              </w:rPr>
              <w:br/>
              <w:t>4444666666</w:t>
            </w:r>
          </w:p>
          <w:p w:rsidR="008B54CD" w:rsidRPr="00825966" w:rsidRDefault="008B54CD" w:rsidP="005A16A1">
            <w:pPr>
              <w:ind w:left="426"/>
              <w:rPr>
                <w:rFonts w:ascii="Tahoma" w:hAnsi="Tahoma" w:cs="Tahoma"/>
                <w:color w:val="000000"/>
              </w:rPr>
            </w:pPr>
            <w:r>
              <w:rPr>
                <w:rFonts w:ascii="Tahoma" w:hAnsi="Tahoma"/>
                <w:color w:val="000000"/>
              </w:rPr>
              <w:t>:79:KOBSMK2X</w:t>
            </w:r>
          </w:p>
          <w:p w:rsidR="008B54CD" w:rsidRPr="00825966" w:rsidRDefault="008B54CD" w:rsidP="005A16A1">
            <w:pPr>
              <w:ind w:left="426"/>
              <w:rPr>
                <w:rFonts w:ascii="Tahoma" w:hAnsi="Tahoma" w:cs="Tahoma"/>
                <w:color w:val="000000"/>
              </w:rPr>
            </w:pPr>
            <w:r>
              <w:rPr>
                <w:rFonts w:ascii="Tahoma" w:hAnsi="Tahoma"/>
                <w:color w:val="000000"/>
              </w:rPr>
              <w:t>980527</w:t>
            </w:r>
          </w:p>
        </w:tc>
        <w:tc>
          <w:tcPr>
            <w:tcW w:w="3544" w:type="dxa"/>
            <w:tcBorders>
              <w:bottom w:val="nil"/>
            </w:tcBorders>
          </w:tcPr>
          <w:p w:rsidR="008B54CD" w:rsidRPr="00825966" w:rsidRDefault="008B54CD" w:rsidP="005A16A1">
            <w:pPr>
              <w:pStyle w:val="EndnoteText"/>
              <w:ind w:left="426"/>
              <w:rPr>
                <w:rFonts w:ascii="Tahoma" w:hAnsi="Tahoma" w:cs="Tahoma"/>
                <w:lang w:val="mk-MK" w:eastAsia="en-US"/>
              </w:rPr>
            </w:pPr>
          </w:p>
          <w:p w:rsidR="008B54CD" w:rsidRPr="00825966" w:rsidRDefault="008B54CD" w:rsidP="005A16A1">
            <w:pPr>
              <w:pStyle w:val="EndnoteText"/>
              <w:rPr>
                <w:rFonts w:ascii="Tahoma" w:hAnsi="Tahoma" w:cs="Tahoma"/>
              </w:rPr>
            </w:pPr>
            <w:r>
              <w:rPr>
                <w:rFonts w:ascii="Tahoma" w:hAnsi="Tahoma"/>
              </w:rPr>
              <w:t>:20:987654ST</w:t>
            </w:r>
          </w:p>
          <w:p w:rsidR="008B54CD" w:rsidRPr="00825966" w:rsidRDefault="008B54CD" w:rsidP="005A16A1">
            <w:pPr>
              <w:rPr>
                <w:rFonts w:ascii="Tahoma" w:hAnsi="Tahoma" w:cs="Tahoma"/>
              </w:rPr>
            </w:pPr>
            <w:r>
              <w:rPr>
                <w:rFonts w:ascii="Tahoma" w:hAnsi="Tahoma"/>
              </w:rPr>
              <w:t>:21:</w:t>
            </w:r>
            <w:r>
              <w:rPr>
                <w:rFonts w:ascii="Tahoma" w:hAnsi="Tahoma"/>
                <w:color w:val="000000"/>
              </w:rPr>
              <w:t>567934QW</w:t>
            </w:r>
          </w:p>
          <w:p w:rsidR="008B54CD" w:rsidRPr="00825966" w:rsidRDefault="008B54CD" w:rsidP="005A16A1">
            <w:pPr>
              <w:rPr>
                <w:rFonts w:ascii="Tahoma" w:hAnsi="Tahoma" w:cs="Tahoma"/>
              </w:rPr>
            </w:pPr>
            <w:r>
              <w:rPr>
                <w:rFonts w:ascii="Tahoma" w:hAnsi="Tahoma"/>
              </w:rPr>
              <w:t>:76:PRTY/</w:t>
            </w:r>
            <w:r>
              <w:rPr>
                <w:rFonts w:ascii="Tahoma" w:hAnsi="Tahoma"/>
                <w:caps/>
              </w:rPr>
              <w:t>9805271355+0100</w:t>
            </w:r>
          </w:p>
          <w:p w:rsidR="008B54CD" w:rsidRPr="00825966" w:rsidRDefault="008B54CD" w:rsidP="005A16A1">
            <w:pPr>
              <w:rPr>
                <w:rFonts w:ascii="Tahoma" w:hAnsi="Tahoma" w:cs="Tahoma"/>
              </w:rPr>
            </w:pPr>
            <w:r>
              <w:rPr>
                <w:rFonts w:ascii="Tahoma" w:hAnsi="Tahoma"/>
                <w:caps/>
              </w:rPr>
              <w:t>0020/9805271356+0100</w:t>
            </w:r>
          </w:p>
          <w:p w:rsidR="008B54CD" w:rsidRPr="00825966" w:rsidRDefault="008B54CD" w:rsidP="005A16A1">
            <w:pPr>
              <w:rPr>
                <w:rFonts w:ascii="Tahoma" w:hAnsi="Tahoma" w:cs="Tahoma"/>
                <w:color w:val="000000"/>
              </w:rPr>
            </w:pPr>
            <w:r>
              <w:rPr>
                <w:rFonts w:ascii="Tahoma" w:hAnsi="Tahoma"/>
                <w:color w:val="000000"/>
              </w:rPr>
              <w:t>:11R:103</w:t>
            </w:r>
          </w:p>
          <w:p w:rsidR="008B54CD" w:rsidRPr="00825966" w:rsidRDefault="008B54CD" w:rsidP="005A16A1">
            <w:pPr>
              <w:rPr>
                <w:rFonts w:ascii="Tahoma" w:hAnsi="Tahoma" w:cs="Tahoma"/>
                <w:color w:val="000000"/>
              </w:rPr>
            </w:pPr>
            <w:r>
              <w:rPr>
                <w:rFonts w:ascii="Tahoma" w:hAnsi="Tahoma"/>
                <w:color w:val="000000"/>
              </w:rPr>
              <w:t>980527</w:t>
            </w:r>
            <w:r>
              <w:rPr>
                <w:rFonts w:ascii="Tahoma" w:hAnsi="Tahoma"/>
                <w:color w:val="000000"/>
              </w:rPr>
              <w:br/>
              <w:t>4444666666</w:t>
            </w:r>
          </w:p>
          <w:p w:rsidR="008B54CD" w:rsidRPr="00825966" w:rsidRDefault="008B54CD" w:rsidP="005A16A1">
            <w:pPr>
              <w:rPr>
                <w:rFonts w:ascii="Tahoma" w:hAnsi="Tahoma" w:cs="Tahoma"/>
                <w:color w:val="000000"/>
              </w:rPr>
            </w:pPr>
            <w:r>
              <w:rPr>
                <w:rFonts w:ascii="Tahoma" w:hAnsi="Tahoma"/>
                <w:color w:val="000000"/>
              </w:rPr>
              <w:t>:20:494931/DEV</w:t>
            </w:r>
          </w:p>
          <w:p w:rsidR="008B54CD" w:rsidRPr="00825966" w:rsidRDefault="008B54CD" w:rsidP="005A16A1">
            <w:pPr>
              <w:rPr>
                <w:rFonts w:ascii="Tahoma" w:hAnsi="Tahoma" w:cs="Tahoma"/>
                <w:color w:val="000000"/>
              </w:rPr>
            </w:pPr>
            <w:r>
              <w:rPr>
                <w:rFonts w:ascii="Tahoma" w:hAnsi="Tahoma"/>
                <w:color w:val="000000"/>
              </w:rPr>
              <w:t>:26T:818</w:t>
            </w:r>
          </w:p>
          <w:p w:rsidR="008B54CD" w:rsidRPr="00825966" w:rsidRDefault="008B54CD" w:rsidP="005A16A1">
            <w:pPr>
              <w:rPr>
                <w:rFonts w:ascii="Tahoma" w:hAnsi="Tahoma" w:cs="Tahoma"/>
                <w:color w:val="000000"/>
              </w:rPr>
            </w:pPr>
            <w:r>
              <w:rPr>
                <w:rFonts w:ascii="Tahoma" w:hAnsi="Tahoma"/>
                <w:color w:val="000000"/>
              </w:rPr>
              <w:t>:32A:980527MKD1958,00</w:t>
            </w:r>
          </w:p>
          <w:p w:rsidR="008B54CD" w:rsidRPr="00825966" w:rsidRDefault="008B54CD" w:rsidP="005A16A1">
            <w:pPr>
              <w:rPr>
                <w:rFonts w:ascii="Tahoma" w:hAnsi="Tahoma" w:cs="Tahoma"/>
                <w:color w:val="000000"/>
              </w:rPr>
            </w:pPr>
            <w:r>
              <w:rPr>
                <w:rFonts w:ascii="Tahoma" w:hAnsi="Tahoma"/>
                <w:color w:val="000000"/>
              </w:rPr>
              <w:t>:53D:/D/100000000030018</w:t>
            </w:r>
          </w:p>
          <w:p w:rsidR="008B54CD" w:rsidRPr="00825966" w:rsidRDefault="008B54CD" w:rsidP="005A16A1">
            <w:pPr>
              <w:rPr>
                <w:rFonts w:ascii="Tahoma" w:hAnsi="Tahoma" w:cs="Tahoma"/>
                <w:color w:val="000000"/>
              </w:rPr>
            </w:pPr>
            <w:r>
              <w:rPr>
                <w:rFonts w:ascii="Tahoma" w:hAnsi="Tahoma"/>
                <w:color w:val="000000"/>
              </w:rPr>
              <w:t>KOBSMK2X</w:t>
            </w:r>
          </w:p>
          <w:p w:rsidR="008B54CD" w:rsidRPr="00825966" w:rsidRDefault="008B54CD" w:rsidP="005A16A1">
            <w:pPr>
              <w:rPr>
                <w:rFonts w:ascii="Tahoma" w:hAnsi="Tahoma" w:cs="Tahoma"/>
                <w:color w:val="000000"/>
              </w:rPr>
            </w:pPr>
            <w:r>
              <w:rPr>
                <w:rFonts w:ascii="Tahoma" w:hAnsi="Tahoma"/>
                <w:color w:val="000000"/>
              </w:rPr>
              <w:t>:57D:/100000000053007</w:t>
            </w:r>
          </w:p>
          <w:p w:rsidR="008B54CD" w:rsidRPr="00825966" w:rsidRDefault="008B54CD" w:rsidP="005A16A1">
            <w:pPr>
              <w:rPr>
                <w:rFonts w:ascii="Tahoma" w:hAnsi="Tahoma" w:cs="Tahoma"/>
                <w:color w:val="000000"/>
              </w:rPr>
            </w:pPr>
            <w:r>
              <w:rPr>
                <w:rFonts w:ascii="Tahoma" w:hAnsi="Tahoma"/>
                <w:color w:val="000000"/>
              </w:rPr>
              <w:t>OHRDMK22</w:t>
            </w:r>
          </w:p>
          <w:p w:rsidR="008B54CD" w:rsidRPr="00825966" w:rsidRDefault="008B54CD" w:rsidP="005A16A1">
            <w:pPr>
              <w:spacing w:before="20" w:after="20"/>
              <w:rPr>
                <w:rFonts w:ascii="Tahoma" w:hAnsi="Tahoma" w:cs="Tahoma"/>
                <w:color w:val="000000"/>
              </w:rPr>
            </w:pPr>
            <w:r>
              <w:rPr>
                <w:rFonts w:ascii="Tahoma" w:hAnsi="Tahoma"/>
                <w:color w:val="000000"/>
              </w:rPr>
              <w:t>:70:/T/30</w:t>
            </w:r>
          </w:p>
          <w:p w:rsidR="008B54CD" w:rsidRPr="00825966" w:rsidRDefault="008B54CD" w:rsidP="005A16A1">
            <w:pPr>
              <w:spacing w:before="20" w:after="20"/>
              <w:rPr>
                <w:rFonts w:ascii="Tahoma" w:hAnsi="Tahoma" w:cs="Tahoma"/>
                <w:color w:val="000000"/>
              </w:rPr>
            </w:pPr>
            <w:r>
              <w:rPr>
                <w:rFonts w:ascii="Tahoma" w:hAnsi="Tahoma"/>
                <w:color w:val="000000"/>
              </w:rPr>
              <w:t>/O/12345/01</w:t>
            </w:r>
          </w:p>
          <w:p w:rsidR="008B54CD" w:rsidRPr="00825966" w:rsidRDefault="008B54CD" w:rsidP="005A16A1">
            <w:pPr>
              <w:rPr>
                <w:rFonts w:ascii="Tahoma" w:hAnsi="Tahoma" w:cs="Tahoma"/>
                <w:color w:val="000000"/>
              </w:rPr>
            </w:pPr>
            <w:r>
              <w:rPr>
                <w:rFonts w:ascii="Tahoma" w:hAnsi="Tahoma"/>
                <w:color w:val="000000"/>
              </w:rPr>
              <w:t>:72:/BNF/Purpose of payment</w:t>
            </w:r>
          </w:p>
        </w:tc>
      </w:tr>
    </w:tbl>
    <w:p w:rsidR="008B54CD" w:rsidRPr="00825966" w:rsidRDefault="008B54CD" w:rsidP="008B54CD">
      <w:pPr>
        <w:spacing w:before="20" w:after="120"/>
        <w:ind w:left="720" w:firstLine="720"/>
        <w:rPr>
          <w:rFonts w:ascii="Tahoma" w:hAnsi="Tahoma" w:cs="Tahoma"/>
          <w:i/>
          <w:sz w:val="22"/>
          <w:lang w:val="mk-MK"/>
        </w:rPr>
      </w:pPr>
    </w:p>
    <w:p w:rsidR="00F227F0" w:rsidRDefault="00F227F0">
      <w:pPr>
        <w:rPr>
          <w:rFonts w:ascii="Tahoma" w:hAnsi="Tahoma" w:cs="Tahoma"/>
          <w:i/>
          <w:sz w:val="22"/>
        </w:rPr>
      </w:pPr>
      <w:r>
        <w:br w:type="page"/>
      </w:r>
    </w:p>
    <w:p w:rsidR="008B54CD" w:rsidRPr="00825966" w:rsidRDefault="008B54CD" w:rsidP="00F227F0">
      <w:pPr>
        <w:spacing w:before="20" w:after="120"/>
        <w:ind w:left="851"/>
        <w:rPr>
          <w:rFonts w:ascii="Tahoma" w:hAnsi="Tahoma" w:cs="Tahoma"/>
          <w:i/>
          <w:sz w:val="22"/>
        </w:rPr>
      </w:pPr>
      <w:r>
        <w:rPr>
          <w:rFonts w:ascii="Tahoma" w:hAnsi="Tahoma"/>
          <w:i/>
          <w:sz w:val="22"/>
        </w:rPr>
        <w:lastRenderedPageBreak/>
        <w:t>Reply No. 6</w:t>
      </w:r>
    </w:p>
    <w:p w:rsidR="008B54CD" w:rsidRPr="00825966" w:rsidRDefault="008B54CD" w:rsidP="00F227F0">
      <w:pPr>
        <w:spacing w:before="20" w:after="120"/>
        <w:ind w:left="851"/>
        <w:rPr>
          <w:rFonts w:ascii="Tahoma" w:hAnsi="Tahoma" w:cs="Tahoma"/>
          <w:b/>
        </w:rPr>
      </w:pPr>
      <w:r>
        <w:rPr>
          <w:rFonts w:ascii="Tahoma" w:hAnsi="Tahoma"/>
          <w:b/>
        </w:rPr>
        <w:t>MT n96 Message cancellation</w:t>
      </w:r>
    </w:p>
    <w:p w:rsidR="008B54CD" w:rsidRPr="00825966" w:rsidRDefault="008B54CD" w:rsidP="00F227F0">
      <w:pPr>
        <w:spacing w:before="20" w:after="120"/>
        <w:ind w:left="851"/>
        <w:rPr>
          <w:rFonts w:ascii="Tahoma" w:hAnsi="Tahoma" w:cs="Tahoma"/>
          <w:b/>
        </w:rPr>
      </w:pPr>
      <w:r>
        <w:rPr>
          <w:rFonts w:ascii="Tahoma" w:hAnsi="Tahoma"/>
          <w:i/>
          <w:sz w:val="22"/>
        </w:rPr>
        <w:t>Example 1:</w:t>
      </w:r>
      <w:r>
        <w:rPr>
          <w:rFonts w:ascii="Tahoma" w:hAnsi="Tahoma"/>
          <w:b/>
        </w:rPr>
        <w:t xml:space="preserve"> </w:t>
      </w:r>
    </w:p>
    <w:p w:rsidR="008B54CD" w:rsidRDefault="008B54CD" w:rsidP="00F227F0">
      <w:pPr>
        <w:ind w:left="851"/>
        <w:jc w:val="both"/>
        <w:rPr>
          <w:rFonts w:ascii="Tahoma" w:hAnsi="Tahoma" w:cs="Tahoma"/>
        </w:rPr>
      </w:pPr>
      <w:r>
        <w:rPr>
          <w:rFonts w:ascii="Tahoma" w:hAnsi="Tahoma"/>
        </w:rPr>
        <w:t>BANK А sends an MT 192 message to MIPS with a request for cancellation of the MT 103 message sent previously. MIPS, in reply to this message, sends the МТ 196 message.</w:t>
      </w:r>
    </w:p>
    <w:p w:rsidR="00750A45" w:rsidRPr="00825966" w:rsidRDefault="00750A45" w:rsidP="008B54CD">
      <w:pPr>
        <w:jc w:val="both"/>
        <w:rPr>
          <w:rFonts w:ascii="Tahoma" w:hAnsi="Tahoma" w:cs="Tahoma"/>
          <w:lang w:val="mk-MK"/>
        </w:rPr>
      </w:pPr>
    </w:p>
    <w:p w:rsidR="008B54CD" w:rsidRPr="00825966" w:rsidRDefault="008B54CD" w:rsidP="00F227F0">
      <w:pPr>
        <w:tabs>
          <w:tab w:val="left" w:pos="3544"/>
          <w:tab w:val="left" w:pos="6663"/>
        </w:tabs>
        <w:rPr>
          <w:rFonts w:ascii="Tahoma" w:hAnsi="Tahoma" w:cs="Tahoma"/>
        </w:rPr>
      </w:pPr>
      <w:r>
        <w:rPr>
          <w:rFonts w:ascii="Tahoma" w:hAnsi="Tahoma"/>
          <w:b/>
        </w:rPr>
        <w:t>MT 103</w:t>
      </w:r>
      <w:r>
        <w:rPr>
          <w:rFonts w:ascii="Tahoma" w:hAnsi="Tahoma"/>
        </w:rPr>
        <w:tab/>
      </w:r>
      <w:r>
        <w:rPr>
          <w:rFonts w:ascii="Tahoma" w:hAnsi="Tahoma"/>
          <w:b/>
        </w:rPr>
        <w:t>MT 192</w:t>
      </w:r>
      <w:r>
        <w:rPr>
          <w:rFonts w:ascii="Tahoma" w:hAnsi="Tahoma"/>
          <w:b/>
        </w:rPr>
        <w:tab/>
        <w:t>MT 196</w:t>
      </w:r>
    </w:p>
    <w:tbl>
      <w:tblPr>
        <w:tblW w:w="0" w:type="auto"/>
        <w:tblInd w:w="-459" w:type="dxa"/>
        <w:tblLayout w:type="fixed"/>
        <w:tblLook w:val="0000" w:firstRow="0" w:lastRow="0" w:firstColumn="0" w:lastColumn="0" w:noHBand="0" w:noVBand="0"/>
      </w:tblPr>
      <w:tblGrid>
        <w:gridCol w:w="3544"/>
        <w:gridCol w:w="3544"/>
        <w:gridCol w:w="3544"/>
      </w:tblGrid>
      <w:tr w:rsidR="008B54CD" w:rsidRPr="00825966" w:rsidTr="009935A1">
        <w:trPr>
          <w:cantSplit/>
          <w:trHeight w:val="3214"/>
        </w:trPr>
        <w:tc>
          <w:tcPr>
            <w:tcW w:w="3544" w:type="dxa"/>
          </w:tcPr>
          <w:p w:rsidR="008B54CD" w:rsidRPr="00825966" w:rsidRDefault="008B54CD" w:rsidP="00750A45">
            <w:pPr>
              <w:tabs>
                <w:tab w:val="left" w:pos="3544"/>
              </w:tabs>
              <w:ind w:left="142" w:firstLine="284"/>
              <w:rPr>
                <w:rFonts w:ascii="Tahoma" w:hAnsi="Tahoma" w:cs="Tahoma"/>
                <w:color w:val="000000"/>
                <w:lang w:val="mk-MK"/>
              </w:rPr>
            </w:pPr>
          </w:p>
          <w:p w:rsidR="008B54CD" w:rsidRPr="00825966" w:rsidRDefault="008B54CD" w:rsidP="00750A45">
            <w:pPr>
              <w:tabs>
                <w:tab w:val="left" w:pos="3544"/>
              </w:tabs>
              <w:ind w:left="142" w:firstLine="284"/>
              <w:rPr>
                <w:rFonts w:ascii="Tahoma" w:hAnsi="Tahoma" w:cs="Tahoma"/>
                <w:color w:val="000000"/>
              </w:rPr>
            </w:pPr>
            <w:r>
              <w:rPr>
                <w:rFonts w:ascii="Tahoma" w:hAnsi="Tahoma"/>
                <w:color w:val="000000"/>
              </w:rPr>
              <w:t>:20:494931/DEV</w:t>
            </w:r>
          </w:p>
          <w:p w:rsidR="008B54CD" w:rsidRPr="00825966" w:rsidRDefault="008B54CD" w:rsidP="00750A45">
            <w:pPr>
              <w:tabs>
                <w:tab w:val="left" w:pos="3544"/>
              </w:tabs>
              <w:ind w:left="142" w:firstLine="284"/>
              <w:rPr>
                <w:rFonts w:ascii="Tahoma" w:hAnsi="Tahoma" w:cs="Tahoma"/>
                <w:color w:val="000000"/>
              </w:rPr>
            </w:pPr>
            <w:r>
              <w:rPr>
                <w:rFonts w:ascii="Tahoma" w:hAnsi="Tahoma"/>
                <w:color w:val="000000"/>
              </w:rPr>
              <w:t>:23B:CRED</w:t>
            </w:r>
          </w:p>
          <w:p w:rsidR="008B54CD" w:rsidRPr="00825966" w:rsidRDefault="008B54CD" w:rsidP="00750A45">
            <w:pPr>
              <w:tabs>
                <w:tab w:val="left" w:pos="3544"/>
              </w:tabs>
              <w:ind w:left="142" w:firstLine="284"/>
              <w:rPr>
                <w:rFonts w:ascii="Tahoma" w:hAnsi="Tahoma" w:cs="Tahoma"/>
                <w:color w:val="000000"/>
              </w:rPr>
            </w:pPr>
            <w:r>
              <w:rPr>
                <w:rFonts w:ascii="Tahoma" w:hAnsi="Tahoma"/>
                <w:color w:val="000000"/>
              </w:rPr>
              <w:t>:23E:SDVA</w:t>
            </w:r>
          </w:p>
          <w:p w:rsidR="008B54CD" w:rsidRPr="00825966" w:rsidRDefault="008B54CD" w:rsidP="00750A45">
            <w:pPr>
              <w:tabs>
                <w:tab w:val="left" w:pos="3544"/>
              </w:tabs>
              <w:ind w:left="142" w:firstLine="284"/>
              <w:rPr>
                <w:rFonts w:ascii="Tahoma" w:hAnsi="Tahoma" w:cs="Tahoma"/>
                <w:color w:val="000000"/>
              </w:rPr>
            </w:pPr>
            <w:r>
              <w:rPr>
                <w:rFonts w:ascii="Tahoma" w:hAnsi="Tahoma"/>
                <w:color w:val="000000"/>
              </w:rPr>
              <w:t>:26T:818</w:t>
            </w:r>
          </w:p>
          <w:p w:rsidR="008B54CD" w:rsidRPr="00825966" w:rsidRDefault="008B54CD" w:rsidP="00750A45">
            <w:pPr>
              <w:tabs>
                <w:tab w:val="left" w:pos="3544"/>
              </w:tabs>
              <w:ind w:left="142" w:firstLine="284"/>
              <w:rPr>
                <w:rFonts w:ascii="Tahoma" w:hAnsi="Tahoma" w:cs="Tahoma"/>
                <w:color w:val="000000"/>
              </w:rPr>
            </w:pPr>
            <w:r>
              <w:rPr>
                <w:rFonts w:ascii="Tahoma" w:hAnsi="Tahoma"/>
                <w:color w:val="000000"/>
              </w:rPr>
              <w:t>:32A:980527MKD1958,00</w:t>
            </w:r>
          </w:p>
          <w:p w:rsidR="008B54CD" w:rsidRPr="00825966" w:rsidRDefault="008B54CD" w:rsidP="00750A45">
            <w:pPr>
              <w:tabs>
                <w:tab w:val="left" w:pos="3544"/>
              </w:tabs>
              <w:ind w:left="142" w:firstLine="284"/>
              <w:rPr>
                <w:rFonts w:ascii="Tahoma" w:hAnsi="Tahoma" w:cs="Tahoma"/>
                <w:color w:val="000000"/>
              </w:rPr>
            </w:pPr>
            <w:r>
              <w:rPr>
                <w:rFonts w:ascii="Tahoma" w:hAnsi="Tahoma"/>
                <w:color w:val="000000"/>
              </w:rPr>
              <w:t>:50K:/300123456789030</w:t>
            </w:r>
          </w:p>
          <w:p w:rsidR="008B54CD" w:rsidRPr="00825966" w:rsidRDefault="008B54CD" w:rsidP="00750A45">
            <w:pPr>
              <w:tabs>
                <w:tab w:val="left" w:pos="3544"/>
              </w:tabs>
              <w:ind w:left="142" w:firstLine="284"/>
              <w:rPr>
                <w:rFonts w:ascii="Tahoma" w:hAnsi="Tahoma" w:cs="Tahoma"/>
                <w:color w:val="000000"/>
              </w:rPr>
            </w:pPr>
            <w:r>
              <w:rPr>
                <w:rFonts w:ascii="Tahoma" w:hAnsi="Tahoma"/>
                <w:color w:val="000000"/>
              </w:rPr>
              <w:t>VLADO VASILEV SKOPJE</w:t>
            </w:r>
          </w:p>
          <w:p w:rsidR="008B54CD" w:rsidRPr="00825966" w:rsidRDefault="008B54CD" w:rsidP="00750A45">
            <w:pPr>
              <w:tabs>
                <w:tab w:val="left" w:pos="3544"/>
              </w:tabs>
              <w:ind w:left="142" w:firstLine="284"/>
              <w:rPr>
                <w:rFonts w:ascii="Tahoma" w:hAnsi="Tahoma" w:cs="Tahoma"/>
                <w:color w:val="000000"/>
              </w:rPr>
            </w:pPr>
            <w:r>
              <w:rPr>
                <w:rFonts w:ascii="Tahoma" w:hAnsi="Tahoma"/>
                <w:color w:val="000000"/>
              </w:rPr>
              <w:t>:53D:/D/100000000030018</w:t>
            </w:r>
          </w:p>
          <w:p w:rsidR="008B54CD" w:rsidRPr="00825966" w:rsidRDefault="008B54CD" w:rsidP="00750A45">
            <w:pPr>
              <w:tabs>
                <w:tab w:val="left" w:pos="3544"/>
              </w:tabs>
              <w:ind w:left="142" w:firstLine="284"/>
              <w:rPr>
                <w:rFonts w:ascii="Tahoma" w:hAnsi="Tahoma" w:cs="Tahoma"/>
                <w:color w:val="000000"/>
              </w:rPr>
            </w:pPr>
            <w:r>
              <w:rPr>
                <w:rFonts w:ascii="Tahoma" w:hAnsi="Tahoma"/>
                <w:color w:val="000000"/>
              </w:rPr>
              <w:t>KOBSMK2X</w:t>
            </w:r>
          </w:p>
          <w:p w:rsidR="008B54CD" w:rsidRPr="00825966" w:rsidRDefault="008B54CD" w:rsidP="00750A45">
            <w:pPr>
              <w:tabs>
                <w:tab w:val="left" w:pos="3544"/>
              </w:tabs>
              <w:ind w:left="142" w:firstLine="284"/>
              <w:rPr>
                <w:rFonts w:ascii="Tahoma" w:hAnsi="Tahoma" w:cs="Tahoma"/>
                <w:color w:val="000000"/>
              </w:rPr>
            </w:pPr>
            <w:r>
              <w:rPr>
                <w:rFonts w:ascii="Tahoma" w:hAnsi="Tahoma"/>
                <w:color w:val="000000"/>
              </w:rPr>
              <w:t>:57D:/100000000053007</w:t>
            </w:r>
          </w:p>
          <w:p w:rsidR="008B54CD" w:rsidRPr="00825966" w:rsidRDefault="008B54CD" w:rsidP="00750A45">
            <w:pPr>
              <w:tabs>
                <w:tab w:val="left" w:pos="3544"/>
              </w:tabs>
              <w:ind w:left="142" w:firstLine="284"/>
              <w:rPr>
                <w:rFonts w:ascii="Tahoma" w:hAnsi="Tahoma" w:cs="Tahoma"/>
                <w:color w:val="000000"/>
              </w:rPr>
            </w:pPr>
            <w:r>
              <w:rPr>
                <w:rFonts w:ascii="Tahoma" w:hAnsi="Tahoma"/>
                <w:color w:val="000000"/>
              </w:rPr>
              <w:t>OHRDMK22</w:t>
            </w:r>
          </w:p>
          <w:p w:rsidR="008B54CD" w:rsidRPr="00825966" w:rsidRDefault="008B54CD" w:rsidP="00750A45">
            <w:pPr>
              <w:tabs>
                <w:tab w:val="left" w:pos="3544"/>
              </w:tabs>
              <w:ind w:left="142" w:firstLine="284"/>
              <w:rPr>
                <w:rFonts w:ascii="Tahoma" w:hAnsi="Tahoma" w:cs="Tahoma"/>
                <w:color w:val="000000"/>
              </w:rPr>
            </w:pPr>
            <w:r>
              <w:rPr>
                <w:rFonts w:ascii="Tahoma" w:hAnsi="Tahoma"/>
                <w:color w:val="000000"/>
              </w:rPr>
              <w:t>:59:/530123456789073</w:t>
            </w:r>
          </w:p>
          <w:p w:rsidR="008B54CD" w:rsidRPr="00825966" w:rsidRDefault="008B54CD" w:rsidP="00750A45">
            <w:pPr>
              <w:tabs>
                <w:tab w:val="left" w:pos="3544"/>
              </w:tabs>
              <w:ind w:left="142" w:firstLine="284"/>
              <w:rPr>
                <w:rFonts w:ascii="Tahoma" w:hAnsi="Tahoma" w:cs="Tahoma"/>
                <w:color w:val="000000"/>
              </w:rPr>
            </w:pPr>
            <w:r>
              <w:rPr>
                <w:rFonts w:ascii="Tahoma" w:hAnsi="Tahoma"/>
                <w:color w:val="000000"/>
              </w:rPr>
              <w:t>BORCCE  GACOV OHRID</w:t>
            </w:r>
          </w:p>
          <w:p w:rsidR="008B54CD" w:rsidRPr="00825966" w:rsidRDefault="008B54CD" w:rsidP="00750A45">
            <w:pPr>
              <w:tabs>
                <w:tab w:val="left" w:pos="3544"/>
              </w:tabs>
              <w:spacing w:before="20" w:after="20"/>
              <w:ind w:left="142" w:firstLine="284"/>
              <w:rPr>
                <w:rFonts w:ascii="Tahoma" w:hAnsi="Tahoma" w:cs="Tahoma"/>
                <w:color w:val="000000"/>
              </w:rPr>
            </w:pPr>
            <w:r>
              <w:rPr>
                <w:rFonts w:ascii="Tahoma" w:hAnsi="Tahoma"/>
                <w:color w:val="000000"/>
              </w:rPr>
              <w:t>:70:/T/30</w:t>
            </w:r>
          </w:p>
          <w:p w:rsidR="008B54CD" w:rsidRPr="00825966" w:rsidRDefault="008B54CD" w:rsidP="00750A45">
            <w:pPr>
              <w:tabs>
                <w:tab w:val="left" w:pos="3544"/>
              </w:tabs>
              <w:spacing w:before="20" w:after="20"/>
              <w:ind w:left="142" w:firstLine="284"/>
              <w:rPr>
                <w:rFonts w:ascii="Tahoma" w:hAnsi="Tahoma" w:cs="Tahoma"/>
                <w:color w:val="000000"/>
              </w:rPr>
            </w:pPr>
            <w:r>
              <w:rPr>
                <w:rFonts w:ascii="Tahoma" w:hAnsi="Tahoma"/>
                <w:color w:val="000000"/>
              </w:rPr>
              <w:t>/O/12345/01</w:t>
            </w:r>
          </w:p>
          <w:p w:rsidR="008B54CD" w:rsidRPr="00825966" w:rsidRDefault="008B54CD" w:rsidP="00750A45">
            <w:pPr>
              <w:tabs>
                <w:tab w:val="left" w:pos="3544"/>
              </w:tabs>
              <w:ind w:left="142" w:firstLine="284"/>
              <w:rPr>
                <w:rFonts w:ascii="Tahoma" w:hAnsi="Tahoma" w:cs="Tahoma"/>
                <w:color w:val="000000"/>
              </w:rPr>
            </w:pPr>
            <w:r>
              <w:rPr>
                <w:rFonts w:ascii="Tahoma" w:hAnsi="Tahoma"/>
                <w:color w:val="000000"/>
              </w:rPr>
              <w:t>…</w:t>
            </w:r>
          </w:p>
          <w:p w:rsidR="008B54CD" w:rsidRPr="00825966" w:rsidRDefault="008B54CD" w:rsidP="00750A45">
            <w:pPr>
              <w:tabs>
                <w:tab w:val="left" w:pos="3544"/>
              </w:tabs>
              <w:ind w:left="142" w:firstLine="284"/>
              <w:rPr>
                <w:rFonts w:ascii="Tahoma" w:hAnsi="Tahoma" w:cs="Tahoma"/>
                <w:color w:val="000000"/>
              </w:rPr>
            </w:pPr>
            <w:r>
              <w:rPr>
                <w:rFonts w:ascii="Tahoma" w:hAnsi="Tahoma"/>
                <w:color w:val="000000"/>
              </w:rPr>
              <w:t>:71A:SHA</w:t>
            </w:r>
          </w:p>
          <w:p w:rsidR="008B54CD" w:rsidRPr="00825966" w:rsidRDefault="008B54CD" w:rsidP="00750A45">
            <w:pPr>
              <w:tabs>
                <w:tab w:val="left" w:pos="3544"/>
              </w:tabs>
              <w:ind w:left="142" w:firstLine="284"/>
              <w:rPr>
                <w:rFonts w:ascii="Tahoma" w:hAnsi="Tahoma" w:cs="Tahoma"/>
                <w:color w:val="000000"/>
              </w:rPr>
            </w:pPr>
            <w:r>
              <w:rPr>
                <w:rFonts w:ascii="Tahoma" w:hAnsi="Tahoma"/>
                <w:color w:val="000000"/>
              </w:rPr>
              <w:t>:72:/BNF/Purpose of payment</w:t>
            </w:r>
          </w:p>
        </w:tc>
        <w:tc>
          <w:tcPr>
            <w:tcW w:w="3544" w:type="dxa"/>
          </w:tcPr>
          <w:p w:rsidR="008B54CD" w:rsidRPr="00825966" w:rsidRDefault="008B54CD" w:rsidP="00750A45">
            <w:pPr>
              <w:tabs>
                <w:tab w:val="left" w:pos="3544"/>
              </w:tabs>
              <w:ind w:left="142" w:firstLine="284"/>
              <w:rPr>
                <w:rFonts w:ascii="Tahoma" w:hAnsi="Tahoma" w:cs="Tahoma"/>
                <w:color w:val="000000"/>
                <w:lang w:val="mk-MK" w:eastAsia="en-US"/>
              </w:rPr>
            </w:pPr>
          </w:p>
          <w:p w:rsidR="008B54CD" w:rsidRPr="00825966" w:rsidRDefault="008B54CD" w:rsidP="00750A45">
            <w:pPr>
              <w:tabs>
                <w:tab w:val="left" w:pos="3544"/>
              </w:tabs>
              <w:ind w:left="459" w:hanging="33"/>
              <w:rPr>
                <w:rFonts w:ascii="Tahoma" w:hAnsi="Tahoma" w:cs="Tahoma"/>
                <w:color w:val="000000"/>
              </w:rPr>
            </w:pPr>
            <w:r>
              <w:rPr>
                <w:rFonts w:ascii="Tahoma" w:hAnsi="Tahoma"/>
                <w:color w:val="000000"/>
              </w:rPr>
              <w:t>:20:567934QW</w:t>
            </w:r>
          </w:p>
          <w:p w:rsidR="008B54CD" w:rsidRPr="00825966" w:rsidRDefault="008B54CD" w:rsidP="00750A45">
            <w:pPr>
              <w:tabs>
                <w:tab w:val="left" w:pos="3544"/>
              </w:tabs>
              <w:ind w:left="459" w:hanging="33"/>
              <w:rPr>
                <w:rFonts w:ascii="Tahoma" w:hAnsi="Tahoma" w:cs="Tahoma"/>
                <w:color w:val="000000"/>
              </w:rPr>
            </w:pPr>
            <w:r>
              <w:rPr>
                <w:rFonts w:ascii="Tahoma" w:hAnsi="Tahoma"/>
                <w:color w:val="000000"/>
              </w:rPr>
              <w:t>:21:494931/DEV</w:t>
            </w:r>
          </w:p>
          <w:p w:rsidR="008B54CD" w:rsidRPr="00825966" w:rsidRDefault="008B54CD" w:rsidP="00750A45">
            <w:pPr>
              <w:tabs>
                <w:tab w:val="left" w:pos="3544"/>
              </w:tabs>
              <w:ind w:left="459" w:hanging="33"/>
              <w:rPr>
                <w:rFonts w:ascii="Tahoma" w:hAnsi="Tahoma" w:cs="Tahoma"/>
                <w:color w:val="000000"/>
              </w:rPr>
            </w:pPr>
            <w:r>
              <w:rPr>
                <w:rFonts w:ascii="Tahoma" w:hAnsi="Tahoma"/>
                <w:color w:val="000000"/>
              </w:rPr>
              <w:t>:75:CANC</w:t>
            </w:r>
          </w:p>
          <w:p w:rsidR="008B54CD" w:rsidRPr="00825966" w:rsidRDefault="008B54CD" w:rsidP="00750A45">
            <w:pPr>
              <w:tabs>
                <w:tab w:val="left" w:pos="3544"/>
              </w:tabs>
              <w:ind w:left="459" w:hanging="33"/>
              <w:rPr>
                <w:rFonts w:ascii="Tahoma" w:hAnsi="Tahoma" w:cs="Tahoma"/>
                <w:color w:val="000000"/>
              </w:rPr>
            </w:pPr>
            <w:r>
              <w:rPr>
                <w:rFonts w:ascii="Tahoma" w:hAnsi="Tahoma"/>
                <w:color w:val="000000"/>
              </w:rPr>
              <w:t>:11S:103</w:t>
            </w:r>
          </w:p>
          <w:p w:rsidR="008B54CD" w:rsidRPr="00825966" w:rsidRDefault="008B54CD" w:rsidP="00750A45">
            <w:pPr>
              <w:tabs>
                <w:tab w:val="left" w:pos="3544"/>
              </w:tabs>
              <w:ind w:left="459" w:hanging="33"/>
              <w:rPr>
                <w:rFonts w:ascii="Tahoma" w:hAnsi="Tahoma" w:cs="Tahoma"/>
                <w:color w:val="000000"/>
              </w:rPr>
            </w:pPr>
            <w:r>
              <w:rPr>
                <w:rFonts w:ascii="Tahoma" w:hAnsi="Tahoma"/>
                <w:color w:val="000000"/>
              </w:rPr>
              <w:t>980527</w:t>
            </w:r>
            <w:r>
              <w:rPr>
                <w:rFonts w:ascii="Tahoma" w:hAnsi="Tahoma"/>
                <w:color w:val="000000"/>
              </w:rPr>
              <w:br/>
              <w:t>4444666666</w:t>
            </w:r>
          </w:p>
          <w:p w:rsidR="008B54CD" w:rsidRPr="00825966" w:rsidRDefault="008B54CD" w:rsidP="00750A45">
            <w:pPr>
              <w:tabs>
                <w:tab w:val="left" w:pos="3544"/>
              </w:tabs>
              <w:ind w:left="459" w:hanging="33"/>
              <w:rPr>
                <w:rFonts w:ascii="Tahoma" w:hAnsi="Tahoma" w:cs="Tahoma"/>
                <w:color w:val="000000"/>
              </w:rPr>
            </w:pPr>
            <w:r>
              <w:rPr>
                <w:rFonts w:ascii="Tahoma" w:hAnsi="Tahoma"/>
                <w:color w:val="000000"/>
              </w:rPr>
              <w:t>:79:KOBSMK2X</w:t>
            </w:r>
          </w:p>
          <w:p w:rsidR="008B54CD" w:rsidRPr="00825966" w:rsidRDefault="008B54CD" w:rsidP="00750A45">
            <w:pPr>
              <w:tabs>
                <w:tab w:val="left" w:pos="3544"/>
              </w:tabs>
              <w:ind w:left="459" w:hanging="33"/>
              <w:rPr>
                <w:rFonts w:ascii="Tahoma" w:hAnsi="Tahoma" w:cs="Tahoma"/>
                <w:color w:val="000000"/>
              </w:rPr>
            </w:pPr>
            <w:r>
              <w:rPr>
                <w:rFonts w:ascii="Tahoma" w:hAnsi="Tahoma"/>
                <w:color w:val="000000"/>
              </w:rPr>
              <w:t>980527</w:t>
            </w:r>
          </w:p>
        </w:tc>
        <w:tc>
          <w:tcPr>
            <w:tcW w:w="3544" w:type="dxa"/>
            <w:tcBorders>
              <w:bottom w:val="nil"/>
            </w:tcBorders>
          </w:tcPr>
          <w:p w:rsidR="008B54CD" w:rsidRPr="00825966" w:rsidRDefault="008B54CD" w:rsidP="00750A45">
            <w:pPr>
              <w:pStyle w:val="EndnoteText"/>
              <w:tabs>
                <w:tab w:val="left" w:pos="3544"/>
              </w:tabs>
              <w:ind w:left="142" w:firstLine="284"/>
              <w:rPr>
                <w:rFonts w:ascii="Tahoma" w:hAnsi="Tahoma" w:cs="Tahoma"/>
                <w:lang w:val="mk-MK" w:eastAsia="en-US"/>
              </w:rPr>
            </w:pPr>
          </w:p>
          <w:p w:rsidR="008B54CD" w:rsidRPr="00825966" w:rsidRDefault="008B54CD" w:rsidP="00750A45">
            <w:pPr>
              <w:pStyle w:val="EndnoteText"/>
              <w:tabs>
                <w:tab w:val="left" w:pos="3544"/>
              </w:tabs>
              <w:ind w:left="34"/>
              <w:rPr>
                <w:rFonts w:ascii="Tahoma" w:hAnsi="Tahoma" w:cs="Tahoma"/>
              </w:rPr>
            </w:pPr>
            <w:r>
              <w:rPr>
                <w:rFonts w:ascii="Tahoma" w:hAnsi="Tahoma"/>
              </w:rPr>
              <w:t>:20:987654ST</w:t>
            </w:r>
          </w:p>
          <w:p w:rsidR="008B54CD" w:rsidRPr="00825966" w:rsidRDefault="008B54CD" w:rsidP="00750A45">
            <w:pPr>
              <w:tabs>
                <w:tab w:val="left" w:pos="3544"/>
              </w:tabs>
              <w:ind w:left="34"/>
              <w:rPr>
                <w:rFonts w:ascii="Tahoma" w:hAnsi="Tahoma" w:cs="Tahoma"/>
              </w:rPr>
            </w:pPr>
            <w:r>
              <w:rPr>
                <w:rFonts w:ascii="Tahoma" w:hAnsi="Tahoma"/>
              </w:rPr>
              <w:t>:21:</w:t>
            </w:r>
            <w:r>
              <w:rPr>
                <w:rFonts w:ascii="Tahoma" w:hAnsi="Tahoma"/>
                <w:color w:val="000000"/>
              </w:rPr>
              <w:t>567934QW</w:t>
            </w:r>
          </w:p>
          <w:p w:rsidR="008B54CD" w:rsidRPr="00825966" w:rsidRDefault="008B54CD" w:rsidP="00750A45">
            <w:pPr>
              <w:tabs>
                <w:tab w:val="left" w:pos="3544"/>
              </w:tabs>
              <w:ind w:left="34"/>
              <w:rPr>
                <w:rFonts w:ascii="Tahoma" w:hAnsi="Tahoma" w:cs="Tahoma"/>
              </w:rPr>
            </w:pPr>
            <w:r>
              <w:rPr>
                <w:rFonts w:ascii="Tahoma" w:hAnsi="Tahoma"/>
              </w:rPr>
              <w:t>:76:CANC//</w:t>
            </w:r>
            <w:r>
              <w:rPr>
                <w:rFonts w:ascii="Tahoma" w:hAnsi="Tahoma"/>
                <w:caps/>
              </w:rPr>
              <w:t>9805271355+0000</w:t>
            </w:r>
          </w:p>
          <w:p w:rsidR="008B54CD" w:rsidRPr="00825966" w:rsidRDefault="008B54CD" w:rsidP="00750A45">
            <w:pPr>
              <w:tabs>
                <w:tab w:val="left" w:pos="3544"/>
              </w:tabs>
              <w:ind w:left="34"/>
              <w:rPr>
                <w:rFonts w:ascii="Tahoma" w:hAnsi="Tahoma" w:cs="Tahoma"/>
              </w:rPr>
            </w:pPr>
            <w:r>
              <w:rPr>
                <w:rFonts w:ascii="Tahoma" w:hAnsi="Tahoma"/>
                <w:caps/>
              </w:rPr>
              <w:t>ERRC/</w:t>
            </w:r>
            <w:r>
              <w:rPr>
                <w:rFonts w:ascii="Tahoma" w:hAnsi="Tahoma"/>
              </w:rPr>
              <w:t>/</w:t>
            </w:r>
            <w:r>
              <w:rPr>
                <w:rFonts w:ascii="Tahoma" w:hAnsi="Tahoma"/>
                <w:caps/>
              </w:rPr>
              <w:t>9805271355+0000</w:t>
            </w:r>
          </w:p>
          <w:p w:rsidR="008B54CD" w:rsidRPr="00825966" w:rsidRDefault="008B54CD" w:rsidP="00750A45">
            <w:pPr>
              <w:tabs>
                <w:tab w:val="left" w:pos="3544"/>
              </w:tabs>
              <w:ind w:left="34"/>
              <w:rPr>
                <w:rFonts w:ascii="Tahoma" w:hAnsi="Tahoma" w:cs="Tahoma"/>
                <w:color w:val="FF00FF"/>
              </w:rPr>
            </w:pPr>
            <w:r>
              <w:rPr>
                <w:rFonts w:ascii="Tahoma" w:hAnsi="Tahoma"/>
              </w:rPr>
              <w:t>:77A:E430</w:t>
            </w:r>
          </w:p>
          <w:p w:rsidR="008B54CD" w:rsidRPr="00825966" w:rsidRDefault="008B54CD" w:rsidP="00750A45">
            <w:pPr>
              <w:tabs>
                <w:tab w:val="left" w:pos="3544"/>
              </w:tabs>
              <w:ind w:left="34"/>
              <w:rPr>
                <w:rFonts w:ascii="Tahoma" w:hAnsi="Tahoma" w:cs="Tahoma"/>
              </w:rPr>
            </w:pPr>
            <w:r>
              <w:rPr>
                <w:rFonts w:ascii="Tahoma" w:hAnsi="Tahoma"/>
              </w:rPr>
              <w:t>Payment is already settled</w:t>
            </w:r>
          </w:p>
          <w:p w:rsidR="008B54CD" w:rsidRPr="00825966" w:rsidRDefault="008B54CD" w:rsidP="00750A45">
            <w:pPr>
              <w:tabs>
                <w:tab w:val="left" w:pos="3544"/>
              </w:tabs>
              <w:ind w:left="34"/>
              <w:rPr>
                <w:rFonts w:ascii="Tahoma" w:hAnsi="Tahoma" w:cs="Tahoma"/>
              </w:rPr>
            </w:pPr>
            <w:r>
              <w:rPr>
                <w:rFonts w:ascii="Tahoma" w:hAnsi="Tahoma"/>
              </w:rPr>
              <w:t>:11R:103</w:t>
            </w:r>
          </w:p>
          <w:p w:rsidR="008B54CD" w:rsidRPr="00825966" w:rsidRDefault="008B54CD" w:rsidP="00750A45">
            <w:pPr>
              <w:pStyle w:val="EndnoteText"/>
              <w:tabs>
                <w:tab w:val="left" w:pos="3544"/>
              </w:tabs>
              <w:ind w:left="34"/>
              <w:rPr>
                <w:rFonts w:ascii="Tahoma" w:hAnsi="Tahoma" w:cs="Tahoma"/>
                <w:color w:val="000000"/>
              </w:rPr>
            </w:pPr>
            <w:r>
              <w:rPr>
                <w:rFonts w:ascii="Tahoma" w:hAnsi="Tahoma"/>
              </w:rPr>
              <w:t>980527</w:t>
            </w:r>
            <w:r>
              <w:rPr>
                <w:rFonts w:ascii="Tahoma" w:hAnsi="Tahoma"/>
              </w:rPr>
              <w:br/>
              <w:t>4444666666</w:t>
            </w:r>
          </w:p>
        </w:tc>
      </w:tr>
    </w:tbl>
    <w:p w:rsidR="008B54CD" w:rsidRPr="00825966" w:rsidRDefault="008B54CD" w:rsidP="00F227F0">
      <w:pPr>
        <w:spacing w:before="20" w:after="120"/>
        <w:ind w:left="851"/>
        <w:rPr>
          <w:rFonts w:ascii="Tahoma" w:hAnsi="Tahoma" w:cs="Tahoma"/>
          <w:i/>
          <w:sz w:val="22"/>
        </w:rPr>
      </w:pPr>
      <w:r>
        <w:br w:type="page"/>
      </w:r>
      <w:r>
        <w:rPr>
          <w:rFonts w:ascii="Tahoma" w:hAnsi="Tahoma"/>
          <w:i/>
          <w:sz w:val="22"/>
        </w:rPr>
        <w:lastRenderedPageBreak/>
        <w:t>Reply No. 7</w:t>
      </w:r>
    </w:p>
    <w:p w:rsidR="008B54CD" w:rsidRPr="00825966" w:rsidRDefault="008B54CD" w:rsidP="00F227F0">
      <w:pPr>
        <w:spacing w:before="20" w:after="120"/>
        <w:ind w:left="851"/>
        <w:rPr>
          <w:rFonts w:ascii="Tahoma" w:hAnsi="Tahoma" w:cs="Tahoma"/>
          <w:b/>
        </w:rPr>
      </w:pPr>
      <w:r>
        <w:rPr>
          <w:rFonts w:ascii="Tahoma" w:hAnsi="Tahoma"/>
          <w:b/>
        </w:rPr>
        <w:t>MT n96 Error</w:t>
      </w:r>
    </w:p>
    <w:p w:rsidR="008B54CD" w:rsidRPr="00825966" w:rsidRDefault="008B54CD" w:rsidP="00F227F0">
      <w:pPr>
        <w:spacing w:before="20" w:after="120"/>
        <w:ind w:left="851"/>
        <w:rPr>
          <w:rFonts w:ascii="Tahoma" w:hAnsi="Tahoma" w:cs="Tahoma"/>
          <w:b/>
        </w:rPr>
      </w:pPr>
      <w:r>
        <w:rPr>
          <w:rFonts w:ascii="Tahoma" w:hAnsi="Tahoma"/>
          <w:i/>
          <w:sz w:val="22"/>
        </w:rPr>
        <w:t>Example 1:</w:t>
      </w:r>
      <w:r>
        <w:rPr>
          <w:rFonts w:ascii="Tahoma" w:hAnsi="Tahoma"/>
          <w:b/>
        </w:rPr>
        <w:t xml:space="preserve"> </w:t>
      </w:r>
    </w:p>
    <w:p w:rsidR="008B54CD" w:rsidRPr="00825966" w:rsidRDefault="008B54CD" w:rsidP="00F227F0">
      <w:pPr>
        <w:ind w:left="851"/>
        <w:jc w:val="both"/>
        <w:rPr>
          <w:rFonts w:ascii="Tahoma" w:hAnsi="Tahoma" w:cs="Tahoma"/>
        </w:rPr>
      </w:pPr>
      <w:r>
        <w:rPr>
          <w:rFonts w:ascii="Tahoma" w:hAnsi="Tahoma"/>
        </w:rPr>
        <w:t>Participant in MIPS (BANK A) sends the MT 103 message. When checking the message in MIPS, an error was detected. MIPS, in reply to this message, sends the МТ 196 message.</w:t>
      </w:r>
    </w:p>
    <w:p w:rsidR="008B54CD" w:rsidRPr="00825966" w:rsidRDefault="008B54CD" w:rsidP="008B54CD">
      <w:pPr>
        <w:tabs>
          <w:tab w:val="left" w:pos="3119"/>
          <w:tab w:val="left" w:pos="6663"/>
        </w:tabs>
        <w:rPr>
          <w:rFonts w:ascii="Tahoma" w:hAnsi="Tahoma" w:cs="Tahoma"/>
          <w:b/>
          <w:lang w:val="mk-MK" w:eastAsia="en-US"/>
        </w:rPr>
      </w:pPr>
    </w:p>
    <w:p w:rsidR="008B54CD" w:rsidRPr="00825966" w:rsidRDefault="008B54CD" w:rsidP="00F227F0">
      <w:pPr>
        <w:tabs>
          <w:tab w:val="left" w:pos="3119"/>
          <w:tab w:val="left" w:pos="6663"/>
        </w:tabs>
        <w:ind w:left="993"/>
        <w:rPr>
          <w:rFonts w:ascii="Tahoma" w:hAnsi="Tahoma" w:cs="Tahoma"/>
        </w:rPr>
      </w:pPr>
      <w:r>
        <w:rPr>
          <w:rFonts w:ascii="Tahoma" w:hAnsi="Tahoma"/>
          <w:b/>
        </w:rPr>
        <w:t>MT 196</w:t>
      </w:r>
    </w:p>
    <w:tbl>
      <w:tblPr>
        <w:tblW w:w="0" w:type="auto"/>
        <w:tblLayout w:type="fixed"/>
        <w:tblLook w:val="0000" w:firstRow="0" w:lastRow="0" w:firstColumn="0" w:lastColumn="0" w:noHBand="0" w:noVBand="0"/>
      </w:tblPr>
      <w:tblGrid>
        <w:gridCol w:w="3544"/>
      </w:tblGrid>
      <w:tr w:rsidR="008B54CD" w:rsidRPr="00825966" w:rsidTr="009935A1">
        <w:trPr>
          <w:trHeight w:val="1620"/>
        </w:trPr>
        <w:tc>
          <w:tcPr>
            <w:tcW w:w="3544" w:type="dxa"/>
            <w:tcBorders>
              <w:bottom w:val="nil"/>
            </w:tcBorders>
          </w:tcPr>
          <w:p w:rsidR="008B54CD" w:rsidRPr="00825966" w:rsidRDefault="008B54CD" w:rsidP="00F227F0">
            <w:pPr>
              <w:pStyle w:val="EndnoteText"/>
              <w:ind w:left="993"/>
              <w:rPr>
                <w:rFonts w:ascii="Tahoma" w:hAnsi="Tahoma" w:cs="Tahoma"/>
                <w:lang w:val="mk-MK" w:eastAsia="en-US"/>
              </w:rPr>
            </w:pPr>
          </w:p>
          <w:p w:rsidR="008B54CD" w:rsidRPr="00825966" w:rsidRDefault="008B54CD" w:rsidP="00F227F0">
            <w:pPr>
              <w:pStyle w:val="EndnoteText"/>
              <w:ind w:left="993"/>
              <w:rPr>
                <w:rFonts w:ascii="Tahoma" w:hAnsi="Tahoma" w:cs="Tahoma"/>
              </w:rPr>
            </w:pPr>
            <w:r>
              <w:rPr>
                <w:rFonts w:ascii="Tahoma" w:hAnsi="Tahoma"/>
              </w:rPr>
              <w:t>:20:987654ST</w:t>
            </w:r>
          </w:p>
          <w:p w:rsidR="008B54CD" w:rsidRPr="00825966" w:rsidRDefault="008B54CD" w:rsidP="00F227F0">
            <w:pPr>
              <w:ind w:left="993"/>
              <w:rPr>
                <w:rFonts w:ascii="Tahoma" w:hAnsi="Tahoma" w:cs="Tahoma"/>
              </w:rPr>
            </w:pPr>
            <w:r>
              <w:rPr>
                <w:rFonts w:ascii="Tahoma" w:hAnsi="Tahoma"/>
              </w:rPr>
              <w:t>:21:</w:t>
            </w:r>
            <w:r>
              <w:rPr>
                <w:rFonts w:ascii="Tahoma" w:hAnsi="Tahoma"/>
                <w:color w:val="000000"/>
              </w:rPr>
              <w:t>567934QW</w:t>
            </w:r>
          </w:p>
          <w:p w:rsidR="008B54CD" w:rsidRPr="00825966" w:rsidRDefault="008B54CD" w:rsidP="00F227F0">
            <w:pPr>
              <w:ind w:left="993"/>
              <w:rPr>
                <w:rFonts w:ascii="Tahoma" w:hAnsi="Tahoma" w:cs="Tahoma"/>
              </w:rPr>
            </w:pPr>
            <w:r>
              <w:rPr>
                <w:rFonts w:ascii="Tahoma" w:hAnsi="Tahoma"/>
              </w:rPr>
              <w:t>:76:</w:t>
            </w:r>
            <w:r>
              <w:rPr>
                <w:rFonts w:ascii="Tahoma" w:hAnsi="Tahoma"/>
                <w:caps/>
              </w:rPr>
              <w:t>ERRC</w:t>
            </w:r>
          </w:p>
          <w:p w:rsidR="008B54CD" w:rsidRPr="00825966" w:rsidRDefault="008B54CD" w:rsidP="00F227F0">
            <w:pPr>
              <w:ind w:left="993"/>
              <w:rPr>
                <w:rFonts w:ascii="Tahoma" w:hAnsi="Tahoma" w:cs="Tahoma"/>
              </w:rPr>
            </w:pPr>
            <w:r>
              <w:rPr>
                <w:rFonts w:ascii="Tahoma" w:hAnsi="Tahoma"/>
              </w:rPr>
              <w:t>:77A:EA5</w:t>
            </w:r>
          </w:p>
          <w:p w:rsidR="008B54CD" w:rsidRPr="00825966" w:rsidRDefault="008B54CD" w:rsidP="00F227F0">
            <w:pPr>
              <w:ind w:left="993"/>
              <w:rPr>
                <w:rFonts w:ascii="Tahoma" w:hAnsi="Tahoma" w:cs="Tahoma"/>
              </w:rPr>
            </w:pPr>
            <w:r>
              <w:rPr>
                <w:rFonts w:ascii="Tahoma" w:hAnsi="Tahoma"/>
              </w:rPr>
              <w:t>Message is duplicated</w:t>
            </w:r>
          </w:p>
          <w:p w:rsidR="008B54CD" w:rsidRPr="00825966" w:rsidRDefault="008B54CD" w:rsidP="00F227F0">
            <w:pPr>
              <w:ind w:left="993"/>
              <w:rPr>
                <w:rFonts w:ascii="Tahoma" w:hAnsi="Tahoma" w:cs="Tahoma"/>
              </w:rPr>
            </w:pPr>
            <w:r>
              <w:rPr>
                <w:rFonts w:ascii="Tahoma" w:hAnsi="Tahoma"/>
              </w:rPr>
              <w:t>:11R:999</w:t>
            </w:r>
          </w:p>
          <w:p w:rsidR="008B54CD" w:rsidRPr="00825966" w:rsidRDefault="008B54CD" w:rsidP="00F227F0">
            <w:pPr>
              <w:ind w:left="993"/>
              <w:rPr>
                <w:rFonts w:ascii="Tahoma" w:hAnsi="Tahoma" w:cs="Tahoma"/>
              </w:rPr>
            </w:pPr>
            <w:r>
              <w:rPr>
                <w:rFonts w:ascii="Tahoma" w:hAnsi="Tahoma"/>
              </w:rPr>
              <w:t>040929</w:t>
            </w:r>
          </w:p>
          <w:p w:rsidR="008B54CD" w:rsidRPr="00825966" w:rsidRDefault="008B54CD" w:rsidP="00F227F0">
            <w:pPr>
              <w:ind w:left="993"/>
              <w:rPr>
                <w:rFonts w:ascii="Tahoma" w:hAnsi="Tahoma" w:cs="Tahoma"/>
                <w:color w:val="000000"/>
              </w:rPr>
            </w:pPr>
            <w:r>
              <w:rPr>
                <w:rFonts w:ascii="Tahoma" w:hAnsi="Tahoma"/>
                <w:color w:val="000000"/>
              </w:rPr>
              <w:t>4444666666</w:t>
            </w:r>
          </w:p>
        </w:tc>
      </w:tr>
    </w:tbl>
    <w:p w:rsidR="008B54CD" w:rsidRPr="00825966" w:rsidRDefault="008B54CD" w:rsidP="008B54CD">
      <w:pPr>
        <w:pStyle w:val="Heading1"/>
        <w:numPr>
          <w:ilvl w:val="0"/>
          <w:numId w:val="0"/>
        </w:numPr>
        <w:rPr>
          <w:rFonts w:cs="Tahoma"/>
          <w:sz w:val="24"/>
          <w:lang w:val="mk-MK"/>
        </w:rPr>
      </w:pPr>
    </w:p>
    <w:p w:rsidR="00A13457" w:rsidRDefault="008B54CD" w:rsidP="008B54CD">
      <w:pPr>
        <w:pStyle w:val="Heading1"/>
        <w:numPr>
          <w:ilvl w:val="0"/>
          <w:numId w:val="0"/>
        </w:numPr>
        <w:rPr>
          <w:rFonts w:cs="Tahoma"/>
          <w:sz w:val="24"/>
        </w:rPr>
      </w:pPr>
      <w:r>
        <w:br w:type="page"/>
      </w:r>
      <w:bookmarkStart w:id="219" w:name="_Toc509123062"/>
      <w:bookmarkStart w:id="220" w:name="_Toc509973733"/>
      <w:bookmarkStart w:id="221" w:name="_Toc509975823"/>
      <w:bookmarkStart w:id="222" w:name="_Toc510094147"/>
      <w:bookmarkStart w:id="223" w:name="_Toc510094189"/>
      <w:bookmarkStart w:id="224" w:name="_Toc339448087"/>
      <w:bookmarkEnd w:id="214"/>
      <w:bookmarkEnd w:id="215"/>
      <w:bookmarkEnd w:id="216"/>
      <w:bookmarkEnd w:id="217"/>
      <w:bookmarkEnd w:id="218"/>
    </w:p>
    <w:p w:rsidR="004A5F13" w:rsidRDefault="004A5F13" w:rsidP="008B54CD">
      <w:pPr>
        <w:pStyle w:val="Heading1"/>
        <w:numPr>
          <w:ilvl w:val="0"/>
          <w:numId w:val="0"/>
        </w:numPr>
        <w:rPr>
          <w:rFonts w:cs="Tahoma"/>
          <w:sz w:val="24"/>
          <w:lang w:val="mk-MK"/>
        </w:rPr>
      </w:pPr>
    </w:p>
    <w:p w:rsidR="008B54CD" w:rsidRPr="00825966" w:rsidRDefault="00A13457" w:rsidP="008B54CD">
      <w:pPr>
        <w:pStyle w:val="Heading1"/>
        <w:numPr>
          <w:ilvl w:val="0"/>
          <w:numId w:val="0"/>
        </w:numPr>
        <w:rPr>
          <w:rFonts w:cs="Tahoma"/>
          <w:sz w:val="24"/>
        </w:rPr>
      </w:pPr>
      <w:bookmarkStart w:id="225" w:name="_Toc525125489"/>
      <w:r>
        <w:rPr>
          <w:sz w:val="24"/>
        </w:rPr>
        <w:t>7. REQUESTS FOR STATEMENTS AND REPORTS (MT 920, MT 941 and MT 942</w:t>
      </w:r>
      <w:bookmarkEnd w:id="219"/>
      <w:bookmarkEnd w:id="220"/>
      <w:bookmarkEnd w:id="221"/>
      <w:bookmarkEnd w:id="222"/>
      <w:bookmarkEnd w:id="223"/>
      <w:r>
        <w:rPr>
          <w:sz w:val="24"/>
        </w:rPr>
        <w:t>)</w:t>
      </w:r>
      <w:bookmarkEnd w:id="224"/>
      <w:bookmarkEnd w:id="225"/>
    </w:p>
    <w:p w:rsidR="008B54CD" w:rsidRPr="00A13457" w:rsidRDefault="00A13457" w:rsidP="008B54CD">
      <w:pPr>
        <w:pStyle w:val="Heading2"/>
        <w:numPr>
          <w:ilvl w:val="0"/>
          <w:numId w:val="0"/>
        </w:numPr>
        <w:rPr>
          <w:rFonts w:cs="Tahoma"/>
          <w:sz w:val="22"/>
        </w:rPr>
      </w:pPr>
      <w:bookmarkStart w:id="226" w:name="_Toc509973734"/>
      <w:bookmarkStart w:id="227" w:name="_Toc509975824"/>
      <w:bookmarkStart w:id="228" w:name="_Toc510094148"/>
      <w:bookmarkStart w:id="229" w:name="_Toc510094190"/>
      <w:bookmarkStart w:id="230" w:name="_Toc339448088"/>
      <w:bookmarkStart w:id="231" w:name="_Toc525125490"/>
      <w:r>
        <w:rPr>
          <w:sz w:val="22"/>
        </w:rPr>
        <w:t xml:space="preserve">7.1. </w:t>
      </w:r>
      <w:bookmarkStart w:id="232" w:name="_Toc509123063"/>
      <w:r>
        <w:rPr>
          <w:sz w:val="22"/>
        </w:rPr>
        <w:t>Message with a request for balance or temporary statement report (MT 920</w:t>
      </w:r>
      <w:bookmarkEnd w:id="226"/>
      <w:bookmarkEnd w:id="227"/>
      <w:bookmarkEnd w:id="228"/>
      <w:bookmarkEnd w:id="229"/>
      <w:bookmarkEnd w:id="232"/>
      <w:r>
        <w:rPr>
          <w:sz w:val="22"/>
        </w:rPr>
        <w:t>)</w:t>
      </w:r>
      <w:bookmarkEnd w:id="230"/>
      <w:bookmarkEnd w:id="231"/>
    </w:p>
    <w:p w:rsidR="008B54CD" w:rsidRPr="00825966" w:rsidRDefault="00A13457" w:rsidP="008B54CD">
      <w:pPr>
        <w:pStyle w:val="Heading3"/>
        <w:numPr>
          <w:ilvl w:val="0"/>
          <w:numId w:val="0"/>
        </w:numPr>
        <w:spacing w:after="120"/>
        <w:ind w:left="180"/>
        <w:rPr>
          <w:rFonts w:cs="Tahoma"/>
          <w:b/>
          <w:sz w:val="22"/>
        </w:rPr>
      </w:pPr>
      <w:bookmarkStart w:id="233" w:name="_Toc509973735"/>
      <w:bookmarkStart w:id="234" w:name="_Toc509975825"/>
      <w:bookmarkStart w:id="235" w:name="_Toc510094149"/>
      <w:r>
        <w:rPr>
          <w:b/>
          <w:sz w:val="22"/>
        </w:rPr>
        <w:t>7.1.1. Purpose of message MT 920</w:t>
      </w:r>
      <w:bookmarkEnd w:id="233"/>
      <w:bookmarkEnd w:id="234"/>
      <w:bookmarkEnd w:id="235"/>
    </w:p>
    <w:p w:rsidR="008B54CD" w:rsidRPr="00825966" w:rsidRDefault="008B54CD" w:rsidP="008B54CD">
      <w:pPr>
        <w:ind w:left="720"/>
        <w:jc w:val="both"/>
        <w:rPr>
          <w:rFonts w:ascii="Tahoma" w:hAnsi="Tahoma" w:cs="Tahoma"/>
        </w:rPr>
      </w:pPr>
      <w:r>
        <w:rPr>
          <w:rFonts w:ascii="Tahoma" w:hAnsi="Tahoma"/>
        </w:rPr>
        <w:t>This message is sent by the account holder, or the financial institution on behalf of the account holder to MIPS.</w:t>
      </w:r>
    </w:p>
    <w:p w:rsidR="008B54CD" w:rsidRPr="00825966" w:rsidRDefault="008B54CD" w:rsidP="008B54CD">
      <w:pPr>
        <w:ind w:left="720"/>
        <w:jc w:val="both"/>
        <w:rPr>
          <w:rFonts w:ascii="Tahoma" w:hAnsi="Tahoma" w:cs="Tahoma"/>
        </w:rPr>
      </w:pPr>
      <w:r>
        <w:rPr>
          <w:rFonts w:ascii="Tahoma" w:hAnsi="Tahoma"/>
        </w:rPr>
        <w:t>It is used to require from MIPS the MT 941 message - Balance report or MT 942 - Temporary statement report, which will contain the latest available information about the account stated in the МТ920 message.</w:t>
      </w:r>
    </w:p>
    <w:p w:rsidR="008B54CD" w:rsidRPr="00825966" w:rsidRDefault="00A13457" w:rsidP="008B54CD">
      <w:pPr>
        <w:pStyle w:val="Heading3"/>
        <w:numPr>
          <w:ilvl w:val="0"/>
          <w:numId w:val="0"/>
        </w:numPr>
        <w:spacing w:after="120"/>
        <w:ind w:left="180"/>
        <w:rPr>
          <w:rFonts w:cs="Tahoma"/>
          <w:b/>
          <w:sz w:val="22"/>
        </w:rPr>
      </w:pPr>
      <w:bookmarkStart w:id="236" w:name="_Toc509975826"/>
      <w:bookmarkStart w:id="237" w:name="_Toc510094150"/>
      <w:r>
        <w:rPr>
          <w:b/>
          <w:sz w:val="22"/>
        </w:rPr>
        <w:t xml:space="preserve">7.1.2. </w:t>
      </w:r>
      <w:bookmarkStart w:id="238" w:name="_Toc509973736"/>
      <w:r>
        <w:rPr>
          <w:b/>
          <w:sz w:val="22"/>
        </w:rPr>
        <w:t>MT 920</w:t>
      </w:r>
      <w:bookmarkEnd w:id="236"/>
      <w:bookmarkEnd w:id="237"/>
      <w:bookmarkEnd w:id="238"/>
      <w:r>
        <w:rPr>
          <w:b/>
          <w:sz w:val="22"/>
        </w:rPr>
        <w:t>message format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709"/>
        <w:gridCol w:w="3021"/>
        <w:gridCol w:w="1418"/>
      </w:tblGrid>
      <w:tr w:rsidR="008B54CD" w:rsidRPr="00825966" w:rsidTr="009935A1">
        <w:tc>
          <w:tcPr>
            <w:tcW w:w="850" w:type="dxa"/>
          </w:tcPr>
          <w:p w:rsidR="008B54CD" w:rsidRPr="00825966" w:rsidRDefault="008B54CD" w:rsidP="009935A1">
            <w:pPr>
              <w:spacing w:before="20" w:after="20"/>
              <w:jc w:val="center"/>
              <w:rPr>
                <w:rFonts w:ascii="Tahoma" w:hAnsi="Tahoma" w:cs="Tahoma"/>
                <w:b/>
                <w:sz w:val="18"/>
              </w:rPr>
            </w:pPr>
            <w:r>
              <w:rPr>
                <w:rFonts w:ascii="Tahoma" w:hAnsi="Tahoma"/>
                <w:b/>
                <w:sz w:val="18"/>
              </w:rPr>
              <w:t>Status Status</w:t>
            </w:r>
          </w:p>
        </w:tc>
        <w:tc>
          <w:tcPr>
            <w:tcW w:w="709" w:type="dxa"/>
          </w:tcPr>
          <w:p w:rsidR="008B54CD" w:rsidRPr="00825966" w:rsidRDefault="008B54CD" w:rsidP="009935A1">
            <w:pPr>
              <w:spacing w:before="20" w:after="20"/>
              <w:jc w:val="center"/>
              <w:rPr>
                <w:rFonts w:ascii="Tahoma" w:hAnsi="Tahoma" w:cs="Tahoma"/>
                <w:b/>
                <w:sz w:val="18"/>
              </w:rPr>
            </w:pPr>
            <w:r>
              <w:rPr>
                <w:rFonts w:ascii="Tahoma" w:hAnsi="Tahoma"/>
                <w:b/>
                <w:sz w:val="18"/>
              </w:rPr>
              <w:t>Field Field</w:t>
            </w:r>
          </w:p>
        </w:tc>
        <w:tc>
          <w:tcPr>
            <w:tcW w:w="3021" w:type="dxa"/>
          </w:tcPr>
          <w:p w:rsidR="008B54CD" w:rsidRPr="00825966" w:rsidRDefault="00924DD1" w:rsidP="009935A1">
            <w:pPr>
              <w:spacing w:before="20" w:after="20"/>
              <w:jc w:val="center"/>
              <w:rPr>
                <w:rFonts w:ascii="Tahoma" w:hAnsi="Tahoma" w:cs="Tahoma"/>
                <w:b/>
                <w:sz w:val="18"/>
              </w:rPr>
            </w:pPr>
            <w:r>
              <w:rPr>
                <w:rFonts w:ascii="Tahoma" w:hAnsi="Tahoma"/>
                <w:b/>
                <w:sz w:val="18"/>
              </w:rPr>
              <w:t xml:space="preserve">Field Name </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1418" w:type="dxa"/>
          </w:tcPr>
          <w:p w:rsidR="008B54CD" w:rsidRPr="00825966" w:rsidRDefault="008B54CD" w:rsidP="009935A1">
            <w:pPr>
              <w:spacing w:before="20" w:after="20"/>
              <w:jc w:val="center"/>
              <w:rPr>
                <w:rFonts w:ascii="Tahoma" w:hAnsi="Tahoma" w:cs="Tahoma"/>
                <w:b/>
                <w:sz w:val="18"/>
              </w:rPr>
            </w:pPr>
            <w:r>
              <w:rPr>
                <w:rFonts w:ascii="Tahoma" w:hAnsi="Tahoma"/>
                <w:b/>
                <w:sz w:val="18"/>
              </w:rPr>
              <w:t>Format</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021"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1418"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021"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 xml:space="preserve">(Message type) </w:t>
            </w:r>
          </w:p>
        </w:tc>
        <w:tc>
          <w:tcPr>
            <w:tcW w:w="1418"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021"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418"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021"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Transaction Reference Number </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41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12</w:t>
            </w:r>
          </w:p>
        </w:tc>
        <w:tc>
          <w:tcPr>
            <w:tcW w:w="3021" w:type="dxa"/>
            <w:vAlign w:val="center"/>
          </w:tcPr>
          <w:p w:rsidR="008B54CD" w:rsidRPr="00825966" w:rsidRDefault="008B54CD" w:rsidP="009935A1">
            <w:pPr>
              <w:spacing w:before="20" w:after="20"/>
              <w:rPr>
                <w:rFonts w:ascii="Tahoma" w:hAnsi="Tahoma" w:cs="Tahoma"/>
                <w:sz w:val="18"/>
              </w:rPr>
            </w:pPr>
            <w:r>
              <w:rPr>
                <w:rFonts w:ascii="Tahoma" w:hAnsi="Tahoma"/>
                <w:sz w:val="18"/>
              </w:rPr>
              <w:t>Message Requested</w:t>
            </w:r>
          </w:p>
          <w:p w:rsidR="008B54CD" w:rsidRPr="00825966" w:rsidRDefault="008B54CD" w:rsidP="009935A1">
            <w:pPr>
              <w:spacing w:before="20" w:after="20"/>
              <w:rPr>
                <w:rFonts w:ascii="Tahoma" w:hAnsi="Tahoma" w:cs="Tahoma"/>
                <w:sz w:val="18"/>
              </w:rPr>
            </w:pPr>
            <w:r>
              <w:rPr>
                <w:rFonts w:ascii="Tahoma" w:hAnsi="Tahoma"/>
                <w:sz w:val="18"/>
              </w:rPr>
              <w:t>(Message Requested)</w:t>
            </w:r>
          </w:p>
        </w:tc>
        <w:tc>
          <w:tcPr>
            <w:tcW w:w="141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3!n</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25</w:t>
            </w:r>
          </w:p>
        </w:tc>
        <w:tc>
          <w:tcPr>
            <w:tcW w:w="3021" w:type="dxa"/>
            <w:vAlign w:val="center"/>
          </w:tcPr>
          <w:p w:rsidR="008B54CD" w:rsidRPr="00825966" w:rsidRDefault="008B54CD" w:rsidP="009935A1">
            <w:pPr>
              <w:spacing w:before="20" w:after="20"/>
              <w:rPr>
                <w:rFonts w:ascii="Tahoma" w:hAnsi="Tahoma" w:cs="Tahoma"/>
                <w:sz w:val="18"/>
              </w:rPr>
            </w:pPr>
            <w:r>
              <w:rPr>
                <w:rFonts w:ascii="Tahoma" w:hAnsi="Tahoma"/>
                <w:sz w:val="18"/>
              </w:rPr>
              <w:t>Account Identification</w:t>
            </w:r>
          </w:p>
          <w:p w:rsidR="008B54CD" w:rsidRPr="00825966" w:rsidRDefault="008B54CD" w:rsidP="009935A1">
            <w:pPr>
              <w:spacing w:before="20" w:after="20"/>
              <w:rPr>
                <w:rFonts w:ascii="Tahoma" w:hAnsi="Tahoma" w:cs="Tahoma"/>
                <w:sz w:val="18"/>
              </w:rPr>
            </w:pPr>
            <w:r>
              <w:rPr>
                <w:rFonts w:ascii="Tahoma" w:hAnsi="Tahoma"/>
                <w:sz w:val="18"/>
              </w:rPr>
              <w:t>(Account Identification)</w:t>
            </w:r>
          </w:p>
        </w:tc>
        <w:tc>
          <w:tcPr>
            <w:tcW w:w="141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35x</w:t>
            </w:r>
          </w:p>
        </w:tc>
      </w:tr>
      <w:tr w:rsidR="008B54CD" w:rsidRPr="00825966" w:rsidTr="009935A1">
        <w:tc>
          <w:tcPr>
            <w:tcW w:w="850" w:type="dxa"/>
            <w:vAlign w:val="center"/>
          </w:tcPr>
          <w:p w:rsidR="008B54CD" w:rsidRPr="00825966" w:rsidRDefault="003C39C7" w:rsidP="009935A1">
            <w:pPr>
              <w:spacing w:before="20" w:after="20"/>
              <w:jc w:val="center"/>
              <w:rPr>
                <w:rFonts w:ascii="Tahoma" w:hAnsi="Tahoma" w:cs="Tahoma"/>
                <w:sz w:val="18"/>
              </w:rPr>
            </w:pPr>
            <w:r>
              <w:rPr>
                <w:rFonts w:ascii="Tahoma" w:hAnsi="Tahoma"/>
                <w:sz w:val="18"/>
              </w:rPr>
              <w:t>O</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34F</w:t>
            </w:r>
          </w:p>
        </w:tc>
        <w:tc>
          <w:tcPr>
            <w:tcW w:w="3021" w:type="dxa"/>
            <w:vAlign w:val="center"/>
          </w:tcPr>
          <w:p w:rsidR="008B54CD" w:rsidRPr="00825966" w:rsidRDefault="008B54CD" w:rsidP="009935A1">
            <w:pPr>
              <w:spacing w:before="20" w:after="20"/>
              <w:rPr>
                <w:rFonts w:ascii="Tahoma" w:hAnsi="Tahoma" w:cs="Tahoma"/>
                <w:sz w:val="18"/>
              </w:rPr>
            </w:pPr>
            <w:r>
              <w:rPr>
                <w:rFonts w:ascii="Tahoma" w:hAnsi="Tahoma"/>
                <w:sz w:val="18"/>
              </w:rPr>
              <w:t>Floor Limit Indicator</w:t>
            </w:r>
          </w:p>
          <w:p w:rsidR="008B54CD" w:rsidRPr="00825966" w:rsidRDefault="008B54CD" w:rsidP="009935A1">
            <w:pPr>
              <w:spacing w:before="20" w:after="20"/>
              <w:rPr>
                <w:rFonts w:ascii="Tahoma" w:hAnsi="Tahoma" w:cs="Tahoma"/>
                <w:sz w:val="18"/>
              </w:rPr>
            </w:pPr>
            <w:r>
              <w:rPr>
                <w:rFonts w:ascii="Tahoma" w:hAnsi="Tahoma"/>
                <w:sz w:val="18"/>
              </w:rPr>
              <w:t>(Floor Limit Indicator)</w:t>
            </w:r>
          </w:p>
        </w:tc>
        <w:tc>
          <w:tcPr>
            <w:tcW w:w="141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3!a[1!a]15d</w:t>
            </w:r>
          </w:p>
        </w:tc>
      </w:tr>
      <w:tr w:rsidR="008B54CD" w:rsidRPr="00825966" w:rsidTr="009935A1">
        <w:tc>
          <w:tcPr>
            <w:tcW w:w="850" w:type="dxa"/>
            <w:vAlign w:val="center"/>
          </w:tcPr>
          <w:p w:rsidR="008B54CD" w:rsidRPr="00825966" w:rsidRDefault="003C39C7" w:rsidP="009935A1">
            <w:pPr>
              <w:spacing w:before="20" w:after="20"/>
              <w:jc w:val="center"/>
              <w:rPr>
                <w:rFonts w:ascii="Tahoma" w:hAnsi="Tahoma" w:cs="Tahoma"/>
                <w:sz w:val="18"/>
              </w:rPr>
            </w:pPr>
            <w:r>
              <w:rPr>
                <w:rFonts w:ascii="Tahoma" w:hAnsi="Tahoma"/>
                <w:sz w:val="18"/>
              </w:rPr>
              <w:t>O</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34F</w:t>
            </w:r>
          </w:p>
        </w:tc>
        <w:tc>
          <w:tcPr>
            <w:tcW w:w="3021" w:type="dxa"/>
            <w:vAlign w:val="center"/>
          </w:tcPr>
          <w:p w:rsidR="008B54CD" w:rsidRPr="00825966" w:rsidRDefault="008B54CD" w:rsidP="009935A1">
            <w:pPr>
              <w:spacing w:before="20" w:after="20"/>
              <w:rPr>
                <w:rFonts w:ascii="Tahoma" w:hAnsi="Tahoma" w:cs="Tahoma"/>
                <w:sz w:val="18"/>
              </w:rPr>
            </w:pPr>
            <w:r>
              <w:rPr>
                <w:rFonts w:ascii="Tahoma" w:hAnsi="Tahoma"/>
                <w:sz w:val="18"/>
              </w:rPr>
              <w:t>Floor Limit Indicator</w:t>
            </w:r>
          </w:p>
          <w:p w:rsidR="008B54CD" w:rsidRPr="00825966" w:rsidRDefault="008B54CD" w:rsidP="009935A1">
            <w:pPr>
              <w:spacing w:before="20" w:after="20"/>
              <w:rPr>
                <w:rFonts w:ascii="Tahoma" w:hAnsi="Tahoma" w:cs="Tahoma"/>
                <w:sz w:val="18"/>
              </w:rPr>
            </w:pPr>
            <w:r>
              <w:rPr>
                <w:rFonts w:ascii="Tahoma" w:hAnsi="Tahoma"/>
                <w:sz w:val="18"/>
              </w:rPr>
              <w:t>(Floor Limit Indicator)</w:t>
            </w:r>
          </w:p>
        </w:tc>
        <w:tc>
          <w:tcPr>
            <w:tcW w:w="141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3!a[1!a]15d</w:t>
            </w:r>
          </w:p>
        </w:tc>
      </w:tr>
    </w:tbl>
    <w:p w:rsidR="008B54CD" w:rsidRPr="00825966" w:rsidRDefault="008B54CD" w:rsidP="008B54CD">
      <w:pPr>
        <w:ind w:left="1440" w:firstLine="720"/>
        <w:rPr>
          <w:rFonts w:ascii="Tahoma" w:hAnsi="Tahoma" w:cs="Tahoma"/>
          <w:b/>
          <w:sz w:val="16"/>
        </w:rPr>
      </w:pPr>
      <w:r>
        <w:rPr>
          <w:rFonts w:ascii="Tahoma" w:hAnsi="Tahoma"/>
          <w:b/>
          <w:sz w:val="16"/>
        </w:rPr>
        <w:t>M = Mandatory</w:t>
      </w:r>
      <w:r>
        <w:rPr>
          <w:rFonts w:ascii="Tahoma" w:hAnsi="Tahoma"/>
          <w:b/>
          <w:sz w:val="16"/>
        </w:rPr>
        <w:tab/>
        <w:t>О = Optional</w:t>
      </w:r>
    </w:p>
    <w:p w:rsidR="008B54CD" w:rsidRPr="00825966" w:rsidRDefault="008B54CD" w:rsidP="008B54CD">
      <w:pPr>
        <w:jc w:val="center"/>
        <w:rPr>
          <w:rFonts w:ascii="Tahoma" w:hAnsi="Tahoma" w:cs="Tahoma"/>
          <w:b/>
          <w:sz w:val="16"/>
          <w:lang w:val="mk-MK"/>
        </w:rPr>
      </w:pPr>
    </w:p>
    <w:p w:rsidR="008B54CD" w:rsidRPr="00825966" w:rsidRDefault="007D6B43" w:rsidP="008B54CD">
      <w:pPr>
        <w:pStyle w:val="Heading3"/>
        <w:numPr>
          <w:ilvl w:val="0"/>
          <w:numId w:val="0"/>
        </w:numPr>
        <w:spacing w:after="120"/>
        <w:ind w:left="180"/>
        <w:rPr>
          <w:rFonts w:cs="Tahoma"/>
          <w:b/>
          <w:sz w:val="22"/>
        </w:rPr>
      </w:pPr>
      <w:bookmarkStart w:id="239" w:name="_Toc509973737"/>
      <w:bookmarkStart w:id="240" w:name="_Toc509975827"/>
      <w:bookmarkStart w:id="241" w:name="_Toc510094151"/>
      <w:bookmarkStart w:id="242" w:name="_Toc510094191"/>
      <w:r>
        <w:rPr>
          <w:b/>
          <w:sz w:val="22"/>
        </w:rPr>
        <w:t>7.1.3. MT 920 message fields specification</w:t>
      </w:r>
    </w:p>
    <w:p w:rsidR="008B54CD" w:rsidRPr="00825966" w:rsidRDefault="00686FF8" w:rsidP="008B54CD">
      <w:pPr>
        <w:spacing w:before="20" w:after="20"/>
        <w:ind w:left="835"/>
        <w:jc w:val="both"/>
        <w:rPr>
          <w:rFonts w:ascii="Tahoma" w:hAnsi="Tahoma" w:cs="Tahoma"/>
        </w:rPr>
      </w:pPr>
      <w:r>
        <w:rPr>
          <w:rFonts w:ascii="Tahoma" w:hAnsi="Tahoma"/>
          <w:b/>
        </w:rPr>
        <w:t>Field :20:</w:t>
      </w:r>
      <w:r>
        <w:rPr>
          <w:rFonts w:ascii="Tahoma" w:hAnsi="Tahoma"/>
        </w:rPr>
        <w:t xml:space="preserve"> contains the transaction reference data.</w:t>
      </w:r>
    </w:p>
    <w:p w:rsidR="008B54CD" w:rsidRPr="00825966" w:rsidRDefault="00686FF8" w:rsidP="008B54CD">
      <w:pPr>
        <w:spacing w:before="20" w:after="20"/>
        <w:ind w:left="830"/>
        <w:jc w:val="both"/>
        <w:outlineLvl w:val="0"/>
        <w:rPr>
          <w:rFonts w:ascii="Tahoma" w:hAnsi="Tahoma" w:cs="Tahoma"/>
          <w:b/>
        </w:rPr>
      </w:pPr>
      <w:r>
        <w:rPr>
          <w:rFonts w:ascii="Tahoma" w:hAnsi="Tahoma"/>
          <w:b/>
        </w:rPr>
        <w:t>Field :12:</w:t>
      </w:r>
      <w:r>
        <w:rPr>
          <w:rFonts w:ascii="Tahoma" w:hAnsi="Tahoma"/>
        </w:rPr>
        <w:t xml:space="preserve"> contains the data for the requested message type (MT 941, MT942).</w:t>
      </w:r>
    </w:p>
    <w:p w:rsidR="008B54CD" w:rsidRPr="00825966" w:rsidRDefault="00686FF8" w:rsidP="008B54CD">
      <w:pPr>
        <w:spacing w:before="20" w:after="20"/>
        <w:ind w:left="830"/>
        <w:jc w:val="both"/>
        <w:outlineLvl w:val="0"/>
        <w:rPr>
          <w:rFonts w:ascii="Tahoma" w:hAnsi="Tahoma" w:cs="Tahoma"/>
        </w:rPr>
      </w:pPr>
      <w:r>
        <w:rPr>
          <w:rFonts w:ascii="Tahoma" w:hAnsi="Tahoma"/>
          <w:b/>
        </w:rPr>
        <w:t>Field :25:</w:t>
      </w:r>
      <w:r>
        <w:rPr>
          <w:rFonts w:ascii="Tahoma" w:hAnsi="Tahoma"/>
        </w:rPr>
        <w:t xml:space="preserve"> contains the data on the account of the institution to which this request refers. </w:t>
      </w:r>
    </w:p>
    <w:p w:rsidR="008B54CD" w:rsidRPr="00825966" w:rsidRDefault="00686FF8" w:rsidP="008B54CD">
      <w:pPr>
        <w:spacing w:before="20" w:after="20"/>
        <w:ind w:left="830"/>
        <w:jc w:val="both"/>
        <w:outlineLvl w:val="0"/>
        <w:rPr>
          <w:rFonts w:ascii="Tahoma" w:hAnsi="Tahoma" w:cs="Tahoma"/>
          <w:caps/>
        </w:rPr>
      </w:pPr>
      <w:r>
        <w:rPr>
          <w:rFonts w:ascii="Tahoma" w:hAnsi="Tahoma"/>
          <w:b/>
        </w:rPr>
        <w:t>Field :34F:</w:t>
      </w:r>
      <w:r>
        <w:rPr>
          <w:rFonts w:ascii="Tahoma" w:hAnsi="Tahoma"/>
        </w:rPr>
        <w:t xml:space="preserve"> contains indicator of the lower debit/credit limit. These fields are used only if MT 942 is requested with the MT 920 message, in which case at least one field should be stated. If both fields are stated, the first one would be indicator of the lower debit limit, the second one indicator of the lower credit limit.</w:t>
      </w:r>
    </w:p>
    <w:p w:rsidR="008B54CD" w:rsidRPr="006401C7" w:rsidRDefault="008B54CD" w:rsidP="008B54CD">
      <w:pPr>
        <w:pStyle w:val="Heading2"/>
        <w:numPr>
          <w:ilvl w:val="0"/>
          <w:numId w:val="0"/>
        </w:numPr>
        <w:rPr>
          <w:rFonts w:cs="Tahoma"/>
          <w:sz w:val="22"/>
        </w:rPr>
      </w:pPr>
      <w:bookmarkStart w:id="243" w:name="_Toc509975830"/>
      <w:bookmarkStart w:id="244" w:name="_Toc510094154"/>
      <w:bookmarkStart w:id="245" w:name="_Toc510094192"/>
      <w:bookmarkEnd w:id="239"/>
      <w:bookmarkEnd w:id="240"/>
      <w:bookmarkEnd w:id="241"/>
      <w:bookmarkEnd w:id="242"/>
      <w:r>
        <w:br w:type="page"/>
      </w:r>
      <w:bookmarkStart w:id="246" w:name="_Toc339448089"/>
      <w:bookmarkStart w:id="247" w:name="_Toc525125491"/>
      <w:r>
        <w:rPr>
          <w:sz w:val="22"/>
        </w:rPr>
        <w:lastRenderedPageBreak/>
        <w:t xml:space="preserve">7.2. </w:t>
      </w:r>
      <w:bookmarkStart w:id="248" w:name="_Toc509973740"/>
      <w:r>
        <w:rPr>
          <w:sz w:val="22"/>
        </w:rPr>
        <w:t>Balance report (MT 941</w:t>
      </w:r>
      <w:bookmarkEnd w:id="243"/>
      <w:bookmarkEnd w:id="244"/>
      <w:bookmarkEnd w:id="245"/>
      <w:bookmarkEnd w:id="248"/>
      <w:r>
        <w:rPr>
          <w:sz w:val="22"/>
        </w:rPr>
        <w:t>)</w:t>
      </w:r>
      <w:bookmarkEnd w:id="246"/>
      <w:bookmarkEnd w:id="247"/>
    </w:p>
    <w:p w:rsidR="008B54CD" w:rsidRPr="00825966" w:rsidRDefault="006401C7" w:rsidP="008B54CD">
      <w:pPr>
        <w:pStyle w:val="Heading3"/>
        <w:numPr>
          <w:ilvl w:val="0"/>
          <w:numId w:val="0"/>
        </w:numPr>
        <w:spacing w:after="120"/>
        <w:ind w:left="180"/>
        <w:rPr>
          <w:rFonts w:cs="Tahoma"/>
        </w:rPr>
      </w:pPr>
      <w:r>
        <w:rPr>
          <w:b/>
          <w:sz w:val="22"/>
        </w:rPr>
        <w:t>7.2.1. Purpose of message MT 941</w:t>
      </w:r>
    </w:p>
    <w:p w:rsidR="008B54CD" w:rsidRPr="00825966" w:rsidRDefault="00CB6655" w:rsidP="008B54CD">
      <w:pPr>
        <w:spacing w:before="20" w:after="20"/>
        <w:ind w:left="720"/>
        <w:jc w:val="both"/>
        <w:rPr>
          <w:rFonts w:ascii="Tahoma" w:hAnsi="Tahoma" w:cs="Tahoma"/>
        </w:rPr>
      </w:pPr>
      <w:r>
        <w:rPr>
          <w:rFonts w:ascii="Tahoma" w:hAnsi="Tahoma"/>
        </w:rPr>
        <w:t>MIPS sends this message to the financial institution, which is authorized to receive the message from the account holder.</w:t>
      </w:r>
    </w:p>
    <w:p w:rsidR="008B54CD" w:rsidRPr="00825966" w:rsidRDefault="008B54CD" w:rsidP="008B54CD">
      <w:pPr>
        <w:spacing w:before="20" w:after="20"/>
        <w:ind w:left="720"/>
        <w:jc w:val="both"/>
        <w:rPr>
          <w:rFonts w:ascii="Tahoma" w:hAnsi="Tahoma" w:cs="Tahoma"/>
        </w:rPr>
      </w:pPr>
      <w:r>
        <w:rPr>
          <w:rFonts w:ascii="Tahoma" w:hAnsi="Tahoma"/>
        </w:rPr>
        <w:t>It is used to transmit account balance information, presenting the balance displayed in field 62F up to the moment when it was sent from MIPS.</w:t>
      </w:r>
    </w:p>
    <w:p w:rsidR="008B54CD" w:rsidRPr="00825966" w:rsidRDefault="006401C7" w:rsidP="008B54CD">
      <w:pPr>
        <w:pStyle w:val="Heading3"/>
        <w:numPr>
          <w:ilvl w:val="0"/>
          <w:numId w:val="0"/>
        </w:numPr>
        <w:spacing w:after="120"/>
        <w:ind w:left="180"/>
        <w:rPr>
          <w:rFonts w:cs="Tahoma"/>
          <w:b/>
          <w:sz w:val="22"/>
        </w:rPr>
      </w:pPr>
      <w:bookmarkStart w:id="249" w:name="_Toc509975832"/>
      <w:bookmarkStart w:id="250" w:name="_Toc510094156"/>
      <w:r>
        <w:rPr>
          <w:b/>
          <w:sz w:val="22"/>
        </w:rPr>
        <w:t xml:space="preserve">7.2.2. </w:t>
      </w:r>
      <w:bookmarkStart w:id="251" w:name="_Toc509973742"/>
      <w:r>
        <w:rPr>
          <w:b/>
          <w:sz w:val="22"/>
        </w:rPr>
        <w:t>MT 941</w:t>
      </w:r>
      <w:bookmarkEnd w:id="249"/>
      <w:bookmarkEnd w:id="250"/>
      <w:bookmarkEnd w:id="251"/>
      <w:r>
        <w:rPr>
          <w:b/>
          <w:sz w:val="22"/>
        </w:rPr>
        <w:t xml:space="preserve"> message format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709"/>
        <w:gridCol w:w="3686"/>
        <w:gridCol w:w="1320"/>
      </w:tblGrid>
      <w:tr w:rsidR="008B54CD" w:rsidRPr="00825966" w:rsidTr="009935A1">
        <w:tc>
          <w:tcPr>
            <w:tcW w:w="850" w:type="dxa"/>
          </w:tcPr>
          <w:p w:rsidR="008B54CD" w:rsidRPr="00825966" w:rsidRDefault="008B54CD" w:rsidP="009935A1">
            <w:pPr>
              <w:spacing w:before="20" w:after="20"/>
              <w:jc w:val="center"/>
              <w:rPr>
                <w:rFonts w:ascii="Tahoma" w:hAnsi="Tahoma" w:cs="Tahoma"/>
                <w:b/>
                <w:sz w:val="18"/>
              </w:rPr>
            </w:pPr>
            <w:r>
              <w:rPr>
                <w:rFonts w:ascii="Tahoma" w:hAnsi="Tahoma"/>
                <w:b/>
                <w:sz w:val="18"/>
              </w:rPr>
              <w:t>Status Status</w:t>
            </w:r>
          </w:p>
        </w:tc>
        <w:tc>
          <w:tcPr>
            <w:tcW w:w="709" w:type="dxa"/>
          </w:tcPr>
          <w:p w:rsidR="008B54CD" w:rsidRPr="00825966" w:rsidRDefault="008B54CD" w:rsidP="009935A1">
            <w:pPr>
              <w:spacing w:before="20" w:after="20"/>
              <w:jc w:val="center"/>
              <w:rPr>
                <w:rFonts w:ascii="Tahoma" w:hAnsi="Tahoma" w:cs="Tahoma"/>
                <w:b/>
                <w:sz w:val="18"/>
              </w:rPr>
            </w:pPr>
            <w:r>
              <w:rPr>
                <w:rFonts w:ascii="Tahoma" w:hAnsi="Tahoma"/>
                <w:b/>
                <w:sz w:val="18"/>
              </w:rPr>
              <w:t>Field Field</w:t>
            </w:r>
          </w:p>
        </w:tc>
        <w:tc>
          <w:tcPr>
            <w:tcW w:w="3686" w:type="dxa"/>
          </w:tcPr>
          <w:p w:rsidR="008B54CD" w:rsidRPr="00825966" w:rsidRDefault="00924DD1" w:rsidP="009935A1">
            <w:pPr>
              <w:spacing w:before="20" w:after="20"/>
              <w:jc w:val="center"/>
              <w:rPr>
                <w:rFonts w:ascii="Tahoma" w:hAnsi="Tahoma" w:cs="Tahoma"/>
                <w:b/>
                <w:sz w:val="18"/>
              </w:rPr>
            </w:pPr>
            <w:r>
              <w:rPr>
                <w:rFonts w:ascii="Tahoma" w:hAnsi="Tahoma"/>
                <w:b/>
                <w:sz w:val="18"/>
              </w:rPr>
              <w:t xml:space="preserve">Field Name </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1320" w:type="dxa"/>
          </w:tcPr>
          <w:p w:rsidR="008B54CD" w:rsidRPr="00825966" w:rsidRDefault="008B54CD" w:rsidP="009935A1">
            <w:pPr>
              <w:spacing w:before="20" w:after="20"/>
              <w:jc w:val="center"/>
              <w:rPr>
                <w:rFonts w:ascii="Tahoma" w:hAnsi="Tahoma" w:cs="Tahoma"/>
                <w:b/>
                <w:sz w:val="18"/>
              </w:rPr>
            </w:pPr>
            <w:r>
              <w:rPr>
                <w:rFonts w:ascii="Tahoma" w:hAnsi="Tahoma"/>
                <w:b/>
                <w:sz w:val="18"/>
              </w:rPr>
              <w:t>Format</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1320"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 xml:space="preserve">(Message type) </w:t>
            </w:r>
          </w:p>
        </w:tc>
        <w:tc>
          <w:tcPr>
            <w:tcW w:w="1320"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320"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Transaction Reference Number</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3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21</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Related reference</w:t>
            </w:r>
          </w:p>
          <w:p w:rsidR="008B54CD" w:rsidRPr="00825966" w:rsidRDefault="008B54CD" w:rsidP="009935A1">
            <w:pPr>
              <w:spacing w:before="20" w:after="20"/>
              <w:rPr>
                <w:rFonts w:ascii="Tahoma" w:hAnsi="Tahoma" w:cs="Tahoma"/>
                <w:sz w:val="18"/>
              </w:rPr>
            </w:pPr>
            <w:r>
              <w:rPr>
                <w:rFonts w:ascii="Tahoma" w:hAnsi="Tahoma"/>
                <w:sz w:val="18"/>
              </w:rPr>
              <w:t>(Related reference)</w:t>
            </w:r>
          </w:p>
        </w:tc>
        <w:tc>
          <w:tcPr>
            <w:tcW w:w="13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25</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Account Identification</w:t>
            </w:r>
          </w:p>
          <w:p w:rsidR="008B54CD" w:rsidRPr="00825966" w:rsidRDefault="008B54CD" w:rsidP="009935A1">
            <w:pPr>
              <w:spacing w:before="20" w:after="20"/>
              <w:rPr>
                <w:rFonts w:ascii="Tahoma" w:hAnsi="Tahoma" w:cs="Tahoma"/>
                <w:sz w:val="18"/>
              </w:rPr>
            </w:pPr>
            <w:r>
              <w:rPr>
                <w:rFonts w:ascii="Tahoma" w:hAnsi="Tahoma"/>
                <w:sz w:val="18"/>
              </w:rPr>
              <w:t>(Account Identification)</w:t>
            </w:r>
          </w:p>
        </w:tc>
        <w:tc>
          <w:tcPr>
            <w:tcW w:w="13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35x</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28</w:t>
            </w:r>
          </w:p>
        </w:tc>
        <w:tc>
          <w:tcPr>
            <w:tcW w:w="3686" w:type="dxa"/>
            <w:vAlign w:val="center"/>
          </w:tcPr>
          <w:p w:rsidR="008B54CD" w:rsidRPr="00825966" w:rsidRDefault="008B54CD" w:rsidP="009935A1">
            <w:pPr>
              <w:pStyle w:val="BodyText"/>
              <w:jc w:val="left"/>
              <w:rPr>
                <w:sz w:val="18"/>
              </w:rPr>
            </w:pPr>
            <w:r>
              <w:rPr>
                <w:sz w:val="18"/>
              </w:rPr>
              <w:t>Statement Number/Sequence Number</w:t>
            </w:r>
          </w:p>
          <w:p w:rsidR="008B54CD" w:rsidRPr="00825966" w:rsidRDefault="008B54CD" w:rsidP="009935A1">
            <w:pPr>
              <w:pStyle w:val="BodyText"/>
              <w:jc w:val="left"/>
              <w:rPr>
                <w:sz w:val="18"/>
              </w:rPr>
            </w:pPr>
            <w:r>
              <w:rPr>
                <w:sz w:val="18"/>
              </w:rPr>
              <w:t>(Statement Number/Sequence Number)</w:t>
            </w:r>
          </w:p>
        </w:tc>
        <w:tc>
          <w:tcPr>
            <w:tcW w:w="13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5n[/2n]</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60F</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Opening Balance</w:t>
            </w:r>
          </w:p>
          <w:p w:rsidR="008B54CD" w:rsidRPr="00825966" w:rsidRDefault="008B54CD" w:rsidP="009935A1">
            <w:pPr>
              <w:spacing w:before="20" w:after="20"/>
              <w:rPr>
                <w:rFonts w:ascii="Tahoma" w:hAnsi="Tahoma" w:cs="Tahoma"/>
                <w:sz w:val="18"/>
              </w:rPr>
            </w:pPr>
            <w:r>
              <w:rPr>
                <w:rFonts w:ascii="Tahoma" w:hAnsi="Tahoma"/>
                <w:sz w:val="18"/>
              </w:rPr>
              <w:t>(Opening Balance)</w:t>
            </w:r>
          </w:p>
        </w:tc>
        <w:tc>
          <w:tcPr>
            <w:tcW w:w="13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1!a6!n3!a15d</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90D</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Number and Sum of Entries</w:t>
            </w:r>
          </w:p>
          <w:p w:rsidR="008B54CD" w:rsidRPr="00825966" w:rsidRDefault="008B54CD" w:rsidP="009935A1">
            <w:pPr>
              <w:spacing w:before="20" w:after="20"/>
              <w:rPr>
                <w:rFonts w:ascii="Tahoma" w:hAnsi="Tahoma" w:cs="Tahoma"/>
                <w:sz w:val="18"/>
              </w:rPr>
            </w:pPr>
            <w:r>
              <w:rPr>
                <w:rFonts w:ascii="Tahoma" w:hAnsi="Tahoma"/>
                <w:sz w:val="18"/>
              </w:rPr>
              <w:t>(Number and Sum of Entries)</w:t>
            </w:r>
          </w:p>
        </w:tc>
        <w:tc>
          <w:tcPr>
            <w:tcW w:w="13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5n3!a15d</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90C</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Number and Sum of Entries </w:t>
            </w:r>
          </w:p>
          <w:p w:rsidR="008B54CD" w:rsidRPr="00825966" w:rsidRDefault="008B54CD" w:rsidP="009935A1">
            <w:pPr>
              <w:spacing w:before="20" w:after="20"/>
              <w:rPr>
                <w:rFonts w:ascii="Tahoma" w:hAnsi="Tahoma" w:cs="Tahoma"/>
                <w:sz w:val="18"/>
              </w:rPr>
            </w:pPr>
            <w:r>
              <w:rPr>
                <w:rFonts w:ascii="Tahoma" w:hAnsi="Tahoma"/>
                <w:sz w:val="18"/>
              </w:rPr>
              <w:t>(Number and Sum of Entries)</w:t>
            </w:r>
          </w:p>
        </w:tc>
        <w:tc>
          <w:tcPr>
            <w:tcW w:w="13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5n3!a15d</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62F</w:t>
            </w:r>
          </w:p>
        </w:tc>
        <w:tc>
          <w:tcPr>
            <w:tcW w:w="3686" w:type="dxa"/>
            <w:vAlign w:val="center"/>
          </w:tcPr>
          <w:p w:rsidR="008B54CD" w:rsidRPr="00825966" w:rsidRDefault="008B54CD" w:rsidP="009935A1">
            <w:pPr>
              <w:spacing w:before="20" w:after="20"/>
              <w:rPr>
                <w:rFonts w:ascii="Tahoma" w:hAnsi="Tahoma" w:cs="Tahoma"/>
                <w:sz w:val="18"/>
              </w:rPr>
            </w:pPr>
            <w:r>
              <w:rPr>
                <w:rFonts w:ascii="Tahoma" w:hAnsi="Tahoma"/>
                <w:sz w:val="18"/>
              </w:rPr>
              <w:t>Credit Amount/Debit Amount</w:t>
            </w:r>
          </w:p>
          <w:p w:rsidR="008B54CD" w:rsidRPr="00825966" w:rsidRDefault="008B54CD" w:rsidP="009935A1">
            <w:pPr>
              <w:spacing w:before="20" w:after="20"/>
              <w:rPr>
                <w:rFonts w:ascii="Tahoma" w:hAnsi="Tahoma" w:cs="Tahoma"/>
                <w:sz w:val="18"/>
              </w:rPr>
            </w:pPr>
            <w:r>
              <w:rPr>
                <w:rFonts w:ascii="Tahoma" w:hAnsi="Tahoma"/>
                <w:sz w:val="18"/>
              </w:rPr>
              <w:t xml:space="preserve"> (Closing Balance-Booked Funds)</w:t>
            </w:r>
          </w:p>
        </w:tc>
        <w:tc>
          <w:tcPr>
            <w:tcW w:w="13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1!a6!n3!a15d</w:t>
            </w:r>
          </w:p>
        </w:tc>
      </w:tr>
      <w:tr w:rsidR="008B54CD" w:rsidRPr="00825966" w:rsidTr="009935A1">
        <w:tc>
          <w:tcPr>
            <w:tcW w:w="850" w:type="dxa"/>
            <w:vAlign w:val="center"/>
          </w:tcPr>
          <w:p w:rsidR="008B54CD" w:rsidRPr="00825966" w:rsidRDefault="00CB6655" w:rsidP="00CB6655">
            <w:pPr>
              <w:spacing w:before="20" w:after="20"/>
              <w:jc w:val="center"/>
              <w:rPr>
                <w:rFonts w:ascii="Tahoma" w:hAnsi="Tahoma" w:cs="Tahoma"/>
                <w:sz w:val="18"/>
              </w:rPr>
            </w:pPr>
            <w:r>
              <w:rPr>
                <w:rFonts w:ascii="Tahoma" w:hAnsi="Tahoma"/>
                <w:sz w:val="18"/>
              </w:rPr>
              <w:t>O</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64</w:t>
            </w:r>
          </w:p>
        </w:tc>
        <w:tc>
          <w:tcPr>
            <w:tcW w:w="3686" w:type="dxa"/>
            <w:vAlign w:val="center"/>
          </w:tcPr>
          <w:p w:rsidR="008B54CD" w:rsidRPr="00825966" w:rsidRDefault="008B54CD" w:rsidP="009935A1">
            <w:pPr>
              <w:pStyle w:val="BodyText"/>
              <w:jc w:val="left"/>
              <w:rPr>
                <w:sz w:val="18"/>
              </w:rPr>
            </w:pPr>
            <w:r>
              <w:rPr>
                <w:sz w:val="18"/>
              </w:rPr>
              <w:t>Closing Available Balance-Available Balance</w:t>
            </w:r>
          </w:p>
          <w:p w:rsidR="008B54CD" w:rsidRPr="00825966" w:rsidRDefault="008B54CD" w:rsidP="009935A1">
            <w:pPr>
              <w:spacing w:before="20" w:after="20"/>
              <w:rPr>
                <w:rFonts w:ascii="Tahoma" w:hAnsi="Tahoma" w:cs="Tahoma"/>
                <w:sz w:val="18"/>
              </w:rPr>
            </w:pPr>
            <w:r>
              <w:rPr>
                <w:rFonts w:ascii="Tahoma" w:hAnsi="Tahoma"/>
                <w:sz w:val="18"/>
              </w:rPr>
              <w:t>(Closing Available Balance-Available Balance)</w:t>
            </w:r>
          </w:p>
        </w:tc>
        <w:tc>
          <w:tcPr>
            <w:tcW w:w="13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1!a6!n3!a15d</w:t>
            </w:r>
          </w:p>
        </w:tc>
      </w:tr>
    </w:tbl>
    <w:p w:rsidR="008B54CD" w:rsidRPr="00825966" w:rsidRDefault="008B54CD" w:rsidP="008B54CD">
      <w:pPr>
        <w:jc w:val="center"/>
        <w:rPr>
          <w:rFonts w:ascii="Tahoma" w:hAnsi="Tahoma" w:cs="Tahoma"/>
          <w:b/>
          <w:sz w:val="16"/>
        </w:rPr>
      </w:pPr>
      <w:r>
        <w:rPr>
          <w:rFonts w:ascii="Tahoma" w:hAnsi="Tahoma"/>
          <w:b/>
          <w:sz w:val="16"/>
        </w:rPr>
        <w:t>M = Mandatory</w:t>
      </w:r>
      <w:r>
        <w:rPr>
          <w:rFonts w:ascii="Tahoma" w:hAnsi="Tahoma"/>
          <w:b/>
          <w:sz w:val="16"/>
        </w:rPr>
        <w:tab/>
        <w:t>О = Optional</w:t>
      </w:r>
    </w:p>
    <w:p w:rsidR="008B54CD" w:rsidRPr="00825966" w:rsidRDefault="006401C7" w:rsidP="008B54CD">
      <w:pPr>
        <w:pStyle w:val="Heading3"/>
        <w:numPr>
          <w:ilvl w:val="0"/>
          <w:numId w:val="0"/>
        </w:numPr>
        <w:spacing w:after="120"/>
        <w:ind w:left="180"/>
        <w:rPr>
          <w:rFonts w:cs="Tahoma"/>
          <w:b/>
          <w:sz w:val="22"/>
        </w:rPr>
      </w:pPr>
      <w:bookmarkStart w:id="252" w:name="_Toc509973743"/>
      <w:bookmarkStart w:id="253" w:name="_Toc509975833"/>
      <w:r>
        <w:rPr>
          <w:b/>
          <w:sz w:val="22"/>
        </w:rPr>
        <w:t>7.2.3. MT 941 message fields specification</w:t>
      </w:r>
    </w:p>
    <w:p w:rsidR="008B54CD" w:rsidRPr="00825966" w:rsidRDefault="00686FF8" w:rsidP="008B54CD">
      <w:pPr>
        <w:spacing w:before="20" w:after="60"/>
        <w:ind w:left="810"/>
        <w:jc w:val="both"/>
        <w:rPr>
          <w:rFonts w:ascii="Tahoma" w:hAnsi="Tahoma" w:cs="Tahoma"/>
        </w:rPr>
      </w:pPr>
      <w:r>
        <w:rPr>
          <w:rFonts w:ascii="Tahoma" w:hAnsi="Tahoma"/>
          <w:b/>
        </w:rPr>
        <w:t>Field :20:</w:t>
      </w:r>
      <w:r>
        <w:rPr>
          <w:rFonts w:ascii="Tahoma" w:hAnsi="Tahoma"/>
        </w:rPr>
        <w:t xml:space="preserve"> contains the transaction reference data.</w:t>
      </w:r>
    </w:p>
    <w:p w:rsidR="008B54CD" w:rsidRPr="00825966" w:rsidRDefault="00686FF8" w:rsidP="008B54CD">
      <w:pPr>
        <w:spacing w:before="20" w:after="20"/>
        <w:ind w:left="805"/>
        <w:jc w:val="both"/>
        <w:outlineLvl w:val="0"/>
        <w:rPr>
          <w:rFonts w:ascii="Tahoma" w:hAnsi="Tahoma" w:cs="Tahoma"/>
          <w:b/>
        </w:rPr>
      </w:pPr>
      <w:r>
        <w:rPr>
          <w:rFonts w:ascii="Tahoma" w:hAnsi="Tahoma"/>
          <w:b/>
        </w:rPr>
        <w:t>Field :21:</w:t>
      </w:r>
      <w:r>
        <w:rPr>
          <w:rFonts w:ascii="Tahoma" w:hAnsi="Tahoma"/>
        </w:rPr>
        <w:t xml:space="preserve"> contains the reference data of the related transaction (Field :20: from the related МТ 920 message).</w:t>
      </w:r>
    </w:p>
    <w:p w:rsidR="008B54CD" w:rsidRPr="00825966" w:rsidRDefault="00686FF8" w:rsidP="008B54CD">
      <w:pPr>
        <w:spacing w:before="20" w:after="20"/>
        <w:ind w:left="805"/>
        <w:jc w:val="both"/>
        <w:outlineLvl w:val="0"/>
        <w:rPr>
          <w:rFonts w:ascii="Tahoma" w:hAnsi="Tahoma" w:cs="Tahoma"/>
        </w:rPr>
      </w:pPr>
      <w:r>
        <w:rPr>
          <w:rFonts w:ascii="Tahoma" w:hAnsi="Tahoma"/>
          <w:b/>
        </w:rPr>
        <w:t>Field :25:</w:t>
      </w:r>
      <w:r>
        <w:rPr>
          <w:rFonts w:ascii="Tahoma" w:hAnsi="Tahoma"/>
        </w:rPr>
        <w:t xml:space="preserve"> contains the data on the account of the institution to which this request refers. In this field, the contents of field :25: is copied from the related МТ 920 message.</w:t>
      </w:r>
    </w:p>
    <w:p w:rsidR="008B54CD" w:rsidRPr="00825966" w:rsidRDefault="00686FF8" w:rsidP="008B54CD">
      <w:pPr>
        <w:spacing w:before="20" w:after="20"/>
        <w:ind w:left="805"/>
        <w:jc w:val="both"/>
        <w:outlineLvl w:val="0"/>
        <w:rPr>
          <w:rFonts w:ascii="Tahoma" w:hAnsi="Tahoma" w:cs="Tahoma"/>
        </w:rPr>
      </w:pPr>
      <w:r>
        <w:rPr>
          <w:rFonts w:ascii="Tahoma" w:hAnsi="Tahoma"/>
          <w:b/>
        </w:rPr>
        <w:t>Field :28:</w:t>
      </w:r>
      <w:r>
        <w:rPr>
          <w:rFonts w:ascii="Tahoma" w:hAnsi="Tahoma"/>
        </w:rPr>
        <w:t xml:space="preserve"> contains the data for the statement number and the statement sequence. Each new statement has a number increased by 1 compared to the previous statement number.</w:t>
      </w:r>
    </w:p>
    <w:p w:rsidR="008B54CD" w:rsidRPr="00825966" w:rsidRDefault="00686FF8" w:rsidP="008B54CD">
      <w:pPr>
        <w:spacing w:before="20" w:after="20"/>
        <w:ind w:left="805"/>
        <w:jc w:val="both"/>
        <w:outlineLvl w:val="0"/>
        <w:rPr>
          <w:rFonts w:ascii="Tahoma" w:hAnsi="Tahoma" w:cs="Tahoma"/>
        </w:rPr>
      </w:pPr>
      <w:r>
        <w:rPr>
          <w:rFonts w:ascii="Tahoma" w:hAnsi="Tahoma"/>
          <w:b/>
        </w:rPr>
        <w:t>Field :60F:</w:t>
      </w:r>
      <w:r>
        <w:rPr>
          <w:rFonts w:ascii="Tahoma" w:hAnsi="Tahoma"/>
        </w:rPr>
        <w:t xml:space="preserve"> contains the data on the opening balance at the beginning of the current operational day (in accordance with the SWIFT rules, this field is not associated with the data in field :62F: from the previous MT 941 message and always contains the data on the opening balance of the current operational day.) </w:t>
      </w:r>
    </w:p>
    <w:p w:rsidR="008B54CD" w:rsidRPr="00825966" w:rsidRDefault="00686FF8" w:rsidP="008B54CD">
      <w:pPr>
        <w:spacing w:before="20" w:after="20"/>
        <w:ind w:left="805"/>
        <w:jc w:val="both"/>
        <w:outlineLvl w:val="0"/>
        <w:rPr>
          <w:rFonts w:ascii="Tahoma" w:hAnsi="Tahoma" w:cs="Tahoma"/>
        </w:rPr>
      </w:pPr>
      <w:r>
        <w:rPr>
          <w:rFonts w:ascii="Tahoma" w:hAnsi="Tahoma"/>
          <w:b/>
        </w:rPr>
        <w:lastRenderedPageBreak/>
        <w:t>Field :90D:</w:t>
      </w:r>
      <w:r>
        <w:rPr>
          <w:rFonts w:ascii="Tahoma" w:hAnsi="Tahoma"/>
        </w:rPr>
        <w:t xml:space="preserve"> contains the data on the number and the amount of the total debit entries on this account. In front of the data for the amount of total debit entries, there is the currency code 'MKD'.</w:t>
      </w:r>
    </w:p>
    <w:p w:rsidR="008B54CD" w:rsidRPr="00825966" w:rsidRDefault="00686FF8" w:rsidP="008B54CD">
      <w:pPr>
        <w:spacing w:before="20" w:after="20"/>
        <w:ind w:left="805"/>
        <w:jc w:val="both"/>
        <w:outlineLvl w:val="0"/>
        <w:rPr>
          <w:rFonts w:ascii="Tahoma" w:hAnsi="Tahoma" w:cs="Tahoma"/>
        </w:rPr>
      </w:pPr>
      <w:r>
        <w:rPr>
          <w:rFonts w:ascii="Tahoma" w:hAnsi="Tahoma"/>
          <w:b/>
        </w:rPr>
        <w:t>Field :90C:</w:t>
      </w:r>
      <w:r>
        <w:rPr>
          <w:rFonts w:ascii="Tahoma" w:hAnsi="Tahoma"/>
        </w:rPr>
        <w:t xml:space="preserve"> contains the data on the number and the amount of the total credit entries on this account. In front of the data for the amount of total credit entries, there is the currency code 'MKD'.</w:t>
      </w:r>
    </w:p>
    <w:p w:rsidR="008B54CD" w:rsidRPr="00825966" w:rsidRDefault="00686FF8" w:rsidP="008B54CD">
      <w:pPr>
        <w:spacing w:before="20" w:after="20"/>
        <w:ind w:left="805"/>
        <w:jc w:val="both"/>
        <w:outlineLvl w:val="0"/>
        <w:rPr>
          <w:rFonts w:ascii="Tahoma" w:hAnsi="Tahoma" w:cs="Tahoma"/>
        </w:rPr>
      </w:pPr>
      <w:r>
        <w:rPr>
          <w:rFonts w:ascii="Tahoma" w:hAnsi="Tahoma"/>
          <w:b/>
          <w:bCs/>
        </w:rPr>
        <w:t>Field :62F</w:t>
      </w:r>
      <w:r>
        <w:rPr>
          <w:rFonts w:ascii="Tahoma" w:hAnsi="Tahoma"/>
          <w:b/>
        </w:rPr>
        <w:t>:</w:t>
      </w:r>
      <w:r>
        <w:rPr>
          <w:rFonts w:ascii="Tahoma" w:hAnsi="Tahoma"/>
        </w:rPr>
        <w:t xml:space="preserve"> contains the data on the final balance in the moment when this message was sent from MIPS.</w:t>
      </w:r>
    </w:p>
    <w:p w:rsidR="008B54CD" w:rsidRPr="00825966" w:rsidRDefault="00686FF8" w:rsidP="008B54CD">
      <w:pPr>
        <w:spacing w:before="20" w:after="20"/>
        <w:ind w:left="805"/>
        <w:jc w:val="both"/>
        <w:outlineLvl w:val="0"/>
        <w:rPr>
          <w:rFonts w:ascii="Tahoma" w:hAnsi="Tahoma" w:cs="Tahoma"/>
          <w:i/>
          <w:sz w:val="22"/>
        </w:rPr>
      </w:pPr>
      <w:r>
        <w:rPr>
          <w:rFonts w:ascii="Tahoma" w:hAnsi="Tahoma"/>
          <w:b/>
        </w:rPr>
        <w:t>Field :64:</w:t>
      </w:r>
      <w:r>
        <w:rPr>
          <w:rFonts w:ascii="Tahoma" w:hAnsi="Tahoma"/>
        </w:rPr>
        <w:t xml:space="preserve"> contains the data on the available final balance in the moment when this message was sent from MIPS, including overdrafts and the reserve requirement for this account.</w:t>
      </w:r>
    </w:p>
    <w:p w:rsidR="008B54CD" w:rsidRPr="006401C7" w:rsidRDefault="006401C7" w:rsidP="008B54CD">
      <w:pPr>
        <w:pStyle w:val="Heading2"/>
        <w:numPr>
          <w:ilvl w:val="0"/>
          <w:numId w:val="0"/>
        </w:numPr>
        <w:rPr>
          <w:rFonts w:cs="Tahoma"/>
          <w:sz w:val="22"/>
        </w:rPr>
      </w:pPr>
      <w:bookmarkStart w:id="254" w:name="_Toc510094193"/>
      <w:bookmarkStart w:id="255" w:name="_Toc339448090"/>
      <w:bookmarkStart w:id="256" w:name="_Toc525125492"/>
      <w:r>
        <w:rPr>
          <w:sz w:val="22"/>
        </w:rPr>
        <w:t xml:space="preserve">7.3. </w:t>
      </w:r>
      <w:bookmarkStart w:id="257" w:name="_Toc510094157"/>
      <w:r>
        <w:rPr>
          <w:sz w:val="22"/>
        </w:rPr>
        <w:t>Temporary statement report (MT 94</w:t>
      </w:r>
      <w:bookmarkEnd w:id="252"/>
      <w:bookmarkEnd w:id="253"/>
      <w:bookmarkEnd w:id="254"/>
      <w:bookmarkEnd w:id="257"/>
      <w:r>
        <w:rPr>
          <w:sz w:val="22"/>
        </w:rPr>
        <w:t>2)</w:t>
      </w:r>
      <w:bookmarkEnd w:id="255"/>
      <w:bookmarkEnd w:id="256"/>
    </w:p>
    <w:p w:rsidR="008B54CD" w:rsidRPr="00825966" w:rsidRDefault="006401C7" w:rsidP="008B54CD">
      <w:pPr>
        <w:pStyle w:val="Heading3"/>
        <w:numPr>
          <w:ilvl w:val="0"/>
          <w:numId w:val="0"/>
        </w:numPr>
        <w:spacing w:after="120"/>
        <w:ind w:left="180"/>
        <w:rPr>
          <w:rFonts w:cs="Tahoma"/>
          <w:b/>
          <w:sz w:val="22"/>
        </w:rPr>
      </w:pPr>
      <w:bookmarkStart w:id="258" w:name="_Toc509973744"/>
      <w:bookmarkStart w:id="259" w:name="_Toc509975834"/>
      <w:bookmarkStart w:id="260" w:name="_Toc510094158"/>
      <w:r>
        <w:rPr>
          <w:b/>
          <w:sz w:val="22"/>
        </w:rPr>
        <w:t xml:space="preserve">7.3.1. Purpose of message MT 942 </w:t>
      </w:r>
      <w:bookmarkEnd w:id="258"/>
      <w:bookmarkEnd w:id="259"/>
      <w:bookmarkEnd w:id="260"/>
    </w:p>
    <w:p w:rsidR="008B54CD" w:rsidRPr="00825966" w:rsidRDefault="00622D0E" w:rsidP="008B54CD">
      <w:pPr>
        <w:spacing w:before="20" w:after="20"/>
        <w:ind w:left="720"/>
        <w:jc w:val="both"/>
        <w:rPr>
          <w:rFonts w:ascii="Tahoma" w:hAnsi="Tahoma" w:cs="Tahoma"/>
        </w:rPr>
      </w:pPr>
      <w:r>
        <w:rPr>
          <w:rFonts w:ascii="Tahoma" w:hAnsi="Tahoma"/>
        </w:rPr>
        <w:t>MIPS sends this message to the financial institution, which is authorized to receive the message from the account holder.</w:t>
      </w:r>
    </w:p>
    <w:p w:rsidR="008B54CD" w:rsidRPr="00825966" w:rsidRDefault="008B54CD" w:rsidP="008B54CD">
      <w:pPr>
        <w:spacing w:before="20" w:after="20"/>
        <w:ind w:left="720"/>
        <w:jc w:val="both"/>
        <w:rPr>
          <w:rFonts w:ascii="Tahoma" w:hAnsi="Tahoma" w:cs="Tahoma"/>
        </w:rPr>
      </w:pPr>
      <w:r>
        <w:rPr>
          <w:rFonts w:ascii="Tahoma" w:hAnsi="Tahoma"/>
        </w:rPr>
        <w:t>It is used to transmit detailed and/or summary information about the changes that reduce or increase the account from:</w:t>
      </w:r>
    </w:p>
    <w:p w:rsidR="008B54CD" w:rsidRPr="00825966" w:rsidRDefault="008B54CD" w:rsidP="008B54CD">
      <w:pPr>
        <w:numPr>
          <w:ilvl w:val="0"/>
          <w:numId w:val="12"/>
        </w:numPr>
        <w:tabs>
          <w:tab w:val="clear" w:pos="360"/>
          <w:tab w:val="num" w:pos="1080"/>
        </w:tabs>
        <w:spacing w:before="20" w:after="20"/>
        <w:ind w:left="1080"/>
        <w:jc w:val="both"/>
        <w:rPr>
          <w:rFonts w:ascii="Tahoma" w:hAnsi="Tahoma" w:cs="Tahoma"/>
        </w:rPr>
      </w:pPr>
      <w:r>
        <w:rPr>
          <w:rFonts w:ascii="Tahoma" w:hAnsi="Tahoma"/>
        </w:rPr>
        <w:t>the last statement or balance report; or</w:t>
      </w:r>
    </w:p>
    <w:p w:rsidR="008B54CD" w:rsidRPr="00825966" w:rsidRDefault="008B54CD" w:rsidP="008B54CD">
      <w:pPr>
        <w:numPr>
          <w:ilvl w:val="0"/>
          <w:numId w:val="12"/>
        </w:numPr>
        <w:tabs>
          <w:tab w:val="clear" w:pos="360"/>
          <w:tab w:val="num" w:pos="1080"/>
        </w:tabs>
        <w:spacing w:before="20" w:after="20"/>
        <w:ind w:left="1077" w:hanging="357"/>
        <w:jc w:val="both"/>
        <w:rPr>
          <w:rFonts w:ascii="Tahoma" w:hAnsi="Tahoma" w:cs="Tahoma"/>
        </w:rPr>
      </w:pPr>
      <w:r>
        <w:rPr>
          <w:rFonts w:ascii="Tahoma" w:hAnsi="Tahoma"/>
        </w:rPr>
        <w:t>the last temporary transaction report (sent in the period from the last statement or balance report).</w:t>
      </w:r>
    </w:p>
    <w:p w:rsidR="008B54CD" w:rsidRPr="00825966" w:rsidRDefault="006401C7" w:rsidP="008B54CD">
      <w:pPr>
        <w:pStyle w:val="Heading3"/>
        <w:numPr>
          <w:ilvl w:val="0"/>
          <w:numId w:val="0"/>
        </w:numPr>
        <w:spacing w:after="120"/>
        <w:ind w:left="180"/>
        <w:rPr>
          <w:rFonts w:cs="Tahoma"/>
          <w:b/>
          <w:sz w:val="22"/>
        </w:rPr>
      </w:pPr>
      <w:bookmarkStart w:id="261" w:name="_Toc509975835"/>
      <w:bookmarkStart w:id="262" w:name="_Toc510094159"/>
      <w:r>
        <w:rPr>
          <w:b/>
          <w:sz w:val="22"/>
        </w:rPr>
        <w:t xml:space="preserve">7.3.2. </w:t>
      </w:r>
      <w:bookmarkStart w:id="263" w:name="_Toc509973745"/>
      <w:r>
        <w:rPr>
          <w:b/>
          <w:sz w:val="22"/>
        </w:rPr>
        <w:t>MT 942</w:t>
      </w:r>
      <w:bookmarkEnd w:id="261"/>
      <w:bookmarkEnd w:id="262"/>
      <w:bookmarkEnd w:id="263"/>
      <w:r>
        <w:rPr>
          <w:b/>
          <w:sz w:val="22"/>
        </w:rPr>
        <w:t xml:space="preserve"> message format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709"/>
        <w:gridCol w:w="3969"/>
        <w:gridCol w:w="1559"/>
      </w:tblGrid>
      <w:tr w:rsidR="008B54CD" w:rsidRPr="00825966" w:rsidTr="006401C7">
        <w:tc>
          <w:tcPr>
            <w:tcW w:w="850"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Status Status</w:t>
            </w:r>
          </w:p>
        </w:tc>
        <w:tc>
          <w:tcPr>
            <w:tcW w:w="709"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Field Field</w:t>
            </w:r>
          </w:p>
        </w:tc>
        <w:tc>
          <w:tcPr>
            <w:tcW w:w="3969" w:type="dxa"/>
            <w:vAlign w:val="center"/>
          </w:tcPr>
          <w:p w:rsidR="008B54CD" w:rsidRPr="00825966" w:rsidRDefault="00924DD1" w:rsidP="009935A1">
            <w:pPr>
              <w:spacing w:before="20" w:after="20"/>
              <w:jc w:val="center"/>
              <w:rPr>
                <w:rFonts w:ascii="Tahoma" w:hAnsi="Tahoma" w:cs="Tahoma"/>
                <w:b/>
                <w:sz w:val="18"/>
              </w:rPr>
            </w:pPr>
            <w:r>
              <w:rPr>
                <w:rFonts w:ascii="Tahoma" w:hAnsi="Tahoma"/>
                <w:b/>
                <w:sz w:val="18"/>
              </w:rPr>
              <w:t xml:space="preserve">Field Name </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1559"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Format</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6401C7">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969"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1559"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6401C7">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969"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 xml:space="preserve">(Message type) </w:t>
            </w:r>
          </w:p>
        </w:tc>
        <w:tc>
          <w:tcPr>
            <w:tcW w:w="1559"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6401C7">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969"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559"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6401C7">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969" w:type="dxa"/>
            <w:vAlign w:val="center"/>
          </w:tcPr>
          <w:p w:rsidR="008B54CD" w:rsidRPr="00825966" w:rsidRDefault="008B54CD" w:rsidP="009935A1">
            <w:pPr>
              <w:spacing w:before="20" w:after="20"/>
              <w:rPr>
                <w:rFonts w:ascii="Tahoma" w:hAnsi="Tahoma" w:cs="Tahoma"/>
                <w:sz w:val="18"/>
              </w:rPr>
            </w:pPr>
            <w:r>
              <w:rPr>
                <w:rFonts w:ascii="Tahoma" w:hAnsi="Tahoma"/>
                <w:sz w:val="18"/>
              </w:rPr>
              <w:t>Transaction Reference Number</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55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6401C7">
        <w:tc>
          <w:tcPr>
            <w:tcW w:w="850" w:type="dxa"/>
            <w:vAlign w:val="center"/>
          </w:tcPr>
          <w:p w:rsidR="008B54CD" w:rsidRPr="00825966" w:rsidRDefault="00622D0E" w:rsidP="00622D0E">
            <w:pPr>
              <w:spacing w:before="20" w:after="20"/>
              <w:jc w:val="center"/>
              <w:rPr>
                <w:rFonts w:ascii="Tahoma" w:hAnsi="Tahoma" w:cs="Tahoma"/>
                <w:sz w:val="18"/>
              </w:rPr>
            </w:pPr>
            <w:r>
              <w:rPr>
                <w:rFonts w:ascii="Tahoma" w:hAnsi="Tahoma"/>
                <w:sz w:val="18"/>
              </w:rPr>
              <w:t>O</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21</w:t>
            </w:r>
          </w:p>
        </w:tc>
        <w:tc>
          <w:tcPr>
            <w:tcW w:w="3969" w:type="dxa"/>
            <w:vAlign w:val="center"/>
          </w:tcPr>
          <w:p w:rsidR="008B54CD" w:rsidRPr="00825966" w:rsidRDefault="008B54CD" w:rsidP="009935A1">
            <w:pPr>
              <w:spacing w:before="20" w:after="20"/>
              <w:rPr>
                <w:rFonts w:ascii="Tahoma" w:hAnsi="Tahoma" w:cs="Tahoma"/>
                <w:sz w:val="18"/>
              </w:rPr>
            </w:pPr>
            <w:r>
              <w:rPr>
                <w:rFonts w:ascii="Tahoma" w:hAnsi="Tahoma"/>
                <w:sz w:val="18"/>
              </w:rPr>
              <w:t>Related reference</w:t>
            </w:r>
          </w:p>
          <w:p w:rsidR="008B54CD" w:rsidRPr="00825966" w:rsidRDefault="008B54CD" w:rsidP="009935A1">
            <w:pPr>
              <w:spacing w:before="20" w:after="20"/>
              <w:rPr>
                <w:rFonts w:ascii="Tahoma" w:hAnsi="Tahoma" w:cs="Tahoma"/>
                <w:sz w:val="18"/>
              </w:rPr>
            </w:pPr>
            <w:r>
              <w:rPr>
                <w:rFonts w:ascii="Tahoma" w:hAnsi="Tahoma"/>
                <w:sz w:val="18"/>
              </w:rPr>
              <w:t>(Related reference)</w:t>
            </w:r>
          </w:p>
        </w:tc>
        <w:tc>
          <w:tcPr>
            <w:tcW w:w="155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6401C7">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25</w:t>
            </w:r>
          </w:p>
        </w:tc>
        <w:tc>
          <w:tcPr>
            <w:tcW w:w="3969" w:type="dxa"/>
            <w:vAlign w:val="center"/>
          </w:tcPr>
          <w:p w:rsidR="008B54CD" w:rsidRPr="00825966" w:rsidRDefault="008B54CD" w:rsidP="009935A1">
            <w:pPr>
              <w:spacing w:before="20" w:after="20"/>
              <w:rPr>
                <w:rFonts w:ascii="Tahoma" w:hAnsi="Tahoma" w:cs="Tahoma"/>
                <w:sz w:val="18"/>
              </w:rPr>
            </w:pPr>
            <w:r>
              <w:rPr>
                <w:rFonts w:ascii="Tahoma" w:hAnsi="Tahoma"/>
                <w:sz w:val="18"/>
              </w:rPr>
              <w:t>Account Identification</w:t>
            </w:r>
          </w:p>
          <w:p w:rsidR="008B54CD" w:rsidRPr="00825966" w:rsidRDefault="008B54CD" w:rsidP="009935A1">
            <w:pPr>
              <w:spacing w:before="20" w:after="20"/>
              <w:rPr>
                <w:rFonts w:ascii="Tahoma" w:hAnsi="Tahoma" w:cs="Tahoma"/>
                <w:sz w:val="18"/>
              </w:rPr>
            </w:pPr>
            <w:r>
              <w:rPr>
                <w:rFonts w:ascii="Tahoma" w:hAnsi="Tahoma"/>
                <w:sz w:val="18"/>
              </w:rPr>
              <w:t>(Account Identification)</w:t>
            </w:r>
          </w:p>
        </w:tc>
        <w:tc>
          <w:tcPr>
            <w:tcW w:w="155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35x</w:t>
            </w:r>
          </w:p>
        </w:tc>
      </w:tr>
      <w:tr w:rsidR="008B54CD" w:rsidRPr="00825966" w:rsidTr="006401C7">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28C</w:t>
            </w:r>
          </w:p>
        </w:tc>
        <w:tc>
          <w:tcPr>
            <w:tcW w:w="3969"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Statement Number / Sequence Number </w:t>
            </w:r>
          </w:p>
          <w:p w:rsidR="008B54CD" w:rsidRPr="00825966" w:rsidRDefault="008B54CD" w:rsidP="009935A1">
            <w:pPr>
              <w:spacing w:before="20" w:after="20"/>
              <w:rPr>
                <w:rFonts w:ascii="Tahoma" w:hAnsi="Tahoma" w:cs="Tahoma"/>
                <w:sz w:val="18"/>
              </w:rPr>
            </w:pPr>
            <w:r>
              <w:rPr>
                <w:rFonts w:ascii="Tahoma" w:hAnsi="Tahoma"/>
                <w:sz w:val="18"/>
              </w:rPr>
              <w:t>(Statement Number/Sequence Number)</w:t>
            </w:r>
          </w:p>
        </w:tc>
        <w:tc>
          <w:tcPr>
            <w:tcW w:w="155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5n[/3n]</w:t>
            </w:r>
          </w:p>
        </w:tc>
      </w:tr>
      <w:tr w:rsidR="008B54CD" w:rsidRPr="00825966" w:rsidTr="006401C7">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34F</w:t>
            </w:r>
          </w:p>
        </w:tc>
        <w:tc>
          <w:tcPr>
            <w:tcW w:w="3969" w:type="dxa"/>
            <w:vAlign w:val="center"/>
          </w:tcPr>
          <w:p w:rsidR="008B54CD" w:rsidRPr="00825966" w:rsidRDefault="008B54CD" w:rsidP="009935A1">
            <w:pPr>
              <w:spacing w:before="20" w:after="20"/>
              <w:rPr>
                <w:rFonts w:ascii="Tahoma" w:hAnsi="Tahoma" w:cs="Tahoma"/>
                <w:sz w:val="18"/>
              </w:rPr>
            </w:pPr>
            <w:r>
              <w:rPr>
                <w:rFonts w:ascii="Tahoma" w:hAnsi="Tahoma"/>
                <w:sz w:val="18"/>
              </w:rPr>
              <w:t>Floor Limit Indicator</w:t>
            </w:r>
          </w:p>
          <w:p w:rsidR="008B54CD" w:rsidRPr="00825966" w:rsidRDefault="008B54CD" w:rsidP="009935A1">
            <w:pPr>
              <w:spacing w:before="20" w:after="20"/>
              <w:rPr>
                <w:rFonts w:ascii="Tahoma" w:hAnsi="Tahoma" w:cs="Tahoma"/>
                <w:sz w:val="18"/>
              </w:rPr>
            </w:pPr>
            <w:r>
              <w:rPr>
                <w:rFonts w:ascii="Tahoma" w:hAnsi="Tahoma"/>
                <w:sz w:val="18"/>
              </w:rPr>
              <w:t>(Floor Limit Indicator)</w:t>
            </w:r>
          </w:p>
        </w:tc>
        <w:tc>
          <w:tcPr>
            <w:tcW w:w="155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3!a[1!a]15d</w:t>
            </w:r>
          </w:p>
        </w:tc>
      </w:tr>
      <w:tr w:rsidR="008B54CD" w:rsidRPr="00825966" w:rsidTr="006401C7">
        <w:tc>
          <w:tcPr>
            <w:tcW w:w="850" w:type="dxa"/>
            <w:vAlign w:val="center"/>
          </w:tcPr>
          <w:p w:rsidR="008B54CD" w:rsidRPr="00825966" w:rsidRDefault="00622D0E" w:rsidP="00622D0E">
            <w:pPr>
              <w:spacing w:before="20" w:after="20"/>
              <w:jc w:val="center"/>
              <w:rPr>
                <w:rFonts w:ascii="Tahoma" w:hAnsi="Tahoma" w:cs="Tahoma"/>
                <w:sz w:val="18"/>
              </w:rPr>
            </w:pPr>
            <w:r>
              <w:rPr>
                <w:rFonts w:ascii="Tahoma" w:hAnsi="Tahoma"/>
                <w:sz w:val="18"/>
              </w:rPr>
              <w:t>O</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34F</w:t>
            </w:r>
          </w:p>
        </w:tc>
        <w:tc>
          <w:tcPr>
            <w:tcW w:w="3969" w:type="dxa"/>
            <w:vAlign w:val="center"/>
          </w:tcPr>
          <w:p w:rsidR="008B54CD" w:rsidRPr="00825966" w:rsidRDefault="008B54CD" w:rsidP="009935A1">
            <w:pPr>
              <w:spacing w:before="20" w:after="20"/>
              <w:rPr>
                <w:rFonts w:ascii="Tahoma" w:hAnsi="Tahoma" w:cs="Tahoma"/>
                <w:sz w:val="18"/>
              </w:rPr>
            </w:pPr>
            <w:r>
              <w:rPr>
                <w:rFonts w:ascii="Tahoma" w:hAnsi="Tahoma"/>
                <w:sz w:val="18"/>
              </w:rPr>
              <w:t>Floor Limit Indicator</w:t>
            </w:r>
          </w:p>
          <w:p w:rsidR="008B54CD" w:rsidRPr="00825966" w:rsidRDefault="008B54CD" w:rsidP="009935A1">
            <w:pPr>
              <w:spacing w:before="20" w:after="20"/>
              <w:rPr>
                <w:rFonts w:ascii="Tahoma" w:hAnsi="Tahoma" w:cs="Tahoma"/>
                <w:sz w:val="18"/>
              </w:rPr>
            </w:pPr>
            <w:r>
              <w:rPr>
                <w:rFonts w:ascii="Tahoma" w:hAnsi="Tahoma"/>
                <w:sz w:val="18"/>
              </w:rPr>
              <w:t>(Floor Limit Indicator)</w:t>
            </w:r>
          </w:p>
        </w:tc>
        <w:tc>
          <w:tcPr>
            <w:tcW w:w="155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3!a[1!a]15d</w:t>
            </w:r>
          </w:p>
        </w:tc>
      </w:tr>
      <w:tr w:rsidR="008B54CD" w:rsidRPr="00825966" w:rsidTr="006401C7">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13D</w:t>
            </w:r>
          </w:p>
        </w:tc>
        <w:tc>
          <w:tcPr>
            <w:tcW w:w="3969" w:type="dxa"/>
            <w:vAlign w:val="center"/>
          </w:tcPr>
          <w:p w:rsidR="008B54CD" w:rsidRPr="00825966" w:rsidRDefault="008B54CD" w:rsidP="009935A1">
            <w:pPr>
              <w:spacing w:before="20" w:after="20"/>
              <w:rPr>
                <w:rFonts w:ascii="Tahoma" w:hAnsi="Tahoma" w:cs="Tahoma"/>
                <w:sz w:val="18"/>
              </w:rPr>
            </w:pPr>
            <w:r>
              <w:rPr>
                <w:rFonts w:ascii="Tahoma" w:hAnsi="Tahoma"/>
                <w:sz w:val="18"/>
              </w:rPr>
              <w:t>Date/Time Indicator</w:t>
            </w:r>
          </w:p>
          <w:p w:rsidR="008B54CD" w:rsidRPr="00825966" w:rsidRDefault="008B54CD" w:rsidP="009935A1">
            <w:pPr>
              <w:spacing w:before="20" w:after="20"/>
              <w:rPr>
                <w:rFonts w:ascii="Tahoma" w:hAnsi="Tahoma" w:cs="Tahoma"/>
                <w:sz w:val="18"/>
              </w:rPr>
            </w:pPr>
            <w:r>
              <w:rPr>
                <w:rFonts w:ascii="Tahoma" w:hAnsi="Tahoma"/>
                <w:sz w:val="18"/>
              </w:rPr>
              <w:t>(Date/Time Indicator)</w:t>
            </w:r>
          </w:p>
        </w:tc>
        <w:tc>
          <w:tcPr>
            <w:tcW w:w="1559" w:type="dxa"/>
            <w:vAlign w:val="center"/>
          </w:tcPr>
          <w:p w:rsidR="008B54CD" w:rsidRPr="00825966" w:rsidRDefault="008B54CD" w:rsidP="009935A1">
            <w:pPr>
              <w:spacing w:before="20" w:after="20"/>
              <w:jc w:val="center"/>
              <w:rPr>
                <w:rFonts w:ascii="Tahoma" w:hAnsi="Tahoma" w:cs="Tahoma"/>
                <w:snapToGrid w:val="0"/>
                <w:sz w:val="18"/>
              </w:rPr>
            </w:pPr>
            <w:r>
              <w:rPr>
                <w:rFonts w:ascii="Tahoma" w:hAnsi="Tahoma"/>
                <w:snapToGrid w:val="0"/>
                <w:sz w:val="18"/>
              </w:rPr>
              <w:t>6!n4!n1!x4!n</w:t>
            </w:r>
          </w:p>
        </w:tc>
      </w:tr>
      <w:tr w:rsidR="008B54CD" w:rsidRPr="00825966" w:rsidTr="006401C7">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b/>
                <w:sz w:val="18"/>
              </w:rPr>
              <w:t>-----&gt;</w:t>
            </w:r>
          </w:p>
        </w:tc>
        <w:tc>
          <w:tcPr>
            <w:tcW w:w="709" w:type="dxa"/>
            <w:vAlign w:val="center"/>
          </w:tcPr>
          <w:p w:rsidR="008B54CD" w:rsidRPr="00825966" w:rsidRDefault="008B54CD" w:rsidP="009935A1">
            <w:pPr>
              <w:spacing w:before="20" w:after="20"/>
              <w:jc w:val="center"/>
              <w:rPr>
                <w:rFonts w:ascii="Tahoma" w:hAnsi="Tahoma" w:cs="Tahoma"/>
                <w:sz w:val="18"/>
                <w:lang w:val="mk-MK"/>
              </w:rPr>
            </w:pPr>
          </w:p>
        </w:tc>
        <w:tc>
          <w:tcPr>
            <w:tcW w:w="3969" w:type="dxa"/>
            <w:vAlign w:val="center"/>
          </w:tcPr>
          <w:p w:rsidR="008B54CD" w:rsidRPr="00825966" w:rsidRDefault="008B54CD" w:rsidP="009935A1">
            <w:pPr>
              <w:spacing w:before="20" w:after="20"/>
              <w:rPr>
                <w:rFonts w:ascii="Tahoma" w:hAnsi="Tahoma" w:cs="Tahoma"/>
                <w:sz w:val="18"/>
                <w:lang w:val="mk-MK"/>
              </w:rPr>
            </w:pPr>
          </w:p>
        </w:tc>
        <w:tc>
          <w:tcPr>
            <w:tcW w:w="1559"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6401C7">
        <w:tc>
          <w:tcPr>
            <w:tcW w:w="850" w:type="dxa"/>
            <w:vAlign w:val="center"/>
          </w:tcPr>
          <w:p w:rsidR="008B54CD" w:rsidRPr="00825966" w:rsidRDefault="00622D0E" w:rsidP="009935A1">
            <w:pPr>
              <w:spacing w:before="20" w:after="20"/>
              <w:jc w:val="center"/>
              <w:rPr>
                <w:rFonts w:ascii="Tahoma" w:hAnsi="Tahoma" w:cs="Tahoma"/>
                <w:sz w:val="18"/>
              </w:rPr>
            </w:pPr>
            <w:r>
              <w:rPr>
                <w:rFonts w:ascii="Tahoma" w:hAnsi="Tahoma"/>
                <w:sz w:val="18"/>
              </w:rPr>
              <w:t>O</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61</w:t>
            </w:r>
          </w:p>
        </w:tc>
        <w:tc>
          <w:tcPr>
            <w:tcW w:w="3969"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Statement Line </w:t>
            </w:r>
          </w:p>
          <w:p w:rsidR="008B54CD" w:rsidRPr="00825966" w:rsidRDefault="008B54CD" w:rsidP="009935A1">
            <w:pPr>
              <w:spacing w:before="20" w:after="20"/>
              <w:rPr>
                <w:rFonts w:ascii="Tahoma" w:hAnsi="Tahoma" w:cs="Tahoma"/>
                <w:sz w:val="18"/>
              </w:rPr>
            </w:pPr>
            <w:r>
              <w:rPr>
                <w:rFonts w:ascii="Tahoma" w:hAnsi="Tahoma"/>
                <w:sz w:val="18"/>
              </w:rPr>
              <w:t>(Statement Line)</w:t>
            </w:r>
          </w:p>
        </w:tc>
        <w:tc>
          <w:tcPr>
            <w:tcW w:w="1559" w:type="dxa"/>
            <w:vAlign w:val="center"/>
          </w:tcPr>
          <w:p w:rsidR="008B54CD" w:rsidRPr="00825966" w:rsidRDefault="008B54CD" w:rsidP="009935A1">
            <w:pPr>
              <w:spacing w:before="20" w:after="20"/>
              <w:jc w:val="center"/>
              <w:rPr>
                <w:rFonts w:ascii="Tahoma" w:hAnsi="Tahoma" w:cs="Tahoma"/>
                <w:color w:val="000000"/>
                <w:sz w:val="18"/>
              </w:rPr>
            </w:pPr>
            <w:r>
              <w:rPr>
                <w:rFonts w:ascii="Tahoma" w:hAnsi="Tahoma"/>
                <w:color w:val="000000"/>
                <w:sz w:val="18"/>
              </w:rPr>
              <w:t>*</w:t>
            </w:r>
          </w:p>
        </w:tc>
      </w:tr>
      <w:tr w:rsidR="008B54CD" w:rsidRPr="00825966" w:rsidTr="006401C7">
        <w:tc>
          <w:tcPr>
            <w:tcW w:w="850" w:type="dxa"/>
            <w:vAlign w:val="center"/>
          </w:tcPr>
          <w:p w:rsidR="008B54CD" w:rsidRPr="00825966" w:rsidRDefault="00622D0E" w:rsidP="00622D0E">
            <w:pPr>
              <w:spacing w:before="20" w:after="20"/>
              <w:jc w:val="center"/>
              <w:rPr>
                <w:rFonts w:ascii="Tahoma" w:hAnsi="Tahoma" w:cs="Tahoma"/>
                <w:sz w:val="18"/>
              </w:rPr>
            </w:pPr>
            <w:r>
              <w:rPr>
                <w:rFonts w:ascii="Tahoma" w:hAnsi="Tahoma"/>
                <w:sz w:val="18"/>
              </w:rPr>
              <w:t>O</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86</w:t>
            </w:r>
          </w:p>
        </w:tc>
        <w:tc>
          <w:tcPr>
            <w:tcW w:w="3969" w:type="dxa"/>
            <w:vAlign w:val="center"/>
          </w:tcPr>
          <w:p w:rsidR="008B54CD" w:rsidRPr="00825966" w:rsidRDefault="008B54CD" w:rsidP="009935A1">
            <w:pPr>
              <w:pStyle w:val="BodyText"/>
              <w:jc w:val="left"/>
              <w:rPr>
                <w:sz w:val="18"/>
              </w:rPr>
            </w:pPr>
            <w:r>
              <w:rPr>
                <w:sz w:val="18"/>
              </w:rPr>
              <w:t>Information to Account Owner</w:t>
            </w:r>
          </w:p>
          <w:p w:rsidR="008B54CD" w:rsidRPr="00825966" w:rsidRDefault="008B54CD" w:rsidP="009935A1">
            <w:pPr>
              <w:spacing w:before="20" w:after="20"/>
              <w:rPr>
                <w:rFonts w:ascii="Tahoma" w:hAnsi="Tahoma" w:cs="Tahoma"/>
                <w:sz w:val="18"/>
              </w:rPr>
            </w:pPr>
            <w:r>
              <w:rPr>
                <w:rFonts w:ascii="Tahoma" w:hAnsi="Tahoma"/>
                <w:sz w:val="18"/>
              </w:rPr>
              <w:t>(Information to Account Owner)</w:t>
            </w:r>
          </w:p>
        </w:tc>
        <w:tc>
          <w:tcPr>
            <w:tcW w:w="1559" w:type="dxa"/>
            <w:vAlign w:val="center"/>
          </w:tcPr>
          <w:p w:rsidR="008B54CD" w:rsidRPr="00825966" w:rsidRDefault="008B54CD" w:rsidP="009935A1">
            <w:pPr>
              <w:spacing w:before="20" w:after="20"/>
              <w:jc w:val="center"/>
              <w:rPr>
                <w:rFonts w:ascii="Tahoma" w:hAnsi="Tahoma" w:cs="Tahoma"/>
                <w:color w:val="FF00FF"/>
                <w:sz w:val="18"/>
              </w:rPr>
            </w:pPr>
            <w:r>
              <w:rPr>
                <w:rFonts w:ascii="Tahoma" w:hAnsi="Tahoma"/>
                <w:snapToGrid w:val="0"/>
                <w:sz w:val="18"/>
              </w:rPr>
              <w:t>6*65x</w:t>
            </w:r>
          </w:p>
        </w:tc>
      </w:tr>
      <w:tr w:rsidR="008B54CD" w:rsidRPr="00825966" w:rsidTr="006401C7">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b/>
                <w:sz w:val="18"/>
              </w:rPr>
              <w:t>-----&gt;</w:t>
            </w:r>
          </w:p>
        </w:tc>
        <w:tc>
          <w:tcPr>
            <w:tcW w:w="709" w:type="dxa"/>
            <w:vAlign w:val="center"/>
          </w:tcPr>
          <w:p w:rsidR="008B54CD" w:rsidRPr="00825966" w:rsidRDefault="008B54CD" w:rsidP="009935A1">
            <w:pPr>
              <w:spacing w:before="20" w:after="20"/>
              <w:jc w:val="center"/>
              <w:rPr>
                <w:rFonts w:ascii="Tahoma" w:hAnsi="Tahoma" w:cs="Tahoma"/>
                <w:sz w:val="18"/>
                <w:lang w:val="mk-MK"/>
              </w:rPr>
            </w:pPr>
          </w:p>
        </w:tc>
        <w:tc>
          <w:tcPr>
            <w:tcW w:w="3969" w:type="dxa"/>
            <w:vAlign w:val="center"/>
          </w:tcPr>
          <w:p w:rsidR="008B54CD" w:rsidRPr="00825966" w:rsidRDefault="008B54CD" w:rsidP="009935A1">
            <w:pPr>
              <w:spacing w:before="20" w:after="20"/>
              <w:rPr>
                <w:rFonts w:ascii="Tahoma" w:hAnsi="Tahoma" w:cs="Tahoma"/>
                <w:sz w:val="18"/>
                <w:lang w:val="mk-MK"/>
              </w:rPr>
            </w:pPr>
          </w:p>
        </w:tc>
        <w:tc>
          <w:tcPr>
            <w:tcW w:w="1559"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6401C7">
        <w:tc>
          <w:tcPr>
            <w:tcW w:w="850" w:type="dxa"/>
            <w:vAlign w:val="center"/>
          </w:tcPr>
          <w:p w:rsidR="008B54CD" w:rsidRPr="00825966" w:rsidRDefault="00622D0E" w:rsidP="009935A1">
            <w:pPr>
              <w:spacing w:before="20" w:after="20"/>
              <w:jc w:val="center"/>
              <w:rPr>
                <w:rFonts w:ascii="Tahoma" w:hAnsi="Tahoma" w:cs="Tahoma"/>
                <w:sz w:val="18"/>
              </w:rPr>
            </w:pPr>
            <w:r>
              <w:rPr>
                <w:rFonts w:ascii="Tahoma" w:hAnsi="Tahoma"/>
                <w:sz w:val="18"/>
              </w:rPr>
              <w:lastRenderedPageBreak/>
              <w:t>O</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90D</w:t>
            </w:r>
          </w:p>
        </w:tc>
        <w:tc>
          <w:tcPr>
            <w:tcW w:w="3969" w:type="dxa"/>
            <w:vAlign w:val="center"/>
          </w:tcPr>
          <w:p w:rsidR="008B54CD" w:rsidRPr="00825966" w:rsidRDefault="008B54CD" w:rsidP="009935A1">
            <w:pPr>
              <w:spacing w:before="20" w:after="20"/>
              <w:rPr>
                <w:rFonts w:ascii="Tahoma" w:hAnsi="Tahoma" w:cs="Tahoma"/>
                <w:sz w:val="18"/>
              </w:rPr>
            </w:pPr>
            <w:r>
              <w:rPr>
                <w:rFonts w:ascii="Tahoma" w:hAnsi="Tahoma"/>
                <w:sz w:val="18"/>
              </w:rPr>
              <w:t>Number and Sum of Entries</w:t>
            </w:r>
          </w:p>
          <w:p w:rsidR="008B54CD" w:rsidRPr="00825966" w:rsidRDefault="008B54CD" w:rsidP="009935A1">
            <w:pPr>
              <w:spacing w:before="20" w:after="20"/>
              <w:rPr>
                <w:rFonts w:ascii="Tahoma" w:hAnsi="Tahoma" w:cs="Tahoma"/>
                <w:sz w:val="18"/>
              </w:rPr>
            </w:pPr>
            <w:r>
              <w:rPr>
                <w:rFonts w:ascii="Tahoma" w:hAnsi="Tahoma"/>
                <w:sz w:val="18"/>
              </w:rPr>
              <w:t>(Number and Sum of Entries)</w:t>
            </w:r>
          </w:p>
        </w:tc>
        <w:tc>
          <w:tcPr>
            <w:tcW w:w="155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5n3!a15d</w:t>
            </w:r>
          </w:p>
        </w:tc>
      </w:tr>
      <w:tr w:rsidR="008B54CD" w:rsidRPr="00825966" w:rsidTr="006401C7">
        <w:tc>
          <w:tcPr>
            <w:tcW w:w="850" w:type="dxa"/>
            <w:vAlign w:val="center"/>
          </w:tcPr>
          <w:p w:rsidR="008B54CD" w:rsidRPr="00825966" w:rsidRDefault="00622D0E" w:rsidP="009935A1">
            <w:pPr>
              <w:spacing w:before="20" w:after="20"/>
              <w:jc w:val="center"/>
              <w:rPr>
                <w:rFonts w:ascii="Tahoma" w:hAnsi="Tahoma" w:cs="Tahoma"/>
                <w:sz w:val="18"/>
              </w:rPr>
            </w:pPr>
            <w:r>
              <w:rPr>
                <w:rFonts w:ascii="Tahoma" w:hAnsi="Tahoma"/>
                <w:sz w:val="18"/>
              </w:rPr>
              <w:t>O</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90C</w:t>
            </w:r>
          </w:p>
        </w:tc>
        <w:tc>
          <w:tcPr>
            <w:tcW w:w="3969" w:type="dxa"/>
            <w:vAlign w:val="center"/>
          </w:tcPr>
          <w:p w:rsidR="008B54CD" w:rsidRPr="00825966" w:rsidRDefault="008B54CD" w:rsidP="009935A1">
            <w:pPr>
              <w:spacing w:before="20" w:after="20"/>
              <w:rPr>
                <w:rFonts w:ascii="Tahoma" w:hAnsi="Tahoma" w:cs="Tahoma"/>
                <w:sz w:val="18"/>
              </w:rPr>
            </w:pPr>
            <w:r>
              <w:rPr>
                <w:rFonts w:ascii="Tahoma" w:hAnsi="Tahoma"/>
                <w:sz w:val="18"/>
              </w:rPr>
              <w:t>Number and Sum of Entries</w:t>
            </w:r>
          </w:p>
          <w:p w:rsidR="008B54CD" w:rsidRPr="00825966" w:rsidRDefault="008B54CD" w:rsidP="009935A1">
            <w:pPr>
              <w:spacing w:before="20" w:after="20"/>
              <w:rPr>
                <w:rFonts w:ascii="Tahoma" w:hAnsi="Tahoma" w:cs="Tahoma"/>
                <w:sz w:val="18"/>
              </w:rPr>
            </w:pPr>
            <w:r>
              <w:rPr>
                <w:rFonts w:ascii="Tahoma" w:hAnsi="Tahoma"/>
                <w:sz w:val="18"/>
              </w:rPr>
              <w:t>(Number and Sum of Entries)</w:t>
            </w:r>
          </w:p>
        </w:tc>
        <w:tc>
          <w:tcPr>
            <w:tcW w:w="155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5n3!a15d</w:t>
            </w:r>
          </w:p>
        </w:tc>
      </w:tr>
    </w:tbl>
    <w:p w:rsidR="006401C7" w:rsidRDefault="006401C7" w:rsidP="008B54CD">
      <w:pPr>
        <w:pStyle w:val="Heading3"/>
        <w:numPr>
          <w:ilvl w:val="0"/>
          <w:numId w:val="0"/>
        </w:numPr>
        <w:spacing w:after="120"/>
        <w:ind w:left="180"/>
        <w:rPr>
          <w:rFonts w:cs="Tahoma"/>
          <w:b/>
          <w:sz w:val="22"/>
        </w:rPr>
      </w:pPr>
      <w:bookmarkStart w:id="264" w:name="_Toc509973746"/>
      <w:bookmarkStart w:id="265" w:name="_Toc509975836"/>
    </w:p>
    <w:p w:rsidR="008B54CD" w:rsidRPr="00825966" w:rsidRDefault="006401C7" w:rsidP="008B54CD">
      <w:pPr>
        <w:pStyle w:val="Heading3"/>
        <w:numPr>
          <w:ilvl w:val="0"/>
          <w:numId w:val="0"/>
        </w:numPr>
        <w:spacing w:after="120"/>
        <w:ind w:left="180"/>
        <w:rPr>
          <w:rFonts w:cs="Tahoma"/>
          <w:b/>
          <w:sz w:val="22"/>
        </w:rPr>
      </w:pPr>
      <w:r>
        <w:rPr>
          <w:b/>
          <w:sz w:val="22"/>
        </w:rPr>
        <w:t>7.3.3. MT 942 message fields specification</w:t>
      </w:r>
    </w:p>
    <w:p w:rsidR="008B54CD" w:rsidRPr="00825966" w:rsidRDefault="00686FF8" w:rsidP="008B54CD">
      <w:pPr>
        <w:spacing w:before="20" w:after="60"/>
        <w:ind w:left="835"/>
        <w:jc w:val="both"/>
        <w:rPr>
          <w:rFonts w:ascii="Tahoma" w:hAnsi="Tahoma" w:cs="Tahoma"/>
        </w:rPr>
      </w:pPr>
      <w:r>
        <w:rPr>
          <w:rFonts w:ascii="Tahoma" w:hAnsi="Tahoma"/>
          <w:b/>
        </w:rPr>
        <w:t>Field :20:</w:t>
      </w:r>
      <w:r>
        <w:rPr>
          <w:rFonts w:ascii="Tahoma" w:hAnsi="Tahoma"/>
        </w:rPr>
        <w:t xml:space="preserve"> contains the transaction reference data.</w:t>
      </w:r>
    </w:p>
    <w:p w:rsidR="008B54CD" w:rsidRPr="00825966" w:rsidRDefault="00686FF8" w:rsidP="008B54CD">
      <w:pPr>
        <w:spacing w:before="20" w:after="20"/>
        <w:ind w:left="830"/>
        <w:jc w:val="both"/>
        <w:outlineLvl w:val="0"/>
        <w:rPr>
          <w:rFonts w:ascii="Tahoma" w:hAnsi="Tahoma" w:cs="Tahoma"/>
          <w:b/>
        </w:rPr>
      </w:pPr>
      <w:r>
        <w:rPr>
          <w:rFonts w:ascii="Tahoma" w:hAnsi="Tahoma"/>
          <w:b/>
        </w:rPr>
        <w:t>Field :21:</w:t>
      </w:r>
      <w:r>
        <w:rPr>
          <w:rFonts w:ascii="Tahoma" w:hAnsi="Tahoma"/>
        </w:rPr>
        <w:t xml:space="preserve"> contains the reference data of the related transaction (Field :20: from the related МТ 920 message).</w:t>
      </w:r>
    </w:p>
    <w:p w:rsidR="008B54CD" w:rsidRPr="00825966" w:rsidRDefault="00686FF8" w:rsidP="008B54CD">
      <w:pPr>
        <w:spacing w:before="20" w:after="20"/>
        <w:ind w:left="830"/>
        <w:jc w:val="both"/>
        <w:outlineLvl w:val="0"/>
        <w:rPr>
          <w:rFonts w:ascii="Tahoma" w:hAnsi="Tahoma" w:cs="Tahoma"/>
        </w:rPr>
      </w:pPr>
      <w:r>
        <w:rPr>
          <w:rFonts w:ascii="Tahoma" w:hAnsi="Tahoma"/>
          <w:b/>
        </w:rPr>
        <w:t>Field :25:</w:t>
      </w:r>
      <w:r>
        <w:rPr>
          <w:rFonts w:ascii="Tahoma" w:hAnsi="Tahoma"/>
        </w:rPr>
        <w:t xml:space="preserve"> contains the data on the account of the institution to which this request refers. In this field, the contents of field :25: is copied from the related МТ 920 message.</w:t>
      </w:r>
    </w:p>
    <w:p w:rsidR="008B54CD" w:rsidRPr="00825966" w:rsidRDefault="00686FF8" w:rsidP="008B54CD">
      <w:pPr>
        <w:spacing w:before="20" w:after="20"/>
        <w:ind w:left="830"/>
        <w:jc w:val="both"/>
        <w:outlineLvl w:val="0"/>
        <w:rPr>
          <w:rFonts w:ascii="Tahoma" w:hAnsi="Tahoma" w:cs="Tahoma"/>
        </w:rPr>
      </w:pPr>
      <w:r>
        <w:rPr>
          <w:rFonts w:ascii="Tahoma" w:hAnsi="Tahoma"/>
          <w:b/>
        </w:rPr>
        <w:t>Field :28C:</w:t>
      </w:r>
      <w:r>
        <w:rPr>
          <w:rFonts w:ascii="Tahoma" w:hAnsi="Tahoma"/>
        </w:rPr>
        <w:t xml:space="preserve"> contains the data for the statement number and the statement sequence. Each new statement has a number increased by 1 compared to the previous statement number.</w:t>
      </w:r>
    </w:p>
    <w:p w:rsidR="008B54CD" w:rsidRPr="00825966" w:rsidRDefault="00686FF8" w:rsidP="008B54CD">
      <w:pPr>
        <w:spacing w:before="20" w:after="20"/>
        <w:ind w:left="830"/>
        <w:jc w:val="both"/>
        <w:outlineLvl w:val="0"/>
        <w:rPr>
          <w:rFonts w:ascii="Tahoma" w:hAnsi="Tahoma" w:cs="Tahoma"/>
          <w:b/>
        </w:rPr>
      </w:pPr>
      <w:r>
        <w:rPr>
          <w:rFonts w:ascii="Tahoma" w:hAnsi="Tahoma"/>
          <w:b/>
        </w:rPr>
        <w:t xml:space="preserve">Field :34F: </w:t>
      </w:r>
      <w:r>
        <w:rPr>
          <w:rFonts w:ascii="Tahoma" w:hAnsi="Tahoma"/>
        </w:rPr>
        <w:t>is copied from the related МТ 920 message.</w:t>
      </w:r>
    </w:p>
    <w:p w:rsidR="008B54CD" w:rsidRPr="00825966" w:rsidRDefault="00686FF8" w:rsidP="008B54CD">
      <w:pPr>
        <w:spacing w:before="20" w:after="20"/>
        <w:ind w:left="830"/>
        <w:jc w:val="both"/>
        <w:outlineLvl w:val="0"/>
        <w:rPr>
          <w:rFonts w:ascii="Tahoma" w:hAnsi="Tahoma" w:cs="Tahoma"/>
        </w:rPr>
      </w:pPr>
      <w:r>
        <w:rPr>
          <w:rFonts w:ascii="Tahoma" w:hAnsi="Tahoma"/>
          <w:b/>
        </w:rPr>
        <w:t>Field :13D:</w:t>
      </w:r>
      <w:r>
        <w:rPr>
          <w:rFonts w:ascii="Tahoma" w:hAnsi="Tahoma"/>
        </w:rPr>
        <w:t xml:space="preserve"> contains the data for the date/time when this message was sent from MIPS. The last 4 characters state according to which calculation of the time one works. They may contain +0100 or +0200, depending on whether it is a question of summer or winter calculation of the time.</w:t>
      </w:r>
    </w:p>
    <w:p w:rsidR="008B54CD" w:rsidRPr="00825966" w:rsidRDefault="00686FF8" w:rsidP="008B54CD">
      <w:pPr>
        <w:ind w:left="830"/>
        <w:jc w:val="both"/>
        <w:outlineLvl w:val="0"/>
        <w:rPr>
          <w:rFonts w:ascii="Tahoma" w:hAnsi="Tahoma" w:cs="Tahoma"/>
        </w:rPr>
      </w:pPr>
      <w:r>
        <w:rPr>
          <w:rFonts w:ascii="Tahoma" w:hAnsi="Tahoma"/>
          <w:b/>
        </w:rPr>
        <w:t>Field :61:</w:t>
      </w:r>
      <w:r>
        <w:rPr>
          <w:rFonts w:ascii="Tahoma" w:hAnsi="Tahoma"/>
        </w:rPr>
        <w:t xml:space="preserve"> contains details of each transaction. The information contained in this field is interpreted as follows:</w:t>
      </w:r>
    </w:p>
    <w:p w:rsidR="008B54CD" w:rsidRPr="00825966" w:rsidRDefault="008B54CD" w:rsidP="008B54CD">
      <w:pPr>
        <w:spacing w:after="20"/>
        <w:ind w:left="830"/>
        <w:rPr>
          <w:rFonts w:ascii="Tahoma" w:hAnsi="Tahoma" w:cs="Tahoma"/>
          <w:sz w:val="16"/>
          <w:lang w:val="mk-MK"/>
        </w:rPr>
      </w:pPr>
    </w:p>
    <w:p w:rsidR="008B54CD" w:rsidRPr="00825966" w:rsidRDefault="008B54CD" w:rsidP="008B54CD">
      <w:pPr>
        <w:spacing w:after="20"/>
        <w:ind w:left="955"/>
        <w:rPr>
          <w:rFonts w:ascii="Tahoma" w:hAnsi="Tahoma" w:cs="Tahoma"/>
        </w:rPr>
      </w:pPr>
      <w:r>
        <w:rPr>
          <w:rFonts w:ascii="Tahoma" w:hAnsi="Tahoma"/>
          <w:b/>
          <w:i/>
        </w:rPr>
        <w:t>980626</w:t>
      </w:r>
      <w:r>
        <w:rPr>
          <w:rFonts w:ascii="Tahoma" w:hAnsi="Tahoma"/>
        </w:rPr>
        <w:t>D1700,S10312345//QWERT</w:t>
      </w:r>
    </w:p>
    <w:p w:rsidR="008B54CD" w:rsidRPr="00825966" w:rsidRDefault="008B54CD" w:rsidP="008B54CD">
      <w:pPr>
        <w:spacing w:after="20"/>
        <w:ind w:left="955"/>
        <w:rPr>
          <w:rFonts w:ascii="Tahoma" w:hAnsi="Tahoma" w:cs="Tahoma"/>
        </w:rPr>
      </w:pPr>
      <w:r>
        <w:rPr>
          <w:rFonts w:ascii="Tahoma" w:hAnsi="Tahoma"/>
        </w:rPr>
        <w:t>currency date</w:t>
      </w:r>
    </w:p>
    <w:p w:rsidR="008B54CD" w:rsidRPr="00825966" w:rsidRDefault="008B54CD" w:rsidP="008B54CD">
      <w:pPr>
        <w:ind w:left="955"/>
        <w:rPr>
          <w:rFonts w:ascii="Tahoma" w:hAnsi="Tahoma" w:cs="Tahoma"/>
          <w:sz w:val="16"/>
          <w:lang w:val="mk-MK"/>
        </w:rPr>
      </w:pPr>
    </w:p>
    <w:p w:rsidR="008B54CD" w:rsidRPr="00825966" w:rsidRDefault="008B54CD" w:rsidP="008B54CD">
      <w:pPr>
        <w:ind w:left="955"/>
        <w:rPr>
          <w:rFonts w:ascii="Tahoma" w:hAnsi="Tahoma" w:cs="Tahoma"/>
        </w:rPr>
      </w:pPr>
      <w:r>
        <w:rPr>
          <w:rFonts w:ascii="Tahoma" w:hAnsi="Tahoma"/>
        </w:rPr>
        <w:t>980626</w:t>
      </w:r>
      <w:r>
        <w:rPr>
          <w:rFonts w:ascii="Tahoma" w:hAnsi="Tahoma"/>
          <w:b/>
          <w:i/>
        </w:rPr>
        <w:t>D</w:t>
      </w:r>
      <w:r>
        <w:rPr>
          <w:rFonts w:ascii="Tahoma" w:hAnsi="Tahoma"/>
        </w:rPr>
        <w:t>1700,S10312345//QWERT</w:t>
      </w:r>
    </w:p>
    <w:p w:rsidR="008B54CD" w:rsidRPr="00825966" w:rsidRDefault="008B54CD" w:rsidP="008B54CD">
      <w:pPr>
        <w:ind w:left="955"/>
        <w:rPr>
          <w:rFonts w:ascii="Tahoma" w:hAnsi="Tahoma" w:cs="Tahoma"/>
        </w:rPr>
      </w:pPr>
      <w:r>
        <w:rPr>
          <w:rFonts w:ascii="Tahoma" w:hAnsi="Tahoma"/>
        </w:rPr>
        <w:t>D - debit</w:t>
      </w:r>
    </w:p>
    <w:p w:rsidR="008B54CD" w:rsidRPr="00825966" w:rsidRDefault="008B54CD" w:rsidP="008B54CD">
      <w:pPr>
        <w:ind w:left="955"/>
        <w:rPr>
          <w:rFonts w:ascii="Tahoma" w:hAnsi="Tahoma" w:cs="Tahoma"/>
        </w:rPr>
      </w:pPr>
      <w:r>
        <w:rPr>
          <w:rFonts w:ascii="Tahoma" w:hAnsi="Tahoma"/>
        </w:rPr>
        <w:t>C - credit</w:t>
      </w:r>
    </w:p>
    <w:p w:rsidR="008B54CD" w:rsidRPr="00825966" w:rsidRDefault="008B54CD" w:rsidP="008B54CD">
      <w:pPr>
        <w:ind w:left="955"/>
        <w:rPr>
          <w:rFonts w:ascii="Tahoma" w:hAnsi="Tahoma" w:cs="Tahoma"/>
        </w:rPr>
      </w:pPr>
      <w:r>
        <w:rPr>
          <w:rFonts w:ascii="Tahoma" w:hAnsi="Tahoma"/>
        </w:rPr>
        <w:t>ED - expected debit (transactions in queue)</w:t>
      </w:r>
    </w:p>
    <w:p w:rsidR="008B54CD" w:rsidRPr="00825966" w:rsidRDefault="008B54CD" w:rsidP="008B54CD">
      <w:pPr>
        <w:ind w:left="955"/>
        <w:rPr>
          <w:rFonts w:ascii="Tahoma" w:hAnsi="Tahoma" w:cs="Tahoma"/>
        </w:rPr>
      </w:pPr>
      <w:r>
        <w:rPr>
          <w:rFonts w:ascii="Tahoma" w:hAnsi="Tahoma"/>
        </w:rPr>
        <w:t>EC - expected credit (transactions in queue)</w:t>
      </w:r>
    </w:p>
    <w:p w:rsidR="008B54CD" w:rsidRPr="00825966" w:rsidRDefault="008B54CD" w:rsidP="008B54CD">
      <w:pPr>
        <w:ind w:left="955"/>
        <w:rPr>
          <w:rFonts w:ascii="Tahoma" w:hAnsi="Tahoma" w:cs="Tahoma"/>
        </w:rPr>
      </w:pPr>
      <w:r>
        <w:rPr>
          <w:rFonts w:ascii="Tahoma" w:hAnsi="Tahoma"/>
        </w:rPr>
        <w:t xml:space="preserve">RD - </w:t>
      </w:r>
      <w:r>
        <w:rPr>
          <w:rFonts w:ascii="Tahoma" w:hAnsi="Tahoma"/>
          <w:snapToGrid w:val="0"/>
          <w:sz w:val="18"/>
        </w:rPr>
        <w:t xml:space="preserve">return of credit </w:t>
      </w:r>
      <w:r>
        <w:rPr>
          <w:rFonts w:ascii="Tahoma" w:hAnsi="Tahoma"/>
        </w:rPr>
        <w:t>(in case of negative confirmation DVP)</w:t>
      </w:r>
    </w:p>
    <w:p w:rsidR="008B54CD" w:rsidRPr="00825966" w:rsidRDefault="008B54CD" w:rsidP="008B54CD">
      <w:pPr>
        <w:ind w:left="955"/>
        <w:rPr>
          <w:rFonts w:ascii="Tahoma" w:hAnsi="Tahoma" w:cs="Tahoma"/>
        </w:rPr>
      </w:pPr>
      <w:r>
        <w:rPr>
          <w:rFonts w:ascii="Tahoma" w:hAnsi="Tahoma"/>
        </w:rPr>
        <w:t xml:space="preserve">RC - </w:t>
      </w:r>
      <w:r>
        <w:rPr>
          <w:rFonts w:ascii="Tahoma" w:hAnsi="Tahoma"/>
          <w:snapToGrid w:val="0"/>
          <w:sz w:val="18"/>
        </w:rPr>
        <w:t xml:space="preserve">return of debit </w:t>
      </w:r>
      <w:r>
        <w:rPr>
          <w:rFonts w:ascii="Tahoma" w:hAnsi="Tahoma"/>
        </w:rPr>
        <w:t>(in case of negative confirmation DVP)</w:t>
      </w:r>
    </w:p>
    <w:p w:rsidR="008B54CD" w:rsidRPr="00825966" w:rsidRDefault="008B54CD" w:rsidP="008B54CD">
      <w:pPr>
        <w:ind w:left="955"/>
        <w:rPr>
          <w:rFonts w:ascii="Tahoma" w:hAnsi="Tahoma" w:cs="Tahoma"/>
          <w:sz w:val="16"/>
          <w:lang w:val="mk-MK"/>
        </w:rPr>
      </w:pPr>
    </w:p>
    <w:p w:rsidR="008B54CD" w:rsidRPr="00825966" w:rsidRDefault="008B54CD" w:rsidP="008B54CD">
      <w:pPr>
        <w:ind w:left="955"/>
        <w:rPr>
          <w:rFonts w:ascii="Tahoma" w:hAnsi="Tahoma" w:cs="Tahoma"/>
        </w:rPr>
      </w:pPr>
      <w:r>
        <w:rPr>
          <w:rFonts w:ascii="Tahoma" w:hAnsi="Tahoma"/>
        </w:rPr>
        <w:t>980626D</w:t>
      </w:r>
      <w:r>
        <w:rPr>
          <w:rFonts w:ascii="Tahoma" w:hAnsi="Tahoma"/>
          <w:b/>
          <w:i/>
        </w:rPr>
        <w:t>1700,</w:t>
      </w:r>
      <w:r>
        <w:rPr>
          <w:rFonts w:ascii="Tahoma" w:hAnsi="Tahoma"/>
        </w:rPr>
        <w:t>S10312345//123456</w:t>
      </w:r>
    </w:p>
    <w:p w:rsidR="008B54CD" w:rsidRPr="00825966" w:rsidRDefault="008B54CD" w:rsidP="008B54CD">
      <w:pPr>
        <w:ind w:left="955"/>
        <w:rPr>
          <w:rFonts w:ascii="Tahoma" w:hAnsi="Tahoma" w:cs="Tahoma"/>
        </w:rPr>
      </w:pPr>
      <w:r>
        <w:rPr>
          <w:rFonts w:ascii="Tahoma" w:hAnsi="Tahoma"/>
        </w:rPr>
        <w:t>amount</w:t>
      </w:r>
    </w:p>
    <w:p w:rsidR="008B54CD" w:rsidRPr="00825966" w:rsidRDefault="008B54CD" w:rsidP="008B54CD">
      <w:pPr>
        <w:ind w:left="955"/>
        <w:rPr>
          <w:rFonts w:ascii="Tahoma" w:hAnsi="Tahoma" w:cs="Tahoma"/>
          <w:sz w:val="16"/>
          <w:lang w:val="mk-MK"/>
        </w:rPr>
      </w:pPr>
    </w:p>
    <w:p w:rsidR="008B54CD" w:rsidRPr="00825966" w:rsidRDefault="008B54CD" w:rsidP="008B54CD">
      <w:pPr>
        <w:ind w:left="955"/>
        <w:rPr>
          <w:rFonts w:ascii="Tahoma" w:hAnsi="Tahoma" w:cs="Tahoma"/>
        </w:rPr>
      </w:pPr>
      <w:r>
        <w:rPr>
          <w:rFonts w:ascii="Tahoma" w:hAnsi="Tahoma"/>
        </w:rPr>
        <w:t>980626D1700,</w:t>
      </w:r>
      <w:r>
        <w:rPr>
          <w:rFonts w:ascii="Tahoma" w:hAnsi="Tahoma"/>
          <w:b/>
          <w:i/>
        </w:rPr>
        <w:t>S</w:t>
      </w:r>
      <w:r>
        <w:rPr>
          <w:rFonts w:ascii="Tahoma" w:hAnsi="Tahoma"/>
        </w:rPr>
        <w:t>10312345//123456</w:t>
      </w:r>
    </w:p>
    <w:p w:rsidR="008B54CD" w:rsidRPr="00825966" w:rsidRDefault="008B54CD" w:rsidP="008B54CD">
      <w:pPr>
        <w:ind w:left="955"/>
        <w:rPr>
          <w:rFonts w:ascii="Tahoma" w:hAnsi="Tahoma" w:cs="Tahoma"/>
        </w:rPr>
      </w:pPr>
      <w:r>
        <w:rPr>
          <w:rFonts w:ascii="Tahoma" w:hAnsi="Tahoma"/>
        </w:rPr>
        <w:t>for a message received in MIPS by the participants or the authorized persons from the NBRM</w:t>
      </w:r>
    </w:p>
    <w:p w:rsidR="008B54CD" w:rsidRPr="00825966" w:rsidRDefault="008B54CD" w:rsidP="008B54CD">
      <w:pPr>
        <w:ind w:left="955"/>
        <w:rPr>
          <w:rFonts w:ascii="Tahoma" w:hAnsi="Tahoma" w:cs="Tahoma"/>
          <w:sz w:val="16"/>
          <w:lang w:val="mk-MK"/>
        </w:rPr>
      </w:pPr>
    </w:p>
    <w:p w:rsidR="008B54CD" w:rsidRPr="00825966" w:rsidRDefault="008B54CD" w:rsidP="008B54CD">
      <w:pPr>
        <w:ind w:left="955"/>
        <w:rPr>
          <w:rFonts w:ascii="Tahoma" w:hAnsi="Tahoma" w:cs="Tahoma"/>
        </w:rPr>
      </w:pPr>
      <w:r>
        <w:rPr>
          <w:rFonts w:ascii="Tahoma" w:hAnsi="Tahoma"/>
        </w:rPr>
        <w:t>980626D1700,S</w:t>
      </w:r>
      <w:r>
        <w:rPr>
          <w:rFonts w:ascii="Tahoma" w:hAnsi="Tahoma"/>
          <w:b/>
          <w:i/>
        </w:rPr>
        <w:t>103</w:t>
      </w:r>
      <w:r>
        <w:rPr>
          <w:rFonts w:ascii="Tahoma" w:hAnsi="Tahoma"/>
        </w:rPr>
        <w:t>12345//123456</w:t>
      </w:r>
    </w:p>
    <w:p w:rsidR="008B54CD" w:rsidRPr="00825966" w:rsidRDefault="008B54CD" w:rsidP="008B54CD">
      <w:pPr>
        <w:ind w:left="955"/>
        <w:rPr>
          <w:rFonts w:ascii="Tahoma" w:hAnsi="Tahoma" w:cs="Tahoma"/>
        </w:rPr>
      </w:pPr>
      <w:r>
        <w:rPr>
          <w:rFonts w:ascii="Tahoma" w:hAnsi="Tahoma"/>
        </w:rPr>
        <w:t>type of message that generated the change in MIPS</w:t>
      </w:r>
    </w:p>
    <w:p w:rsidR="008B54CD" w:rsidRPr="00825966" w:rsidRDefault="008B54CD" w:rsidP="008B54CD">
      <w:pPr>
        <w:ind w:left="955"/>
        <w:rPr>
          <w:rFonts w:ascii="Tahoma" w:hAnsi="Tahoma" w:cs="Tahoma"/>
          <w:sz w:val="16"/>
          <w:lang w:val="mk-MK"/>
        </w:rPr>
      </w:pPr>
    </w:p>
    <w:p w:rsidR="008B54CD" w:rsidRPr="00825966" w:rsidRDefault="008B54CD" w:rsidP="008B54CD">
      <w:pPr>
        <w:ind w:left="955"/>
        <w:rPr>
          <w:rFonts w:ascii="Tahoma" w:hAnsi="Tahoma" w:cs="Tahoma"/>
        </w:rPr>
      </w:pPr>
      <w:r>
        <w:rPr>
          <w:rFonts w:ascii="Tahoma" w:hAnsi="Tahoma"/>
        </w:rPr>
        <w:t>980626D300,</w:t>
      </w:r>
      <w:r>
        <w:rPr>
          <w:rFonts w:ascii="Tahoma" w:hAnsi="Tahoma"/>
          <w:b/>
          <w:i/>
        </w:rPr>
        <w:t>F</w:t>
      </w:r>
      <w:r>
        <w:rPr>
          <w:rFonts w:ascii="Tahoma" w:hAnsi="Tahoma"/>
        </w:rPr>
        <w:t>TRFPOIUY//123456</w:t>
      </w:r>
    </w:p>
    <w:p w:rsidR="008B54CD" w:rsidRPr="00825966" w:rsidRDefault="008B54CD" w:rsidP="008B54CD">
      <w:pPr>
        <w:ind w:left="955"/>
        <w:rPr>
          <w:rFonts w:ascii="Tahoma" w:hAnsi="Tahoma" w:cs="Tahoma"/>
        </w:rPr>
      </w:pPr>
      <w:r>
        <w:rPr>
          <w:rFonts w:ascii="Tahoma" w:hAnsi="Tahoma"/>
        </w:rPr>
        <w:t>for messages generated by MIPS</w:t>
      </w:r>
    </w:p>
    <w:p w:rsidR="008B54CD" w:rsidRPr="00825966" w:rsidRDefault="008B54CD" w:rsidP="008B54CD">
      <w:pPr>
        <w:ind w:left="955"/>
        <w:rPr>
          <w:rFonts w:ascii="Tahoma" w:hAnsi="Tahoma" w:cs="Tahoma"/>
          <w:sz w:val="16"/>
          <w:lang w:val="mk-MK"/>
        </w:rPr>
      </w:pPr>
    </w:p>
    <w:p w:rsidR="008B54CD" w:rsidRPr="00825966" w:rsidRDefault="008B54CD" w:rsidP="008B54CD">
      <w:pPr>
        <w:ind w:left="955"/>
        <w:rPr>
          <w:rFonts w:ascii="Tahoma" w:hAnsi="Tahoma" w:cs="Tahoma"/>
        </w:rPr>
      </w:pPr>
      <w:r>
        <w:rPr>
          <w:rFonts w:ascii="Tahoma" w:hAnsi="Tahoma"/>
        </w:rPr>
        <w:t>980626D300,F</w:t>
      </w:r>
      <w:r>
        <w:rPr>
          <w:rFonts w:ascii="Tahoma" w:hAnsi="Tahoma"/>
          <w:b/>
          <w:i/>
        </w:rPr>
        <w:t>TRF</w:t>
      </w:r>
      <w:r>
        <w:rPr>
          <w:rFonts w:ascii="Tahoma" w:hAnsi="Tahoma"/>
        </w:rPr>
        <w:t>POIUY//123456</w:t>
      </w:r>
    </w:p>
    <w:p w:rsidR="008B54CD" w:rsidRPr="00825966" w:rsidRDefault="008B54CD" w:rsidP="008B54CD">
      <w:pPr>
        <w:ind w:left="955"/>
        <w:rPr>
          <w:rFonts w:ascii="Tahoma" w:hAnsi="Tahoma" w:cs="Tahoma"/>
        </w:rPr>
      </w:pPr>
      <w:r>
        <w:rPr>
          <w:rFonts w:ascii="Tahoma" w:hAnsi="Tahoma"/>
        </w:rPr>
        <w:t>this code is used in cases when the transaction is generated by MIPS</w:t>
      </w:r>
    </w:p>
    <w:p w:rsidR="008B54CD" w:rsidRPr="00825966" w:rsidRDefault="008B54CD" w:rsidP="008B54CD">
      <w:pPr>
        <w:ind w:left="955"/>
        <w:rPr>
          <w:rFonts w:ascii="Tahoma" w:hAnsi="Tahoma" w:cs="Tahoma"/>
          <w:sz w:val="16"/>
          <w:lang w:val="mk-MK"/>
        </w:rPr>
      </w:pPr>
    </w:p>
    <w:p w:rsidR="008B54CD" w:rsidRPr="00825966" w:rsidRDefault="008B54CD" w:rsidP="008B54CD">
      <w:pPr>
        <w:ind w:left="955"/>
        <w:rPr>
          <w:rFonts w:ascii="Tahoma" w:hAnsi="Tahoma" w:cs="Tahoma"/>
        </w:rPr>
      </w:pPr>
      <w:r>
        <w:rPr>
          <w:rFonts w:ascii="Tahoma" w:hAnsi="Tahoma"/>
        </w:rPr>
        <w:t>980626D1700,</w:t>
      </w:r>
      <w:r>
        <w:rPr>
          <w:rFonts w:ascii="Tahoma" w:hAnsi="Tahoma"/>
          <w:color w:val="000000"/>
        </w:rPr>
        <w:t>S</w:t>
      </w:r>
      <w:r>
        <w:rPr>
          <w:rFonts w:ascii="Tahoma" w:hAnsi="Tahoma"/>
        </w:rPr>
        <w:t>103</w:t>
      </w:r>
      <w:r>
        <w:rPr>
          <w:rFonts w:ascii="Tahoma" w:hAnsi="Tahoma"/>
          <w:b/>
          <w:i/>
        </w:rPr>
        <w:t>12345</w:t>
      </w:r>
      <w:r>
        <w:rPr>
          <w:rFonts w:ascii="Tahoma" w:hAnsi="Tahoma"/>
        </w:rPr>
        <w:t>//QWERT</w:t>
      </w:r>
    </w:p>
    <w:p w:rsidR="008B54CD" w:rsidRPr="00825966" w:rsidRDefault="008B54CD" w:rsidP="008B54CD">
      <w:pPr>
        <w:ind w:left="955"/>
        <w:rPr>
          <w:rFonts w:ascii="Tahoma" w:hAnsi="Tahoma" w:cs="Tahoma"/>
        </w:rPr>
      </w:pPr>
      <w:r>
        <w:rPr>
          <w:rFonts w:ascii="Tahoma" w:hAnsi="Tahoma"/>
        </w:rPr>
        <w:t>field :20: for a message in case of “S” (message received in MIPS) or</w:t>
      </w:r>
    </w:p>
    <w:p w:rsidR="008B54CD" w:rsidRPr="00825966" w:rsidRDefault="008B54CD" w:rsidP="008B54CD">
      <w:pPr>
        <w:ind w:left="955"/>
        <w:rPr>
          <w:rFonts w:ascii="Tahoma" w:hAnsi="Tahoma" w:cs="Tahoma"/>
        </w:rPr>
      </w:pPr>
      <w:r>
        <w:rPr>
          <w:rFonts w:ascii="Tahoma" w:hAnsi="Tahoma"/>
        </w:rPr>
        <w:t>field :21: for a message in case of “F” (message generated by MIPS). If field :21: is empty, the code NONREF is used.</w:t>
      </w:r>
    </w:p>
    <w:p w:rsidR="008B54CD" w:rsidRPr="00825966" w:rsidRDefault="008B54CD" w:rsidP="008B54CD">
      <w:pPr>
        <w:ind w:left="955"/>
        <w:rPr>
          <w:rFonts w:ascii="Tahoma" w:hAnsi="Tahoma" w:cs="Tahoma"/>
          <w:sz w:val="16"/>
          <w:lang w:val="mk-MK"/>
        </w:rPr>
      </w:pPr>
    </w:p>
    <w:p w:rsidR="008B54CD" w:rsidRPr="00825966" w:rsidRDefault="008B54CD" w:rsidP="008B54CD">
      <w:pPr>
        <w:ind w:left="955"/>
        <w:rPr>
          <w:rFonts w:ascii="Tahoma" w:hAnsi="Tahoma" w:cs="Tahoma"/>
        </w:rPr>
      </w:pPr>
      <w:r>
        <w:rPr>
          <w:rFonts w:ascii="Tahoma" w:hAnsi="Tahoma"/>
        </w:rPr>
        <w:lastRenderedPageBreak/>
        <w:t>980626D1700,S10312345</w:t>
      </w:r>
      <w:r>
        <w:rPr>
          <w:rFonts w:ascii="Tahoma" w:hAnsi="Tahoma"/>
          <w:b/>
          <w:i/>
        </w:rPr>
        <w:t>//123456</w:t>
      </w:r>
    </w:p>
    <w:p w:rsidR="008B54CD" w:rsidRPr="00825966" w:rsidRDefault="008B54CD" w:rsidP="008B54CD">
      <w:pPr>
        <w:ind w:left="955"/>
        <w:rPr>
          <w:rFonts w:ascii="Tahoma" w:hAnsi="Tahoma" w:cs="Tahoma"/>
        </w:rPr>
      </w:pPr>
      <w:r>
        <w:rPr>
          <w:rFonts w:ascii="Tahoma" w:hAnsi="Tahoma"/>
        </w:rPr>
        <w:t>internal identification number in MIPS</w:t>
      </w:r>
    </w:p>
    <w:p w:rsidR="008B54CD" w:rsidRPr="00825966" w:rsidRDefault="008B54CD" w:rsidP="008B54CD">
      <w:pPr>
        <w:ind w:left="955"/>
        <w:rPr>
          <w:rFonts w:ascii="Tahoma" w:hAnsi="Tahoma" w:cs="Tahoma"/>
          <w:sz w:val="16"/>
          <w:lang w:val="mk-MK"/>
        </w:rPr>
      </w:pPr>
    </w:p>
    <w:p w:rsidR="008B54CD" w:rsidRPr="00825966" w:rsidRDefault="008B54CD" w:rsidP="008B54CD">
      <w:pPr>
        <w:ind w:left="955"/>
        <w:rPr>
          <w:rFonts w:ascii="Tahoma" w:hAnsi="Tahoma" w:cs="Tahoma"/>
        </w:rPr>
      </w:pPr>
      <w:r>
        <w:rPr>
          <w:rFonts w:ascii="Tahoma" w:hAnsi="Tahoma"/>
        </w:rPr>
        <w:t xml:space="preserve"> 980626D1700,S10312345//123456</w:t>
      </w:r>
    </w:p>
    <w:p w:rsidR="008B54CD" w:rsidRPr="00825966" w:rsidRDefault="008B54CD" w:rsidP="008B54CD">
      <w:pPr>
        <w:ind w:left="955"/>
        <w:rPr>
          <w:rFonts w:ascii="Tahoma" w:hAnsi="Tahoma" w:cs="Tahoma"/>
          <w:b/>
          <w:i/>
        </w:rPr>
      </w:pPr>
      <w:r>
        <w:rPr>
          <w:rFonts w:ascii="Tahoma" w:hAnsi="Tahoma"/>
          <w:b/>
          <w:i/>
        </w:rPr>
        <w:t>NBRMMK2X/123456</w:t>
      </w:r>
    </w:p>
    <w:p w:rsidR="008B54CD" w:rsidRPr="00825966" w:rsidRDefault="008B54CD" w:rsidP="008B54CD">
      <w:pPr>
        <w:ind w:left="954"/>
        <w:jc w:val="both"/>
        <w:rPr>
          <w:rFonts w:ascii="Tahoma" w:hAnsi="Tahoma" w:cs="Tahoma"/>
        </w:rPr>
      </w:pPr>
      <w:r>
        <w:rPr>
          <w:rFonts w:ascii="Tahoma" w:hAnsi="Tahoma"/>
        </w:rPr>
        <w:t xml:space="preserve">this optional data contains the BIC code of the Participant who initiated the transaction. Also, this data may contain field :20: from the message generated by MIPS in cases when field :21: is empty in that message. The data is entered in a new row. </w:t>
      </w:r>
    </w:p>
    <w:p w:rsidR="006401C7" w:rsidRDefault="006401C7" w:rsidP="008B54CD">
      <w:pPr>
        <w:ind w:left="760"/>
        <w:rPr>
          <w:rFonts w:ascii="Tahoma" w:hAnsi="Tahoma" w:cs="Tahoma"/>
          <w:b/>
          <w:lang w:val="mk-MK"/>
        </w:rPr>
      </w:pPr>
    </w:p>
    <w:p w:rsidR="008B54CD" w:rsidRPr="00825966" w:rsidRDefault="00686FF8" w:rsidP="008B54CD">
      <w:pPr>
        <w:ind w:left="760"/>
        <w:rPr>
          <w:rFonts w:ascii="Tahoma" w:hAnsi="Tahoma" w:cs="Tahoma"/>
        </w:rPr>
      </w:pPr>
      <w:r>
        <w:rPr>
          <w:rFonts w:ascii="Tahoma" w:hAnsi="Tahoma"/>
          <w:b/>
        </w:rPr>
        <w:t>Field :86:</w:t>
      </w:r>
      <w:r>
        <w:rPr>
          <w:rFonts w:ascii="Tahoma" w:hAnsi="Tahoma"/>
        </w:rPr>
        <w:t xml:space="preserve"> contains additional data about the transaction, as follows: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009"/>
        <w:gridCol w:w="2070"/>
        <w:gridCol w:w="2070"/>
      </w:tblGrid>
      <w:tr w:rsidR="008B54CD" w:rsidRPr="00825966" w:rsidTr="009935A1">
        <w:tc>
          <w:tcPr>
            <w:tcW w:w="1843" w:type="dxa"/>
            <w:vAlign w:val="center"/>
          </w:tcPr>
          <w:p w:rsidR="008B54CD" w:rsidRPr="00825966" w:rsidRDefault="00686FF8" w:rsidP="004E7EC2">
            <w:pPr>
              <w:rPr>
                <w:rFonts w:ascii="Tahoma" w:hAnsi="Tahoma" w:cs="Tahoma"/>
                <w:b/>
              </w:rPr>
            </w:pPr>
            <w:r>
              <w:rPr>
                <w:rFonts w:ascii="Tahoma" w:hAnsi="Tahoma"/>
                <w:b/>
              </w:rPr>
              <w:t>Field :86:</w:t>
            </w:r>
          </w:p>
        </w:tc>
        <w:tc>
          <w:tcPr>
            <w:tcW w:w="2009" w:type="dxa"/>
            <w:vAlign w:val="center"/>
          </w:tcPr>
          <w:p w:rsidR="008B54CD" w:rsidRPr="00825966" w:rsidRDefault="008B54CD" w:rsidP="009935A1">
            <w:pPr>
              <w:rPr>
                <w:rFonts w:ascii="Tahoma" w:hAnsi="Tahoma" w:cs="Tahoma"/>
                <w:b/>
              </w:rPr>
            </w:pPr>
            <w:r>
              <w:rPr>
                <w:rFonts w:ascii="Tahoma" w:hAnsi="Tahoma"/>
                <w:b/>
              </w:rPr>
              <w:t>for MT 103</w:t>
            </w:r>
          </w:p>
        </w:tc>
        <w:tc>
          <w:tcPr>
            <w:tcW w:w="2070" w:type="dxa"/>
            <w:vAlign w:val="center"/>
          </w:tcPr>
          <w:p w:rsidR="008B54CD" w:rsidRPr="00825966" w:rsidRDefault="008B54CD" w:rsidP="009935A1">
            <w:pPr>
              <w:rPr>
                <w:rFonts w:ascii="Tahoma" w:hAnsi="Tahoma" w:cs="Tahoma"/>
                <w:b/>
              </w:rPr>
            </w:pPr>
            <w:r>
              <w:rPr>
                <w:rFonts w:ascii="Tahoma" w:hAnsi="Tahoma"/>
                <w:b/>
              </w:rPr>
              <w:t>for MT 202</w:t>
            </w:r>
          </w:p>
        </w:tc>
        <w:tc>
          <w:tcPr>
            <w:tcW w:w="2070" w:type="dxa"/>
          </w:tcPr>
          <w:p w:rsidR="008B54CD" w:rsidRPr="00825966" w:rsidRDefault="008B54CD" w:rsidP="009935A1">
            <w:pPr>
              <w:rPr>
                <w:rFonts w:ascii="Tahoma" w:hAnsi="Tahoma" w:cs="Tahoma"/>
                <w:b/>
              </w:rPr>
            </w:pPr>
            <w:r>
              <w:rPr>
                <w:rFonts w:ascii="Tahoma" w:hAnsi="Tahoma"/>
                <w:b/>
              </w:rPr>
              <w:t>for MT 102</w:t>
            </w:r>
          </w:p>
        </w:tc>
      </w:tr>
      <w:tr w:rsidR="008B54CD" w:rsidRPr="00825966" w:rsidTr="009935A1">
        <w:tc>
          <w:tcPr>
            <w:tcW w:w="1843" w:type="dxa"/>
          </w:tcPr>
          <w:p w:rsidR="008B54CD" w:rsidRPr="00825966" w:rsidRDefault="008B54CD" w:rsidP="009935A1">
            <w:pPr>
              <w:pStyle w:val="EndnoteText"/>
              <w:rPr>
                <w:rFonts w:ascii="Tahoma" w:hAnsi="Tahoma" w:cs="Tahoma"/>
              </w:rPr>
            </w:pPr>
            <w:r>
              <w:rPr>
                <w:rFonts w:ascii="Tahoma" w:hAnsi="Tahoma"/>
              </w:rPr>
              <w:t>1 row of field :86:</w:t>
            </w:r>
          </w:p>
        </w:tc>
        <w:tc>
          <w:tcPr>
            <w:tcW w:w="2009" w:type="dxa"/>
          </w:tcPr>
          <w:p w:rsidR="008B54CD" w:rsidRPr="00825966" w:rsidRDefault="008B54CD" w:rsidP="009935A1">
            <w:pPr>
              <w:rPr>
                <w:rFonts w:ascii="Tahoma" w:hAnsi="Tahoma" w:cs="Tahoma"/>
              </w:rPr>
            </w:pPr>
            <w:r>
              <w:rPr>
                <w:rFonts w:ascii="Tahoma" w:hAnsi="Tahoma"/>
              </w:rPr>
              <w:t>1 row of field :50K:</w:t>
            </w:r>
          </w:p>
        </w:tc>
        <w:tc>
          <w:tcPr>
            <w:tcW w:w="2070" w:type="dxa"/>
          </w:tcPr>
          <w:p w:rsidR="008B54CD" w:rsidRPr="00825966" w:rsidRDefault="008B54CD" w:rsidP="004E7EC2">
            <w:pPr>
              <w:rPr>
                <w:rFonts w:ascii="Tahoma" w:hAnsi="Tahoma" w:cs="Tahoma"/>
              </w:rPr>
            </w:pPr>
            <w:r>
              <w:rPr>
                <w:rFonts w:ascii="Tahoma" w:hAnsi="Tahoma"/>
              </w:rPr>
              <w:t>1 row of field :53D:</w:t>
            </w:r>
          </w:p>
        </w:tc>
        <w:tc>
          <w:tcPr>
            <w:tcW w:w="2070" w:type="dxa"/>
          </w:tcPr>
          <w:p w:rsidR="008B54CD" w:rsidRPr="00825966" w:rsidRDefault="008B54CD" w:rsidP="004E7EC2">
            <w:pPr>
              <w:rPr>
                <w:rFonts w:ascii="Tahoma" w:hAnsi="Tahoma" w:cs="Tahoma"/>
              </w:rPr>
            </w:pPr>
            <w:r>
              <w:rPr>
                <w:rFonts w:ascii="Tahoma" w:hAnsi="Tahoma"/>
              </w:rPr>
              <w:t>1 row of field :52B:</w:t>
            </w:r>
          </w:p>
        </w:tc>
      </w:tr>
      <w:tr w:rsidR="008B54CD" w:rsidRPr="00825966" w:rsidTr="009935A1">
        <w:tc>
          <w:tcPr>
            <w:tcW w:w="1843" w:type="dxa"/>
          </w:tcPr>
          <w:p w:rsidR="008B54CD" w:rsidRPr="00825966" w:rsidRDefault="008B54CD" w:rsidP="009935A1">
            <w:pPr>
              <w:rPr>
                <w:rFonts w:ascii="Tahoma" w:hAnsi="Tahoma" w:cs="Tahoma"/>
              </w:rPr>
            </w:pPr>
            <w:r>
              <w:rPr>
                <w:rFonts w:ascii="Tahoma" w:hAnsi="Tahoma"/>
              </w:rPr>
              <w:t>2 row of field :86:</w:t>
            </w:r>
          </w:p>
        </w:tc>
        <w:tc>
          <w:tcPr>
            <w:tcW w:w="2009" w:type="dxa"/>
          </w:tcPr>
          <w:p w:rsidR="008B54CD" w:rsidRPr="00825966" w:rsidRDefault="008B54CD" w:rsidP="009935A1">
            <w:pPr>
              <w:rPr>
                <w:rFonts w:ascii="Tahoma" w:hAnsi="Tahoma" w:cs="Tahoma"/>
              </w:rPr>
            </w:pPr>
            <w:r>
              <w:rPr>
                <w:rFonts w:ascii="Tahoma" w:hAnsi="Tahoma"/>
              </w:rPr>
              <w:t>1 row of field :59:</w:t>
            </w:r>
          </w:p>
        </w:tc>
        <w:tc>
          <w:tcPr>
            <w:tcW w:w="2070" w:type="dxa"/>
          </w:tcPr>
          <w:p w:rsidR="008B54CD" w:rsidRPr="00825966" w:rsidRDefault="008B54CD" w:rsidP="009935A1">
            <w:pPr>
              <w:rPr>
                <w:rFonts w:ascii="Tahoma" w:hAnsi="Tahoma" w:cs="Tahoma"/>
              </w:rPr>
            </w:pPr>
            <w:r>
              <w:rPr>
                <w:rFonts w:ascii="Tahoma" w:hAnsi="Tahoma"/>
              </w:rPr>
              <w:t>1 row of field :58D:</w:t>
            </w:r>
          </w:p>
        </w:tc>
        <w:tc>
          <w:tcPr>
            <w:tcW w:w="2070" w:type="dxa"/>
          </w:tcPr>
          <w:p w:rsidR="008B54CD" w:rsidRPr="00825966" w:rsidRDefault="008B54CD" w:rsidP="009935A1">
            <w:pPr>
              <w:rPr>
                <w:rFonts w:ascii="Tahoma" w:hAnsi="Tahoma" w:cs="Tahoma"/>
              </w:rPr>
            </w:pPr>
            <w:r>
              <w:rPr>
                <w:rFonts w:ascii="Tahoma" w:hAnsi="Tahoma"/>
              </w:rPr>
              <w:t>1 row of field :57C:</w:t>
            </w:r>
          </w:p>
        </w:tc>
      </w:tr>
      <w:tr w:rsidR="008B54CD" w:rsidRPr="00825966" w:rsidTr="009935A1">
        <w:tc>
          <w:tcPr>
            <w:tcW w:w="1843" w:type="dxa"/>
          </w:tcPr>
          <w:p w:rsidR="008B54CD" w:rsidRPr="00825966" w:rsidRDefault="008B54CD" w:rsidP="009935A1">
            <w:pPr>
              <w:rPr>
                <w:rFonts w:ascii="Tahoma" w:hAnsi="Tahoma" w:cs="Tahoma"/>
              </w:rPr>
            </w:pPr>
            <w:r>
              <w:rPr>
                <w:rFonts w:ascii="Tahoma" w:hAnsi="Tahoma"/>
              </w:rPr>
              <w:t>3 row of field :86:</w:t>
            </w:r>
          </w:p>
        </w:tc>
        <w:tc>
          <w:tcPr>
            <w:tcW w:w="2009" w:type="dxa"/>
          </w:tcPr>
          <w:p w:rsidR="008B54CD" w:rsidRPr="00825966" w:rsidRDefault="008B54CD" w:rsidP="009935A1">
            <w:pPr>
              <w:rPr>
                <w:rFonts w:ascii="Tahoma" w:hAnsi="Tahoma" w:cs="Tahoma"/>
              </w:rPr>
            </w:pPr>
            <w:r>
              <w:rPr>
                <w:rFonts w:ascii="Tahoma" w:hAnsi="Tahoma"/>
              </w:rPr>
              <w:t>1 row of field :70:</w:t>
            </w:r>
          </w:p>
        </w:tc>
        <w:tc>
          <w:tcPr>
            <w:tcW w:w="2070" w:type="dxa"/>
          </w:tcPr>
          <w:p w:rsidR="008B54CD" w:rsidRPr="00825966" w:rsidRDefault="008B54CD" w:rsidP="009935A1">
            <w:pPr>
              <w:rPr>
                <w:rFonts w:ascii="Tahoma" w:hAnsi="Tahoma" w:cs="Tahoma"/>
              </w:rPr>
            </w:pPr>
            <w:r>
              <w:rPr>
                <w:rFonts w:ascii="Tahoma" w:hAnsi="Tahoma"/>
              </w:rPr>
              <w:t>-</w:t>
            </w:r>
          </w:p>
        </w:tc>
        <w:tc>
          <w:tcPr>
            <w:tcW w:w="2070" w:type="dxa"/>
          </w:tcPr>
          <w:p w:rsidR="008B54CD" w:rsidRPr="00825966" w:rsidRDefault="008B54CD" w:rsidP="009935A1">
            <w:pPr>
              <w:rPr>
                <w:rFonts w:ascii="Tahoma" w:hAnsi="Tahoma" w:cs="Tahoma"/>
              </w:rPr>
            </w:pPr>
            <w:r>
              <w:rPr>
                <w:rFonts w:ascii="Tahoma" w:hAnsi="Tahoma"/>
              </w:rPr>
              <w:t>1 row of field :72:</w:t>
            </w:r>
          </w:p>
        </w:tc>
      </w:tr>
      <w:tr w:rsidR="008B54CD" w:rsidRPr="00825966" w:rsidTr="009935A1">
        <w:tc>
          <w:tcPr>
            <w:tcW w:w="1843" w:type="dxa"/>
          </w:tcPr>
          <w:p w:rsidR="008B54CD" w:rsidRPr="00825966" w:rsidRDefault="008B54CD" w:rsidP="009935A1">
            <w:pPr>
              <w:rPr>
                <w:rFonts w:ascii="Tahoma" w:hAnsi="Tahoma" w:cs="Tahoma"/>
              </w:rPr>
            </w:pPr>
            <w:r>
              <w:rPr>
                <w:rFonts w:ascii="Tahoma" w:hAnsi="Tahoma"/>
              </w:rPr>
              <w:t>4 row of field :86:</w:t>
            </w:r>
          </w:p>
        </w:tc>
        <w:tc>
          <w:tcPr>
            <w:tcW w:w="2009" w:type="dxa"/>
          </w:tcPr>
          <w:p w:rsidR="008B54CD" w:rsidRPr="00825966" w:rsidRDefault="008B54CD" w:rsidP="009935A1">
            <w:pPr>
              <w:rPr>
                <w:rFonts w:ascii="Tahoma" w:hAnsi="Tahoma" w:cs="Tahoma"/>
              </w:rPr>
            </w:pPr>
            <w:r>
              <w:rPr>
                <w:rFonts w:ascii="Tahoma" w:hAnsi="Tahoma"/>
              </w:rPr>
              <w:t>2 row of field :70:</w:t>
            </w:r>
          </w:p>
        </w:tc>
        <w:tc>
          <w:tcPr>
            <w:tcW w:w="2070" w:type="dxa"/>
          </w:tcPr>
          <w:p w:rsidR="008B54CD" w:rsidRPr="00825966" w:rsidRDefault="008B54CD" w:rsidP="009935A1">
            <w:pPr>
              <w:rPr>
                <w:rFonts w:ascii="Tahoma" w:hAnsi="Tahoma" w:cs="Tahoma"/>
              </w:rPr>
            </w:pPr>
            <w:r>
              <w:rPr>
                <w:rFonts w:ascii="Tahoma" w:hAnsi="Tahoma"/>
              </w:rPr>
              <w:t>-</w:t>
            </w:r>
          </w:p>
        </w:tc>
        <w:tc>
          <w:tcPr>
            <w:tcW w:w="2070" w:type="dxa"/>
          </w:tcPr>
          <w:p w:rsidR="008B54CD" w:rsidRPr="00825966" w:rsidRDefault="008B54CD" w:rsidP="009935A1">
            <w:pPr>
              <w:rPr>
                <w:rFonts w:ascii="Tahoma" w:hAnsi="Tahoma" w:cs="Tahoma"/>
              </w:rPr>
            </w:pPr>
            <w:r>
              <w:rPr>
                <w:rFonts w:ascii="Tahoma" w:hAnsi="Tahoma"/>
              </w:rPr>
              <w:t>2 row of field :72:</w:t>
            </w:r>
          </w:p>
        </w:tc>
      </w:tr>
      <w:tr w:rsidR="008B54CD" w:rsidRPr="00825966" w:rsidTr="009935A1">
        <w:tc>
          <w:tcPr>
            <w:tcW w:w="1843" w:type="dxa"/>
          </w:tcPr>
          <w:p w:rsidR="008B54CD" w:rsidRPr="00825966" w:rsidRDefault="008B54CD" w:rsidP="009935A1">
            <w:pPr>
              <w:rPr>
                <w:rFonts w:ascii="Tahoma" w:hAnsi="Tahoma" w:cs="Tahoma"/>
              </w:rPr>
            </w:pPr>
            <w:r>
              <w:rPr>
                <w:rFonts w:ascii="Tahoma" w:hAnsi="Tahoma"/>
              </w:rPr>
              <w:t>5 row of field :86:</w:t>
            </w:r>
          </w:p>
        </w:tc>
        <w:tc>
          <w:tcPr>
            <w:tcW w:w="2009" w:type="dxa"/>
          </w:tcPr>
          <w:p w:rsidR="008B54CD" w:rsidRPr="00825966" w:rsidRDefault="008B54CD" w:rsidP="009935A1">
            <w:pPr>
              <w:rPr>
                <w:rFonts w:ascii="Tahoma" w:hAnsi="Tahoma" w:cs="Tahoma"/>
              </w:rPr>
            </w:pPr>
            <w:r>
              <w:rPr>
                <w:rFonts w:ascii="Tahoma" w:hAnsi="Tahoma"/>
              </w:rPr>
              <w:t>3 row of field :70:</w:t>
            </w:r>
          </w:p>
        </w:tc>
        <w:tc>
          <w:tcPr>
            <w:tcW w:w="2070" w:type="dxa"/>
          </w:tcPr>
          <w:p w:rsidR="008B54CD" w:rsidRPr="00825966" w:rsidRDefault="008B54CD" w:rsidP="009935A1">
            <w:pPr>
              <w:rPr>
                <w:rFonts w:ascii="Tahoma" w:hAnsi="Tahoma" w:cs="Tahoma"/>
              </w:rPr>
            </w:pPr>
            <w:r>
              <w:rPr>
                <w:rFonts w:ascii="Tahoma" w:hAnsi="Tahoma"/>
              </w:rPr>
              <w:t>-</w:t>
            </w:r>
          </w:p>
        </w:tc>
        <w:tc>
          <w:tcPr>
            <w:tcW w:w="2070" w:type="dxa"/>
          </w:tcPr>
          <w:p w:rsidR="008B54CD" w:rsidRPr="00825966" w:rsidRDefault="008B54CD" w:rsidP="009935A1">
            <w:pPr>
              <w:rPr>
                <w:rFonts w:ascii="Tahoma" w:hAnsi="Tahoma" w:cs="Tahoma"/>
              </w:rPr>
            </w:pPr>
            <w:r>
              <w:rPr>
                <w:rFonts w:ascii="Tahoma" w:hAnsi="Tahoma"/>
              </w:rPr>
              <w:t>3 row of field :72:</w:t>
            </w:r>
          </w:p>
        </w:tc>
      </w:tr>
      <w:tr w:rsidR="008B54CD" w:rsidRPr="00825966" w:rsidTr="009935A1">
        <w:tc>
          <w:tcPr>
            <w:tcW w:w="1843" w:type="dxa"/>
          </w:tcPr>
          <w:p w:rsidR="008B54CD" w:rsidRPr="00825966" w:rsidRDefault="008B54CD" w:rsidP="009935A1">
            <w:pPr>
              <w:rPr>
                <w:rFonts w:ascii="Tahoma" w:hAnsi="Tahoma" w:cs="Tahoma"/>
              </w:rPr>
            </w:pPr>
            <w:r>
              <w:rPr>
                <w:rFonts w:ascii="Tahoma" w:hAnsi="Tahoma"/>
              </w:rPr>
              <w:t>6 row of field :86:</w:t>
            </w:r>
          </w:p>
        </w:tc>
        <w:tc>
          <w:tcPr>
            <w:tcW w:w="2009" w:type="dxa"/>
          </w:tcPr>
          <w:p w:rsidR="008B54CD" w:rsidRPr="00825966" w:rsidRDefault="008B54CD" w:rsidP="009935A1">
            <w:pPr>
              <w:rPr>
                <w:rFonts w:ascii="Tahoma" w:hAnsi="Tahoma" w:cs="Tahoma"/>
              </w:rPr>
            </w:pPr>
            <w:r>
              <w:rPr>
                <w:rFonts w:ascii="Tahoma" w:hAnsi="Tahoma"/>
              </w:rPr>
              <w:t>4 row of field :70:</w:t>
            </w:r>
          </w:p>
        </w:tc>
        <w:tc>
          <w:tcPr>
            <w:tcW w:w="2070" w:type="dxa"/>
          </w:tcPr>
          <w:p w:rsidR="008B54CD" w:rsidRPr="00825966" w:rsidRDefault="008B54CD" w:rsidP="009935A1">
            <w:pPr>
              <w:rPr>
                <w:rFonts w:ascii="Tahoma" w:hAnsi="Tahoma" w:cs="Tahoma"/>
              </w:rPr>
            </w:pPr>
            <w:r>
              <w:rPr>
                <w:rFonts w:ascii="Tahoma" w:hAnsi="Tahoma"/>
              </w:rPr>
              <w:t>-</w:t>
            </w:r>
          </w:p>
        </w:tc>
        <w:tc>
          <w:tcPr>
            <w:tcW w:w="2070" w:type="dxa"/>
          </w:tcPr>
          <w:p w:rsidR="008B54CD" w:rsidRPr="00825966" w:rsidRDefault="008B54CD" w:rsidP="009935A1">
            <w:pPr>
              <w:rPr>
                <w:rFonts w:ascii="Tahoma" w:hAnsi="Tahoma" w:cs="Tahoma"/>
              </w:rPr>
            </w:pPr>
            <w:r>
              <w:rPr>
                <w:rFonts w:ascii="Tahoma" w:hAnsi="Tahoma"/>
              </w:rPr>
              <w:t>4 row of field :72:</w:t>
            </w:r>
          </w:p>
        </w:tc>
      </w:tr>
    </w:tbl>
    <w:p w:rsidR="008B54CD" w:rsidRPr="00825966" w:rsidRDefault="008B54CD" w:rsidP="008B54CD">
      <w:pPr>
        <w:spacing w:before="20" w:after="20"/>
        <w:ind w:left="830"/>
        <w:jc w:val="both"/>
        <w:outlineLvl w:val="0"/>
        <w:rPr>
          <w:rFonts w:ascii="Tahoma" w:hAnsi="Tahoma" w:cs="Tahoma"/>
          <w:b/>
          <w:lang w:val="mk-MK"/>
        </w:rPr>
      </w:pPr>
    </w:p>
    <w:p w:rsidR="008B54CD" w:rsidRPr="00825966" w:rsidRDefault="00686FF8" w:rsidP="008B54CD">
      <w:pPr>
        <w:spacing w:before="20" w:after="20"/>
        <w:ind w:left="830"/>
        <w:jc w:val="both"/>
        <w:outlineLvl w:val="0"/>
        <w:rPr>
          <w:rFonts w:ascii="Tahoma" w:hAnsi="Tahoma" w:cs="Tahoma"/>
        </w:rPr>
      </w:pPr>
      <w:r>
        <w:rPr>
          <w:rFonts w:ascii="Tahoma" w:hAnsi="Tahoma"/>
          <w:b/>
        </w:rPr>
        <w:t>Field :90D:</w:t>
      </w:r>
      <w:r>
        <w:rPr>
          <w:rFonts w:ascii="Tahoma" w:hAnsi="Tahoma"/>
        </w:rPr>
        <w:t xml:space="preserve"> contains the data on the number and the amount of the total debit entries on this account. In front of the data for the amount of total debit entries, there is the currency code 'MKD'.</w:t>
      </w:r>
    </w:p>
    <w:p w:rsidR="008B54CD" w:rsidRDefault="00686FF8" w:rsidP="008B54CD">
      <w:pPr>
        <w:spacing w:before="20" w:after="20"/>
        <w:ind w:left="830"/>
        <w:jc w:val="both"/>
        <w:outlineLvl w:val="0"/>
        <w:rPr>
          <w:rFonts w:ascii="Tahoma" w:hAnsi="Tahoma" w:cs="Tahoma"/>
        </w:rPr>
      </w:pPr>
      <w:r>
        <w:rPr>
          <w:rFonts w:ascii="Tahoma" w:hAnsi="Tahoma"/>
          <w:b/>
        </w:rPr>
        <w:t>Field :90C:</w:t>
      </w:r>
      <w:r>
        <w:rPr>
          <w:rFonts w:ascii="Tahoma" w:hAnsi="Tahoma"/>
        </w:rPr>
        <w:t xml:space="preserve"> contains the data on the number and the amount of the total credit entries on this account. In front of the data for the amount of total credit entries, there is the currency code 'MKD'.</w:t>
      </w:r>
    </w:p>
    <w:p w:rsidR="006401C7" w:rsidRPr="00825966" w:rsidRDefault="006401C7" w:rsidP="008B54CD">
      <w:pPr>
        <w:spacing w:before="20" w:after="20"/>
        <w:ind w:left="830"/>
        <w:jc w:val="both"/>
        <w:outlineLvl w:val="0"/>
        <w:rPr>
          <w:rFonts w:ascii="Tahoma" w:hAnsi="Tahoma" w:cs="Tahoma"/>
          <w:lang w:val="mk-MK"/>
        </w:rPr>
      </w:pPr>
    </w:p>
    <w:p w:rsidR="008B54CD" w:rsidRPr="006401C7" w:rsidRDefault="00992AEB" w:rsidP="008B54CD">
      <w:pPr>
        <w:pStyle w:val="Heading2"/>
        <w:numPr>
          <w:ilvl w:val="0"/>
          <w:numId w:val="0"/>
        </w:numPr>
        <w:rPr>
          <w:rFonts w:cs="Tahoma"/>
          <w:sz w:val="22"/>
        </w:rPr>
      </w:pPr>
      <w:bookmarkStart w:id="266" w:name="_Toc525125493"/>
      <w:bookmarkStart w:id="267" w:name="_Toc510094160"/>
      <w:bookmarkStart w:id="268" w:name="_Toc510094194"/>
      <w:bookmarkStart w:id="269" w:name="_Toc339448091"/>
      <w:r>
        <w:rPr>
          <w:sz w:val="22"/>
        </w:rPr>
        <w:t>7.4. MT 920, MT 941 and MT 942 Examples</w:t>
      </w:r>
      <w:bookmarkEnd w:id="266"/>
      <w:r>
        <w:rPr>
          <w:sz w:val="22"/>
        </w:rPr>
        <w:t xml:space="preserve"> </w:t>
      </w:r>
      <w:bookmarkEnd w:id="264"/>
      <w:bookmarkEnd w:id="265"/>
      <w:bookmarkEnd w:id="267"/>
      <w:bookmarkEnd w:id="268"/>
      <w:bookmarkEnd w:id="269"/>
    </w:p>
    <w:p w:rsidR="008B54CD" w:rsidRPr="00825966" w:rsidRDefault="00992AEB" w:rsidP="008B54CD">
      <w:pPr>
        <w:pStyle w:val="Heading3"/>
        <w:numPr>
          <w:ilvl w:val="0"/>
          <w:numId w:val="0"/>
        </w:numPr>
        <w:spacing w:after="120"/>
        <w:ind w:left="180"/>
        <w:rPr>
          <w:rFonts w:cs="Tahoma"/>
          <w:b/>
          <w:sz w:val="22"/>
        </w:rPr>
      </w:pPr>
      <w:r>
        <w:rPr>
          <w:b/>
          <w:sz w:val="22"/>
        </w:rPr>
        <w:t xml:space="preserve">7.4.1. MT 920 Examples </w:t>
      </w:r>
    </w:p>
    <w:p w:rsidR="008B54CD" w:rsidRPr="00825966" w:rsidRDefault="008B54CD" w:rsidP="008B54CD">
      <w:pPr>
        <w:spacing w:before="20" w:after="120"/>
        <w:ind w:left="720" w:firstLine="6"/>
        <w:rPr>
          <w:rFonts w:ascii="Tahoma" w:hAnsi="Tahoma" w:cs="Tahoma"/>
          <w:i/>
          <w:sz w:val="22"/>
        </w:rPr>
      </w:pPr>
      <w:r>
        <w:rPr>
          <w:rFonts w:ascii="Tahoma" w:hAnsi="Tahoma"/>
          <w:i/>
          <w:sz w:val="22"/>
        </w:rPr>
        <w:t>Example 1:</w:t>
      </w:r>
    </w:p>
    <w:p w:rsidR="008B54CD" w:rsidRPr="00825966" w:rsidRDefault="008B54CD" w:rsidP="008B54CD">
      <w:pPr>
        <w:spacing w:before="20" w:after="120"/>
        <w:ind w:left="720" w:firstLine="6"/>
        <w:rPr>
          <w:rFonts w:ascii="Tahoma" w:hAnsi="Tahoma" w:cs="Tahoma"/>
          <w:b/>
        </w:rPr>
      </w:pPr>
      <w:r>
        <w:rPr>
          <w:rFonts w:ascii="Tahoma" w:hAnsi="Tahoma"/>
          <w:b/>
        </w:rPr>
        <w:t>MT 920 ---&gt; MT 941</w:t>
      </w:r>
    </w:p>
    <w:tbl>
      <w:tblPr>
        <w:tblW w:w="0" w:type="auto"/>
        <w:tblInd w:w="818" w:type="dxa"/>
        <w:tblLayout w:type="fixed"/>
        <w:tblLook w:val="0000" w:firstRow="0" w:lastRow="0" w:firstColumn="0" w:lastColumn="0" w:noHBand="0" w:noVBand="0"/>
      </w:tblPr>
      <w:tblGrid>
        <w:gridCol w:w="3827"/>
      </w:tblGrid>
      <w:tr w:rsidR="008B54CD" w:rsidRPr="00825966" w:rsidTr="009935A1">
        <w:trPr>
          <w:trHeight w:val="1157"/>
        </w:trPr>
        <w:tc>
          <w:tcPr>
            <w:tcW w:w="3827" w:type="dxa"/>
            <w:tcBorders>
              <w:bottom w:val="nil"/>
            </w:tcBorders>
          </w:tcPr>
          <w:p w:rsidR="008B54CD" w:rsidRPr="00825966" w:rsidRDefault="008B54CD" w:rsidP="009935A1">
            <w:pPr>
              <w:rPr>
                <w:rFonts w:ascii="Tahoma" w:hAnsi="Tahoma" w:cs="Tahoma"/>
                <w:lang w:val="mk-MK"/>
              </w:rPr>
            </w:pPr>
          </w:p>
          <w:p w:rsidR="008B54CD" w:rsidRPr="00825966" w:rsidRDefault="008B54CD" w:rsidP="009935A1">
            <w:pPr>
              <w:rPr>
                <w:rFonts w:ascii="Tahoma" w:hAnsi="Tahoma" w:cs="Tahoma"/>
              </w:rPr>
            </w:pPr>
            <w:r>
              <w:rPr>
                <w:rFonts w:ascii="Tahoma" w:hAnsi="Tahoma"/>
              </w:rPr>
              <w:t>:20:456789RM</w:t>
            </w:r>
          </w:p>
          <w:p w:rsidR="008B54CD" w:rsidRPr="00825966" w:rsidRDefault="008B54CD" w:rsidP="009935A1">
            <w:pPr>
              <w:rPr>
                <w:rFonts w:ascii="Tahoma" w:hAnsi="Tahoma" w:cs="Tahoma"/>
              </w:rPr>
            </w:pPr>
            <w:r>
              <w:rPr>
                <w:rFonts w:ascii="Tahoma" w:hAnsi="Tahoma"/>
              </w:rPr>
              <w:t>:12:941</w:t>
            </w:r>
          </w:p>
          <w:p w:rsidR="008B54CD" w:rsidRPr="00825966" w:rsidRDefault="008B54CD" w:rsidP="009935A1">
            <w:pPr>
              <w:rPr>
                <w:rFonts w:ascii="Tahoma" w:hAnsi="Tahoma" w:cs="Tahoma"/>
              </w:rPr>
            </w:pPr>
            <w:r>
              <w:rPr>
                <w:rFonts w:ascii="Tahoma" w:hAnsi="Tahoma"/>
              </w:rPr>
              <w:t>:25:100000000030018</w:t>
            </w:r>
          </w:p>
        </w:tc>
      </w:tr>
    </w:tbl>
    <w:p w:rsidR="008B54CD" w:rsidRPr="00825966" w:rsidRDefault="008B54CD" w:rsidP="008B54CD">
      <w:pPr>
        <w:spacing w:before="20" w:after="120"/>
        <w:ind w:left="1428" w:firstLine="6"/>
        <w:rPr>
          <w:rFonts w:ascii="Tahoma" w:hAnsi="Tahoma" w:cs="Tahoma"/>
          <w:i/>
          <w:sz w:val="22"/>
          <w:lang w:val="mk-MK"/>
        </w:rPr>
      </w:pPr>
    </w:p>
    <w:p w:rsidR="008B54CD" w:rsidRPr="00825966" w:rsidRDefault="008B54CD" w:rsidP="008B54CD">
      <w:pPr>
        <w:spacing w:before="20" w:after="120"/>
        <w:ind w:left="720" w:firstLine="6"/>
        <w:rPr>
          <w:rFonts w:ascii="Tahoma" w:hAnsi="Tahoma" w:cs="Tahoma"/>
          <w:i/>
          <w:sz w:val="22"/>
        </w:rPr>
      </w:pPr>
      <w:r>
        <w:rPr>
          <w:rFonts w:ascii="Tahoma" w:hAnsi="Tahoma"/>
          <w:i/>
          <w:sz w:val="22"/>
        </w:rPr>
        <w:t>Example 2:</w:t>
      </w:r>
    </w:p>
    <w:p w:rsidR="008B54CD" w:rsidRPr="00825966" w:rsidRDefault="008B54CD" w:rsidP="008B54CD">
      <w:pPr>
        <w:spacing w:before="20" w:after="20"/>
        <w:ind w:left="721" w:firstLine="6"/>
        <w:rPr>
          <w:rFonts w:ascii="Tahoma" w:hAnsi="Tahoma" w:cs="Tahoma"/>
          <w:b/>
        </w:rPr>
      </w:pPr>
      <w:r>
        <w:rPr>
          <w:rFonts w:ascii="Tahoma" w:hAnsi="Tahoma"/>
          <w:b/>
        </w:rPr>
        <w:t>MT 920 ---&gt; MT 942</w:t>
      </w:r>
    </w:p>
    <w:p w:rsidR="008B54CD" w:rsidRPr="00825966" w:rsidRDefault="008B54CD" w:rsidP="008B54CD">
      <w:pPr>
        <w:spacing w:before="20" w:after="120"/>
        <w:ind w:left="720" w:firstLine="6"/>
        <w:rPr>
          <w:rFonts w:ascii="Tahoma" w:hAnsi="Tahoma" w:cs="Tahoma"/>
          <w:b/>
        </w:rPr>
      </w:pPr>
      <w:r>
        <w:rPr>
          <w:rFonts w:ascii="Tahoma" w:hAnsi="Tahoma"/>
        </w:rPr>
        <w:t>with 10.00 denars floor limit indicator for debit and credit</w:t>
      </w:r>
    </w:p>
    <w:tbl>
      <w:tblPr>
        <w:tblW w:w="0" w:type="auto"/>
        <w:tblInd w:w="818" w:type="dxa"/>
        <w:tblLayout w:type="fixed"/>
        <w:tblLook w:val="0000" w:firstRow="0" w:lastRow="0" w:firstColumn="0" w:lastColumn="0" w:noHBand="0" w:noVBand="0"/>
      </w:tblPr>
      <w:tblGrid>
        <w:gridCol w:w="3827"/>
      </w:tblGrid>
      <w:tr w:rsidR="008B54CD" w:rsidRPr="00825966" w:rsidTr="009935A1">
        <w:trPr>
          <w:trHeight w:val="1389"/>
        </w:trPr>
        <w:tc>
          <w:tcPr>
            <w:tcW w:w="3827" w:type="dxa"/>
            <w:tcBorders>
              <w:bottom w:val="nil"/>
            </w:tcBorders>
          </w:tcPr>
          <w:p w:rsidR="008B54CD" w:rsidRPr="00825966" w:rsidRDefault="008B54CD" w:rsidP="009935A1">
            <w:pPr>
              <w:rPr>
                <w:rFonts w:ascii="Tahoma" w:hAnsi="Tahoma" w:cs="Tahoma"/>
                <w:lang w:val="mk-MK"/>
              </w:rPr>
            </w:pPr>
          </w:p>
          <w:p w:rsidR="008B54CD" w:rsidRPr="00825966" w:rsidRDefault="008B54CD" w:rsidP="009935A1">
            <w:pPr>
              <w:rPr>
                <w:rFonts w:ascii="Tahoma" w:hAnsi="Tahoma" w:cs="Tahoma"/>
              </w:rPr>
            </w:pPr>
            <w:r>
              <w:rPr>
                <w:rFonts w:ascii="Tahoma" w:hAnsi="Tahoma"/>
              </w:rPr>
              <w:t>:20:456789RM</w:t>
            </w:r>
          </w:p>
          <w:p w:rsidR="008B54CD" w:rsidRPr="00825966" w:rsidRDefault="008B54CD" w:rsidP="009935A1">
            <w:pPr>
              <w:rPr>
                <w:rFonts w:ascii="Tahoma" w:hAnsi="Tahoma" w:cs="Tahoma"/>
              </w:rPr>
            </w:pPr>
            <w:r>
              <w:rPr>
                <w:rFonts w:ascii="Tahoma" w:hAnsi="Tahoma"/>
              </w:rPr>
              <w:t>:12:942</w:t>
            </w:r>
          </w:p>
          <w:p w:rsidR="008B54CD" w:rsidRPr="00825966" w:rsidRDefault="008B54CD" w:rsidP="009935A1">
            <w:pPr>
              <w:rPr>
                <w:rFonts w:ascii="Tahoma" w:hAnsi="Tahoma" w:cs="Tahoma"/>
              </w:rPr>
            </w:pPr>
            <w:r>
              <w:rPr>
                <w:rFonts w:ascii="Tahoma" w:hAnsi="Tahoma"/>
              </w:rPr>
              <w:t>:25:100000000030018</w:t>
            </w:r>
          </w:p>
          <w:p w:rsidR="008B54CD" w:rsidRPr="00825966" w:rsidRDefault="008B54CD" w:rsidP="009935A1">
            <w:pPr>
              <w:rPr>
                <w:rFonts w:ascii="Tahoma" w:hAnsi="Tahoma" w:cs="Tahoma"/>
              </w:rPr>
            </w:pPr>
            <w:r>
              <w:rPr>
                <w:rFonts w:ascii="Tahoma" w:hAnsi="Tahoma"/>
              </w:rPr>
              <w:t>:34F:MKD10,00</w:t>
            </w:r>
          </w:p>
        </w:tc>
      </w:tr>
    </w:tbl>
    <w:p w:rsidR="008B54CD" w:rsidRPr="00825966" w:rsidRDefault="008B54CD" w:rsidP="008B54CD">
      <w:pPr>
        <w:spacing w:before="20" w:after="120"/>
        <w:ind w:left="720" w:firstLine="6"/>
        <w:rPr>
          <w:rFonts w:ascii="Tahoma" w:hAnsi="Tahoma" w:cs="Tahoma"/>
          <w:i/>
          <w:sz w:val="22"/>
          <w:lang w:val="mk-MK"/>
        </w:rPr>
      </w:pPr>
    </w:p>
    <w:p w:rsidR="008B54CD" w:rsidRPr="00825966" w:rsidRDefault="008B54CD" w:rsidP="008B54CD">
      <w:pPr>
        <w:spacing w:before="20" w:after="120"/>
        <w:ind w:left="720" w:firstLine="6"/>
        <w:rPr>
          <w:rFonts w:ascii="Tahoma" w:hAnsi="Tahoma" w:cs="Tahoma"/>
          <w:i/>
          <w:sz w:val="22"/>
        </w:rPr>
      </w:pPr>
      <w:r>
        <w:rPr>
          <w:rFonts w:ascii="Tahoma" w:hAnsi="Tahoma"/>
          <w:i/>
          <w:sz w:val="22"/>
        </w:rPr>
        <w:t>Example 3:</w:t>
      </w:r>
    </w:p>
    <w:p w:rsidR="008B54CD" w:rsidRPr="00825966" w:rsidRDefault="008B54CD" w:rsidP="008B54CD">
      <w:pPr>
        <w:spacing w:before="20" w:after="20"/>
        <w:ind w:left="721" w:firstLine="6"/>
        <w:rPr>
          <w:rFonts w:ascii="Tahoma" w:hAnsi="Tahoma" w:cs="Tahoma"/>
          <w:b/>
        </w:rPr>
      </w:pPr>
      <w:r>
        <w:rPr>
          <w:rFonts w:ascii="Tahoma" w:hAnsi="Tahoma"/>
          <w:b/>
        </w:rPr>
        <w:t>MT 920 ---&gt; MT 942</w:t>
      </w:r>
    </w:p>
    <w:p w:rsidR="008B54CD" w:rsidRPr="00825966" w:rsidRDefault="008B54CD" w:rsidP="008B54CD">
      <w:pPr>
        <w:spacing w:before="20" w:after="120"/>
        <w:ind w:left="720" w:firstLine="6"/>
        <w:rPr>
          <w:rFonts w:ascii="Tahoma" w:hAnsi="Tahoma" w:cs="Tahoma"/>
          <w:b/>
        </w:rPr>
      </w:pPr>
      <w:r>
        <w:rPr>
          <w:rFonts w:ascii="Tahoma" w:hAnsi="Tahoma"/>
        </w:rPr>
        <w:t>with 10.00 denars floor limit indicator for debit and 20.00 denars floor limit indicator for credit</w:t>
      </w:r>
    </w:p>
    <w:tbl>
      <w:tblPr>
        <w:tblW w:w="0" w:type="auto"/>
        <w:tblInd w:w="818" w:type="dxa"/>
        <w:tblLayout w:type="fixed"/>
        <w:tblLook w:val="0000" w:firstRow="0" w:lastRow="0" w:firstColumn="0" w:lastColumn="0" w:noHBand="0" w:noVBand="0"/>
      </w:tblPr>
      <w:tblGrid>
        <w:gridCol w:w="3827"/>
      </w:tblGrid>
      <w:tr w:rsidR="008B54CD" w:rsidRPr="00825966" w:rsidTr="009935A1">
        <w:trPr>
          <w:trHeight w:val="1620"/>
        </w:trPr>
        <w:tc>
          <w:tcPr>
            <w:tcW w:w="3827" w:type="dxa"/>
            <w:tcBorders>
              <w:bottom w:val="nil"/>
            </w:tcBorders>
          </w:tcPr>
          <w:p w:rsidR="008B54CD" w:rsidRPr="00825966" w:rsidRDefault="008B54CD" w:rsidP="009935A1">
            <w:pPr>
              <w:pStyle w:val="EndnoteText"/>
              <w:rPr>
                <w:rFonts w:ascii="Tahoma" w:hAnsi="Tahoma" w:cs="Tahoma"/>
              </w:rPr>
            </w:pPr>
            <w:r>
              <w:rPr>
                <w:rFonts w:ascii="Tahoma" w:hAnsi="Tahoma"/>
              </w:rPr>
              <w:lastRenderedPageBreak/>
              <w:t>1:F01KOBSMK2XAXXX7777666666</w:t>
            </w:r>
          </w:p>
          <w:p w:rsidR="008B54CD" w:rsidRPr="00825966" w:rsidRDefault="008B54CD" w:rsidP="009935A1">
            <w:pPr>
              <w:rPr>
                <w:rFonts w:ascii="Tahoma" w:hAnsi="Tahoma" w:cs="Tahoma"/>
              </w:rPr>
            </w:pPr>
            <w:r>
              <w:rPr>
                <w:rFonts w:ascii="Tahoma" w:hAnsi="Tahoma"/>
              </w:rPr>
              <w:t>2:I920NBRMMK2AXXXXU1003</w:t>
            </w:r>
          </w:p>
          <w:p w:rsidR="008B54CD" w:rsidRPr="00825966" w:rsidRDefault="008B54CD" w:rsidP="009935A1">
            <w:pPr>
              <w:rPr>
                <w:rFonts w:ascii="Tahoma" w:hAnsi="Tahoma" w:cs="Tahoma"/>
              </w:rPr>
            </w:pPr>
            <w:r>
              <w:rPr>
                <w:rFonts w:ascii="Tahoma" w:hAnsi="Tahoma"/>
              </w:rPr>
              <w:t>:20:456789RM</w:t>
            </w:r>
          </w:p>
          <w:p w:rsidR="008B54CD" w:rsidRPr="00825966" w:rsidRDefault="008B54CD" w:rsidP="009935A1">
            <w:pPr>
              <w:rPr>
                <w:rFonts w:ascii="Tahoma" w:hAnsi="Tahoma" w:cs="Tahoma"/>
              </w:rPr>
            </w:pPr>
            <w:r>
              <w:rPr>
                <w:rFonts w:ascii="Tahoma" w:hAnsi="Tahoma"/>
              </w:rPr>
              <w:t>:12:942</w:t>
            </w:r>
          </w:p>
          <w:p w:rsidR="008B54CD" w:rsidRPr="00825966" w:rsidRDefault="008B54CD" w:rsidP="009935A1">
            <w:pPr>
              <w:rPr>
                <w:rFonts w:ascii="Tahoma" w:hAnsi="Tahoma" w:cs="Tahoma"/>
              </w:rPr>
            </w:pPr>
            <w:r>
              <w:rPr>
                <w:rFonts w:ascii="Tahoma" w:hAnsi="Tahoma"/>
              </w:rPr>
              <w:t>:25:100000000030018</w:t>
            </w:r>
          </w:p>
          <w:p w:rsidR="008B54CD" w:rsidRPr="00825966" w:rsidRDefault="008B54CD" w:rsidP="009935A1">
            <w:pPr>
              <w:rPr>
                <w:rFonts w:ascii="Tahoma" w:hAnsi="Tahoma" w:cs="Tahoma"/>
              </w:rPr>
            </w:pPr>
            <w:r>
              <w:rPr>
                <w:rFonts w:ascii="Tahoma" w:hAnsi="Tahoma"/>
              </w:rPr>
              <w:t>:34F:MKDD10,00</w:t>
            </w:r>
          </w:p>
          <w:p w:rsidR="008B54CD" w:rsidRDefault="008B54CD" w:rsidP="009935A1">
            <w:pPr>
              <w:rPr>
                <w:rFonts w:ascii="Tahoma" w:hAnsi="Tahoma" w:cs="Tahoma"/>
              </w:rPr>
            </w:pPr>
            <w:r>
              <w:rPr>
                <w:rFonts w:ascii="Tahoma" w:hAnsi="Tahoma"/>
              </w:rPr>
              <w:t>:34F:MKDC20,00</w:t>
            </w:r>
          </w:p>
          <w:p w:rsidR="000A7FAC" w:rsidRDefault="000A7FAC" w:rsidP="009935A1">
            <w:pPr>
              <w:rPr>
                <w:rFonts w:ascii="Tahoma" w:hAnsi="Tahoma" w:cs="Tahoma"/>
                <w:lang w:val="mk-MK" w:eastAsia="en-US"/>
              </w:rPr>
            </w:pPr>
          </w:p>
          <w:p w:rsidR="000A7FAC" w:rsidRPr="00825966" w:rsidRDefault="000A7FAC" w:rsidP="009935A1">
            <w:pPr>
              <w:rPr>
                <w:rFonts w:ascii="Tahoma" w:hAnsi="Tahoma" w:cs="Tahoma"/>
                <w:lang w:val="mk-MK" w:eastAsia="en-US"/>
              </w:rPr>
            </w:pPr>
          </w:p>
        </w:tc>
      </w:tr>
    </w:tbl>
    <w:p w:rsidR="008B54CD" w:rsidRPr="000A7FAC" w:rsidRDefault="000A7FAC" w:rsidP="000A7FAC">
      <w:pPr>
        <w:pStyle w:val="Heading3"/>
        <w:numPr>
          <w:ilvl w:val="0"/>
          <w:numId w:val="0"/>
        </w:numPr>
        <w:ind w:left="720" w:hanging="720"/>
        <w:rPr>
          <w:b/>
        </w:rPr>
      </w:pPr>
      <w:r>
        <w:rPr>
          <w:b/>
        </w:rPr>
        <w:t xml:space="preserve">7.4.2. MT 941 Examples </w:t>
      </w:r>
    </w:p>
    <w:p w:rsidR="008B54CD" w:rsidRPr="00825966" w:rsidRDefault="008B54CD" w:rsidP="008B54CD">
      <w:pPr>
        <w:spacing w:before="20" w:after="120"/>
        <w:ind w:left="720" w:firstLine="6"/>
        <w:rPr>
          <w:rFonts w:ascii="Tahoma" w:hAnsi="Tahoma" w:cs="Tahoma"/>
          <w:i/>
          <w:sz w:val="22"/>
        </w:rPr>
      </w:pPr>
      <w:r>
        <w:rPr>
          <w:rFonts w:ascii="Tahoma" w:hAnsi="Tahoma"/>
          <w:i/>
          <w:sz w:val="22"/>
        </w:rPr>
        <w:t>Example 1:</w:t>
      </w:r>
    </w:p>
    <w:p w:rsidR="008B54CD" w:rsidRPr="00825966" w:rsidRDefault="008B54CD" w:rsidP="008B54CD">
      <w:pPr>
        <w:spacing w:before="20" w:after="20"/>
        <w:ind w:left="720"/>
        <w:rPr>
          <w:rFonts w:ascii="Tahoma" w:hAnsi="Tahoma" w:cs="Tahoma"/>
        </w:rPr>
      </w:pPr>
      <w:r>
        <w:rPr>
          <w:rFonts w:ascii="Tahoma" w:hAnsi="Tahoma"/>
        </w:rPr>
        <w:t>MT 920 – Message request</w:t>
      </w:r>
    </w:p>
    <w:p w:rsidR="008B54CD" w:rsidRPr="00825966" w:rsidRDefault="008B54CD" w:rsidP="008B54CD">
      <w:pPr>
        <w:spacing w:before="20" w:after="20"/>
        <w:ind w:left="153" w:firstLine="567"/>
        <w:rPr>
          <w:rFonts w:ascii="Tahoma" w:hAnsi="Tahoma" w:cs="Tahoma"/>
        </w:rPr>
      </w:pPr>
      <w:r>
        <w:rPr>
          <w:rFonts w:ascii="Tahoma" w:hAnsi="Tahoma"/>
        </w:rPr>
        <w:t>MT 941 – Balance report</w:t>
      </w:r>
    </w:p>
    <w:p w:rsidR="008B54CD" w:rsidRPr="00825966" w:rsidRDefault="008B54CD" w:rsidP="008B54CD">
      <w:pPr>
        <w:spacing w:before="20" w:after="20"/>
        <w:rPr>
          <w:rFonts w:ascii="Tahoma" w:hAnsi="Tahoma" w:cs="Tahoma"/>
          <w:lang w:val="mk-MK"/>
        </w:rPr>
      </w:pPr>
    </w:p>
    <w:p w:rsidR="008B54CD" w:rsidRPr="00825966" w:rsidRDefault="004E7EC2" w:rsidP="008B54CD">
      <w:pPr>
        <w:spacing w:before="20" w:after="20"/>
        <w:ind w:left="720"/>
        <w:jc w:val="both"/>
        <w:rPr>
          <w:rFonts w:ascii="Tahoma" w:hAnsi="Tahoma" w:cs="Tahoma"/>
        </w:rPr>
      </w:pPr>
      <w:r>
        <w:rPr>
          <w:rFonts w:ascii="Tahoma" w:hAnsi="Tahoma"/>
        </w:rPr>
        <w:t>KOMERCIJALNA BANK AD SKOPJE sends the MT 920 message to MIPS in order to receive the MT 941 message for its own account No. 100-0000000300-18 for 4 June 1998. The report number is 212.</w:t>
      </w:r>
    </w:p>
    <w:p w:rsidR="008B54CD" w:rsidRPr="00825966" w:rsidRDefault="008B54CD" w:rsidP="008B54CD">
      <w:pPr>
        <w:spacing w:before="20" w:after="20"/>
        <w:ind w:left="12"/>
        <w:rPr>
          <w:rFonts w:ascii="Tahoma" w:hAnsi="Tahoma" w:cs="Tahoma"/>
          <w:lang w:val="mk-MK"/>
        </w:rPr>
      </w:pPr>
    </w:p>
    <w:tbl>
      <w:tblPr>
        <w:tblW w:w="0" w:type="auto"/>
        <w:tblInd w:w="803" w:type="dxa"/>
        <w:tblLayout w:type="fixed"/>
        <w:tblCellMar>
          <w:left w:w="82" w:type="dxa"/>
          <w:right w:w="82" w:type="dxa"/>
        </w:tblCellMar>
        <w:tblLook w:val="0000" w:firstRow="0" w:lastRow="0" w:firstColumn="0" w:lastColumn="0" w:noHBand="0" w:noVBand="0"/>
      </w:tblPr>
      <w:tblGrid>
        <w:gridCol w:w="3969"/>
        <w:gridCol w:w="3119"/>
      </w:tblGrid>
      <w:tr w:rsidR="008B54CD" w:rsidRPr="00825966" w:rsidTr="009935A1">
        <w:tc>
          <w:tcPr>
            <w:tcW w:w="3969" w:type="dxa"/>
          </w:tcPr>
          <w:p w:rsidR="008B54CD" w:rsidRPr="00825966" w:rsidRDefault="008B54CD" w:rsidP="009935A1">
            <w:pPr>
              <w:rPr>
                <w:rFonts w:ascii="Tahoma" w:hAnsi="Tahoma" w:cs="Tahoma"/>
              </w:rPr>
            </w:pPr>
            <w:r>
              <w:rPr>
                <w:rFonts w:ascii="Tahoma" w:hAnsi="Tahoma"/>
              </w:rPr>
              <w:t>Opening Balance:</w:t>
            </w:r>
          </w:p>
        </w:tc>
        <w:tc>
          <w:tcPr>
            <w:tcW w:w="3119" w:type="dxa"/>
          </w:tcPr>
          <w:p w:rsidR="008B54CD" w:rsidRPr="00825966" w:rsidRDefault="008B54CD" w:rsidP="009935A1">
            <w:pPr>
              <w:spacing w:before="20" w:after="20"/>
              <w:rPr>
                <w:rFonts w:ascii="Tahoma" w:hAnsi="Tahoma" w:cs="Tahoma"/>
              </w:rPr>
            </w:pPr>
            <w:r>
              <w:rPr>
                <w:rFonts w:ascii="Tahoma" w:hAnsi="Tahoma"/>
              </w:rPr>
              <w:t>595,771.00</w:t>
            </w:r>
          </w:p>
        </w:tc>
      </w:tr>
      <w:tr w:rsidR="008B54CD" w:rsidRPr="00825966" w:rsidTr="009935A1">
        <w:tc>
          <w:tcPr>
            <w:tcW w:w="3969" w:type="dxa"/>
          </w:tcPr>
          <w:p w:rsidR="008B54CD" w:rsidRPr="00825966" w:rsidRDefault="008B54CD" w:rsidP="009935A1">
            <w:pPr>
              <w:spacing w:before="20" w:after="20"/>
              <w:rPr>
                <w:rFonts w:ascii="Tahoma" w:hAnsi="Tahoma" w:cs="Tahoma"/>
              </w:rPr>
            </w:pPr>
            <w:r>
              <w:rPr>
                <w:rFonts w:ascii="Tahoma" w:hAnsi="Tahoma"/>
              </w:rPr>
              <w:t xml:space="preserve">Total debit entries: </w:t>
            </w:r>
            <w:r>
              <w:rPr>
                <w:rFonts w:ascii="Tahoma" w:hAnsi="Tahoma"/>
              </w:rPr>
              <w:tab/>
              <w:t>72</w:t>
            </w:r>
          </w:p>
        </w:tc>
        <w:tc>
          <w:tcPr>
            <w:tcW w:w="3119" w:type="dxa"/>
          </w:tcPr>
          <w:p w:rsidR="008B54CD" w:rsidRPr="00825966" w:rsidRDefault="008B54CD" w:rsidP="009935A1">
            <w:pPr>
              <w:spacing w:before="20" w:after="20"/>
              <w:rPr>
                <w:rFonts w:ascii="Tahoma" w:hAnsi="Tahoma" w:cs="Tahoma"/>
              </w:rPr>
            </w:pPr>
            <w:r>
              <w:rPr>
                <w:rFonts w:ascii="Tahoma" w:hAnsi="Tahoma"/>
              </w:rPr>
              <w:t>385,920.00</w:t>
            </w:r>
          </w:p>
        </w:tc>
      </w:tr>
      <w:tr w:rsidR="008B54CD" w:rsidRPr="00825966" w:rsidTr="009935A1">
        <w:tc>
          <w:tcPr>
            <w:tcW w:w="3969" w:type="dxa"/>
          </w:tcPr>
          <w:p w:rsidR="008B54CD" w:rsidRPr="00825966" w:rsidRDefault="008B54CD" w:rsidP="004A5F13">
            <w:pPr>
              <w:spacing w:before="20" w:after="20"/>
              <w:rPr>
                <w:rFonts w:ascii="Tahoma" w:hAnsi="Tahoma" w:cs="Tahoma"/>
              </w:rPr>
            </w:pPr>
            <w:r>
              <w:rPr>
                <w:rFonts w:ascii="Tahoma" w:hAnsi="Tahoma"/>
              </w:rPr>
              <w:t xml:space="preserve">Total credit entries: </w:t>
            </w:r>
            <w:r>
              <w:rPr>
                <w:rFonts w:ascii="Tahoma" w:hAnsi="Tahoma"/>
              </w:rPr>
              <w:tab/>
              <w:t>44</w:t>
            </w:r>
          </w:p>
        </w:tc>
        <w:tc>
          <w:tcPr>
            <w:tcW w:w="3119" w:type="dxa"/>
          </w:tcPr>
          <w:p w:rsidR="008B54CD" w:rsidRPr="00825966" w:rsidRDefault="008B54CD" w:rsidP="009935A1">
            <w:pPr>
              <w:spacing w:before="20" w:after="20"/>
              <w:rPr>
                <w:rFonts w:ascii="Tahoma" w:hAnsi="Tahoma" w:cs="Tahoma"/>
              </w:rPr>
            </w:pPr>
            <w:r>
              <w:rPr>
                <w:rFonts w:ascii="Tahoma" w:hAnsi="Tahoma"/>
              </w:rPr>
              <w:t>450,000.00</w:t>
            </w:r>
          </w:p>
        </w:tc>
      </w:tr>
      <w:tr w:rsidR="008B54CD" w:rsidRPr="00825966" w:rsidTr="009935A1">
        <w:tc>
          <w:tcPr>
            <w:tcW w:w="3969" w:type="dxa"/>
          </w:tcPr>
          <w:p w:rsidR="008B54CD" w:rsidRPr="00825966" w:rsidRDefault="008B54CD" w:rsidP="009935A1">
            <w:pPr>
              <w:spacing w:before="20" w:after="20"/>
              <w:rPr>
                <w:rFonts w:ascii="Tahoma" w:hAnsi="Tahoma" w:cs="Tahoma"/>
              </w:rPr>
            </w:pPr>
            <w:r>
              <w:rPr>
                <w:rFonts w:ascii="Tahoma" w:hAnsi="Tahoma"/>
              </w:rPr>
              <w:t>Final balance:</w:t>
            </w:r>
          </w:p>
        </w:tc>
        <w:tc>
          <w:tcPr>
            <w:tcW w:w="3119" w:type="dxa"/>
          </w:tcPr>
          <w:p w:rsidR="008B54CD" w:rsidRPr="00825966" w:rsidRDefault="008B54CD" w:rsidP="009935A1">
            <w:pPr>
              <w:spacing w:before="20" w:after="20"/>
              <w:rPr>
                <w:rFonts w:ascii="Tahoma" w:hAnsi="Tahoma" w:cs="Tahoma"/>
              </w:rPr>
            </w:pPr>
            <w:r>
              <w:rPr>
                <w:rFonts w:ascii="Tahoma" w:hAnsi="Tahoma"/>
              </w:rPr>
              <w:t>659,851.00</w:t>
            </w:r>
          </w:p>
        </w:tc>
      </w:tr>
      <w:tr w:rsidR="008B54CD" w:rsidRPr="00825966" w:rsidTr="009935A1">
        <w:tc>
          <w:tcPr>
            <w:tcW w:w="3969" w:type="dxa"/>
          </w:tcPr>
          <w:p w:rsidR="008B54CD" w:rsidRPr="00825966" w:rsidRDefault="008B54CD" w:rsidP="009935A1">
            <w:pPr>
              <w:spacing w:before="20" w:after="20"/>
              <w:rPr>
                <w:rFonts w:ascii="Tahoma" w:hAnsi="Tahoma" w:cs="Tahoma"/>
              </w:rPr>
            </w:pPr>
            <w:r>
              <w:rPr>
                <w:rFonts w:ascii="Tahoma" w:hAnsi="Tahoma"/>
              </w:rPr>
              <w:t>Balance of available funds:</w:t>
            </w:r>
          </w:p>
        </w:tc>
        <w:tc>
          <w:tcPr>
            <w:tcW w:w="3119" w:type="dxa"/>
          </w:tcPr>
          <w:p w:rsidR="008B54CD" w:rsidRPr="00825966" w:rsidRDefault="008B54CD" w:rsidP="009935A1">
            <w:pPr>
              <w:spacing w:before="20" w:after="20"/>
              <w:rPr>
                <w:rFonts w:ascii="Tahoma" w:hAnsi="Tahoma" w:cs="Tahoma"/>
              </w:rPr>
            </w:pPr>
            <w:r>
              <w:rPr>
                <w:rFonts w:ascii="Tahoma" w:hAnsi="Tahoma"/>
              </w:rPr>
              <w:t>480,525.00</w:t>
            </w:r>
          </w:p>
        </w:tc>
      </w:tr>
    </w:tbl>
    <w:p w:rsidR="008B54CD" w:rsidRPr="00825966" w:rsidRDefault="008B54CD" w:rsidP="008B54CD">
      <w:pPr>
        <w:spacing w:before="20" w:after="120"/>
        <w:ind w:firstLine="720"/>
        <w:rPr>
          <w:rFonts w:ascii="Tahoma" w:hAnsi="Tahoma" w:cs="Tahoma"/>
          <w:b/>
          <w:sz w:val="18"/>
          <w:lang w:val="mk-MK"/>
        </w:rPr>
      </w:pPr>
    </w:p>
    <w:p w:rsidR="008B54CD" w:rsidRPr="00825966" w:rsidRDefault="008B54CD" w:rsidP="008B54CD">
      <w:pPr>
        <w:tabs>
          <w:tab w:val="left" w:pos="4500"/>
        </w:tabs>
        <w:spacing w:before="20" w:after="20"/>
        <w:ind w:firstLine="840"/>
        <w:rPr>
          <w:rFonts w:ascii="Tahoma" w:hAnsi="Tahoma" w:cs="Tahoma"/>
          <w:b/>
          <w:sz w:val="18"/>
        </w:rPr>
      </w:pPr>
      <w:r>
        <w:rPr>
          <w:rFonts w:ascii="Tahoma" w:hAnsi="Tahoma"/>
          <w:b/>
          <w:sz w:val="18"/>
        </w:rPr>
        <w:t>MT 920</w:t>
      </w:r>
      <w:r>
        <w:rPr>
          <w:rFonts w:ascii="Tahoma" w:hAnsi="Tahoma"/>
          <w:b/>
          <w:sz w:val="18"/>
        </w:rPr>
        <w:tab/>
        <w:t>MT 941</w:t>
      </w:r>
    </w:p>
    <w:tbl>
      <w:tblPr>
        <w:tblW w:w="0" w:type="auto"/>
        <w:tblInd w:w="817" w:type="dxa"/>
        <w:tblLayout w:type="fixed"/>
        <w:tblLook w:val="0000" w:firstRow="0" w:lastRow="0" w:firstColumn="0" w:lastColumn="0" w:noHBand="0" w:noVBand="0"/>
      </w:tblPr>
      <w:tblGrid>
        <w:gridCol w:w="3686"/>
        <w:gridCol w:w="3685"/>
      </w:tblGrid>
      <w:tr w:rsidR="008B54CD" w:rsidRPr="00825966" w:rsidTr="009935A1">
        <w:trPr>
          <w:cantSplit/>
          <w:trHeight w:val="2970"/>
        </w:trPr>
        <w:tc>
          <w:tcPr>
            <w:tcW w:w="3686" w:type="dxa"/>
          </w:tcPr>
          <w:p w:rsidR="008B54CD" w:rsidRPr="00825966" w:rsidRDefault="008B54CD" w:rsidP="009935A1">
            <w:pPr>
              <w:tabs>
                <w:tab w:val="left" w:pos="2417"/>
                <w:tab w:val="left" w:pos="4834"/>
                <w:tab w:val="left" w:pos="7251"/>
                <w:tab w:val="left" w:pos="9668"/>
                <w:tab w:val="left" w:pos="12085"/>
                <w:tab w:val="left" w:pos="14502"/>
              </w:tabs>
              <w:spacing w:before="20" w:after="20"/>
              <w:rPr>
                <w:rFonts w:ascii="Tahoma" w:hAnsi="Tahoma" w:cs="Tahoma"/>
                <w:color w:val="000000"/>
              </w:rPr>
            </w:pPr>
            <w:r>
              <w:rPr>
                <w:rFonts w:ascii="Tahoma" w:hAnsi="Tahoma"/>
                <w:color w:val="000000"/>
              </w:rPr>
              <w:t>1:F01KOBSMK2XAXXX7777666666</w:t>
            </w:r>
          </w:p>
          <w:p w:rsidR="008B54CD" w:rsidRPr="00825966" w:rsidRDefault="008B54CD" w:rsidP="009935A1">
            <w:pPr>
              <w:tabs>
                <w:tab w:val="left" w:pos="2070"/>
                <w:tab w:val="left" w:pos="4140"/>
                <w:tab w:val="left" w:pos="6210"/>
                <w:tab w:val="left" w:pos="8280"/>
                <w:tab w:val="left" w:pos="10350"/>
                <w:tab w:val="left" w:pos="12420"/>
                <w:tab w:val="left" w:pos="14490"/>
              </w:tabs>
              <w:spacing w:before="20" w:after="20"/>
              <w:rPr>
                <w:rFonts w:ascii="Tahoma" w:hAnsi="Tahoma" w:cs="Tahoma"/>
                <w:color w:val="000000"/>
              </w:rPr>
            </w:pPr>
            <w:r>
              <w:rPr>
                <w:rFonts w:ascii="Tahoma" w:hAnsi="Tahoma"/>
                <w:color w:val="000000"/>
              </w:rPr>
              <w:t>2:I920NBRMMK2AXXXXU1003</w:t>
            </w:r>
          </w:p>
          <w:p w:rsidR="008B54CD" w:rsidRPr="00825966" w:rsidRDefault="008B54CD" w:rsidP="009935A1">
            <w:pPr>
              <w:spacing w:before="20" w:after="20"/>
              <w:rPr>
                <w:rFonts w:ascii="Tahoma" w:hAnsi="Tahoma" w:cs="Tahoma"/>
                <w:color w:val="000000"/>
              </w:rPr>
            </w:pPr>
            <w:r>
              <w:rPr>
                <w:rFonts w:ascii="Tahoma" w:hAnsi="Tahoma"/>
                <w:color w:val="000000"/>
              </w:rPr>
              <w:t>:20:765432RM</w:t>
            </w:r>
          </w:p>
          <w:p w:rsidR="008B54CD" w:rsidRPr="00825966" w:rsidRDefault="008B54CD" w:rsidP="009935A1">
            <w:pPr>
              <w:spacing w:before="20" w:after="20"/>
              <w:rPr>
                <w:rFonts w:ascii="Tahoma" w:hAnsi="Tahoma" w:cs="Tahoma"/>
                <w:color w:val="000000"/>
              </w:rPr>
            </w:pPr>
            <w:r>
              <w:rPr>
                <w:rFonts w:ascii="Tahoma" w:hAnsi="Tahoma"/>
                <w:color w:val="000000"/>
              </w:rPr>
              <w:t>:12:941</w:t>
            </w:r>
          </w:p>
          <w:p w:rsidR="008B54CD" w:rsidRPr="00825966" w:rsidRDefault="008B54CD" w:rsidP="009935A1">
            <w:pPr>
              <w:spacing w:before="20" w:after="20"/>
              <w:rPr>
                <w:rFonts w:ascii="Tahoma" w:hAnsi="Tahoma" w:cs="Tahoma"/>
                <w:color w:val="000000"/>
              </w:rPr>
            </w:pPr>
            <w:r>
              <w:rPr>
                <w:rFonts w:ascii="Tahoma" w:hAnsi="Tahoma"/>
                <w:color w:val="000000"/>
              </w:rPr>
              <w:t>:25:</w:t>
            </w:r>
            <w:r>
              <w:rPr>
                <w:rFonts w:ascii="Tahoma" w:hAnsi="Tahoma"/>
              </w:rPr>
              <w:t>100000000030018</w:t>
            </w:r>
          </w:p>
        </w:tc>
        <w:tc>
          <w:tcPr>
            <w:tcW w:w="3685" w:type="dxa"/>
            <w:tcBorders>
              <w:bottom w:val="nil"/>
            </w:tcBorders>
          </w:tcPr>
          <w:p w:rsidR="008B54CD" w:rsidRPr="00825966" w:rsidRDefault="008B54CD" w:rsidP="009935A1">
            <w:pPr>
              <w:spacing w:before="20" w:after="20"/>
              <w:rPr>
                <w:rFonts w:ascii="Tahoma" w:hAnsi="Tahoma" w:cs="Tahoma"/>
                <w:color w:val="000000"/>
              </w:rPr>
            </w:pPr>
            <w:r>
              <w:rPr>
                <w:rFonts w:ascii="Tahoma" w:hAnsi="Tahoma"/>
                <w:color w:val="000000"/>
              </w:rPr>
              <w:t>1:F01NBRMMK2AAXXX4444222222</w:t>
            </w:r>
          </w:p>
          <w:p w:rsidR="008B54CD" w:rsidRPr="00825966" w:rsidRDefault="008B54CD" w:rsidP="009935A1">
            <w:pPr>
              <w:spacing w:before="20" w:after="20"/>
              <w:rPr>
                <w:rFonts w:ascii="Tahoma" w:hAnsi="Tahoma" w:cs="Tahoma"/>
                <w:color w:val="000000"/>
              </w:rPr>
            </w:pPr>
            <w:r>
              <w:rPr>
                <w:rFonts w:ascii="Tahoma" w:hAnsi="Tahoma"/>
                <w:color w:val="000000"/>
              </w:rPr>
              <w:t>2:O941KOBSMK2XXXXX</w:t>
            </w:r>
          </w:p>
          <w:p w:rsidR="008B54CD" w:rsidRPr="00825966" w:rsidRDefault="008B54CD" w:rsidP="009935A1">
            <w:pPr>
              <w:spacing w:before="20" w:after="20"/>
              <w:rPr>
                <w:rFonts w:ascii="Tahoma" w:hAnsi="Tahoma" w:cs="Tahoma"/>
                <w:color w:val="000000"/>
              </w:rPr>
            </w:pPr>
            <w:r>
              <w:rPr>
                <w:rFonts w:ascii="Tahoma" w:hAnsi="Tahoma"/>
                <w:color w:val="000000"/>
              </w:rPr>
              <w:t>:20:989898BR</w:t>
            </w:r>
          </w:p>
          <w:p w:rsidR="008B54CD" w:rsidRPr="00825966" w:rsidRDefault="008B54CD" w:rsidP="009935A1">
            <w:pPr>
              <w:spacing w:before="20" w:after="20"/>
              <w:rPr>
                <w:rFonts w:ascii="Tahoma" w:hAnsi="Tahoma" w:cs="Tahoma"/>
                <w:color w:val="000000"/>
              </w:rPr>
            </w:pPr>
            <w:r>
              <w:rPr>
                <w:rFonts w:ascii="Tahoma" w:hAnsi="Tahoma"/>
                <w:color w:val="000000"/>
              </w:rPr>
              <w:t>:21:765432RM</w:t>
            </w:r>
          </w:p>
          <w:p w:rsidR="008B54CD" w:rsidRPr="00825966" w:rsidRDefault="008B54CD" w:rsidP="009935A1">
            <w:pPr>
              <w:spacing w:before="20" w:after="20"/>
              <w:rPr>
                <w:rFonts w:ascii="Tahoma" w:hAnsi="Tahoma" w:cs="Tahoma"/>
                <w:color w:val="000000"/>
              </w:rPr>
            </w:pPr>
            <w:r>
              <w:rPr>
                <w:rFonts w:ascii="Tahoma" w:hAnsi="Tahoma"/>
                <w:color w:val="000000"/>
              </w:rPr>
              <w:t>:25:</w:t>
            </w:r>
            <w:r>
              <w:rPr>
                <w:rFonts w:ascii="Tahoma" w:hAnsi="Tahoma"/>
              </w:rPr>
              <w:t>100000000030018</w:t>
            </w:r>
          </w:p>
          <w:p w:rsidR="008B54CD" w:rsidRPr="00825966" w:rsidRDefault="008B54CD" w:rsidP="009935A1">
            <w:pPr>
              <w:spacing w:before="20" w:after="20"/>
              <w:rPr>
                <w:rFonts w:ascii="Tahoma" w:hAnsi="Tahoma" w:cs="Tahoma"/>
                <w:color w:val="000000"/>
              </w:rPr>
            </w:pPr>
            <w:r>
              <w:rPr>
                <w:rFonts w:ascii="Tahoma" w:hAnsi="Tahoma"/>
                <w:color w:val="000000"/>
              </w:rPr>
              <w:t>:28:212</w:t>
            </w:r>
          </w:p>
          <w:p w:rsidR="008B54CD" w:rsidRPr="00825966" w:rsidRDefault="008B54CD" w:rsidP="009935A1">
            <w:pPr>
              <w:spacing w:before="20" w:after="20"/>
              <w:rPr>
                <w:rFonts w:ascii="Tahoma" w:hAnsi="Tahoma" w:cs="Tahoma"/>
                <w:color w:val="000000"/>
              </w:rPr>
            </w:pPr>
            <w:r>
              <w:rPr>
                <w:rFonts w:ascii="Tahoma" w:hAnsi="Tahoma"/>
                <w:color w:val="000000"/>
              </w:rPr>
              <w:t>:60F:C980604MKD595771,00</w:t>
            </w:r>
          </w:p>
          <w:p w:rsidR="008B54CD" w:rsidRPr="00825966" w:rsidRDefault="008B54CD" w:rsidP="009935A1">
            <w:pPr>
              <w:spacing w:before="20" w:after="20"/>
              <w:rPr>
                <w:rFonts w:ascii="Tahoma" w:hAnsi="Tahoma" w:cs="Tahoma"/>
                <w:color w:val="000000"/>
              </w:rPr>
            </w:pPr>
            <w:r>
              <w:rPr>
                <w:rFonts w:ascii="Tahoma" w:hAnsi="Tahoma"/>
                <w:color w:val="000000"/>
              </w:rPr>
              <w:t>:90D:72MKD385920,00</w:t>
            </w:r>
          </w:p>
          <w:p w:rsidR="008B54CD" w:rsidRPr="00825966" w:rsidRDefault="008B54CD" w:rsidP="009935A1">
            <w:pPr>
              <w:spacing w:before="20" w:after="20"/>
              <w:rPr>
                <w:rFonts w:ascii="Tahoma" w:hAnsi="Tahoma" w:cs="Tahoma"/>
                <w:color w:val="000000"/>
              </w:rPr>
            </w:pPr>
            <w:r>
              <w:rPr>
                <w:rFonts w:ascii="Tahoma" w:hAnsi="Tahoma"/>
                <w:color w:val="000000"/>
              </w:rPr>
              <w:t>:90C:44MKD450000,00</w:t>
            </w:r>
          </w:p>
          <w:p w:rsidR="008B54CD" w:rsidRPr="00825966" w:rsidRDefault="008B54CD" w:rsidP="009935A1">
            <w:pPr>
              <w:spacing w:before="20" w:after="20"/>
              <w:rPr>
                <w:rFonts w:ascii="Tahoma" w:hAnsi="Tahoma" w:cs="Tahoma"/>
                <w:color w:val="000000"/>
              </w:rPr>
            </w:pPr>
            <w:r>
              <w:rPr>
                <w:rFonts w:ascii="Tahoma" w:hAnsi="Tahoma"/>
                <w:color w:val="000000"/>
              </w:rPr>
              <w:t>:62F:C980604MKD659851,00</w:t>
            </w:r>
          </w:p>
          <w:p w:rsidR="008B54CD" w:rsidRPr="00825966" w:rsidRDefault="008B54CD" w:rsidP="009935A1">
            <w:pPr>
              <w:spacing w:before="20" w:after="20"/>
              <w:rPr>
                <w:rFonts w:ascii="Tahoma" w:hAnsi="Tahoma" w:cs="Tahoma"/>
                <w:color w:val="000000"/>
              </w:rPr>
            </w:pPr>
            <w:r>
              <w:rPr>
                <w:rFonts w:ascii="Tahoma" w:hAnsi="Tahoma"/>
                <w:color w:val="000000"/>
              </w:rPr>
              <w:t>:64:C980604MKD480525,00</w:t>
            </w:r>
          </w:p>
        </w:tc>
      </w:tr>
    </w:tbl>
    <w:p w:rsidR="008B54CD" w:rsidRPr="00825966" w:rsidRDefault="008B54CD" w:rsidP="008B54CD">
      <w:pPr>
        <w:pStyle w:val="EndnoteText"/>
        <w:spacing w:before="20" w:after="20"/>
        <w:rPr>
          <w:rFonts w:ascii="Tahoma" w:hAnsi="Tahoma" w:cs="Tahoma"/>
          <w:lang w:val="mk-MK"/>
        </w:rPr>
      </w:pPr>
    </w:p>
    <w:p w:rsidR="008B54CD" w:rsidRPr="00825966" w:rsidRDefault="003D429E" w:rsidP="008B54CD">
      <w:pPr>
        <w:pStyle w:val="Heading3"/>
        <w:numPr>
          <w:ilvl w:val="0"/>
          <w:numId w:val="0"/>
        </w:numPr>
        <w:spacing w:after="120"/>
        <w:ind w:left="180"/>
        <w:rPr>
          <w:rFonts w:cs="Tahoma"/>
          <w:b/>
          <w:sz w:val="22"/>
        </w:rPr>
      </w:pPr>
      <w:r>
        <w:rPr>
          <w:b/>
          <w:sz w:val="22"/>
        </w:rPr>
        <w:t xml:space="preserve">7.4.3. MT 942 Examples </w:t>
      </w:r>
    </w:p>
    <w:p w:rsidR="008B54CD" w:rsidRPr="00825966" w:rsidRDefault="008B54CD" w:rsidP="008B54CD">
      <w:pPr>
        <w:spacing w:before="20" w:after="120"/>
        <w:ind w:left="1281" w:firstLine="153"/>
        <w:rPr>
          <w:rFonts w:ascii="Tahoma" w:hAnsi="Tahoma" w:cs="Tahoma"/>
          <w:b/>
          <w:sz w:val="22"/>
        </w:rPr>
      </w:pPr>
      <w:r>
        <w:rPr>
          <w:rFonts w:ascii="Tahoma" w:hAnsi="Tahoma"/>
          <w:i/>
          <w:sz w:val="22"/>
        </w:rPr>
        <w:t>Example 1:</w:t>
      </w:r>
    </w:p>
    <w:p w:rsidR="008B54CD" w:rsidRPr="00825966" w:rsidRDefault="008B54CD" w:rsidP="008B54CD">
      <w:pPr>
        <w:spacing w:before="20" w:after="20"/>
        <w:ind w:left="1434"/>
        <w:rPr>
          <w:rFonts w:ascii="Tahoma" w:hAnsi="Tahoma" w:cs="Tahoma"/>
        </w:rPr>
      </w:pPr>
      <w:r>
        <w:rPr>
          <w:rFonts w:ascii="Tahoma" w:hAnsi="Tahoma"/>
        </w:rPr>
        <w:t>MT 920 – Message request</w:t>
      </w:r>
    </w:p>
    <w:p w:rsidR="008B54CD" w:rsidRPr="00825966" w:rsidRDefault="008B54CD" w:rsidP="008B54CD">
      <w:pPr>
        <w:spacing w:before="20" w:after="20"/>
        <w:ind w:left="1434"/>
        <w:rPr>
          <w:rFonts w:ascii="Tahoma" w:hAnsi="Tahoma" w:cs="Tahoma"/>
        </w:rPr>
      </w:pPr>
      <w:r>
        <w:rPr>
          <w:rFonts w:ascii="Tahoma" w:hAnsi="Tahoma"/>
        </w:rPr>
        <w:t xml:space="preserve">MT 942 – Temporary statement report </w:t>
      </w:r>
    </w:p>
    <w:p w:rsidR="008B54CD" w:rsidRPr="00825966" w:rsidRDefault="008B54CD" w:rsidP="008B54CD">
      <w:pPr>
        <w:spacing w:before="20" w:after="20"/>
        <w:ind w:left="567"/>
        <w:rPr>
          <w:rFonts w:ascii="Tahoma" w:hAnsi="Tahoma" w:cs="Tahoma"/>
          <w:lang w:val="mk-MK"/>
        </w:rPr>
      </w:pPr>
    </w:p>
    <w:p w:rsidR="008B54CD" w:rsidRPr="00825966" w:rsidRDefault="004E7EC2" w:rsidP="008B54CD">
      <w:pPr>
        <w:spacing w:before="20" w:after="20"/>
        <w:ind w:left="1440"/>
        <w:jc w:val="both"/>
        <w:rPr>
          <w:rFonts w:ascii="Tahoma" w:hAnsi="Tahoma" w:cs="Tahoma"/>
        </w:rPr>
      </w:pPr>
      <w:r>
        <w:rPr>
          <w:rFonts w:ascii="Tahoma" w:hAnsi="Tahoma"/>
        </w:rPr>
        <w:t>KOMERCIJALNA BANK AD SKOPJE sends the MT 920 message to MIPS in order to receive the MT 942 message for its own account No. 100-0000000300-18 for 26 June 1998. The statement number is 456 from 12:00 at noon.</w:t>
      </w:r>
    </w:p>
    <w:p w:rsidR="008B54CD" w:rsidRPr="00825966" w:rsidRDefault="008B54CD" w:rsidP="008B54CD">
      <w:pPr>
        <w:spacing w:before="20" w:after="20"/>
        <w:rPr>
          <w:rFonts w:ascii="Tahoma" w:hAnsi="Tahoma" w:cs="Tahoma"/>
          <w:lang w:val="mk-MK"/>
        </w:rPr>
      </w:pPr>
    </w:p>
    <w:tbl>
      <w:tblPr>
        <w:tblW w:w="0" w:type="auto"/>
        <w:tblInd w:w="1500" w:type="dxa"/>
        <w:tblLayout w:type="fixed"/>
        <w:tblCellMar>
          <w:left w:w="82" w:type="dxa"/>
          <w:right w:w="82" w:type="dxa"/>
        </w:tblCellMar>
        <w:tblLook w:val="0000" w:firstRow="0" w:lastRow="0" w:firstColumn="0" w:lastColumn="0" w:noHBand="0" w:noVBand="0"/>
      </w:tblPr>
      <w:tblGrid>
        <w:gridCol w:w="4678"/>
        <w:gridCol w:w="992"/>
        <w:gridCol w:w="1559"/>
      </w:tblGrid>
      <w:tr w:rsidR="008B54CD" w:rsidRPr="00825966" w:rsidTr="009935A1">
        <w:tc>
          <w:tcPr>
            <w:tcW w:w="4678" w:type="dxa"/>
            <w:vAlign w:val="center"/>
          </w:tcPr>
          <w:p w:rsidR="008B54CD" w:rsidRPr="00825966" w:rsidRDefault="008B54CD" w:rsidP="009935A1">
            <w:pPr>
              <w:spacing w:before="20" w:after="20"/>
              <w:rPr>
                <w:rFonts w:ascii="Tahoma" w:hAnsi="Tahoma" w:cs="Tahoma"/>
              </w:rPr>
            </w:pPr>
            <w:r>
              <w:rPr>
                <w:rFonts w:ascii="Tahoma" w:hAnsi="Tahoma"/>
              </w:rPr>
              <w:lastRenderedPageBreak/>
              <w:t>Debit and credit floor limits:</w:t>
            </w:r>
          </w:p>
        </w:tc>
        <w:tc>
          <w:tcPr>
            <w:tcW w:w="992" w:type="dxa"/>
            <w:vAlign w:val="center"/>
          </w:tcPr>
          <w:p w:rsidR="008B54CD" w:rsidRPr="00825966" w:rsidRDefault="008B54CD" w:rsidP="009935A1">
            <w:pPr>
              <w:spacing w:before="20" w:after="20"/>
              <w:rPr>
                <w:rFonts w:ascii="Tahoma" w:hAnsi="Tahoma" w:cs="Tahoma"/>
              </w:rPr>
            </w:pPr>
            <w:r>
              <w:rPr>
                <w:rFonts w:ascii="Tahoma" w:hAnsi="Tahoma"/>
              </w:rPr>
              <w:t>Denars</w:t>
            </w:r>
          </w:p>
        </w:tc>
        <w:tc>
          <w:tcPr>
            <w:tcW w:w="1559" w:type="dxa"/>
          </w:tcPr>
          <w:p w:rsidR="008B54CD" w:rsidRPr="00825966" w:rsidRDefault="008B54CD" w:rsidP="009935A1">
            <w:pPr>
              <w:pStyle w:val="EndnoteText"/>
              <w:rPr>
                <w:rFonts w:ascii="Tahoma" w:hAnsi="Tahoma" w:cs="Tahoma"/>
              </w:rPr>
            </w:pPr>
            <w:r>
              <w:rPr>
                <w:rFonts w:ascii="Tahoma" w:hAnsi="Tahoma"/>
              </w:rPr>
              <w:t>10.00</w:t>
            </w:r>
          </w:p>
        </w:tc>
      </w:tr>
    </w:tbl>
    <w:p w:rsidR="008B54CD" w:rsidRPr="00825966" w:rsidRDefault="008B54CD" w:rsidP="008B54CD">
      <w:pPr>
        <w:spacing w:before="20" w:after="20"/>
        <w:rPr>
          <w:rFonts w:ascii="Tahoma" w:hAnsi="Tahoma" w:cs="Tahoma"/>
          <w:b/>
          <w:lang w:val="mk-MK"/>
        </w:rPr>
      </w:pPr>
    </w:p>
    <w:tbl>
      <w:tblPr>
        <w:tblW w:w="0" w:type="auto"/>
        <w:tblInd w:w="1537" w:type="dxa"/>
        <w:tblLayout w:type="fixed"/>
        <w:tblLook w:val="0000" w:firstRow="0" w:lastRow="0" w:firstColumn="0" w:lastColumn="0" w:noHBand="0" w:noVBand="0"/>
      </w:tblPr>
      <w:tblGrid>
        <w:gridCol w:w="3686"/>
      </w:tblGrid>
      <w:tr w:rsidR="008B54CD" w:rsidRPr="00825966" w:rsidTr="009935A1">
        <w:trPr>
          <w:trHeight w:val="1350"/>
        </w:trPr>
        <w:tc>
          <w:tcPr>
            <w:tcW w:w="3686" w:type="dxa"/>
            <w:tcBorders>
              <w:bottom w:val="nil"/>
            </w:tcBorders>
          </w:tcPr>
          <w:p w:rsidR="008B54CD" w:rsidRPr="00825966" w:rsidRDefault="008B54CD" w:rsidP="009935A1">
            <w:pPr>
              <w:tabs>
                <w:tab w:val="left" w:pos="2417"/>
                <w:tab w:val="left" w:pos="4834"/>
                <w:tab w:val="left" w:pos="7251"/>
                <w:tab w:val="left" w:pos="9668"/>
                <w:tab w:val="left" w:pos="12085"/>
                <w:tab w:val="left" w:pos="14502"/>
              </w:tabs>
              <w:spacing w:before="20" w:after="20"/>
              <w:rPr>
                <w:rFonts w:ascii="Tahoma" w:hAnsi="Tahoma" w:cs="Tahoma"/>
                <w:color w:val="000000"/>
              </w:rPr>
            </w:pPr>
            <w:r>
              <w:rPr>
                <w:rFonts w:ascii="Tahoma" w:hAnsi="Tahoma"/>
                <w:color w:val="000000"/>
              </w:rPr>
              <w:t>1:F01KOBSMK2XAXXX7777666666</w:t>
            </w:r>
          </w:p>
          <w:p w:rsidR="008B54CD" w:rsidRPr="00825966" w:rsidRDefault="008B54CD" w:rsidP="009935A1">
            <w:pPr>
              <w:tabs>
                <w:tab w:val="left" w:pos="2070"/>
                <w:tab w:val="left" w:pos="4140"/>
                <w:tab w:val="left" w:pos="6210"/>
                <w:tab w:val="left" w:pos="8280"/>
                <w:tab w:val="left" w:pos="10350"/>
                <w:tab w:val="left" w:pos="12420"/>
                <w:tab w:val="left" w:pos="14490"/>
              </w:tabs>
              <w:spacing w:before="20" w:after="20"/>
              <w:rPr>
                <w:rFonts w:ascii="Tahoma" w:hAnsi="Tahoma" w:cs="Tahoma"/>
                <w:color w:val="000000"/>
              </w:rPr>
            </w:pPr>
            <w:r>
              <w:rPr>
                <w:rFonts w:ascii="Tahoma" w:hAnsi="Tahoma"/>
                <w:color w:val="000000"/>
              </w:rPr>
              <w:t>2:I920NBRMMK2AXXXXU1003</w:t>
            </w:r>
          </w:p>
          <w:p w:rsidR="008B54CD" w:rsidRPr="00825966" w:rsidRDefault="008B54CD" w:rsidP="009935A1">
            <w:pPr>
              <w:spacing w:before="20" w:after="20"/>
              <w:rPr>
                <w:rFonts w:ascii="Tahoma" w:hAnsi="Tahoma" w:cs="Tahoma"/>
                <w:color w:val="000000"/>
              </w:rPr>
            </w:pPr>
            <w:r>
              <w:rPr>
                <w:rFonts w:ascii="Tahoma" w:hAnsi="Tahoma"/>
                <w:color w:val="000000"/>
              </w:rPr>
              <w:t>:20:456789RM</w:t>
            </w:r>
          </w:p>
          <w:p w:rsidR="008B54CD" w:rsidRPr="00825966" w:rsidRDefault="008B54CD" w:rsidP="009935A1">
            <w:pPr>
              <w:spacing w:before="20" w:after="20"/>
              <w:rPr>
                <w:rFonts w:ascii="Tahoma" w:hAnsi="Tahoma" w:cs="Tahoma"/>
                <w:color w:val="000000"/>
              </w:rPr>
            </w:pPr>
            <w:r>
              <w:rPr>
                <w:rFonts w:ascii="Tahoma" w:hAnsi="Tahoma"/>
                <w:color w:val="000000"/>
              </w:rPr>
              <w:t>:12:942</w:t>
            </w:r>
          </w:p>
          <w:p w:rsidR="008B54CD" w:rsidRPr="00825966" w:rsidRDefault="008B54CD" w:rsidP="009935A1">
            <w:pPr>
              <w:spacing w:before="20" w:after="20"/>
              <w:rPr>
                <w:rFonts w:ascii="Tahoma" w:hAnsi="Tahoma" w:cs="Tahoma"/>
              </w:rPr>
            </w:pPr>
            <w:r>
              <w:rPr>
                <w:rFonts w:ascii="Tahoma" w:hAnsi="Tahoma"/>
                <w:color w:val="000000"/>
              </w:rPr>
              <w:t>:25:</w:t>
            </w:r>
            <w:r>
              <w:rPr>
                <w:rFonts w:ascii="Tahoma" w:hAnsi="Tahoma"/>
              </w:rPr>
              <w:t>100000000030018</w:t>
            </w:r>
          </w:p>
          <w:p w:rsidR="008B54CD" w:rsidRPr="00825966" w:rsidRDefault="008B54CD" w:rsidP="009935A1">
            <w:pPr>
              <w:spacing w:before="20" w:after="20"/>
              <w:rPr>
                <w:rFonts w:ascii="Tahoma" w:hAnsi="Tahoma" w:cs="Tahoma"/>
                <w:color w:val="000000"/>
              </w:rPr>
            </w:pPr>
            <w:r>
              <w:rPr>
                <w:rFonts w:ascii="Tahoma" w:hAnsi="Tahoma"/>
              </w:rPr>
              <w:t>:34F:MKD10,00</w:t>
            </w:r>
          </w:p>
        </w:tc>
      </w:tr>
    </w:tbl>
    <w:p w:rsidR="008B54CD" w:rsidRPr="00825966" w:rsidRDefault="008B54CD" w:rsidP="008B54CD">
      <w:pPr>
        <w:spacing w:before="20" w:after="20"/>
        <w:rPr>
          <w:rFonts w:ascii="Tahoma" w:hAnsi="Tahoma" w:cs="Tahoma"/>
          <w:b/>
          <w:lang w:val="mk-MK"/>
        </w:rPr>
      </w:pPr>
    </w:p>
    <w:p w:rsidR="008B54CD" w:rsidRPr="00825966" w:rsidRDefault="008B54CD" w:rsidP="008B54CD">
      <w:pPr>
        <w:spacing w:before="20" w:after="20"/>
        <w:rPr>
          <w:rFonts w:ascii="Tahoma" w:hAnsi="Tahoma" w:cs="Tahoma"/>
          <w:b/>
        </w:rPr>
      </w:pPr>
      <w:r>
        <w:br w:type="page"/>
      </w:r>
    </w:p>
    <w:tbl>
      <w:tblPr>
        <w:tblW w:w="9274" w:type="dxa"/>
        <w:tblInd w:w="-60" w:type="dxa"/>
        <w:tblLayout w:type="fixed"/>
        <w:tblCellMar>
          <w:left w:w="82" w:type="dxa"/>
          <w:right w:w="82" w:type="dxa"/>
        </w:tblCellMar>
        <w:tblLook w:val="0000" w:firstRow="0" w:lastRow="0" w:firstColumn="0" w:lastColumn="0" w:noHBand="0" w:noVBand="0"/>
      </w:tblPr>
      <w:tblGrid>
        <w:gridCol w:w="1336"/>
        <w:gridCol w:w="3402"/>
        <w:gridCol w:w="1134"/>
        <w:gridCol w:w="3402"/>
      </w:tblGrid>
      <w:tr w:rsidR="008B54CD" w:rsidRPr="00825966" w:rsidTr="004A5F13">
        <w:tc>
          <w:tcPr>
            <w:tcW w:w="1336" w:type="dxa"/>
          </w:tcPr>
          <w:p w:rsidR="008B54CD" w:rsidRPr="00825966" w:rsidRDefault="008B54CD" w:rsidP="009935A1">
            <w:pPr>
              <w:spacing w:before="20" w:after="20"/>
              <w:jc w:val="center"/>
              <w:rPr>
                <w:rFonts w:ascii="Tahoma" w:hAnsi="Tahoma" w:cs="Tahoma"/>
                <w:b/>
              </w:rPr>
            </w:pPr>
            <w:r>
              <w:rPr>
                <w:rFonts w:ascii="Tahoma" w:hAnsi="Tahoma"/>
                <w:b/>
              </w:rPr>
              <w:lastRenderedPageBreak/>
              <w:t>Transac-</w:t>
            </w:r>
          </w:p>
          <w:p w:rsidR="008B54CD" w:rsidRPr="00825966" w:rsidRDefault="008B54CD" w:rsidP="009935A1">
            <w:pPr>
              <w:spacing w:before="20" w:after="20"/>
              <w:jc w:val="center"/>
              <w:rPr>
                <w:rFonts w:ascii="Tahoma" w:hAnsi="Tahoma" w:cs="Tahoma"/>
                <w:b/>
              </w:rPr>
            </w:pPr>
            <w:r>
              <w:rPr>
                <w:rFonts w:ascii="Tahoma" w:hAnsi="Tahoma"/>
                <w:b/>
              </w:rPr>
              <w:t>tion No.</w:t>
            </w:r>
          </w:p>
        </w:tc>
        <w:tc>
          <w:tcPr>
            <w:tcW w:w="3402" w:type="dxa"/>
          </w:tcPr>
          <w:p w:rsidR="008B54CD" w:rsidRPr="00825966" w:rsidRDefault="008B54CD" w:rsidP="000A7FAC">
            <w:pPr>
              <w:spacing w:before="20" w:after="20"/>
              <w:rPr>
                <w:rFonts w:ascii="Tahoma" w:hAnsi="Tahoma" w:cs="Tahoma"/>
                <w:b/>
              </w:rPr>
            </w:pPr>
            <w:r>
              <w:rPr>
                <w:rFonts w:ascii="Tahoma" w:hAnsi="Tahoma"/>
                <w:b/>
              </w:rPr>
              <w:t>Transaction details</w:t>
            </w:r>
          </w:p>
        </w:tc>
        <w:tc>
          <w:tcPr>
            <w:tcW w:w="1134" w:type="dxa"/>
          </w:tcPr>
          <w:p w:rsidR="008B54CD" w:rsidRPr="00825966" w:rsidRDefault="008B54CD" w:rsidP="000A7FAC">
            <w:pPr>
              <w:spacing w:before="20" w:after="20"/>
              <w:rPr>
                <w:rFonts w:ascii="Tahoma" w:hAnsi="Tahoma" w:cs="Tahoma"/>
                <w:b/>
              </w:rPr>
            </w:pPr>
            <w:r>
              <w:rPr>
                <w:rFonts w:ascii="Tahoma" w:hAnsi="Tahoma"/>
                <w:b/>
              </w:rPr>
              <w:t>Amount</w:t>
            </w:r>
          </w:p>
        </w:tc>
        <w:tc>
          <w:tcPr>
            <w:tcW w:w="3402" w:type="dxa"/>
          </w:tcPr>
          <w:p w:rsidR="008B54CD" w:rsidRPr="00825966" w:rsidRDefault="008B54CD" w:rsidP="000A7FAC">
            <w:pPr>
              <w:spacing w:before="20" w:after="20"/>
              <w:rPr>
                <w:rFonts w:ascii="Tahoma" w:hAnsi="Tahoma" w:cs="Tahoma"/>
                <w:b/>
              </w:rPr>
            </w:pPr>
            <w:r>
              <w:rPr>
                <w:rFonts w:ascii="Tahoma" w:hAnsi="Tahoma"/>
                <w:b/>
              </w:rPr>
              <w:t>Statement Line *</w:t>
            </w:r>
          </w:p>
          <w:p w:rsidR="00FD6A10" w:rsidRDefault="00FD6A10" w:rsidP="009935A1">
            <w:pPr>
              <w:spacing w:before="20" w:after="20"/>
              <w:rPr>
                <w:rFonts w:ascii="Tahoma" w:hAnsi="Tahoma" w:cs="Tahoma"/>
                <w:lang w:val="mk-MK"/>
              </w:rPr>
            </w:pPr>
          </w:p>
          <w:p w:rsidR="008B54CD" w:rsidRPr="00825966" w:rsidRDefault="008B54CD" w:rsidP="009935A1">
            <w:pPr>
              <w:spacing w:before="20" w:after="20"/>
              <w:rPr>
                <w:rFonts w:ascii="Tahoma" w:hAnsi="Tahoma" w:cs="Tahoma"/>
                <w:b/>
                <w:lang w:val="mk-MK"/>
              </w:rPr>
            </w:pPr>
          </w:p>
        </w:tc>
      </w:tr>
      <w:tr w:rsidR="008B54CD" w:rsidRPr="00825966" w:rsidTr="004A5F13">
        <w:tc>
          <w:tcPr>
            <w:tcW w:w="1336" w:type="dxa"/>
            <w:vAlign w:val="center"/>
          </w:tcPr>
          <w:p w:rsidR="008B54CD" w:rsidRPr="00825966" w:rsidRDefault="008B54CD" w:rsidP="009935A1">
            <w:pPr>
              <w:spacing w:before="20" w:after="20"/>
              <w:jc w:val="center"/>
              <w:rPr>
                <w:rFonts w:ascii="Tahoma" w:hAnsi="Tahoma" w:cs="Tahoma"/>
              </w:rPr>
            </w:pPr>
            <w:r>
              <w:rPr>
                <w:rFonts w:ascii="Tahoma" w:hAnsi="Tahoma"/>
              </w:rPr>
              <w:t>1</w:t>
            </w:r>
          </w:p>
        </w:tc>
        <w:tc>
          <w:tcPr>
            <w:tcW w:w="3402" w:type="dxa"/>
          </w:tcPr>
          <w:p w:rsidR="008B54CD" w:rsidRPr="00825966" w:rsidRDefault="008B54CD" w:rsidP="009935A1">
            <w:pPr>
              <w:spacing w:before="20" w:after="20"/>
              <w:rPr>
                <w:rFonts w:ascii="Tahoma" w:hAnsi="Tahoma" w:cs="Tahoma"/>
              </w:rPr>
            </w:pPr>
            <w:r>
              <w:rPr>
                <w:rFonts w:ascii="Tahoma" w:hAnsi="Tahoma"/>
              </w:rPr>
              <w:t>Currency date: 26 June 1998 debit entry:</w:t>
            </w:r>
            <w:r>
              <w:rPr>
                <w:rFonts w:ascii="Tahoma" w:hAnsi="Tahoma"/>
              </w:rPr>
              <w:br/>
              <w:t>Transaction type: МТ103</w:t>
            </w:r>
            <w:r>
              <w:rPr>
                <w:rFonts w:ascii="Tahoma" w:hAnsi="Tahoma"/>
              </w:rPr>
              <w:br/>
              <w:t>Reference for the account holder: 12345</w:t>
            </w:r>
          </w:p>
          <w:p w:rsidR="008B54CD" w:rsidRPr="00825966" w:rsidRDefault="008B54CD" w:rsidP="009935A1">
            <w:pPr>
              <w:spacing w:before="20" w:after="20"/>
              <w:rPr>
                <w:rFonts w:ascii="Tahoma" w:hAnsi="Tahoma" w:cs="Tahoma"/>
              </w:rPr>
            </w:pPr>
            <w:r>
              <w:rPr>
                <w:rFonts w:ascii="Tahoma" w:hAnsi="Tahoma"/>
              </w:rPr>
              <w:t>Reference for accounting institutions:QWERT</w:t>
            </w:r>
          </w:p>
        </w:tc>
        <w:tc>
          <w:tcPr>
            <w:tcW w:w="1134" w:type="dxa"/>
          </w:tcPr>
          <w:p w:rsidR="008B54CD" w:rsidRPr="00825966" w:rsidRDefault="008B54CD" w:rsidP="009935A1">
            <w:pPr>
              <w:spacing w:before="20" w:after="20"/>
              <w:rPr>
                <w:rFonts w:ascii="Tahoma" w:hAnsi="Tahoma" w:cs="Tahoma"/>
              </w:rPr>
            </w:pPr>
            <w:r>
              <w:rPr>
                <w:rFonts w:ascii="Tahoma" w:hAnsi="Tahoma"/>
              </w:rPr>
              <w:t>1700.00</w:t>
            </w:r>
          </w:p>
        </w:tc>
        <w:tc>
          <w:tcPr>
            <w:tcW w:w="3402" w:type="dxa"/>
          </w:tcPr>
          <w:p w:rsidR="00FD6A10" w:rsidRPr="00FD6A10" w:rsidRDefault="00FD6A10" w:rsidP="00FD6A10">
            <w:pPr>
              <w:spacing w:before="20" w:after="20"/>
              <w:rPr>
                <w:rFonts w:ascii="Tahoma" w:hAnsi="Tahoma" w:cs="Tahoma"/>
              </w:rPr>
            </w:pPr>
            <w:r>
              <w:rPr>
                <w:rFonts w:ascii="Tahoma" w:hAnsi="Tahoma"/>
              </w:rPr>
              <w:t>6!n[4!n]2a[1!a]15d1!a3!c16x[//16x]</w:t>
            </w:r>
          </w:p>
          <w:p w:rsidR="00FD6A10" w:rsidRDefault="00FD6A10" w:rsidP="00FD6A10">
            <w:pPr>
              <w:spacing w:before="20" w:after="20"/>
              <w:rPr>
                <w:rFonts w:ascii="Tahoma" w:hAnsi="Tahoma" w:cs="Tahoma"/>
              </w:rPr>
            </w:pPr>
            <w:r>
              <w:rPr>
                <w:rFonts w:ascii="Tahoma" w:hAnsi="Tahoma"/>
              </w:rPr>
              <w:t>[/34x]</w:t>
            </w:r>
          </w:p>
          <w:p w:rsidR="00FD6A10" w:rsidRDefault="00FD6A10" w:rsidP="009935A1">
            <w:pPr>
              <w:spacing w:before="20" w:after="20"/>
              <w:rPr>
                <w:rFonts w:ascii="Tahoma" w:hAnsi="Tahoma" w:cs="Tahoma"/>
                <w:lang w:val="mk-MK"/>
              </w:rPr>
            </w:pPr>
          </w:p>
          <w:p w:rsidR="00FD6A10" w:rsidRDefault="00FD6A10" w:rsidP="009935A1">
            <w:pPr>
              <w:spacing w:before="20" w:after="20"/>
              <w:rPr>
                <w:rFonts w:ascii="Tahoma" w:hAnsi="Tahoma" w:cs="Tahoma"/>
                <w:lang w:val="mk-MK"/>
              </w:rPr>
            </w:pPr>
          </w:p>
          <w:p w:rsidR="008B54CD" w:rsidRPr="00825966" w:rsidRDefault="00FD6A10" w:rsidP="009935A1">
            <w:pPr>
              <w:spacing w:before="20" w:after="20"/>
              <w:rPr>
                <w:rFonts w:ascii="Tahoma" w:hAnsi="Tahoma" w:cs="Tahoma"/>
              </w:rPr>
            </w:pPr>
            <w:r>
              <w:rPr>
                <w:rFonts w:ascii="Tahoma" w:hAnsi="Tahoma"/>
              </w:rPr>
              <w:t xml:space="preserve">980626D1700,S10312345//QWERT </w:t>
            </w:r>
          </w:p>
        </w:tc>
      </w:tr>
      <w:tr w:rsidR="008B54CD" w:rsidRPr="00825966" w:rsidTr="004A5F13">
        <w:tc>
          <w:tcPr>
            <w:tcW w:w="1336" w:type="dxa"/>
            <w:vAlign w:val="center"/>
          </w:tcPr>
          <w:p w:rsidR="008B54CD" w:rsidRPr="00825966" w:rsidRDefault="008B54CD" w:rsidP="009935A1">
            <w:pPr>
              <w:spacing w:before="20" w:after="20"/>
              <w:jc w:val="center"/>
              <w:rPr>
                <w:rFonts w:ascii="Tahoma" w:hAnsi="Tahoma" w:cs="Tahoma"/>
              </w:rPr>
            </w:pPr>
            <w:r>
              <w:rPr>
                <w:rFonts w:ascii="Tahoma" w:hAnsi="Tahoma"/>
              </w:rPr>
              <w:t>2</w:t>
            </w:r>
          </w:p>
        </w:tc>
        <w:tc>
          <w:tcPr>
            <w:tcW w:w="3402" w:type="dxa"/>
          </w:tcPr>
          <w:p w:rsidR="008B54CD" w:rsidRPr="00825966" w:rsidRDefault="008B54CD" w:rsidP="001E6C9C">
            <w:pPr>
              <w:spacing w:before="20" w:after="20"/>
              <w:rPr>
                <w:rFonts w:ascii="Tahoma" w:hAnsi="Tahoma" w:cs="Tahoma"/>
              </w:rPr>
            </w:pPr>
            <w:r>
              <w:rPr>
                <w:rFonts w:ascii="Tahoma" w:hAnsi="Tahoma"/>
              </w:rPr>
              <w:t>Currency date: 26 June 1998 debit entry:</w:t>
            </w:r>
            <w:r>
              <w:rPr>
                <w:rFonts w:ascii="Tahoma" w:hAnsi="Tahoma"/>
              </w:rPr>
              <w:br/>
              <w:t>Transaction type: transfer</w:t>
            </w:r>
            <w:r>
              <w:rPr>
                <w:rFonts w:ascii="Tahoma" w:hAnsi="Tahoma"/>
              </w:rPr>
              <w:br/>
              <w:t>Reference for the NBRM:POIUY</w:t>
            </w:r>
          </w:p>
        </w:tc>
        <w:tc>
          <w:tcPr>
            <w:tcW w:w="1134" w:type="dxa"/>
          </w:tcPr>
          <w:p w:rsidR="008B54CD" w:rsidRPr="00825966" w:rsidRDefault="008B54CD" w:rsidP="009935A1">
            <w:pPr>
              <w:spacing w:before="20" w:after="20"/>
              <w:rPr>
                <w:rFonts w:ascii="Tahoma" w:hAnsi="Tahoma" w:cs="Tahoma"/>
              </w:rPr>
            </w:pPr>
            <w:r>
              <w:rPr>
                <w:rFonts w:ascii="Tahoma" w:hAnsi="Tahoma"/>
              </w:rPr>
              <w:t>300.00</w:t>
            </w:r>
          </w:p>
        </w:tc>
        <w:tc>
          <w:tcPr>
            <w:tcW w:w="3402" w:type="dxa"/>
          </w:tcPr>
          <w:p w:rsidR="008B54CD" w:rsidRPr="00825966" w:rsidRDefault="008B54CD" w:rsidP="009935A1">
            <w:pPr>
              <w:spacing w:before="20" w:after="20"/>
              <w:rPr>
                <w:rFonts w:ascii="Tahoma" w:hAnsi="Tahoma" w:cs="Tahoma"/>
              </w:rPr>
            </w:pPr>
            <w:r>
              <w:rPr>
                <w:rFonts w:ascii="Tahoma" w:hAnsi="Tahoma"/>
              </w:rPr>
              <w:t>980626D300,FTRFPOIUY</w:t>
            </w:r>
          </w:p>
        </w:tc>
      </w:tr>
      <w:tr w:rsidR="008B54CD" w:rsidRPr="00825966" w:rsidTr="004A5F13">
        <w:tc>
          <w:tcPr>
            <w:tcW w:w="1336" w:type="dxa"/>
            <w:vAlign w:val="center"/>
          </w:tcPr>
          <w:p w:rsidR="008B54CD" w:rsidRPr="00825966" w:rsidRDefault="008B54CD" w:rsidP="009935A1">
            <w:pPr>
              <w:spacing w:before="20" w:after="20"/>
              <w:jc w:val="center"/>
              <w:rPr>
                <w:rFonts w:ascii="Tahoma" w:hAnsi="Tahoma" w:cs="Tahoma"/>
              </w:rPr>
            </w:pPr>
            <w:r>
              <w:rPr>
                <w:rFonts w:ascii="Tahoma" w:hAnsi="Tahoma"/>
              </w:rPr>
              <w:t>3</w:t>
            </w:r>
          </w:p>
        </w:tc>
        <w:tc>
          <w:tcPr>
            <w:tcW w:w="3402" w:type="dxa"/>
          </w:tcPr>
          <w:p w:rsidR="008B54CD" w:rsidRPr="00825966" w:rsidRDefault="008B54CD" w:rsidP="009935A1">
            <w:pPr>
              <w:spacing w:before="20" w:after="20"/>
              <w:rPr>
                <w:rFonts w:ascii="Tahoma" w:hAnsi="Tahoma" w:cs="Tahoma"/>
              </w:rPr>
            </w:pPr>
            <w:r>
              <w:rPr>
                <w:rFonts w:ascii="Tahoma" w:hAnsi="Tahoma"/>
              </w:rPr>
              <w:t>Currency date: 26 June 1998 debit entry:</w:t>
            </w:r>
            <w:r>
              <w:rPr>
                <w:rFonts w:ascii="Tahoma" w:hAnsi="Tahoma"/>
              </w:rPr>
              <w:br/>
              <w:t>Transaction type: MT103</w:t>
            </w:r>
            <w:r>
              <w:rPr>
                <w:rFonts w:ascii="Tahoma" w:hAnsi="Tahoma"/>
              </w:rPr>
              <w:br/>
              <w:t>Reference for the user: 98765</w:t>
            </w:r>
          </w:p>
          <w:p w:rsidR="008B54CD" w:rsidRPr="00825966" w:rsidRDefault="008B54CD" w:rsidP="009935A1">
            <w:pPr>
              <w:spacing w:before="20" w:after="20"/>
              <w:rPr>
                <w:rFonts w:ascii="Tahoma" w:hAnsi="Tahoma" w:cs="Tahoma"/>
              </w:rPr>
            </w:pPr>
            <w:r>
              <w:rPr>
                <w:rFonts w:ascii="Tahoma" w:hAnsi="Tahoma"/>
              </w:rPr>
              <w:t>Reference for accounting institutions:ZXCVB</w:t>
            </w:r>
          </w:p>
        </w:tc>
        <w:tc>
          <w:tcPr>
            <w:tcW w:w="1134" w:type="dxa"/>
          </w:tcPr>
          <w:p w:rsidR="008B54CD" w:rsidRPr="00825966" w:rsidRDefault="008B54CD" w:rsidP="009935A1">
            <w:pPr>
              <w:spacing w:before="20" w:after="20"/>
              <w:rPr>
                <w:rFonts w:ascii="Tahoma" w:hAnsi="Tahoma" w:cs="Tahoma"/>
              </w:rPr>
            </w:pPr>
            <w:r>
              <w:rPr>
                <w:rFonts w:ascii="Tahoma" w:hAnsi="Tahoma"/>
              </w:rPr>
              <w:t>5000.00</w:t>
            </w:r>
          </w:p>
        </w:tc>
        <w:tc>
          <w:tcPr>
            <w:tcW w:w="3402" w:type="dxa"/>
          </w:tcPr>
          <w:p w:rsidR="008B54CD" w:rsidRPr="00825966" w:rsidRDefault="008B54CD" w:rsidP="009935A1">
            <w:pPr>
              <w:spacing w:before="20" w:after="20"/>
              <w:rPr>
                <w:rFonts w:ascii="Tahoma" w:hAnsi="Tahoma" w:cs="Tahoma"/>
              </w:rPr>
            </w:pPr>
            <w:r>
              <w:rPr>
                <w:rFonts w:ascii="Tahoma" w:hAnsi="Tahoma"/>
              </w:rPr>
              <w:t>980626C5000,S10398765//ZXCVB</w:t>
            </w:r>
          </w:p>
        </w:tc>
      </w:tr>
      <w:tr w:rsidR="008B54CD" w:rsidRPr="00825966" w:rsidTr="004A5F13">
        <w:tc>
          <w:tcPr>
            <w:tcW w:w="4738" w:type="dxa"/>
            <w:gridSpan w:val="2"/>
          </w:tcPr>
          <w:p w:rsidR="008B54CD" w:rsidRPr="00825966" w:rsidRDefault="008B54CD" w:rsidP="009935A1">
            <w:pPr>
              <w:pStyle w:val="EndnoteText"/>
              <w:rPr>
                <w:rFonts w:ascii="Tahoma" w:hAnsi="Tahoma" w:cs="Tahoma"/>
              </w:rPr>
            </w:pPr>
            <w:r>
              <w:rPr>
                <w:rFonts w:ascii="Tahoma" w:hAnsi="Tahoma"/>
              </w:rPr>
              <w:t>Total debit entries: 2</w:t>
            </w:r>
          </w:p>
        </w:tc>
        <w:tc>
          <w:tcPr>
            <w:tcW w:w="1134" w:type="dxa"/>
          </w:tcPr>
          <w:p w:rsidR="008B54CD" w:rsidRPr="00825966" w:rsidRDefault="008B54CD" w:rsidP="009935A1">
            <w:pPr>
              <w:spacing w:before="20" w:after="20"/>
              <w:rPr>
                <w:rFonts w:ascii="Tahoma" w:hAnsi="Tahoma" w:cs="Tahoma"/>
              </w:rPr>
            </w:pPr>
            <w:r>
              <w:rPr>
                <w:rFonts w:ascii="Tahoma" w:hAnsi="Tahoma"/>
              </w:rPr>
              <w:t>2000.00</w:t>
            </w:r>
          </w:p>
        </w:tc>
        <w:tc>
          <w:tcPr>
            <w:tcW w:w="3402" w:type="dxa"/>
          </w:tcPr>
          <w:p w:rsidR="008B54CD" w:rsidRPr="00825966" w:rsidRDefault="008B54CD" w:rsidP="009935A1">
            <w:pPr>
              <w:spacing w:before="20" w:after="20"/>
              <w:jc w:val="center"/>
              <w:rPr>
                <w:rFonts w:ascii="Tahoma" w:hAnsi="Tahoma" w:cs="Tahoma"/>
                <w:lang w:val="mk-MK"/>
              </w:rPr>
            </w:pPr>
          </w:p>
        </w:tc>
      </w:tr>
      <w:tr w:rsidR="008B54CD" w:rsidRPr="00825966" w:rsidTr="004A5F13">
        <w:tc>
          <w:tcPr>
            <w:tcW w:w="4738" w:type="dxa"/>
            <w:gridSpan w:val="2"/>
          </w:tcPr>
          <w:p w:rsidR="008B54CD" w:rsidRPr="00825966" w:rsidRDefault="008B54CD" w:rsidP="009935A1">
            <w:pPr>
              <w:spacing w:before="20" w:after="20"/>
              <w:rPr>
                <w:rFonts w:ascii="Tahoma" w:hAnsi="Tahoma" w:cs="Tahoma"/>
              </w:rPr>
            </w:pPr>
            <w:r>
              <w:rPr>
                <w:rFonts w:ascii="Tahoma" w:hAnsi="Tahoma"/>
              </w:rPr>
              <w:t>Total credit entries: 1</w:t>
            </w:r>
          </w:p>
        </w:tc>
        <w:tc>
          <w:tcPr>
            <w:tcW w:w="1134" w:type="dxa"/>
          </w:tcPr>
          <w:p w:rsidR="008B54CD" w:rsidRPr="00825966" w:rsidRDefault="008B54CD" w:rsidP="009935A1">
            <w:pPr>
              <w:spacing w:before="20" w:after="20"/>
              <w:rPr>
                <w:rFonts w:ascii="Tahoma" w:hAnsi="Tahoma" w:cs="Tahoma"/>
              </w:rPr>
            </w:pPr>
            <w:r>
              <w:rPr>
                <w:rFonts w:ascii="Tahoma" w:hAnsi="Tahoma"/>
              </w:rPr>
              <w:t>5000.00</w:t>
            </w:r>
          </w:p>
        </w:tc>
        <w:tc>
          <w:tcPr>
            <w:tcW w:w="3402" w:type="dxa"/>
          </w:tcPr>
          <w:p w:rsidR="008B54CD" w:rsidRPr="00825966" w:rsidRDefault="008B54CD" w:rsidP="009935A1">
            <w:pPr>
              <w:spacing w:before="20" w:after="20"/>
              <w:jc w:val="center"/>
              <w:rPr>
                <w:rFonts w:ascii="Tahoma" w:hAnsi="Tahoma" w:cs="Tahoma"/>
                <w:lang w:val="mk-MK"/>
              </w:rPr>
            </w:pPr>
          </w:p>
        </w:tc>
      </w:tr>
    </w:tbl>
    <w:p w:rsidR="008B54CD" w:rsidRPr="00825966" w:rsidRDefault="008B54CD" w:rsidP="008B54CD">
      <w:pPr>
        <w:ind w:left="720"/>
        <w:rPr>
          <w:rFonts w:ascii="Tahoma" w:hAnsi="Tahoma" w:cs="Tahoma"/>
          <w:b/>
          <w:lang w:val="mk-MK"/>
        </w:rPr>
      </w:pPr>
    </w:p>
    <w:p w:rsidR="008B54CD" w:rsidRPr="00825966" w:rsidRDefault="008B54CD" w:rsidP="008B54CD">
      <w:pPr>
        <w:ind w:left="720"/>
        <w:rPr>
          <w:rFonts w:ascii="Tahoma" w:hAnsi="Tahoma" w:cs="Tahoma"/>
          <w:b/>
        </w:rPr>
      </w:pPr>
      <w:r>
        <w:rPr>
          <w:rFonts w:ascii="Tahoma" w:hAnsi="Tahoma"/>
          <w:b/>
        </w:rPr>
        <w:t>MT 920</w:t>
      </w:r>
      <w:r>
        <w:rPr>
          <w:rFonts w:ascii="Tahoma" w:hAnsi="Tahoma"/>
          <w:b/>
        </w:rPr>
        <w:tab/>
      </w:r>
      <w:r>
        <w:rPr>
          <w:rFonts w:ascii="Tahoma" w:hAnsi="Tahoma"/>
          <w:b/>
        </w:rPr>
        <w:tab/>
      </w:r>
      <w:r>
        <w:rPr>
          <w:rFonts w:ascii="Tahoma" w:hAnsi="Tahoma"/>
          <w:b/>
        </w:rPr>
        <w:tab/>
      </w:r>
      <w:r>
        <w:rPr>
          <w:rFonts w:ascii="Tahoma" w:hAnsi="Tahoma"/>
          <w:b/>
        </w:rPr>
        <w:tab/>
        <w:t>MT 942</w:t>
      </w:r>
    </w:p>
    <w:tbl>
      <w:tblPr>
        <w:tblW w:w="0" w:type="auto"/>
        <w:tblInd w:w="567" w:type="dxa"/>
        <w:tblLayout w:type="fixed"/>
        <w:tblLook w:val="0000" w:firstRow="0" w:lastRow="0" w:firstColumn="0" w:lastColumn="0" w:noHBand="0" w:noVBand="0"/>
      </w:tblPr>
      <w:tblGrid>
        <w:gridCol w:w="3686"/>
        <w:gridCol w:w="4536"/>
      </w:tblGrid>
      <w:tr w:rsidR="008B54CD" w:rsidRPr="00825966" w:rsidTr="004A5F13">
        <w:trPr>
          <w:cantSplit/>
          <w:trHeight w:val="773"/>
        </w:trPr>
        <w:tc>
          <w:tcPr>
            <w:tcW w:w="3686" w:type="dxa"/>
          </w:tcPr>
          <w:p w:rsidR="008B54CD" w:rsidRPr="00825966" w:rsidRDefault="008B54CD" w:rsidP="009935A1">
            <w:pPr>
              <w:rPr>
                <w:rFonts w:ascii="Tahoma" w:hAnsi="Tahoma" w:cs="Tahoma"/>
                <w:color w:val="000000"/>
                <w:lang w:val="mk-MK" w:eastAsia="en-US"/>
              </w:rPr>
            </w:pPr>
          </w:p>
          <w:p w:rsidR="008B54CD" w:rsidRPr="00825966" w:rsidRDefault="008B54CD" w:rsidP="009935A1">
            <w:pPr>
              <w:rPr>
                <w:rFonts w:ascii="Tahoma" w:hAnsi="Tahoma" w:cs="Tahoma"/>
                <w:color w:val="000000"/>
              </w:rPr>
            </w:pPr>
            <w:r>
              <w:rPr>
                <w:rFonts w:ascii="Tahoma" w:hAnsi="Tahoma"/>
                <w:color w:val="000000"/>
              </w:rPr>
              <w:t>:20:765432RM</w:t>
            </w:r>
          </w:p>
          <w:p w:rsidR="008B54CD" w:rsidRPr="00825966" w:rsidRDefault="008B54CD" w:rsidP="009935A1">
            <w:pPr>
              <w:rPr>
                <w:rFonts w:ascii="Tahoma" w:hAnsi="Tahoma" w:cs="Tahoma"/>
                <w:color w:val="000000"/>
              </w:rPr>
            </w:pPr>
            <w:r>
              <w:rPr>
                <w:rFonts w:ascii="Tahoma" w:hAnsi="Tahoma"/>
                <w:color w:val="000000"/>
              </w:rPr>
              <w:t>:12:942</w:t>
            </w:r>
          </w:p>
          <w:p w:rsidR="008B54CD" w:rsidRPr="00825966" w:rsidRDefault="008B54CD" w:rsidP="009935A1">
            <w:pPr>
              <w:rPr>
                <w:rFonts w:ascii="Tahoma" w:hAnsi="Tahoma" w:cs="Tahoma"/>
              </w:rPr>
            </w:pPr>
            <w:r>
              <w:rPr>
                <w:rFonts w:ascii="Tahoma" w:hAnsi="Tahoma"/>
                <w:color w:val="000000"/>
              </w:rPr>
              <w:t>:25:</w:t>
            </w:r>
            <w:r>
              <w:rPr>
                <w:rFonts w:ascii="Tahoma" w:hAnsi="Tahoma"/>
              </w:rPr>
              <w:t>100000000030018</w:t>
            </w:r>
          </w:p>
          <w:p w:rsidR="008B54CD" w:rsidRPr="00825966" w:rsidRDefault="008B54CD" w:rsidP="009935A1">
            <w:pPr>
              <w:rPr>
                <w:rFonts w:ascii="Tahoma" w:hAnsi="Tahoma" w:cs="Tahoma"/>
                <w:color w:val="000000"/>
              </w:rPr>
            </w:pPr>
            <w:r>
              <w:rPr>
                <w:rFonts w:ascii="Tahoma" w:hAnsi="Tahoma"/>
              </w:rPr>
              <w:t>:34F:MKD10,00</w:t>
            </w:r>
          </w:p>
        </w:tc>
        <w:tc>
          <w:tcPr>
            <w:tcW w:w="4536" w:type="dxa"/>
            <w:tcBorders>
              <w:bottom w:val="nil"/>
            </w:tcBorders>
          </w:tcPr>
          <w:p w:rsidR="008B54CD" w:rsidRPr="00825966" w:rsidRDefault="008B54CD" w:rsidP="009935A1">
            <w:pPr>
              <w:rPr>
                <w:rFonts w:ascii="Tahoma" w:hAnsi="Tahoma" w:cs="Tahoma"/>
                <w:color w:val="000000"/>
                <w:lang w:val="mk-MK" w:eastAsia="en-US"/>
              </w:rPr>
            </w:pPr>
          </w:p>
          <w:p w:rsidR="008B54CD" w:rsidRPr="00825966" w:rsidRDefault="008B54CD" w:rsidP="009935A1">
            <w:pPr>
              <w:rPr>
                <w:rFonts w:ascii="Tahoma" w:hAnsi="Tahoma" w:cs="Tahoma"/>
                <w:color w:val="000000"/>
              </w:rPr>
            </w:pPr>
            <w:r>
              <w:rPr>
                <w:rFonts w:ascii="Tahoma" w:hAnsi="Tahoma"/>
                <w:color w:val="000000"/>
              </w:rPr>
              <w:t>:20:234567ITR</w:t>
            </w:r>
          </w:p>
          <w:p w:rsidR="008B54CD" w:rsidRPr="00825966" w:rsidRDefault="008B54CD" w:rsidP="009935A1">
            <w:pPr>
              <w:rPr>
                <w:rFonts w:ascii="Tahoma" w:hAnsi="Tahoma" w:cs="Tahoma"/>
                <w:color w:val="000000"/>
              </w:rPr>
            </w:pPr>
            <w:r>
              <w:rPr>
                <w:rFonts w:ascii="Tahoma" w:hAnsi="Tahoma"/>
                <w:color w:val="000000"/>
              </w:rPr>
              <w:t>:21:456789RM</w:t>
            </w:r>
          </w:p>
          <w:p w:rsidR="008B54CD" w:rsidRPr="00825966" w:rsidRDefault="008B54CD" w:rsidP="009935A1">
            <w:pPr>
              <w:rPr>
                <w:rFonts w:ascii="Tahoma" w:hAnsi="Tahoma" w:cs="Tahoma"/>
                <w:color w:val="000000"/>
              </w:rPr>
            </w:pPr>
            <w:r>
              <w:rPr>
                <w:rFonts w:ascii="Tahoma" w:hAnsi="Tahoma"/>
                <w:color w:val="000000"/>
              </w:rPr>
              <w:t>:25:</w:t>
            </w:r>
            <w:r>
              <w:rPr>
                <w:rFonts w:ascii="Tahoma" w:hAnsi="Tahoma"/>
              </w:rPr>
              <w:t>100000000030018</w:t>
            </w:r>
          </w:p>
          <w:p w:rsidR="008B54CD" w:rsidRPr="00825966" w:rsidRDefault="008B54CD" w:rsidP="009935A1">
            <w:pPr>
              <w:rPr>
                <w:rFonts w:ascii="Tahoma" w:hAnsi="Tahoma" w:cs="Tahoma"/>
                <w:color w:val="000000"/>
              </w:rPr>
            </w:pPr>
            <w:r>
              <w:rPr>
                <w:rFonts w:ascii="Tahoma" w:hAnsi="Tahoma"/>
                <w:color w:val="000000"/>
              </w:rPr>
              <w:t>:28C:456/1</w:t>
            </w:r>
          </w:p>
          <w:p w:rsidR="008B54CD" w:rsidRPr="00825966" w:rsidRDefault="008B54CD" w:rsidP="009935A1">
            <w:pPr>
              <w:rPr>
                <w:rFonts w:ascii="Tahoma" w:hAnsi="Tahoma" w:cs="Tahoma"/>
                <w:color w:val="000000"/>
              </w:rPr>
            </w:pPr>
            <w:r>
              <w:rPr>
                <w:rFonts w:ascii="Tahoma" w:hAnsi="Tahoma"/>
                <w:color w:val="000000"/>
              </w:rPr>
              <w:t>:34F:MKD10,00</w:t>
            </w:r>
          </w:p>
          <w:p w:rsidR="008B54CD" w:rsidRPr="00825966" w:rsidRDefault="008B54CD" w:rsidP="009935A1">
            <w:pPr>
              <w:rPr>
                <w:rFonts w:ascii="Tahoma" w:hAnsi="Tahoma" w:cs="Tahoma"/>
                <w:color w:val="000000"/>
              </w:rPr>
            </w:pPr>
            <w:r>
              <w:rPr>
                <w:rFonts w:ascii="Tahoma" w:hAnsi="Tahoma"/>
                <w:color w:val="000000"/>
              </w:rPr>
              <w:t>:13D:9806261200+0200</w:t>
            </w:r>
          </w:p>
          <w:p w:rsidR="008B54CD" w:rsidRPr="00825966" w:rsidRDefault="008B54CD" w:rsidP="009935A1">
            <w:pPr>
              <w:rPr>
                <w:rFonts w:ascii="Tahoma" w:hAnsi="Tahoma" w:cs="Tahoma"/>
                <w:color w:val="000000"/>
              </w:rPr>
            </w:pPr>
            <w:r>
              <w:rPr>
                <w:rFonts w:ascii="Tahoma" w:hAnsi="Tahoma"/>
                <w:color w:val="000000"/>
              </w:rPr>
              <w:t>:61:980626D1700,S10312345//QWERT</w:t>
            </w:r>
          </w:p>
          <w:p w:rsidR="008B54CD" w:rsidRPr="00825966" w:rsidRDefault="008B54CD" w:rsidP="009935A1">
            <w:pPr>
              <w:rPr>
                <w:rFonts w:ascii="Tahoma" w:hAnsi="Tahoma" w:cs="Tahoma"/>
                <w:color w:val="000000"/>
              </w:rPr>
            </w:pPr>
            <w:r>
              <w:rPr>
                <w:rFonts w:ascii="Tahoma" w:hAnsi="Tahoma"/>
                <w:color w:val="000000"/>
              </w:rPr>
              <w:t>:86:Details</w:t>
            </w:r>
          </w:p>
          <w:p w:rsidR="008B54CD" w:rsidRPr="00825966" w:rsidRDefault="008B54CD" w:rsidP="009935A1">
            <w:pPr>
              <w:rPr>
                <w:rFonts w:ascii="Tahoma" w:hAnsi="Tahoma" w:cs="Tahoma"/>
                <w:caps/>
                <w:color w:val="000000"/>
              </w:rPr>
            </w:pPr>
            <w:r>
              <w:rPr>
                <w:rFonts w:ascii="Tahoma" w:hAnsi="Tahoma"/>
                <w:color w:val="000000"/>
              </w:rPr>
              <w:t>:61:980626D300,FTRF</w:t>
            </w:r>
            <w:r>
              <w:rPr>
                <w:rFonts w:ascii="Tahoma" w:hAnsi="Tahoma"/>
                <w:caps/>
                <w:color w:val="000000"/>
              </w:rPr>
              <w:t>poiuy</w:t>
            </w:r>
          </w:p>
          <w:p w:rsidR="008B54CD" w:rsidRPr="00825966" w:rsidRDefault="008B54CD" w:rsidP="009935A1">
            <w:pPr>
              <w:rPr>
                <w:rFonts w:ascii="Tahoma" w:hAnsi="Tahoma" w:cs="Tahoma"/>
                <w:color w:val="000000"/>
              </w:rPr>
            </w:pPr>
            <w:r>
              <w:rPr>
                <w:rFonts w:ascii="Tahoma" w:hAnsi="Tahoma"/>
                <w:color w:val="000000"/>
              </w:rPr>
              <w:t>:86:Details</w:t>
            </w:r>
          </w:p>
          <w:p w:rsidR="008B54CD" w:rsidRPr="00825966" w:rsidRDefault="008B54CD" w:rsidP="009935A1">
            <w:pPr>
              <w:rPr>
                <w:rFonts w:ascii="Tahoma" w:hAnsi="Tahoma" w:cs="Tahoma"/>
                <w:color w:val="000000"/>
              </w:rPr>
            </w:pPr>
            <w:r>
              <w:rPr>
                <w:rFonts w:ascii="Tahoma" w:hAnsi="Tahoma"/>
                <w:color w:val="000000"/>
              </w:rPr>
              <w:t>:61:980626C5000,S10398765//ZXCVB</w:t>
            </w:r>
          </w:p>
          <w:p w:rsidR="008B54CD" w:rsidRPr="00825966" w:rsidRDefault="008B54CD" w:rsidP="009935A1">
            <w:pPr>
              <w:rPr>
                <w:rFonts w:ascii="Tahoma" w:hAnsi="Tahoma" w:cs="Tahoma"/>
                <w:color w:val="000000"/>
              </w:rPr>
            </w:pPr>
            <w:r>
              <w:rPr>
                <w:rFonts w:ascii="Tahoma" w:hAnsi="Tahoma"/>
                <w:color w:val="000000"/>
              </w:rPr>
              <w:t>:86:Details</w:t>
            </w:r>
          </w:p>
          <w:p w:rsidR="008B54CD" w:rsidRPr="00825966" w:rsidRDefault="008B54CD" w:rsidP="009935A1">
            <w:pPr>
              <w:rPr>
                <w:rFonts w:ascii="Tahoma" w:hAnsi="Tahoma" w:cs="Tahoma"/>
                <w:color w:val="000000"/>
              </w:rPr>
            </w:pPr>
            <w:r>
              <w:rPr>
                <w:rFonts w:ascii="Tahoma" w:hAnsi="Tahoma"/>
                <w:color w:val="000000"/>
              </w:rPr>
              <w:t>:90D:2MKD2000,00</w:t>
            </w:r>
          </w:p>
          <w:p w:rsidR="008B54CD" w:rsidRPr="00825966" w:rsidRDefault="008B54CD" w:rsidP="009935A1">
            <w:pPr>
              <w:rPr>
                <w:rFonts w:ascii="Tahoma" w:hAnsi="Tahoma" w:cs="Tahoma"/>
                <w:color w:val="000000"/>
              </w:rPr>
            </w:pPr>
            <w:r>
              <w:rPr>
                <w:rFonts w:ascii="Tahoma" w:hAnsi="Tahoma"/>
                <w:color w:val="000000"/>
              </w:rPr>
              <w:t>:90C:1MKD5000,00</w:t>
            </w:r>
          </w:p>
        </w:tc>
      </w:tr>
    </w:tbl>
    <w:p w:rsidR="008B54CD" w:rsidRPr="00825966" w:rsidRDefault="008B54CD" w:rsidP="008B54CD">
      <w:pPr>
        <w:pStyle w:val="Heading1"/>
        <w:numPr>
          <w:ilvl w:val="0"/>
          <w:numId w:val="0"/>
        </w:numPr>
        <w:rPr>
          <w:rFonts w:cs="Tahoma"/>
          <w:sz w:val="24"/>
          <w:lang w:val="mk-MK"/>
        </w:rPr>
      </w:pPr>
    </w:p>
    <w:p w:rsidR="00DD60DF" w:rsidRDefault="008B54CD" w:rsidP="008B54CD">
      <w:pPr>
        <w:pStyle w:val="Heading1"/>
        <w:numPr>
          <w:ilvl w:val="0"/>
          <w:numId w:val="0"/>
        </w:numPr>
        <w:rPr>
          <w:rFonts w:cs="Tahoma"/>
          <w:sz w:val="24"/>
        </w:rPr>
      </w:pPr>
      <w:r>
        <w:br w:type="page"/>
      </w:r>
      <w:bookmarkStart w:id="270" w:name="_Toc339448092"/>
    </w:p>
    <w:p w:rsidR="008B54CD" w:rsidRPr="00825966" w:rsidRDefault="000A7FAC" w:rsidP="008B54CD">
      <w:pPr>
        <w:pStyle w:val="Heading1"/>
        <w:numPr>
          <w:ilvl w:val="0"/>
          <w:numId w:val="0"/>
        </w:numPr>
        <w:rPr>
          <w:rFonts w:cs="Tahoma"/>
          <w:sz w:val="24"/>
        </w:rPr>
      </w:pPr>
      <w:bookmarkStart w:id="271" w:name="_Toc525125494"/>
      <w:r>
        <w:rPr>
          <w:sz w:val="24"/>
        </w:rPr>
        <w:lastRenderedPageBreak/>
        <w:t>8. STATEMENT REPORTS (MT 940 and MT 950)</w:t>
      </w:r>
      <w:bookmarkEnd w:id="270"/>
      <w:bookmarkEnd w:id="271"/>
    </w:p>
    <w:p w:rsidR="008B54CD" w:rsidRPr="000A7FAC" w:rsidRDefault="000A7FAC" w:rsidP="008B54CD">
      <w:pPr>
        <w:pStyle w:val="Heading2"/>
        <w:numPr>
          <w:ilvl w:val="0"/>
          <w:numId w:val="0"/>
        </w:numPr>
        <w:rPr>
          <w:rFonts w:cs="Tahoma"/>
          <w:sz w:val="22"/>
        </w:rPr>
      </w:pPr>
      <w:bookmarkStart w:id="272" w:name="_Toc339448093"/>
      <w:bookmarkStart w:id="273" w:name="_Toc525125495"/>
      <w:r>
        <w:rPr>
          <w:sz w:val="22"/>
        </w:rPr>
        <w:t>8.1. Detailed statement report (MT 940)</w:t>
      </w:r>
      <w:bookmarkEnd w:id="272"/>
      <w:bookmarkEnd w:id="273"/>
    </w:p>
    <w:p w:rsidR="008B54CD" w:rsidRPr="00825966" w:rsidRDefault="000A7FAC" w:rsidP="008B54CD">
      <w:pPr>
        <w:pStyle w:val="Heading3"/>
        <w:numPr>
          <w:ilvl w:val="0"/>
          <w:numId w:val="0"/>
        </w:numPr>
        <w:spacing w:after="120"/>
        <w:ind w:left="180"/>
        <w:rPr>
          <w:rFonts w:cs="Tahoma"/>
          <w:b/>
          <w:sz w:val="22"/>
        </w:rPr>
      </w:pPr>
      <w:bookmarkStart w:id="274" w:name="_Toc509973738"/>
      <w:bookmarkStart w:id="275" w:name="_Toc509975828"/>
      <w:bookmarkStart w:id="276" w:name="_Toc510094152"/>
      <w:r>
        <w:rPr>
          <w:b/>
          <w:sz w:val="22"/>
        </w:rPr>
        <w:t>8.1.1. Purpose of message MT 940</w:t>
      </w:r>
      <w:bookmarkEnd w:id="274"/>
      <w:bookmarkEnd w:id="275"/>
      <w:bookmarkEnd w:id="276"/>
    </w:p>
    <w:p w:rsidR="001E6C9C" w:rsidRPr="00825966" w:rsidRDefault="001E6C9C" w:rsidP="001E6C9C">
      <w:pPr>
        <w:spacing w:before="20" w:after="20"/>
        <w:ind w:left="720"/>
        <w:jc w:val="both"/>
        <w:rPr>
          <w:rFonts w:ascii="Tahoma" w:hAnsi="Tahoma" w:cs="Tahoma"/>
        </w:rPr>
      </w:pPr>
      <w:r>
        <w:rPr>
          <w:rFonts w:ascii="Tahoma" w:hAnsi="Tahoma"/>
        </w:rPr>
        <w:t>MIPS sends this message to the participant, who is authorized to receive the message from the account holder.</w:t>
      </w:r>
    </w:p>
    <w:p w:rsidR="008B54CD" w:rsidRPr="00825966" w:rsidRDefault="008B54CD" w:rsidP="00F84235">
      <w:pPr>
        <w:spacing w:before="20" w:after="20"/>
        <w:ind w:left="720"/>
        <w:jc w:val="both"/>
        <w:rPr>
          <w:rFonts w:ascii="Tahoma" w:hAnsi="Tahoma" w:cs="Tahoma"/>
        </w:rPr>
      </w:pPr>
      <w:r>
        <w:rPr>
          <w:rFonts w:ascii="Tahoma" w:hAnsi="Tahoma"/>
        </w:rPr>
        <w:t>It is used to transmit detailed information about all changes made to the account.</w:t>
      </w:r>
    </w:p>
    <w:p w:rsidR="008B54CD" w:rsidRPr="00825966" w:rsidRDefault="008B54CD" w:rsidP="008B54CD">
      <w:pPr>
        <w:spacing w:before="20" w:after="60"/>
        <w:ind w:left="720"/>
        <w:jc w:val="both"/>
        <w:rPr>
          <w:rFonts w:ascii="Tahoma" w:hAnsi="Tahoma" w:cs="Tahoma"/>
        </w:rPr>
      </w:pPr>
      <w:r>
        <w:rPr>
          <w:rFonts w:ascii="Tahoma" w:hAnsi="Tahoma"/>
        </w:rPr>
        <w:t>By sending this message, it is considered that MIPS notified the participant of the balance of their account and all transactions carried out during the working day on their account.</w:t>
      </w:r>
    </w:p>
    <w:p w:rsidR="008B54CD" w:rsidRPr="00825966" w:rsidRDefault="000A7FAC" w:rsidP="008B54CD">
      <w:pPr>
        <w:pStyle w:val="Heading3"/>
        <w:numPr>
          <w:ilvl w:val="0"/>
          <w:numId w:val="0"/>
        </w:numPr>
        <w:spacing w:after="120"/>
        <w:ind w:left="180"/>
        <w:rPr>
          <w:rFonts w:cs="Tahoma"/>
          <w:b/>
          <w:sz w:val="22"/>
        </w:rPr>
      </w:pPr>
      <w:bookmarkStart w:id="277" w:name="_Toc509975829"/>
      <w:bookmarkStart w:id="278" w:name="_Toc510094153"/>
      <w:r>
        <w:rPr>
          <w:b/>
          <w:sz w:val="22"/>
        </w:rPr>
        <w:t xml:space="preserve">8.1.2. </w:t>
      </w:r>
      <w:bookmarkStart w:id="279" w:name="_Toc509973739"/>
      <w:r>
        <w:rPr>
          <w:b/>
          <w:sz w:val="22"/>
        </w:rPr>
        <w:t xml:space="preserve">МТ 940 message </w:t>
      </w:r>
      <w:bookmarkEnd w:id="277"/>
      <w:bookmarkEnd w:id="278"/>
      <w:bookmarkEnd w:id="279"/>
      <w:r>
        <w:rPr>
          <w:b/>
          <w:sz w:val="22"/>
        </w:rPr>
        <w:t>format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709"/>
        <w:gridCol w:w="3827"/>
        <w:gridCol w:w="1276"/>
      </w:tblGrid>
      <w:tr w:rsidR="008B54CD" w:rsidRPr="00825966" w:rsidTr="009935A1">
        <w:tc>
          <w:tcPr>
            <w:tcW w:w="850"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Status Status</w:t>
            </w:r>
          </w:p>
        </w:tc>
        <w:tc>
          <w:tcPr>
            <w:tcW w:w="709"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Field Field</w:t>
            </w:r>
          </w:p>
        </w:tc>
        <w:tc>
          <w:tcPr>
            <w:tcW w:w="3827" w:type="dxa"/>
            <w:vAlign w:val="center"/>
          </w:tcPr>
          <w:p w:rsidR="008B54CD" w:rsidRPr="00825966" w:rsidRDefault="00924DD1" w:rsidP="009935A1">
            <w:pPr>
              <w:spacing w:before="20" w:after="20"/>
              <w:jc w:val="center"/>
              <w:rPr>
                <w:rFonts w:ascii="Tahoma" w:hAnsi="Tahoma" w:cs="Tahoma"/>
                <w:b/>
                <w:sz w:val="18"/>
              </w:rPr>
            </w:pPr>
            <w:r>
              <w:rPr>
                <w:rFonts w:ascii="Tahoma" w:hAnsi="Tahoma"/>
                <w:b/>
                <w:sz w:val="18"/>
              </w:rPr>
              <w:t xml:space="preserve">Field Name </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1276"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Format Content</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827"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1276"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827"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 xml:space="preserve">(Message type) </w:t>
            </w:r>
          </w:p>
        </w:tc>
        <w:tc>
          <w:tcPr>
            <w:tcW w:w="1276"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827"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276"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827"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Transaction Reference Number </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27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25</w:t>
            </w:r>
          </w:p>
        </w:tc>
        <w:tc>
          <w:tcPr>
            <w:tcW w:w="3827" w:type="dxa"/>
            <w:vAlign w:val="center"/>
          </w:tcPr>
          <w:p w:rsidR="008B54CD" w:rsidRPr="00825966" w:rsidRDefault="008B54CD" w:rsidP="009935A1">
            <w:pPr>
              <w:spacing w:before="20" w:after="20"/>
              <w:rPr>
                <w:rFonts w:ascii="Tahoma" w:hAnsi="Tahoma" w:cs="Tahoma"/>
                <w:sz w:val="18"/>
              </w:rPr>
            </w:pPr>
            <w:r>
              <w:rPr>
                <w:rFonts w:ascii="Tahoma" w:hAnsi="Tahoma"/>
                <w:sz w:val="18"/>
              </w:rPr>
              <w:t>Account Identification</w:t>
            </w:r>
          </w:p>
          <w:p w:rsidR="008B54CD" w:rsidRPr="00825966" w:rsidRDefault="008B54CD" w:rsidP="009935A1">
            <w:pPr>
              <w:spacing w:before="20" w:after="20"/>
              <w:rPr>
                <w:rFonts w:ascii="Tahoma" w:hAnsi="Tahoma" w:cs="Tahoma"/>
                <w:sz w:val="18"/>
              </w:rPr>
            </w:pPr>
            <w:r>
              <w:rPr>
                <w:rFonts w:ascii="Tahoma" w:hAnsi="Tahoma"/>
                <w:sz w:val="18"/>
              </w:rPr>
              <w:t>(Account Identification)</w:t>
            </w:r>
          </w:p>
        </w:tc>
        <w:tc>
          <w:tcPr>
            <w:tcW w:w="127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35x</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28C</w:t>
            </w:r>
          </w:p>
        </w:tc>
        <w:tc>
          <w:tcPr>
            <w:tcW w:w="3827" w:type="dxa"/>
            <w:vAlign w:val="center"/>
          </w:tcPr>
          <w:p w:rsidR="008B54CD" w:rsidRPr="00825966" w:rsidRDefault="008B54CD" w:rsidP="009935A1">
            <w:pPr>
              <w:pStyle w:val="BodyText"/>
              <w:jc w:val="left"/>
              <w:rPr>
                <w:sz w:val="18"/>
              </w:rPr>
            </w:pPr>
            <w:r>
              <w:rPr>
                <w:sz w:val="18"/>
              </w:rPr>
              <w:t>Statement Number / Sequence Number</w:t>
            </w:r>
          </w:p>
          <w:p w:rsidR="008B54CD" w:rsidRPr="00825966" w:rsidRDefault="008B54CD" w:rsidP="009935A1">
            <w:pPr>
              <w:spacing w:before="20" w:after="20"/>
              <w:rPr>
                <w:rFonts w:ascii="Tahoma" w:hAnsi="Tahoma" w:cs="Tahoma"/>
                <w:sz w:val="18"/>
              </w:rPr>
            </w:pPr>
            <w:r>
              <w:rPr>
                <w:rFonts w:ascii="Tahoma" w:hAnsi="Tahoma"/>
                <w:sz w:val="18"/>
              </w:rPr>
              <w:t>(Statement Number/Sequence Number)</w:t>
            </w:r>
          </w:p>
        </w:tc>
        <w:tc>
          <w:tcPr>
            <w:tcW w:w="127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5n[/3n]</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60F</w:t>
            </w:r>
          </w:p>
        </w:tc>
        <w:tc>
          <w:tcPr>
            <w:tcW w:w="3827"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Opening Balance </w:t>
            </w:r>
          </w:p>
          <w:p w:rsidR="008B54CD" w:rsidRPr="00825966" w:rsidRDefault="008B54CD" w:rsidP="009935A1">
            <w:pPr>
              <w:spacing w:before="20" w:after="20"/>
              <w:rPr>
                <w:rFonts w:ascii="Tahoma" w:hAnsi="Tahoma" w:cs="Tahoma"/>
                <w:sz w:val="18"/>
              </w:rPr>
            </w:pPr>
            <w:r>
              <w:rPr>
                <w:rFonts w:ascii="Tahoma" w:hAnsi="Tahoma"/>
                <w:sz w:val="18"/>
              </w:rPr>
              <w:t>(Opening Balance)</w:t>
            </w:r>
          </w:p>
        </w:tc>
        <w:tc>
          <w:tcPr>
            <w:tcW w:w="127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1!a6!n3!a15d</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b/>
                <w:sz w:val="18"/>
              </w:rPr>
              <w:t>-----&gt;</w:t>
            </w:r>
          </w:p>
        </w:tc>
        <w:tc>
          <w:tcPr>
            <w:tcW w:w="709" w:type="dxa"/>
            <w:vAlign w:val="center"/>
          </w:tcPr>
          <w:p w:rsidR="008B54CD" w:rsidRPr="00825966" w:rsidRDefault="008B54CD" w:rsidP="009935A1">
            <w:pPr>
              <w:spacing w:before="20" w:after="20"/>
              <w:jc w:val="center"/>
              <w:rPr>
                <w:rFonts w:ascii="Tahoma" w:hAnsi="Tahoma" w:cs="Tahoma"/>
                <w:sz w:val="18"/>
                <w:lang w:val="mk-MK"/>
              </w:rPr>
            </w:pPr>
          </w:p>
        </w:tc>
        <w:tc>
          <w:tcPr>
            <w:tcW w:w="3827" w:type="dxa"/>
            <w:vAlign w:val="center"/>
          </w:tcPr>
          <w:p w:rsidR="008B54CD" w:rsidRPr="00825966" w:rsidRDefault="008B54CD" w:rsidP="009935A1">
            <w:pPr>
              <w:spacing w:before="20" w:after="20"/>
              <w:rPr>
                <w:rFonts w:ascii="Tahoma" w:hAnsi="Tahoma" w:cs="Tahoma"/>
                <w:sz w:val="18"/>
                <w:lang w:val="mk-MK"/>
              </w:rPr>
            </w:pPr>
          </w:p>
        </w:tc>
        <w:tc>
          <w:tcPr>
            <w:tcW w:w="1276"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О</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61</w:t>
            </w:r>
          </w:p>
        </w:tc>
        <w:tc>
          <w:tcPr>
            <w:tcW w:w="3827" w:type="dxa"/>
            <w:vAlign w:val="center"/>
          </w:tcPr>
          <w:p w:rsidR="008B54CD" w:rsidRPr="00825966" w:rsidRDefault="008B54CD" w:rsidP="009935A1">
            <w:pPr>
              <w:spacing w:before="20" w:after="20"/>
              <w:rPr>
                <w:rFonts w:ascii="Tahoma" w:hAnsi="Tahoma" w:cs="Tahoma"/>
                <w:sz w:val="18"/>
              </w:rPr>
            </w:pPr>
            <w:r>
              <w:rPr>
                <w:rFonts w:ascii="Tahoma" w:hAnsi="Tahoma"/>
                <w:sz w:val="18"/>
              </w:rPr>
              <w:t>Statement Line</w:t>
            </w:r>
          </w:p>
          <w:p w:rsidR="008B54CD" w:rsidRPr="00825966" w:rsidRDefault="008B54CD" w:rsidP="009935A1">
            <w:pPr>
              <w:spacing w:before="20" w:after="20"/>
              <w:rPr>
                <w:rFonts w:ascii="Tahoma" w:hAnsi="Tahoma" w:cs="Tahoma"/>
                <w:sz w:val="18"/>
              </w:rPr>
            </w:pPr>
            <w:r>
              <w:rPr>
                <w:rFonts w:ascii="Tahoma" w:hAnsi="Tahoma"/>
                <w:sz w:val="18"/>
              </w:rPr>
              <w:t>(Statement Line)</w:t>
            </w:r>
          </w:p>
        </w:tc>
        <w:tc>
          <w:tcPr>
            <w:tcW w:w="127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О</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86</w:t>
            </w:r>
          </w:p>
        </w:tc>
        <w:tc>
          <w:tcPr>
            <w:tcW w:w="3827" w:type="dxa"/>
            <w:vAlign w:val="center"/>
          </w:tcPr>
          <w:p w:rsidR="008B54CD" w:rsidRPr="00825966" w:rsidRDefault="008B54CD" w:rsidP="009935A1">
            <w:pPr>
              <w:pStyle w:val="BodyText"/>
              <w:jc w:val="left"/>
              <w:rPr>
                <w:sz w:val="18"/>
              </w:rPr>
            </w:pPr>
            <w:r>
              <w:rPr>
                <w:sz w:val="18"/>
              </w:rPr>
              <w:t>Information to Account Owner</w:t>
            </w:r>
          </w:p>
          <w:p w:rsidR="008B54CD" w:rsidRPr="00825966" w:rsidRDefault="008B54CD" w:rsidP="009935A1">
            <w:pPr>
              <w:spacing w:before="20" w:after="20"/>
              <w:rPr>
                <w:rFonts w:ascii="Tahoma" w:hAnsi="Tahoma" w:cs="Tahoma"/>
                <w:sz w:val="18"/>
              </w:rPr>
            </w:pPr>
            <w:r>
              <w:rPr>
                <w:rFonts w:ascii="Tahoma" w:hAnsi="Tahoma"/>
                <w:sz w:val="18"/>
              </w:rPr>
              <w:t>(Information to Account Owner)</w:t>
            </w:r>
          </w:p>
        </w:tc>
        <w:tc>
          <w:tcPr>
            <w:tcW w:w="1276" w:type="dxa"/>
            <w:vAlign w:val="center"/>
          </w:tcPr>
          <w:p w:rsidR="008B54CD" w:rsidRPr="00825966" w:rsidRDefault="008B54CD" w:rsidP="009935A1">
            <w:pPr>
              <w:spacing w:before="20" w:after="20"/>
              <w:jc w:val="center"/>
              <w:rPr>
                <w:rFonts w:ascii="Tahoma" w:hAnsi="Tahoma" w:cs="Tahoma"/>
                <w:color w:val="FF00FF"/>
                <w:sz w:val="18"/>
              </w:rPr>
            </w:pPr>
            <w:r>
              <w:rPr>
                <w:rFonts w:ascii="Tahoma" w:hAnsi="Tahoma"/>
                <w:snapToGrid w:val="0"/>
                <w:sz w:val="18"/>
              </w:rPr>
              <w:t>6*65x</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b/>
                <w:sz w:val="18"/>
              </w:rPr>
              <w:t>-----&gt;</w:t>
            </w:r>
          </w:p>
        </w:tc>
        <w:tc>
          <w:tcPr>
            <w:tcW w:w="709" w:type="dxa"/>
            <w:vAlign w:val="center"/>
          </w:tcPr>
          <w:p w:rsidR="008B54CD" w:rsidRPr="00825966" w:rsidRDefault="008B54CD" w:rsidP="009935A1">
            <w:pPr>
              <w:spacing w:before="20" w:after="20"/>
              <w:jc w:val="center"/>
              <w:rPr>
                <w:rFonts w:ascii="Tahoma" w:hAnsi="Tahoma" w:cs="Tahoma"/>
                <w:sz w:val="18"/>
                <w:lang w:val="mk-MK"/>
              </w:rPr>
            </w:pPr>
          </w:p>
        </w:tc>
        <w:tc>
          <w:tcPr>
            <w:tcW w:w="3827" w:type="dxa"/>
            <w:vAlign w:val="center"/>
          </w:tcPr>
          <w:p w:rsidR="008B54CD" w:rsidRPr="00825966" w:rsidRDefault="008B54CD" w:rsidP="009935A1">
            <w:pPr>
              <w:spacing w:before="20" w:after="20"/>
              <w:rPr>
                <w:rFonts w:ascii="Tahoma" w:hAnsi="Tahoma" w:cs="Tahoma"/>
                <w:sz w:val="18"/>
                <w:lang w:val="mk-MK"/>
              </w:rPr>
            </w:pPr>
          </w:p>
        </w:tc>
        <w:tc>
          <w:tcPr>
            <w:tcW w:w="1276"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62F</w:t>
            </w:r>
          </w:p>
        </w:tc>
        <w:tc>
          <w:tcPr>
            <w:tcW w:w="3827" w:type="dxa"/>
            <w:vAlign w:val="center"/>
          </w:tcPr>
          <w:p w:rsidR="008B54CD" w:rsidRPr="00825966" w:rsidRDefault="008B54CD" w:rsidP="009935A1">
            <w:pPr>
              <w:spacing w:before="20" w:after="20"/>
              <w:rPr>
                <w:rFonts w:ascii="Tahoma" w:hAnsi="Tahoma" w:cs="Tahoma"/>
                <w:sz w:val="18"/>
              </w:rPr>
            </w:pPr>
            <w:r>
              <w:rPr>
                <w:rFonts w:ascii="Tahoma" w:hAnsi="Tahoma"/>
                <w:sz w:val="18"/>
              </w:rPr>
              <w:t>Closing Balance - Booked Funds</w:t>
            </w:r>
          </w:p>
          <w:p w:rsidR="008B54CD" w:rsidRPr="00825966" w:rsidRDefault="008B54CD" w:rsidP="009935A1">
            <w:pPr>
              <w:spacing w:before="20" w:after="20"/>
              <w:rPr>
                <w:rFonts w:ascii="Tahoma" w:hAnsi="Tahoma" w:cs="Tahoma"/>
                <w:sz w:val="18"/>
              </w:rPr>
            </w:pPr>
            <w:r>
              <w:rPr>
                <w:rFonts w:ascii="Tahoma" w:hAnsi="Tahoma"/>
                <w:sz w:val="18"/>
              </w:rPr>
              <w:t>(Closing Balance-Booked Funds)</w:t>
            </w:r>
          </w:p>
        </w:tc>
        <w:tc>
          <w:tcPr>
            <w:tcW w:w="127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1!a6!n3!a15d</w:t>
            </w:r>
          </w:p>
        </w:tc>
      </w:tr>
    </w:tbl>
    <w:p w:rsidR="008B54CD" w:rsidRPr="00825966" w:rsidRDefault="006B04C6" w:rsidP="008B54CD">
      <w:pPr>
        <w:pStyle w:val="Heading3"/>
        <w:numPr>
          <w:ilvl w:val="0"/>
          <w:numId w:val="0"/>
        </w:numPr>
        <w:spacing w:after="120"/>
        <w:ind w:left="180"/>
        <w:rPr>
          <w:rFonts w:cs="Tahoma"/>
          <w:b/>
          <w:sz w:val="22"/>
        </w:rPr>
      </w:pPr>
      <w:r>
        <w:rPr>
          <w:b/>
          <w:sz w:val="22"/>
        </w:rPr>
        <w:t>8.1.3. MT 940 fields specification</w:t>
      </w:r>
    </w:p>
    <w:p w:rsidR="008B54CD" w:rsidRPr="00825966" w:rsidRDefault="00686FF8" w:rsidP="008B54CD">
      <w:pPr>
        <w:spacing w:before="20" w:after="60"/>
        <w:ind w:left="760"/>
        <w:jc w:val="both"/>
        <w:rPr>
          <w:rFonts w:ascii="Tahoma" w:hAnsi="Tahoma" w:cs="Tahoma"/>
        </w:rPr>
      </w:pPr>
      <w:r>
        <w:rPr>
          <w:rFonts w:ascii="Tahoma" w:hAnsi="Tahoma"/>
          <w:b/>
        </w:rPr>
        <w:t>Field :20:</w:t>
      </w:r>
      <w:r>
        <w:rPr>
          <w:rFonts w:ascii="Tahoma" w:hAnsi="Tahoma"/>
        </w:rPr>
        <w:t xml:space="preserve"> contains the transaction reference data.</w:t>
      </w:r>
    </w:p>
    <w:p w:rsidR="008B54CD" w:rsidRPr="00825966" w:rsidRDefault="00686FF8" w:rsidP="008B54CD">
      <w:pPr>
        <w:spacing w:before="20" w:after="20"/>
        <w:ind w:left="755"/>
        <w:jc w:val="both"/>
        <w:outlineLvl w:val="0"/>
        <w:rPr>
          <w:rFonts w:ascii="Tahoma" w:hAnsi="Tahoma" w:cs="Tahoma"/>
        </w:rPr>
      </w:pPr>
      <w:r>
        <w:rPr>
          <w:rFonts w:ascii="Tahoma" w:hAnsi="Tahoma"/>
          <w:b/>
        </w:rPr>
        <w:t>Field :25:</w:t>
      </w:r>
      <w:r>
        <w:rPr>
          <w:rFonts w:ascii="Tahoma" w:hAnsi="Tahoma"/>
        </w:rPr>
        <w:t xml:space="preserve"> contains the data on the account of the institution to which this request refers. In this field, the contents of field :25: is copied from the related МТ 920 message.</w:t>
      </w:r>
    </w:p>
    <w:p w:rsidR="008B54CD" w:rsidRPr="00825966" w:rsidRDefault="00686FF8" w:rsidP="008B54CD">
      <w:pPr>
        <w:spacing w:before="20" w:after="20"/>
        <w:ind w:left="755"/>
        <w:jc w:val="both"/>
        <w:outlineLvl w:val="0"/>
        <w:rPr>
          <w:rFonts w:ascii="Tahoma" w:hAnsi="Tahoma" w:cs="Tahoma"/>
        </w:rPr>
      </w:pPr>
      <w:r>
        <w:rPr>
          <w:rFonts w:ascii="Tahoma" w:hAnsi="Tahoma"/>
          <w:b/>
        </w:rPr>
        <w:t>Field :28C:</w:t>
      </w:r>
      <w:r>
        <w:rPr>
          <w:rFonts w:ascii="Tahoma" w:hAnsi="Tahoma"/>
        </w:rPr>
        <w:t xml:space="preserve"> contains the data for the statement number and the statement sequence. Each new statement has a number increased by 1 compared to the previous statement number.</w:t>
      </w:r>
    </w:p>
    <w:p w:rsidR="008B54CD" w:rsidRPr="00825966" w:rsidRDefault="00686FF8" w:rsidP="008B54CD">
      <w:pPr>
        <w:spacing w:before="20" w:after="20"/>
        <w:ind w:left="755"/>
        <w:jc w:val="both"/>
        <w:outlineLvl w:val="0"/>
        <w:rPr>
          <w:rFonts w:ascii="Tahoma" w:hAnsi="Tahoma" w:cs="Tahoma"/>
          <w:b/>
        </w:rPr>
      </w:pPr>
      <w:r>
        <w:rPr>
          <w:rFonts w:ascii="Tahoma" w:hAnsi="Tahoma"/>
          <w:b/>
        </w:rPr>
        <w:t>Field :60F:</w:t>
      </w:r>
      <w:r>
        <w:rPr>
          <w:rFonts w:ascii="Tahoma" w:hAnsi="Tahoma"/>
        </w:rPr>
        <w:t xml:space="preserve"> contains the data on the opening balance. The data in field :60F: is always equal to the data in field :62F: from the previous MT 940 message.</w:t>
      </w:r>
    </w:p>
    <w:p w:rsidR="008B54CD" w:rsidRPr="00825966" w:rsidRDefault="008B54CD" w:rsidP="008B54CD">
      <w:pPr>
        <w:ind w:left="755"/>
        <w:jc w:val="both"/>
        <w:outlineLvl w:val="0"/>
        <w:rPr>
          <w:rFonts w:ascii="Tahoma" w:hAnsi="Tahoma" w:cs="Tahoma"/>
        </w:rPr>
      </w:pPr>
      <w:r>
        <w:br w:type="page"/>
      </w:r>
      <w:r>
        <w:rPr>
          <w:rFonts w:ascii="Tahoma" w:hAnsi="Tahoma"/>
          <w:b/>
        </w:rPr>
        <w:lastRenderedPageBreak/>
        <w:t>Field :61:</w:t>
      </w:r>
      <w:r>
        <w:rPr>
          <w:rFonts w:ascii="Tahoma" w:hAnsi="Tahoma"/>
        </w:rPr>
        <w:t xml:space="preserve"> contains details of each transaction. The information contained in this field is interpreted as follows:</w:t>
      </w:r>
    </w:p>
    <w:p w:rsidR="008B54CD" w:rsidRPr="00825966" w:rsidRDefault="008B54CD" w:rsidP="008B54CD">
      <w:pPr>
        <w:spacing w:after="20"/>
        <w:ind w:left="755"/>
        <w:rPr>
          <w:rFonts w:ascii="Tahoma" w:hAnsi="Tahoma" w:cs="Tahoma"/>
          <w:sz w:val="16"/>
          <w:lang w:val="mk-MK"/>
        </w:rPr>
      </w:pPr>
    </w:p>
    <w:p w:rsidR="008B54CD" w:rsidRPr="00825966" w:rsidRDefault="008B54CD" w:rsidP="008B54CD">
      <w:pPr>
        <w:spacing w:after="20"/>
        <w:ind w:left="880"/>
        <w:rPr>
          <w:rFonts w:ascii="Tahoma" w:hAnsi="Tahoma" w:cs="Tahoma"/>
        </w:rPr>
      </w:pPr>
      <w:r>
        <w:rPr>
          <w:rFonts w:ascii="Tahoma" w:hAnsi="Tahoma"/>
          <w:b/>
          <w:i/>
        </w:rPr>
        <w:t>980626</w:t>
      </w:r>
      <w:r>
        <w:rPr>
          <w:rFonts w:ascii="Tahoma" w:hAnsi="Tahoma"/>
        </w:rPr>
        <w:t>D1700,S10012345//QWERT</w:t>
      </w:r>
    </w:p>
    <w:p w:rsidR="008B54CD" w:rsidRPr="00825966" w:rsidRDefault="008B54CD" w:rsidP="008B54CD">
      <w:pPr>
        <w:spacing w:after="20"/>
        <w:ind w:left="880"/>
        <w:rPr>
          <w:rFonts w:ascii="Tahoma" w:hAnsi="Tahoma" w:cs="Tahoma"/>
        </w:rPr>
      </w:pPr>
      <w:r>
        <w:rPr>
          <w:rFonts w:ascii="Tahoma" w:hAnsi="Tahoma"/>
        </w:rPr>
        <w:t>currency date</w:t>
      </w:r>
    </w:p>
    <w:p w:rsidR="008B54CD" w:rsidRPr="00825966" w:rsidRDefault="008B54CD" w:rsidP="008B54CD">
      <w:pPr>
        <w:ind w:left="880"/>
        <w:rPr>
          <w:rFonts w:ascii="Tahoma" w:hAnsi="Tahoma" w:cs="Tahoma"/>
          <w:sz w:val="16"/>
          <w:lang w:val="mk-MK"/>
        </w:rPr>
      </w:pPr>
    </w:p>
    <w:p w:rsidR="008B54CD" w:rsidRPr="00825966" w:rsidRDefault="008B54CD" w:rsidP="008B54CD">
      <w:pPr>
        <w:ind w:left="880"/>
        <w:rPr>
          <w:rFonts w:ascii="Tahoma" w:hAnsi="Tahoma" w:cs="Tahoma"/>
        </w:rPr>
      </w:pPr>
      <w:r>
        <w:rPr>
          <w:rFonts w:ascii="Tahoma" w:hAnsi="Tahoma"/>
        </w:rPr>
        <w:t>980626</w:t>
      </w:r>
      <w:r>
        <w:rPr>
          <w:rFonts w:ascii="Tahoma" w:hAnsi="Tahoma"/>
          <w:b/>
          <w:i/>
        </w:rPr>
        <w:t>D</w:t>
      </w:r>
      <w:r>
        <w:rPr>
          <w:rFonts w:ascii="Tahoma" w:hAnsi="Tahoma"/>
        </w:rPr>
        <w:t>1700,S10012345//QWERT</w:t>
      </w:r>
    </w:p>
    <w:p w:rsidR="008B54CD" w:rsidRPr="00825966" w:rsidRDefault="008B54CD" w:rsidP="008B54CD">
      <w:pPr>
        <w:ind w:left="880"/>
        <w:rPr>
          <w:rFonts w:ascii="Tahoma" w:hAnsi="Tahoma" w:cs="Tahoma"/>
        </w:rPr>
      </w:pPr>
      <w:r>
        <w:rPr>
          <w:rFonts w:ascii="Tahoma" w:hAnsi="Tahoma"/>
        </w:rPr>
        <w:t>D - debit</w:t>
      </w:r>
    </w:p>
    <w:p w:rsidR="008B54CD" w:rsidRPr="00825966" w:rsidRDefault="008B54CD" w:rsidP="008B54CD">
      <w:pPr>
        <w:ind w:left="880"/>
        <w:rPr>
          <w:rFonts w:ascii="Tahoma" w:hAnsi="Tahoma" w:cs="Tahoma"/>
        </w:rPr>
      </w:pPr>
      <w:r>
        <w:rPr>
          <w:rFonts w:ascii="Tahoma" w:hAnsi="Tahoma"/>
        </w:rPr>
        <w:t>C - credit</w:t>
      </w:r>
    </w:p>
    <w:p w:rsidR="008B54CD" w:rsidRPr="00825966" w:rsidRDefault="008B54CD" w:rsidP="008B54CD">
      <w:pPr>
        <w:ind w:left="880"/>
        <w:rPr>
          <w:rFonts w:ascii="Tahoma" w:hAnsi="Tahoma" w:cs="Tahoma"/>
        </w:rPr>
      </w:pPr>
      <w:r>
        <w:rPr>
          <w:rFonts w:ascii="Tahoma" w:hAnsi="Tahoma"/>
        </w:rPr>
        <w:t>ED - expected debit (transactions in queue)</w:t>
      </w:r>
    </w:p>
    <w:p w:rsidR="008B54CD" w:rsidRPr="00825966" w:rsidRDefault="008B54CD" w:rsidP="008B54CD">
      <w:pPr>
        <w:ind w:left="880"/>
        <w:rPr>
          <w:rFonts w:ascii="Tahoma" w:hAnsi="Tahoma" w:cs="Tahoma"/>
        </w:rPr>
      </w:pPr>
      <w:r>
        <w:rPr>
          <w:rFonts w:ascii="Tahoma" w:hAnsi="Tahoma"/>
        </w:rPr>
        <w:t>EC - expected credit (transactions in queue)</w:t>
      </w:r>
    </w:p>
    <w:p w:rsidR="008B54CD" w:rsidRPr="00825966" w:rsidRDefault="008B54CD" w:rsidP="008B54CD">
      <w:pPr>
        <w:ind w:left="880"/>
        <w:rPr>
          <w:rFonts w:ascii="Tahoma" w:hAnsi="Tahoma" w:cs="Tahoma"/>
        </w:rPr>
      </w:pPr>
      <w:r>
        <w:rPr>
          <w:rFonts w:ascii="Tahoma" w:hAnsi="Tahoma"/>
        </w:rPr>
        <w:t xml:space="preserve">RD - </w:t>
      </w:r>
      <w:r>
        <w:rPr>
          <w:rFonts w:ascii="Tahoma" w:hAnsi="Tahoma"/>
          <w:snapToGrid w:val="0"/>
          <w:sz w:val="18"/>
        </w:rPr>
        <w:t xml:space="preserve">return of the credit </w:t>
      </w:r>
      <w:r>
        <w:rPr>
          <w:rFonts w:ascii="Tahoma" w:hAnsi="Tahoma"/>
        </w:rPr>
        <w:t>(in case of negative confirmation DVP)</w:t>
      </w:r>
    </w:p>
    <w:p w:rsidR="008B54CD" w:rsidRPr="00825966" w:rsidRDefault="008B54CD" w:rsidP="008B54CD">
      <w:pPr>
        <w:ind w:left="880"/>
        <w:rPr>
          <w:rFonts w:ascii="Tahoma" w:hAnsi="Tahoma" w:cs="Tahoma"/>
        </w:rPr>
      </w:pPr>
      <w:r>
        <w:rPr>
          <w:rFonts w:ascii="Tahoma" w:hAnsi="Tahoma"/>
        </w:rPr>
        <w:t xml:space="preserve">RC - </w:t>
      </w:r>
      <w:r>
        <w:rPr>
          <w:rFonts w:ascii="Tahoma" w:hAnsi="Tahoma"/>
          <w:snapToGrid w:val="0"/>
          <w:sz w:val="18"/>
        </w:rPr>
        <w:t xml:space="preserve">return of the debit </w:t>
      </w:r>
      <w:r>
        <w:rPr>
          <w:rFonts w:ascii="Tahoma" w:hAnsi="Tahoma"/>
        </w:rPr>
        <w:t>(in case of negative confirmation DVP)</w:t>
      </w:r>
    </w:p>
    <w:p w:rsidR="008B54CD" w:rsidRPr="00825966" w:rsidRDefault="008B54CD" w:rsidP="008B54CD">
      <w:pPr>
        <w:ind w:left="880"/>
        <w:rPr>
          <w:rFonts w:ascii="Tahoma" w:hAnsi="Tahoma" w:cs="Tahoma"/>
          <w:sz w:val="16"/>
          <w:lang w:val="mk-MK"/>
        </w:rPr>
      </w:pPr>
    </w:p>
    <w:p w:rsidR="008B54CD" w:rsidRPr="00825966" w:rsidRDefault="008B54CD" w:rsidP="008B54CD">
      <w:pPr>
        <w:ind w:left="880"/>
        <w:rPr>
          <w:rFonts w:ascii="Tahoma" w:hAnsi="Tahoma" w:cs="Tahoma"/>
        </w:rPr>
      </w:pPr>
      <w:r>
        <w:rPr>
          <w:rFonts w:ascii="Tahoma" w:hAnsi="Tahoma"/>
        </w:rPr>
        <w:t>980626D</w:t>
      </w:r>
      <w:r>
        <w:rPr>
          <w:rFonts w:ascii="Tahoma" w:hAnsi="Tahoma"/>
          <w:b/>
          <w:i/>
        </w:rPr>
        <w:t>1700,</w:t>
      </w:r>
      <w:r>
        <w:rPr>
          <w:rFonts w:ascii="Tahoma" w:hAnsi="Tahoma"/>
        </w:rPr>
        <w:t>S10012345//123456</w:t>
      </w:r>
    </w:p>
    <w:p w:rsidR="008B54CD" w:rsidRPr="00825966" w:rsidRDefault="008B54CD" w:rsidP="008B54CD">
      <w:pPr>
        <w:ind w:left="880"/>
        <w:rPr>
          <w:rFonts w:ascii="Tahoma" w:hAnsi="Tahoma" w:cs="Tahoma"/>
        </w:rPr>
      </w:pPr>
      <w:r>
        <w:rPr>
          <w:rFonts w:ascii="Tahoma" w:hAnsi="Tahoma"/>
        </w:rPr>
        <w:t>amount</w:t>
      </w:r>
    </w:p>
    <w:p w:rsidR="008B54CD" w:rsidRPr="00825966" w:rsidRDefault="008B54CD" w:rsidP="008B54CD">
      <w:pPr>
        <w:ind w:left="880"/>
        <w:rPr>
          <w:rFonts w:ascii="Tahoma" w:hAnsi="Tahoma" w:cs="Tahoma"/>
          <w:sz w:val="16"/>
          <w:lang w:val="mk-MK"/>
        </w:rPr>
      </w:pPr>
    </w:p>
    <w:p w:rsidR="008B54CD" w:rsidRPr="00825966" w:rsidRDefault="008B54CD" w:rsidP="008B54CD">
      <w:pPr>
        <w:ind w:left="880"/>
        <w:rPr>
          <w:rFonts w:ascii="Tahoma" w:hAnsi="Tahoma" w:cs="Tahoma"/>
        </w:rPr>
      </w:pPr>
      <w:r>
        <w:rPr>
          <w:rFonts w:ascii="Tahoma" w:hAnsi="Tahoma"/>
        </w:rPr>
        <w:t>980626D1700,</w:t>
      </w:r>
      <w:r>
        <w:rPr>
          <w:rFonts w:ascii="Tahoma" w:hAnsi="Tahoma"/>
          <w:b/>
          <w:i/>
        </w:rPr>
        <w:t>S</w:t>
      </w:r>
      <w:r>
        <w:rPr>
          <w:rFonts w:ascii="Tahoma" w:hAnsi="Tahoma"/>
        </w:rPr>
        <w:t>10312345//123456</w:t>
      </w:r>
    </w:p>
    <w:p w:rsidR="008B54CD" w:rsidRPr="00825966" w:rsidRDefault="008B54CD" w:rsidP="008B54CD">
      <w:pPr>
        <w:ind w:left="880"/>
        <w:rPr>
          <w:rFonts w:ascii="Tahoma" w:hAnsi="Tahoma" w:cs="Tahoma"/>
        </w:rPr>
      </w:pPr>
      <w:r>
        <w:rPr>
          <w:rFonts w:ascii="Tahoma" w:hAnsi="Tahoma"/>
        </w:rPr>
        <w:t>for a message received in MIPS by the participants or the authorized persons from the NBRM</w:t>
      </w:r>
    </w:p>
    <w:p w:rsidR="008B54CD" w:rsidRPr="00825966" w:rsidRDefault="008B54CD" w:rsidP="008B54CD">
      <w:pPr>
        <w:ind w:left="880"/>
        <w:rPr>
          <w:rFonts w:ascii="Tahoma" w:hAnsi="Tahoma" w:cs="Tahoma"/>
          <w:sz w:val="16"/>
          <w:lang w:val="mk-MK"/>
        </w:rPr>
      </w:pPr>
    </w:p>
    <w:p w:rsidR="008B54CD" w:rsidRPr="00825966" w:rsidRDefault="008B54CD" w:rsidP="008B54CD">
      <w:pPr>
        <w:ind w:left="880"/>
        <w:rPr>
          <w:rFonts w:ascii="Tahoma" w:hAnsi="Tahoma" w:cs="Tahoma"/>
        </w:rPr>
      </w:pPr>
      <w:r>
        <w:rPr>
          <w:rFonts w:ascii="Tahoma" w:hAnsi="Tahoma"/>
        </w:rPr>
        <w:t>980626D1700,S</w:t>
      </w:r>
      <w:r>
        <w:rPr>
          <w:rFonts w:ascii="Tahoma" w:hAnsi="Tahoma"/>
          <w:b/>
          <w:i/>
        </w:rPr>
        <w:t>103</w:t>
      </w:r>
      <w:r>
        <w:rPr>
          <w:rFonts w:ascii="Tahoma" w:hAnsi="Tahoma"/>
        </w:rPr>
        <w:t>12345//123456</w:t>
      </w:r>
    </w:p>
    <w:p w:rsidR="008B54CD" w:rsidRPr="00825966" w:rsidRDefault="008B54CD" w:rsidP="008B54CD">
      <w:pPr>
        <w:ind w:left="880"/>
        <w:rPr>
          <w:rFonts w:ascii="Tahoma" w:hAnsi="Tahoma" w:cs="Tahoma"/>
        </w:rPr>
      </w:pPr>
      <w:r>
        <w:rPr>
          <w:rFonts w:ascii="Tahoma" w:hAnsi="Tahoma"/>
        </w:rPr>
        <w:t>type of message received in MIPS</w:t>
      </w:r>
    </w:p>
    <w:p w:rsidR="008B54CD" w:rsidRPr="00825966" w:rsidRDefault="008B54CD" w:rsidP="008B54CD">
      <w:pPr>
        <w:ind w:left="880"/>
        <w:rPr>
          <w:rFonts w:ascii="Tahoma" w:hAnsi="Tahoma" w:cs="Tahoma"/>
          <w:sz w:val="16"/>
          <w:lang w:val="mk-MK"/>
        </w:rPr>
      </w:pPr>
    </w:p>
    <w:p w:rsidR="008B54CD" w:rsidRPr="00825966" w:rsidRDefault="008B54CD" w:rsidP="008B54CD">
      <w:pPr>
        <w:ind w:left="880"/>
        <w:rPr>
          <w:rFonts w:ascii="Tahoma" w:hAnsi="Tahoma" w:cs="Tahoma"/>
        </w:rPr>
      </w:pPr>
      <w:r>
        <w:rPr>
          <w:rFonts w:ascii="Tahoma" w:hAnsi="Tahoma"/>
        </w:rPr>
        <w:t>980626D300,</w:t>
      </w:r>
      <w:r>
        <w:rPr>
          <w:rFonts w:ascii="Tahoma" w:hAnsi="Tahoma"/>
          <w:b/>
          <w:i/>
        </w:rPr>
        <w:t>F</w:t>
      </w:r>
      <w:r>
        <w:rPr>
          <w:rFonts w:ascii="Tahoma" w:hAnsi="Tahoma"/>
        </w:rPr>
        <w:t>TRFPOIUY//123456</w:t>
      </w:r>
    </w:p>
    <w:p w:rsidR="008B54CD" w:rsidRPr="00825966" w:rsidRDefault="008B54CD" w:rsidP="008B54CD">
      <w:pPr>
        <w:ind w:left="880"/>
        <w:rPr>
          <w:rFonts w:ascii="Tahoma" w:hAnsi="Tahoma" w:cs="Tahoma"/>
        </w:rPr>
      </w:pPr>
      <w:r>
        <w:rPr>
          <w:rFonts w:ascii="Tahoma" w:hAnsi="Tahoma"/>
        </w:rPr>
        <w:t>for messages generated by MIPS</w:t>
      </w:r>
    </w:p>
    <w:p w:rsidR="008B54CD" w:rsidRPr="00825966" w:rsidRDefault="008B54CD" w:rsidP="008B54CD">
      <w:pPr>
        <w:ind w:left="880"/>
        <w:rPr>
          <w:rFonts w:ascii="Tahoma" w:hAnsi="Tahoma" w:cs="Tahoma"/>
          <w:sz w:val="16"/>
          <w:lang w:val="mk-MK"/>
        </w:rPr>
      </w:pPr>
    </w:p>
    <w:p w:rsidR="008B54CD" w:rsidRPr="00825966" w:rsidRDefault="008B54CD" w:rsidP="008B54CD">
      <w:pPr>
        <w:ind w:left="880"/>
        <w:rPr>
          <w:rFonts w:ascii="Tahoma" w:hAnsi="Tahoma" w:cs="Tahoma"/>
        </w:rPr>
      </w:pPr>
      <w:r>
        <w:rPr>
          <w:rFonts w:ascii="Tahoma" w:hAnsi="Tahoma"/>
        </w:rPr>
        <w:t>980626D300,F</w:t>
      </w:r>
      <w:r>
        <w:rPr>
          <w:rFonts w:ascii="Tahoma" w:hAnsi="Tahoma"/>
          <w:b/>
          <w:i/>
        </w:rPr>
        <w:t>TRF</w:t>
      </w:r>
      <w:r>
        <w:rPr>
          <w:rFonts w:ascii="Tahoma" w:hAnsi="Tahoma"/>
        </w:rPr>
        <w:t>POIUY//123456</w:t>
      </w:r>
    </w:p>
    <w:p w:rsidR="008B54CD" w:rsidRPr="00825966" w:rsidRDefault="008B54CD" w:rsidP="008B54CD">
      <w:pPr>
        <w:ind w:left="880"/>
        <w:rPr>
          <w:rFonts w:ascii="Tahoma" w:hAnsi="Tahoma" w:cs="Tahoma"/>
        </w:rPr>
      </w:pPr>
      <w:r>
        <w:rPr>
          <w:rFonts w:ascii="Tahoma" w:hAnsi="Tahoma"/>
        </w:rPr>
        <w:t>this code is used in cases when the transaction is generated by MIPS</w:t>
      </w:r>
    </w:p>
    <w:p w:rsidR="008B54CD" w:rsidRPr="00825966" w:rsidRDefault="008B54CD" w:rsidP="008B54CD">
      <w:pPr>
        <w:ind w:left="880"/>
        <w:rPr>
          <w:rFonts w:ascii="Tahoma" w:hAnsi="Tahoma" w:cs="Tahoma"/>
          <w:sz w:val="16"/>
          <w:lang w:val="mk-MK"/>
        </w:rPr>
      </w:pPr>
    </w:p>
    <w:p w:rsidR="008B54CD" w:rsidRPr="00825966" w:rsidRDefault="008B54CD" w:rsidP="008B54CD">
      <w:pPr>
        <w:ind w:left="880"/>
        <w:rPr>
          <w:rFonts w:ascii="Tahoma" w:hAnsi="Tahoma" w:cs="Tahoma"/>
        </w:rPr>
      </w:pPr>
      <w:r>
        <w:rPr>
          <w:rFonts w:ascii="Tahoma" w:hAnsi="Tahoma"/>
        </w:rPr>
        <w:t>980626D1700,</w:t>
      </w:r>
      <w:r>
        <w:rPr>
          <w:rFonts w:ascii="Tahoma" w:hAnsi="Tahoma"/>
          <w:color w:val="000000"/>
        </w:rPr>
        <w:t>S</w:t>
      </w:r>
      <w:r>
        <w:rPr>
          <w:rFonts w:ascii="Tahoma" w:hAnsi="Tahoma"/>
        </w:rPr>
        <w:t>103</w:t>
      </w:r>
      <w:r>
        <w:rPr>
          <w:rFonts w:ascii="Tahoma" w:hAnsi="Tahoma"/>
          <w:b/>
          <w:i/>
        </w:rPr>
        <w:t>12345</w:t>
      </w:r>
      <w:r>
        <w:rPr>
          <w:rFonts w:ascii="Tahoma" w:hAnsi="Tahoma"/>
        </w:rPr>
        <w:t>//QWERT</w:t>
      </w:r>
    </w:p>
    <w:p w:rsidR="008B54CD" w:rsidRPr="00825966" w:rsidRDefault="008B54CD" w:rsidP="008B54CD">
      <w:pPr>
        <w:ind w:left="880"/>
        <w:rPr>
          <w:rFonts w:ascii="Tahoma" w:hAnsi="Tahoma" w:cs="Tahoma"/>
        </w:rPr>
      </w:pPr>
      <w:r>
        <w:rPr>
          <w:rFonts w:ascii="Tahoma" w:hAnsi="Tahoma"/>
        </w:rPr>
        <w:t>field :20: for a message in case of “S” (message received in MIPS) or</w:t>
      </w:r>
    </w:p>
    <w:p w:rsidR="008B54CD" w:rsidRPr="00825966" w:rsidRDefault="008B54CD" w:rsidP="008B54CD">
      <w:pPr>
        <w:ind w:left="880"/>
        <w:rPr>
          <w:rFonts w:ascii="Tahoma" w:hAnsi="Tahoma" w:cs="Tahoma"/>
        </w:rPr>
      </w:pPr>
      <w:r>
        <w:rPr>
          <w:rFonts w:ascii="Tahoma" w:hAnsi="Tahoma"/>
        </w:rPr>
        <w:t>field :21: for a message in case of “F” (message generated by MIPS). If field :21: is empty, the code NONREF is used.</w:t>
      </w:r>
    </w:p>
    <w:p w:rsidR="008B54CD" w:rsidRPr="00825966" w:rsidRDefault="008B54CD" w:rsidP="008B54CD">
      <w:pPr>
        <w:ind w:left="880"/>
        <w:rPr>
          <w:rFonts w:ascii="Tahoma" w:hAnsi="Tahoma" w:cs="Tahoma"/>
          <w:sz w:val="16"/>
          <w:lang w:val="mk-MK"/>
        </w:rPr>
      </w:pPr>
    </w:p>
    <w:p w:rsidR="008B54CD" w:rsidRPr="00825966" w:rsidRDefault="008B54CD" w:rsidP="008B54CD">
      <w:pPr>
        <w:ind w:left="880"/>
        <w:rPr>
          <w:rFonts w:ascii="Tahoma" w:hAnsi="Tahoma" w:cs="Tahoma"/>
        </w:rPr>
      </w:pPr>
      <w:r>
        <w:rPr>
          <w:rFonts w:ascii="Tahoma" w:hAnsi="Tahoma"/>
        </w:rPr>
        <w:t>980626D1700,S10312345</w:t>
      </w:r>
      <w:r>
        <w:rPr>
          <w:rFonts w:ascii="Tahoma" w:hAnsi="Tahoma"/>
          <w:b/>
          <w:i/>
        </w:rPr>
        <w:t>//123456</w:t>
      </w:r>
    </w:p>
    <w:p w:rsidR="008B54CD" w:rsidRPr="00825966" w:rsidRDefault="008B54CD" w:rsidP="008B54CD">
      <w:pPr>
        <w:ind w:left="880"/>
        <w:rPr>
          <w:rFonts w:ascii="Tahoma" w:hAnsi="Tahoma" w:cs="Tahoma"/>
        </w:rPr>
      </w:pPr>
      <w:r>
        <w:rPr>
          <w:rFonts w:ascii="Tahoma" w:hAnsi="Tahoma"/>
        </w:rPr>
        <w:t>internal identification number in MIPS</w:t>
      </w:r>
    </w:p>
    <w:p w:rsidR="008B54CD" w:rsidRPr="00825966" w:rsidRDefault="008B54CD" w:rsidP="008B54CD">
      <w:pPr>
        <w:ind w:left="880"/>
        <w:rPr>
          <w:rFonts w:ascii="Tahoma" w:hAnsi="Tahoma" w:cs="Tahoma"/>
          <w:sz w:val="16"/>
          <w:lang w:val="mk-MK"/>
        </w:rPr>
      </w:pPr>
    </w:p>
    <w:p w:rsidR="008B54CD" w:rsidRPr="00825966" w:rsidRDefault="008B54CD" w:rsidP="008B54CD">
      <w:pPr>
        <w:ind w:left="955"/>
        <w:rPr>
          <w:rFonts w:ascii="Tahoma" w:hAnsi="Tahoma" w:cs="Tahoma"/>
        </w:rPr>
      </w:pPr>
      <w:r>
        <w:rPr>
          <w:rFonts w:ascii="Tahoma" w:hAnsi="Tahoma"/>
        </w:rPr>
        <w:t>980626D1700,S10312345//123456</w:t>
      </w:r>
    </w:p>
    <w:p w:rsidR="008B54CD" w:rsidRPr="00825966" w:rsidRDefault="008B54CD" w:rsidP="008B54CD">
      <w:pPr>
        <w:ind w:left="955"/>
        <w:rPr>
          <w:rFonts w:ascii="Tahoma" w:hAnsi="Tahoma" w:cs="Tahoma"/>
          <w:b/>
          <w:i/>
        </w:rPr>
      </w:pPr>
      <w:r>
        <w:rPr>
          <w:rFonts w:ascii="Tahoma" w:hAnsi="Tahoma"/>
          <w:b/>
          <w:i/>
        </w:rPr>
        <w:t>NBRMMK2X/123456</w:t>
      </w:r>
    </w:p>
    <w:p w:rsidR="008B54CD" w:rsidRPr="00825966" w:rsidRDefault="00920C91" w:rsidP="008B54CD">
      <w:pPr>
        <w:ind w:left="954"/>
        <w:jc w:val="both"/>
        <w:rPr>
          <w:rFonts w:ascii="Tahoma" w:hAnsi="Tahoma" w:cs="Tahoma"/>
        </w:rPr>
      </w:pPr>
      <w:r>
        <w:rPr>
          <w:rFonts w:ascii="Tahoma" w:hAnsi="Tahoma"/>
        </w:rPr>
        <w:t xml:space="preserve">This optional data contains the BIC code of the Participant who initiated the transaction. Also, this data may contain field :20: from the message generated by MIPS in cases when field :21: is empty in that message. The data is entered in a new row. </w:t>
      </w:r>
    </w:p>
    <w:p w:rsidR="008B54CD" w:rsidRPr="00825966" w:rsidRDefault="008B54CD" w:rsidP="008B54CD">
      <w:pPr>
        <w:ind w:left="760"/>
        <w:rPr>
          <w:rFonts w:ascii="Tahoma" w:hAnsi="Tahoma" w:cs="Tahoma"/>
          <w:b/>
          <w:lang w:val="mk-MK"/>
        </w:rPr>
      </w:pPr>
    </w:p>
    <w:p w:rsidR="008B54CD" w:rsidRPr="00825966" w:rsidRDefault="00686FF8" w:rsidP="008B54CD">
      <w:pPr>
        <w:ind w:left="760"/>
        <w:rPr>
          <w:rFonts w:ascii="Tahoma" w:hAnsi="Tahoma" w:cs="Tahoma"/>
        </w:rPr>
      </w:pPr>
      <w:r>
        <w:rPr>
          <w:rFonts w:ascii="Tahoma" w:hAnsi="Tahoma"/>
          <w:b/>
        </w:rPr>
        <w:t>Field :86:</w:t>
      </w:r>
      <w:r>
        <w:rPr>
          <w:rFonts w:ascii="Tahoma" w:hAnsi="Tahoma"/>
        </w:rPr>
        <w:t xml:space="preserve"> contains additional data about the transaction, as follows: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009"/>
        <w:gridCol w:w="2070"/>
        <w:gridCol w:w="2070"/>
      </w:tblGrid>
      <w:tr w:rsidR="008B54CD" w:rsidRPr="00825966" w:rsidTr="009935A1">
        <w:tc>
          <w:tcPr>
            <w:tcW w:w="1843" w:type="dxa"/>
            <w:vAlign w:val="center"/>
          </w:tcPr>
          <w:p w:rsidR="008B54CD" w:rsidRPr="00825966" w:rsidRDefault="00686FF8" w:rsidP="009935A1">
            <w:pPr>
              <w:rPr>
                <w:rFonts w:ascii="Tahoma" w:hAnsi="Tahoma" w:cs="Tahoma"/>
                <w:b/>
              </w:rPr>
            </w:pPr>
            <w:r>
              <w:rPr>
                <w:rFonts w:ascii="Tahoma" w:hAnsi="Tahoma"/>
                <w:b/>
              </w:rPr>
              <w:t>Field :86:</w:t>
            </w:r>
          </w:p>
        </w:tc>
        <w:tc>
          <w:tcPr>
            <w:tcW w:w="2009" w:type="dxa"/>
            <w:vAlign w:val="center"/>
          </w:tcPr>
          <w:p w:rsidR="008B54CD" w:rsidRPr="00825966" w:rsidRDefault="008B54CD" w:rsidP="009935A1">
            <w:pPr>
              <w:rPr>
                <w:rFonts w:ascii="Tahoma" w:hAnsi="Tahoma" w:cs="Tahoma"/>
                <w:b/>
              </w:rPr>
            </w:pPr>
            <w:r>
              <w:rPr>
                <w:rFonts w:ascii="Tahoma" w:hAnsi="Tahoma"/>
                <w:b/>
              </w:rPr>
              <w:t>for MT 103</w:t>
            </w:r>
          </w:p>
        </w:tc>
        <w:tc>
          <w:tcPr>
            <w:tcW w:w="2070" w:type="dxa"/>
            <w:vAlign w:val="center"/>
          </w:tcPr>
          <w:p w:rsidR="008B54CD" w:rsidRPr="00825966" w:rsidRDefault="008B54CD" w:rsidP="009935A1">
            <w:pPr>
              <w:rPr>
                <w:rFonts w:ascii="Tahoma" w:hAnsi="Tahoma" w:cs="Tahoma"/>
                <w:b/>
              </w:rPr>
            </w:pPr>
            <w:r>
              <w:rPr>
                <w:rFonts w:ascii="Tahoma" w:hAnsi="Tahoma"/>
                <w:b/>
              </w:rPr>
              <w:t>for MT 202</w:t>
            </w:r>
          </w:p>
        </w:tc>
        <w:tc>
          <w:tcPr>
            <w:tcW w:w="2070" w:type="dxa"/>
          </w:tcPr>
          <w:p w:rsidR="008B54CD" w:rsidRPr="00825966" w:rsidRDefault="008B54CD" w:rsidP="009935A1">
            <w:pPr>
              <w:rPr>
                <w:rFonts w:ascii="Tahoma" w:hAnsi="Tahoma" w:cs="Tahoma"/>
                <w:b/>
              </w:rPr>
            </w:pPr>
            <w:r>
              <w:rPr>
                <w:rFonts w:ascii="Tahoma" w:hAnsi="Tahoma"/>
                <w:b/>
              </w:rPr>
              <w:t>for MT 102</w:t>
            </w:r>
          </w:p>
        </w:tc>
      </w:tr>
      <w:tr w:rsidR="008B54CD" w:rsidRPr="00825966" w:rsidTr="009935A1">
        <w:tc>
          <w:tcPr>
            <w:tcW w:w="1843" w:type="dxa"/>
          </w:tcPr>
          <w:p w:rsidR="008B54CD" w:rsidRPr="00825966" w:rsidRDefault="008B54CD" w:rsidP="00920C91">
            <w:pPr>
              <w:pStyle w:val="EndnoteText"/>
              <w:rPr>
                <w:rFonts w:ascii="Tahoma" w:hAnsi="Tahoma" w:cs="Tahoma"/>
              </w:rPr>
            </w:pPr>
            <w:r>
              <w:rPr>
                <w:rFonts w:ascii="Tahoma" w:hAnsi="Tahoma"/>
              </w:rPr>
              <w:t>1 row of field :86:</w:t>
            </w:r>
          </w:p>
        </w:tc>
        <w:tc>
          <w:tcPr>
            <w:tcW w:w="2009" w:type="dxa"/>
          </w:tcPr>
          <w:p w:rsidR="008B54CD" w:rsidRPr="00825966" w:rsidRDefault="008B54CD" w:rsidP="00920C91">
            <w:pPr>
              <w:rPr>
                <w:rFonts w:ascii="Tahoma" w:hAnsi="Tahoma" w:cs="Tahoma"/>
              </w:rPr>
            </w:pPr>
            <w:r>
              <w:rPr>
                <w:rFonts w:ascii="Tahoma" w:hAnsi="Tahoma"/>
              </w:rPr>
              <w:t>1 row of field :50К:</w:t>
            </w:r>
          </w:p>
        </w:tc>
        <w:tc>
          <w:tcPr>
            <w:tcW w:w="2070" w:type="dxa"/>
          </w:tcPr>
          <w:p w:rsidR="008B54CD" w:rsidRPr="00825966" w:rsidRDefault="008B54CD" w:rsidP="00920C91">
            <w:pPr>
              <w:rPr>
                <w:rFonts w:ascii="Tahoma" w:hAnsi="Tahoma" w:cs="Tahoma"/>
              </w:rPr>
            </w:pPr>
            <w:r>
              <w:rPr>
                <w:rFonts w:ascii="Tahoma" w:hAnsi="Tahoma"/>
              </w:rPr>
              <w:t>1 row of field :53D:</w:t>
            </w:r>
          </w:p>
        </w:tc>
        <w:tc>
          <w:tcPr>
            <w:tcW w:w="2070" w:type="dxa"/>
          </w:tcPr>
          <w:p w:rsidR="008B54CD" w:rsidRPr="00825966" w:rsidRDefault="008B54CD" w:rsidP="00920C91">
            <w:pPr>
              <w:rPr>
                <w:rFonts w:ascii="Tahoma" w:hAnsi="Tahoma" w:cs="Tahoma"/>
              </w:rPr>
            </w:pPr>
            <w:r>
              <w:rPr>
                <w:rFonts w:ascii="Tahoma" w:hAnsi="Tahoma"/>
              </w:rPr>
              <w:t>1 row of field :52B:</w:t>
            </w:r>
          </w:p>
        </w:tc>
      </w:tr>
      <w:tr w:rsidR="008B54CD" w:rsidRPr="00825966" w:rsidTr="009935A1">
        <w:tc>
          <w:tcPr>
            <w:tcW w:w="1843" w:type="dxa"/>
          </w:tcPr>
          <w:p w:rsidR="008B54CD" w:rsidRPr="00825966" w:rsidRDefault="008B54CD" w:rsidP="009935A1">
            <w:pPr>
              <w:rPr>
                <w:rFonts w:ascii="Tahoma" w:hAnsi="Tahoma" w:cs="Tahoma"/>
              </w:rPr>
            </w:pPr>
            <w:r>
              <w:rPr>
                <w:rFonts w:ascii="Tahoma" w:hAnsi="Tahoma"/>
              </w:rPr>
              <w:t>2 row of field :86:</w:t>
            </w:r>
          </w:p>
        </w:tc>
        <w:tc>
          <w:tcPr>
            <w:tcW w:w="2009" w:type="dxa"/>
          </w:tcPr>
          <w:p w:rsidR="008B54CD" w:rsidRPr="00825966" w:rsidRDefault="008B54CD" w:rsidP="009935A1">
            <w:pPr>
              <w:rPr>
                <w:rFonts w:ascii="Tahoma" w:hAnsi="Tahoma" w:cs="Tahoma"/>
              </w:rPr>
            </w:pPr>
            <w:r>
              <w:rPr>
                <w:rFonts w:ascii="Tahoma" w:hAnsi="Tahoma"/>
              </w:rPr>
              <w:t>1 row of field :59:</w:t>
            </w:r>
          </w:p>
        </w:tc>
        <w:tc>
          <w:tcPr>
            <w:tcW w:w="2070" w:type="dxa"/>
          </w:tcPr>
          <w:p w:rsidR="008B54CD" w:rsidRPr="00825966" w:rsidRDefault="008B54CD" w:rsidP="009935A1">
            <w:pPr>
              <w:rPr>
                <w:rFonts w:ascii="Tahoma" w:hAnsi="Tahoma" w:cs="Tahoma"/>
              </w:rPr>
            </w:pPr>
            <w:r>
              <w:rPr>
                <w:rFonts w:ascii="Tahoma" w:hAnsi="Tahoma"/>
              </w:rPr>
              <w:t>1 row of field :58D:</w:t>
            </w:r>
          </w:p>
        </w:tc>
        <w:tc>
          <w:tcPr>
            <w:tcW w:w="2070" w:type="dxa"/>
          </w:tcPr>
          <w:p w:rsidR="008B54CD" w:rsidRPr="00825966" w:rsidRDefault="008B54CD" w:rsidP="009935A1">
            <w:pPr>
              <w:rPr>
                <w:rFonts w:ascii="Tahoma" w:hAnsi="Tahoma" w:cs="Tahoma"/>
              </w:rPr>
            </w:pPr>
            <w:r>
              <w:rPr>
                <w:rFonts w:ascii="Tahoma" w:hAnsi="Tahoma"/>
              </w:rPr>
              <w:t>1 row of field :57C:</w:t>
            </w:r>
          </w:p>
        </w:tc>
      </w:tr>
      <w:tr w:rsidR="008B54CD" w:rsidRPr="00825966" w:rsidTr="009935A1">
        <w:tc>
          <w:tcPr>
            <w:tcW w:w="1843" w:type="dxa"/>
          </w:tcPr>
          <w:p w:rsidR="008B54CD" w:rsidRPr="00825966" w:rsidRDefault="008B54CD" w:rsidP="009935A1">
            <w:pPr>
              <w:rPr>
                <w:rFonts w:ascii="Tahoma" w:hAnsi="Tahoma" w:cs="Tahoma"/>
              </w:rPr>
            </w:pPr>
            <w:r>
              <w:rPr>
                <w:rFonts w:ascii="Tahoma" w:hAnsi="Tahoma"/>
              </w:rPr>
              <w:t>3 row of field :86:</w:t>
            </w:r>
          </w:p>
        </w:tc>
        <w:tc>
          <w:tcPr>
            <w:tcW w:w="2009" w:type="dxa"/>
          </w:tcPr>
          <w:p w:rsidR="008B54CD" w:rsidRPr="00825966" w:rsidRDefault="008B54CD" w:rsidP="009935A1">
            <w:pPr>
              <w:rPr>
                <w:rFonts w:ascii="Tahoma" w:hAnsi="Tahoma" w:cs="Tahoma"/>
              </w:rPr>
            </w:pPr>
            <w:r>
              <w:rPr>
                <w:rFonts w:ascii="Tahoma" w:hAnsi="Tahoma"/>
              </w:rPr>
              <w:t>1 row of field :70:</w:t>
            </w:r>
          </w:p>
        </w:tc>
        <w:tc>
          <w:tcPr>
            <w:tcW w:w="2070" w:type="dxa"/>
          </w:tcPr>
          <w:p w:rsidR="008B54CD" w:rsidRPr="00825966" w:rsidRDefault="008B54CD" w:rsidP="009935A1">
            <w:pPr>
              <w:rPr>
                <w:rFonts w:ascii="Tahoma" w:hAnsi="Tahoma" w:cs="Tahoma"/>
              </w:rPr>
            </w:pPr>
            <w:r>
              <w:rPr>
                <w:rFonts w:ascii="Tahoma" w:hAnsi="Tahoma"/>
              </w:rPr>
              <w:t>-</w:t>
            </w:r>
          </w:p>
        </w:tc>
        <w:tc>
          <w:tcPr>
            <w:tcW w:w="2070" w:type="dxa"/>
          </w:tcPr>
          <w:p w:rsidR="008B54CD" w:rsidRPr="00825966" w:rsidRDefault="008B54CD" w:rsidP="009935A1">
            <w:pPr>
              <w:rPr>
                <w:rFonts w:ascii="Tahoma" w:hAnsi="Tahoma" w:cs="Tahoma"/>
              </w:rPr>
            </w:pPr>
            <w:r>
              <w:rPr>
                <w:rFonts w:ascii="Tahoma" w:hAnsi="Tahoma"/>
              </w:rPr>
              <w:t>1 row of field :72:</w:t>
            </w:r>
          </w:p>
        </w:tc>
      </w:tr>
      <w:tr w:rsidR="008B54CD" w:rsidRPr="00825966" w:rsidTr="009935A1">
        <w:tc>
          <w:tcPr>
            <w:tcW w:w="1843" w:type="dxa"/>
          </w:tcPr>
          <w:p w:rsidR="008B54CD" w:rsidRPr="00825966" w:rsidRDefault="008B54CD" w:rsidP="009935A1">
            <w:pPr>
              <w:rPr>
                <w:rFonts w:ascii="Tahoma" w:hAnsi="Tahoma" w:cs="Tahoma"/>
              </w:rPr>
            </w:pPr>
            <w:r>
              <w:rPr>
                <w:rFonts w:ascii="Tahoma" w:hAnsi="Tahoma"/>
              </w:rPr>
              <w:t>4 row of field :86:</w:t>
            </w:r>
          </w:p>
        </w:tc>
        <w:tc>
          <w:tcPr>
            <w:tcW w:w="2009" w:type="dxa"/>
          </w:tcPr>
          <w:p w:rsidR="008B54CD" w:rsidRPr="00825966" w:rsidRDefault="008B54CD" w:rsidP="00920C91">
            <w:pPr>
              <w:rPr>
                <w:rFonts w:ascii="Tahoma" w:hAnsi="Tahoma" w:cs="Tahoma"/>
              </w:rPr>
            </w:pPr>
            <w:r>
              <w:rPr>
                <w:rFonts w:ascii="Tahoma" w:hAnsi="Tahoma"/>
              </w:rPr>
              <w:t>2 row of field :70:</w:t>
            </w:r>
          </w:p>
        </w:tc>
        <w:tc>
          <w:tcPr>
            <w:tcW w:w="2070" w:type="dxa"/>
          </w:tcPr>
          <w:p w:rsidR="008B54CD" w:rsidRPr="00825966" w:rsidRDefault="008B54CD" w:rsidP="009935A1">
            <w:pPr>
              <w:rPr>
                <w:rFonts w:ascii="Tahoma" w:hAnsi="Tahoma" w:cs="Tahoma"/>
              </w:rPr>
            </w:pPr>
            <w:r>
              <w:rPr>
                <w:rFonts w:ascii="Tahoma" w:hAnsi="Tahoma"/>
              </w:rPr>
              <w:t>-</w:t>
            </w:r>
          </w:p>
        </w:tc>
        <w:tc>
          <w:tcPr>
            <w:tcW w:w="2070" w:type="dxa"/>
          </w:tcPr>
          <w:p w:rsidR="008B54CD" w:rsidRPr="00825966" w:rsidRDefault="008B54CD" w:rsidP="009935A1">
            <w:pPr>
              <w:rPr>
                <w:rFonts w:ascii="Tahoma" w:hAnsi="Tahoma" w:cs="Tahoma"/>
              </w:rPr>
            </w:pPr>
            <w:r>
              <w:rPr>
                <w:rFonts w:ascii="Tahoma" w:hAnsi="Tahoma"/>
              </w:rPr>
              <w:t>2 row of field :72:</w:t>
            </w:r>
          </w:p>
        </w:tc>
      </w:tr>
      <w:tr w:rsidR="008B54CD" w:rsidRPr="00825966" w:rsidTr="009935A1">
        <w:tc>
          <w:tcPr>
            <w:tcW w:w="1843" w:type="dxa"/>
          </w:tcPr>
          <w:p w:rsidR="008B54CD" w:rsidRPr="00825966" w:rsidRDefault="008B54CD" w:rsidP="009935A1">
            <w:pPr>
              <w:rPr>
                <w:rFonts w:ascii="Tahoma" w:hAnsi="Tahoma" w:cs="Tahoma"/>
              </w:rPr>
            </w:pPr>
            <w:r>
              <w:rPr>
                <w:rFonts w:ascii="Tahoma" w:hAnsi="Tahoma"/>
              </w:rPr>
              <w:t>5 row of field :86:</w:t>
            </w:r>
          </w:p>
        </w:tc>
        <w:tc>
          <w:tcPr>
            <w:tcW w:w="2009" w:type="dxa"/>
          </w:tcPr>
          <w:p w:rsidR="008B54CD" w:rsidRPr="00825966" w:rsidRDefault="008B54CD" w:rsidP="00920C91">
            <w:pPr>
              <w:rPr>
                <w:rFonts w:ascii="Tahoma" w:hAnsi="Tahoma" w:cs="Tahoma"/>
              </w:rPr>
            </w:pPr>
            <w:r>
              <w:rPr>
                <w:rFonts w:ascii="Tahoma" w:hAnsi="Tahoma"/>
              </w:rPr>
              <w:t>3 row of field :70:</w:t>
            </w:r>
          </w:p>
        </w:tc>
        <w:tc>
          <w:tcPr>
            <w:tcW w:w="2070" w:type="dxa"/>
          </w:tcPr>
          <w:p w:rsidR="008B54CD" w:rsidRPr="00825966" w:rsidRDefault="008B54CD" w:rsidP="009935A1">
            <w:pPr>
              <w:rPr>
                <w:rFonts w:ascii="Tahoma" w:hAnsi="Tahoma" w:cs="Tahoma"/>
              </w:rPr>
            </w:pPr>
            <w:r>
              <w:rPr>
                <w:rFonts w:ascii="Tahoma" w:hAnsi="Tahoma"/>
              </w:rPr>
              <w:t>-</w:t>
            </w:r>
          </w:p>
        </w:tc>
        <w:tc>
          <w:tcPr>
            <w:tcW w:w="2070" w:type="dxa"/>
          </w:tcPr>
          <w:p w:rsidR="008B54CD" w:rsidRPr="00825966" w:rsidRDefault="008B54CD" w:rsidP="009935A1">
            <w:pPr>
              <w:rPr>
                <w:rFonts w:ascii="Tahoma" w:hAnsi="Tahoma" w:cs="Tahoma"/>
              </w:rPr>
            </w:pPr>
            <w:r>
              <w:rPr>
                <w:rFonts w:ascii="Tahoma" w:hAnsi="Tahoma"/>
              </w:rPr>
              <w:t>3 row of field :72:</w:t>
            </w:r>
          </w:p>
        </w:tc>
      </w:tr>
      <w:tr w:rsidR="008B54CD" w:rsidRPr="00825966" w:rsidTr="009935A1">
        <w:tc>
          <w:tcPr>
            <w:tcW w:w="1843" w:type="dxa"/>
          </w:tcPr>
          <w:p w:rsidR="008B54CD" w:rsidRPr="00825966" w:rsidRDefault="008B54CD" w:rsidP="00920C91">
            <w:pPr>
              <w:rPr>
                <w:rFonts w:ascii="Tahoma" w:hAnsi="Tahoma" w:cs="Tahoma"/>
              </w:rPr>
            </w:pPr>
            <w:r>
              <w:rPr>
                <w:rFonts w:ascii="Tahoma" w:hAnsi="Tahoma"/>
              </w:rPr>
              <w:t>6 row of field :86:</w:t>
            </w:r>
          </w:p>
        </w:tc>
        <w:tc>
          <w:tcPr>
            <w:tcW w:w="2009" w:type="dxa"/>
          </w:tcPr>
          <w:p w:rsidR="008B54CD" w:rsidRPr="00825966" w:rsidRDefault="008B54CD" w:rsidP="00920C91">
            <w:pPr>
              <w:rPr>
                <w:rFonts w:ascii="Tahoma" w:hAnsi="Tahoma" w:cs="Tahoma"/>
              </w:rPr>
            </w:pPr>
            <w:r>
              <w:rPr>
                <w:rFonts w:ascii="Tahoma" w:hAnsi="Tahoma"/>
              </w:rPr>
              <w:t>4 row of field :70:</w:t>
            </w:r>
          </w:p>
        </w:tc>
        <w:tc>
          <w:tcPr>
            <w:tcW w:w="2070" w:type="dxa"/>
          </w:tcPr>
          <w:p w:rsidR="008B54CD" w:rsidRPr="00825966" w:rsidRDefault="008B54CD" w:rsidP="009935A1">
            <w:pPr>
              <w:rPr>
                <w:rFonts w:ascii="Tahoma" w:hAnsi="Tahoma" w:cs="Tahoma"/>
              </w:rPr>
            </w:pPr>
            <w:r>
              <w:rPr>
                <w:rFonts w:ascii="Tahoma" w:hAnsi="Tahoma"/>
              </w:rPr>
              <w:t>-</w:t>
            </w:r>
          </w:p>
        </w:tc>
        <w:tc>
          <w:tcPr>
            <w:tcW w:w="2070" w:type="dxa"/>
          </w:tcPr>
          <w:p w:rsidR="008B54CD" w:rsidRPr="00825966" w:rsidRDefault="008B54CD" w:rsidP="00920C91">
            <w:pPr>
              <w:rPr>
                <w:rFonts w:ascii="Tahoma" w:hAnsi="Tahoma" w:cs="Tahoma"/>
              </w:rPr>
            </w:pPr>
            <w:r>
              <w:rPr>
                <w:rFonts w:ascii="Tahoma" w:hAnsi="Tahoma"/>
              </w:rPr>
              <w:t>4 row of field :72:</w:t>
            </w:r>
          </w:p>
        </w:tc>
      </w:tr>
    </w:tbl>
    <w:p w:rsidR="008B54CD" w:rsidRPr="00825966" w:rsidRDefault="008B54CD" w:rsidP="008B54CD">
      <w:pPr>
        <w:spacing w:before="20" w:after="20"/>
        <w:jc w:val="both"/>
        <w:outlineLvl w:val="0"/>
        <w:rPr>
          <w:rFonts w:ascii="Tahoma" w:hAnsi="Tahoma" w:cs="Tahoma"/>
          <w:lang w:val="mk-MK"/>
        </w:rPr>
      </w:pPr>
    </w:p>
    <w:p w:rsidR="008B54CD" w:rsidRDefault="00686FF8" w:rsidP="008B54CD">
      <w:pPr>
        <w:spacing w:before="20" w:after="60"/>
        <w:ind w:firstLine="720"/>
        <w:rPr>
          <w:rFonts w:ascii="Tahoma" w:hAnsi="Tahoma" w:cs="Tahoma"/>
        </w:rPr>
      </w:pPr>
      <w:r>
        <w:rPr>
          <w:rFonts w:ascii="Tahoma" w:hAnsi="Tahoma"/>
          <w:b/>
          <w:bCs/>
        </w:rPr>
        <w:t>Field :62F</w:t>
      </w:r>
      <w:r>
        <w:rPr>
          <w:rFonts w:ascii="Tahoma" w:hAnsi="Tahoma"/>
          <w:b/>
        </w:rPr>
        <w:t>:</w:t>
      </w:r>
      <w:r>
        <w:rPr>
          <w:rFonts w:ascii="Tahoma" w:hAnsi="Tahoma"/>
        </w:rPr>
        <w:t xml:space="preserve"> contains the data on the closing balance.</w:t>
      </w:r>
    </w:p>
    <w:p w:rsidR="008B54CD" w:rsidRPr="00825966" w:rsidRDefault="008B54CD" w:rsidP="008B54CD">
      <w:pPr>
        <w:spacing w:before="20" w:after="60"/>
        <w:ind w:firstLine="720"/>
        <w:rPr>
          <w:rFonts w:ascii="Tahoma" w:hAnsi="Tahoma" w:cs="Tahoma"/>
          <w:lang w:val="mk-MK"/>
        </w:rPr>
      </w:pPr>
    </w:p>
    <w:p w:rsidR="008B54CD" w:rsidRPr="00825966" w:rsidRDefault="00BC17F1" w:rsidP="008B54CD">
      <w:pPr>
        <w:pStyle w:val="Heading3"/>
        <w:numPr>
          <w:ilvl w:val="0"/>
          <w:numId w:val="0"/>
        </w:numPr>
        <w:spacing w:after="120"/>
        <w:ind w:left="180"/>
        <w:rPr>
          <w:rFonts w:cs="Tahoma"/>
          <w:b/>
          <w:sz w:val="22"/>
        </w:rPr>
      </w:pPr>
      <w:r>
        <w:rPr>
          <w:b/>
          <w:sz w:val="22"/>
        </w:rPr>
        <w:lastRenderedPageBreak/>
        <w:t xml:space="preserve">8.1.4. MT 940 Examples </w:t>
      </w:r>
    </w:p>
    <w:p w:rsidR="008B54CD" w:rsidRPr="00825966" w:rsidRDefault="008B54CD" w:rsidP="008B54CD">
      <w:pPr>
        <w:spacing w:before="20" w:after="120"/>
        <w:ind w:left="189" w:firstLine="537"/>
        <w:rPr>
          <w:rFonts w:ascii="Tahoma" w:hAnsi="Tahoma" w:cs="Tahoma"/>
          <w:b/>
          <w:sz w:val="22"/>
        </w:rPr>
      </w:pPr>
      <w:r>
        <w:rPr>
          <w:rFonts w:ascii="Tahoma" w:hAnsi="Tahoma"/>
          <w:i/>
          <w:sz w:val="22"/>
        </w:rPr>
        <w:t>Example 1:</w:t>
      </w:r>
    </w:p>
    <w:p w:rsidR="008B54CD" w:rsidRPr="00825966" w:rsidRDefault="008B54CD" w:rsidP="008B54CD">
      <w:pPr>
        <w:spacing w:before="20" w:after="20"/>
        <w:ind w:left="130" w:hanging="692"/>
        <w:rPr>
          <w:rFonts w:ascii="Tahoma" w:hAnsi="Tahoma" w:cs="Tahoma"/>
        </w:rPr>
      </w:pPr>
      <w:r>
        <w:rPr>
          <w:rFonts w:ascii="Tahoma" w:hAnsi="Tahoma"/>
        </w:rPr>
        <w:tab/>
      </w:r>
      <w:r>
        <w:rPr>
          <w:rFonts w:ascii="Tahoma" w:hAnsi="Tahoma"/>
        </w:rPr>
        <w:tab/>
        <w:t xml:space="preserve">MIPS generates the МТ 940 message for the account No. 100-0000000300-18. </w:t>
      </w:r>
    </w:p>
    <w:p w:rsidR="008B54CD" w:rsidRPr="00825966" w:rsidRDefault="008B54CD" w:rsidP="008B54CD">
      <w:pPr>
        <w:spacing w:before="20" w:after="120"/>
        <w:ind w:left="726"/>
        <w:rPr>
          <w:rFonts w:ascii="Tahoma" w:hAnsi="Tahoma" w:cs="Tahoma"/>
        </w:rPr>
      </w:pPr>
      <w:r>
        <w:rPr>
          <w:rFonts w:ascii="Tahoma" w:hAnsi="Tahoma"/>
        </w:rPr>
        <w:t>The statement number is 234.</w:t>
      </w:r>
    </w:p>
    <w:tbl>
      <w:tblPr>
        <w:tblW w:w="9416" w:type="dxa"/>
        <w:tblInd w:w="82" w:type="dxa"/>
        <w:tblLayout w:type="fixed"/>
        <w:tblCellMar>
          <w:left w:w="82" w:type="dxa"/>
          <w:right w:w="82" w:type="dxa"/>
        </w:tblCellMar>
        <w:tblLook w:val="0000" w:firstRow="0" w:lastRow="0" w:firstColumn="0" w:lastColumn="0" w:noHBand="0" w:noVBand="0"/>
      </w:tblPr>
      <w:tblGrid>
        <w:gridCol w:w="1052"/>
        <w:gridCol w:w="3828"/>
        <w:gridCol w:w="992"/>
        <w:gridCol w:w="3544"/>
      </w:tblGrid>
      <w:tr w:rsidR="008B54CD" w:rsidRPr="00825966" w:rsidTr="003844AA">
        <w:tc>
          <w:tcPr>
            <w:tcW w:w="1052" w:type="dxa"/>
          </w:tcPr>
          <w:p w:rsidR="008B54CD" w:rsidRPr="00825966" w:rsidRDefault="008B54CD" w:rsidP="00B14669">
            <w:pPr>
              <w:spacing w:before="20" w:after="20"/>
              <w:jc w:val="center"/>
              <w:rPr>
                <w:rFonts w:ascii="Tahoma" w:hAnsi="Tahoma" w:cs="Tahoma"/>
                <w:b/>
              </w:rPr>
            </w:pPr>
            <w:r>
              <w:br w:type="page"/>
            </w:r>
            <w:r>
              <w:rPr>
                <w:rFonts w:ascii="Tahoma" w:hAnsi="Tahoma"/>
                <w:b/>
              </w:rPr>
              <w:t>Transaction number</w:t>
            </w:r>
          </w:p>
        </w:tc>
        <w:tc>
          <w:tcPr>
            <w:tcW w:w="3828" w:type="dxa"/>
          </w:tcPr>
          <w:p w:rsidR="008B54CD" w:rsidRPr="00825966" w:rsidRDefault="008B54CD" w:rsidP="00B837E6">
            <w:pPr>
              <w:spacing w:before="20" w:after="20"/>
              <w:rPr>
                <w:rFonts w:ascii="Tahoma" w:hAnsi="Tahoma" w:cs="Tahoma"/>
                <w:b/>
              </w:rPr>
            </w:pPr>
            <w:r>
              <w:rPr>
                <w:rFonts w:ascii="Tahoma" w:hAnsi="Tahoma"/>
                <w:b/>
              </w:rPr>
              <w:t>Transaction details</w:t>
            </w:r>
          </w:p>
        </w:tc>
        <w:tc>
          <w:tcPr>
            <w:tcW w:w="992" w:type="dxa"/>
          </w:tcPr>
          <w:p w:rsidR="008B54CD" w:rsidRPr="00825966" w:rsidRDefault="008B54CD" w:rsidP="00B837E6">
            <w:pPr>
              <w:spacing w:before="20" w:after="20"/>
              <w:rPr>
                <w:rFonts w:ascii="Tahoma" w:hAnsi="Tahoma" w:cs="Tahoma"/>
                <w:b/>
              </w:rPr>
            </w:pPr>
            <w:r>
              <w:rPr>
                <w:rFonts w:ascii="Tahoma" w:hAnsi="Tahoma"/>
                <w:b/>
              </w:rPr>
              <w:t>Amount</w:t>
            </w:r>
          </w:p>
        </w:tc>
        <w:tc>
          <w:tcPr>
            <w:tcW w:w="3544" w:type="dxa"/>
          </w:tcPr>
          <w:p w:rsidR="008B54CD" w:rsidRPr="00825966" w:rsidRDefault="008B54CD" w:rsidP="003844AA">
            <w:pPr>
              <w:spacing w:before="20" w:after="20"/>
              <w:rPr>
                <w:rFonts w:ascii="Tahoma" w:hAnsi="Tahoma" w:cs="Tahoma"/>
                <w:b/>
              </w:rPr>
            </w:pPr>
            <w:r>
              <w:rPr>
                <w:rFonts w:ascii="Tahoma" w:hAnsi="Tahoma"/>
                <w:b/>
              </w:rPr>
              <w:t>Statement Line *</w:t>
            </w:r>
          </w:p>
          <w:p w:rsidR="008B54CD" w:rsidRPr="00825966" w:rsidRDefault="008B54CD" w:rsidP="009935A1">
            <w:pPr>
              <w:spacing w:before="20" w:after="20"/>
              <w:rPr>
                <w:rFonts w:ascii="Tahoma" w:hAnsi="Tahoma" w:cs="Tahoma"/>
                <w:b/>
              </w:rPr>
            </w:pPr>
            <w:r>
              <w:rPr>
                <w:rFonts w:ascii="Tahoma" w:hAnsi="Tahoma"/>
              </w:rPr>
              <w:t>6!n[4!n]2a[1!a]15d1!a3!c16x[//16x]</w:t>
            </w:r>
            <w:r>
              <w:rPr>
                <w:rFonts w:ascii="Tahoma" w:hAnsi="Tahoma"/>
              </w:rPr>
              <w:br/>
              <w:t>[/34x]</w:t>
            </w:r>
          </w:p>
        </w:tc>
      </w:tr>
      <w:tr w:rsidR="008B54CD" w:rsidRPr="00825966" w:rsidTr="003844AA">
        <w:tc>
          <w:tcPr>
            <w:tcW w:w="1052" w:type="dxa"/>
          </w:tcPr>
          <w:p w:rsidR="008B54CD" w:rsidRPr="00825966" w:rsidRDefault="008B54CD" w:rsidP="009935A1">
            <w:pPr>
              <w:spacing w:before="20" w:after="20"/>
              <w:jc w:val="center"/>
              <w:rPr>
                <w:rFonts w:ascii="Tahoma" w:hAnsi="Tahoma" w:cs="Tahoma"/>
              </w:rPr>
            </w:pPr>
            <w:r>
              <w:rPr>
                <w:rFonts w:ascii="Tahoma" w:hAnsi="Tahoma"/>
              </w:rPr>
              <w:t>1</w:t>
            </w:r>
          </w:p>
        </w:tc>
        <w:tc>
          <w:tcPr>
            <w:tcW w:w="3828" w:type="dxa"/>
          </w:tcPr>
          <w:p w:rsidR="008B54CD" w:rsidRPr="00825966" w:rsidRDefault="008B54CD" w:rsidP="009935A1">
            <w:pPr>
              <w:spacing w:before="20" w:after="20"/>
              <w:rPr>
                <w:rFonts w:ascii="Tahoma" w:hAnsi="Tahoma" w:cs="Tahoma"/>
              </w:rPr>
            </w:pPr>
            <w:r>
              <w:rPr>
                <w:rFonts w:ascii="Tahoma" w:hAnsi="Tahoma"/>
              </w:rPr>
              <w:t>Currency date: 26 June 1998 debit entry:</w:t>
            </w:r>
            <w:r>
              <w:rPr>
                <w:rFonts w:ascii="Tahoma" w:hAnsi="Tahoma"/>
              </w:rPr>
              <w:br/>
              <w:t>Transaction type: МТ 103</w:t>
            </w:r>
            <w:r>
              <w:rPr>
                <w:rFonts w:ascii="Tahoma" w:hAnsi="Tahoma"/>
              </w:rPr>
              <w:br/>
              <w:t>Reference for the account holder: 12345</w:t>
            </w:r>
          </w:p>
          <w:p w:rsidR="008B54CD" w:rsidRPr="00825966" w:rsidRDefault="008B54CD" w:rsidP="009935A1">
            <w:pPr>
              <w:spacing w:before="20" w:after="20"/>
              <w:rPr>
                <w:rFonts w:ascii="Tahoma" w:hAnsi="Tahoma" w:cs="Tahoma"/>
              </w:rPr>
            </w:pPr>
            <w:r>
              <w:rPr>
                <w:rFonts w:ascii="Tahoma" w:hAnsi="Tahoma"/>
              </w:rPr>
              <w:t>Reference for accounting institutions:QWERT</w:t>
            </w:r>
          </w:p>
        </w:tc>
        <w:tc>
          <w:tcPr>
            <w:tcW w:w="992" w:type="dxa"/>
          </w:tcPr>
          <w:p w:rsidR="008B54CD" w:rsidRPr="00825966" w:rsidRDefault="008B54CD" w:rsidP="009935A1">
            <w:pPr>
              <w:spacing w:before="20" w:after="20"/>
              <w:rPr>
                <w:rFonts w:ascii="Tahoma" w:hAnsi="Tahoma" w:cs="Tahoma"/>
              </w:rPr>
            </w:pPr>
            <w:r>
              <w:rPr>
                <w:rFonts w:ascii="Tahoma" w:hAnsi="Tahoma"/>
              </w:rPr>
              <w:t>1700.00</w:t>
            </w:r>
          </w:p>
        </w:tc>
        <w:tc>
          <w:tcPr>
            <w:tcW w:w="3544" w:type="dxa"/>
          </w:tcPr>
          <w:p w:rsidR="008B54CD" w:rsidRPr="00825966" w:rsidRDefault="008B54CD" w:rsidP="009935A1">
            <w:pPr>
              <w:pStyle w:val="EndnoteText"/>
              <w:spacing w:before="20" w:after="20"/>
              <w:rPr>
                <w:rFonts w:ascii="Tahoma" w:hAnsi="Tahoma" w:cs="Tahoma"/>
              </w:rPr>
            </w:pPr>
            <w:r>
              <w:rPr>
                <w:rFonts w:ascii="Tahoma" w:hAnsi="Tahoma"/>
              </w:rPr>
              <w:t>980626D1700,S10312345//QWERT</w:t>
            </w:r>
          </w:p>
        </w:tc>
      </w:tr>
      <w:tr w:rsidR="008B54CD" w:rsidRPr="00825966" w:rsidTr="003844AA">
        <w:tc>
          <w:tcPr>
            <w:tcW w:w="1052" w:type="dxa"/>
          </w:tcPr>
          <w:p w:rsidR="008B54CD" w:rsidRPr="00825966" w:rsidRDefault="008B54CD" w:rsidP="009935A1">
            <w:pPr>
              <w:spacing w:before="20" w:after="20"/>
              <w:jc w:val="center"/>
              <w:rPr>
                <w:rFonts w:ascii="Tahoma" w:hAnsi="Tahoma" w:cs="Tahoma"/>
              </w:rPr>
            </w:pPr>
            <w:r>
              <w:rPr>
                <w:rFonts w:ascii="Tahoma" w:hAnsi="Tahoma"/>
              </w:rPr>
              <w:t>2</w:t>
            </w:r>
          </w:p>
        </w:tc>
        <w:tc>
          <w:tcPr>
            <w:tcW w:w="3828" w:type="dxa"/>
          </w:tcPr>
          <w:p w:rsidR="008B54CD" w:rsidRPr="00825966" w:rsidRDefault="008B54CD" w:rsidP="009935A1">
            <w:pPr>
              <w:spacing w:before="20" w:after="20"/>
              <w:rPr>
                <w:rFonts w:ascii="Tahoma" w:hAnsi="Tahoma" w:cs="Tahoma"/>
              </w:rPr>
            </w:pPr>
            <w:r>
              <w:rPr>
                <w:rFonts w:ascii="Tahoma" w:hAnsi="Tahoma"/>
              </w:rPr>
              <w:t>Currency date: 26 June 1998 debit entry:</w:t>
            </w:r>
            <w:r>
              <w:rPr>
                <w:rFonts w:ascii="Tahoma" w:hAnsi="Tahoma"/>
              </w:rPr>
              <w:br/>
              <w:t>Transaction type: transfer</w:t>
            </w:r>
            <w:r>
              <w:rPr>
                <w:rFonts w:ascii="Tahoma" w:hAnsi="Tahoma"/>
              </w:rPr>
              <w:br/>
              <w:t>Reference for the NBRM:POIUY</w:t>
            </w:r>
          </w:p>
        </w:tc>
        <w:tc>
          <w:tcPr>
            <w:tcW w:w="992" w:type="dxa"/>
          </w:tcPr>
          <w:p w:rsidR="008B54CD" w:rsidRPr="00825966" w:rsidRDefault="008B54CD" w:rsidP="009935A1">
            <w:pPr>
              <w:spacing w:before="20" w:after="20"/>
              <w:rPr>
                <w:rFonts w:ascii="Tahoma" w:hAnsi="Tahoma" w:cs="Tahoma"/>
              </w:rPr>
            </w:pPr>
            <w:r>
              <w:rPr>
                <w:rFonts w:ascii="Tahoma" w:hAnsi="Tahoma"/>
              </w:rPr>
              <w:t>300.00</w:t>
            </w:r>
          </w:p>
        </w:tc>
        <w:tc>
          <w:tcPr>
            <w:tcW w:w="3544" w:type="dxa"/>
          </w:tcPr>
          <w:p w:rsidR="008B54CD" w:rsidRPr="00825966" w:rsidRDefault="008B54CD" w:rsidP="009935A1">
            <w:pPr>
              <w:spacing w:before="20" w:after="20"/>
              <w:rPr>
                <w:rFonts w:ascii="Tahoma" w:hAnsi="Tahoma" w:cs="Tahoma"/>
              </w:rPr>
            </w:pPr>
            <w:r>
              <w:rPr>
                <w:rFonts w:ascii="Tahoma" w:hAnsi="Tahoma"/>
              </w:rPr>
              <w:t>980626D300,FTRF</w:t>
            </w:r>
            <w:r>
              <w:rPr>
                <w:rFonts w:ascii="Tahoma" w:hAnsi="Tahoma"/>
                <w:caps/>
              </w:rPr>
              <w:t>poiuy</w:t>
            </w:r>
          </w:p>
        </w:tc>
      </w:tr>
      <w:tr w:rsidR="008B54CD" w:rsidRPr="00825966" w:rsidTr="003844AA">
        <w:tc>
          <w:tcPr>
            <w:tcW w:w="1052" w:type="dxa"/>
          </w:tcPr>
          <w:p w:rsidR="008B54CD" w:rsidRPr="00825966" w:rsidRDefault="008B54CD" w:rsidP="009935A1">
            <w:pPr>
              <w:spacing w:before="20" w:after="20"/>
              <w:jc w:val="center"/>
              <w:rPr>
                <w:rFonts w:ascii="Tahoma" w:hAnsi="Tahoma" w:cs="Tahoma"/>
              </w:rPr>
            </w:pPr>
            <w:r>
              <w:rPr>
                <w:rFonts w:ascii="Tahoma" w:hAnsi="Tahoma"/>
              </w:rPr>
              <w:t>3</w:t>
            </w:r>
          </w:p>
        </w:tc>
        <w:tc>
          <w:tcPr>
            <w:tcW w:w="3828" w:type="dxa"/>
          </w:tcPr>
          <w:p w:rsidR="008B54CD" w:rsidRPr="00825966" w:rsidRDefault="008B54CD" w:rsidP="009935A1">
            <w:pPr>
              <w:spacing w:before="20" w:after="20"/>
              <w:rPr>
                <w:rFonts w:ascii="Tahoma" w:hAnsi="Tahoma" w:cs="Tahoma"/>
                <w:caps/>
              </w:rPr>
            </w:pPr>
            <w:r>
              <w:rPr>
                <w:rFonts w:ascii="Tahoma" w:hAnsi="Tahoma"/>
              </w:rPr>
              <w:t>Currency date: 26 June 1998 debit entry:</w:t>
            </w:r>
            <w:r>
              <w:rPr>
                <w:rFonts w:ascii="Tahoma" w:hAnsi="Tahoma"/>
              </w:rPr>
              <w:br/>
              <w:t>Transaction type: MT 103</w:t>
            </w:r>
            <w:r>
              <w:rPr>
                <w:rFonts w:ascii="Tahoma" w:hAnsi="Tahoma"/>
              </w:rPr>
              <w:br/>
              <w:t xml:space="preserve">Reference for the user: </w:t>
            </w:r>
            <w:r>
              <w:rPr>
                <w:rFonts w:ascii="Tahoma" w:hAnsi="Tahoma"/>
                <w:caps/>
              </w:rPr>
              <w:t>76543</w:t>
            </w:r>
          </w:p>
          <w:p w:rsidR="008B54CD" w:rsidRPr="00825966" w:rsidRDefault="008B54CD" w:rsidP="009935A1">
            <w:pPr>
              <w:spacing w:before="20" w:after="20"/>
              <w:rPr>
                <w:rFonts w:ascii="Tahoma" w:hAnsi="Tahoma" w:cs="Tahoma"/>
              </w:rPr>
            </w:pPr>
            <w:r>
              <w:rPr>
                <w:rFonts w:ascii="Tahoma" w:hAnsi="Tahoma"/>
              </w:rPr>
              <w:t>Reference for accounting institutions: ASDFG</w:t>
            </w:r>
          </w:p>
        </w:tc>
        <w:tc>
          <w:tcPr>
            <w:tcW w:w="992" w:type="dxa"/>
          </w:tcPr>
          <w:p w:rsidR="008B54CD" w:rsidRPr="00825966" w:rsidRDefault="008B54CD" w:rsidP="009935A1">
            <w:pPr>
              <w:spacing w:before="20" w:after="20"/>
              <w:rPr>
                <w:rFonts w:ascii="Tahoma" w:hAnsi="Tahoma" w:cs="Tahoma"/>
              </w:rPr>
            </w:pPr>
            <w:r>
              <w:rPr>
                <w:rFonts w:ascii="Tahoma" w:hAnsi="Tahoma"/>
              </w:rPr>
              <w:t>1000.00</w:t>
            </w:r>
          </w:p>
        </w:tc>
        <w:tc>
          <w:tcPr>
            <w:tcW w:w="3544" w:type="dxa"/>
          </w:tcPr>
          <w:p w:rsidR="008B54CD" w:rsidRPr="00825966" w:rsidRDefault="008B54CD" w:rsidP="009935A1">
            <w:pPr>
              <w:spacing w:before="20" w:after="20"/>
              <w:rPr>
                <w:rFonts w:ascii="Tahoma" w:hAnsi="Tahoma" w:cs="Tahoma"/>
              </w:rPr>
            </w:pPr>
            <w:r>
              <w:rPr>
                <w:rFonts w:ascii="Tahoma" w:hAnsi="Tahoma"/>
              </w:rPr>
              <w:t>980626D1000,S103</w:t>
            </w:r>
            <w:r>
              <w:rPr>
                <w:rFonts w:ascii="Tahoma" w:hAnsi="Tahoma"/>
                <w:caps/>
              </w:rPr>
              <w:t>76543//ASDFG</w:t>
            </w:r>
          </w:p>
        </w:tc>
      </w:tr>
      <w:tr w:rsidR="008B54CD" w:rsidRPr="00825966" w:rsidTr="003844AA">
        <w:tc>
          <w:tcPr>
            <w:tcW w:w="1052" w:type="dxa"/>
          </w:tcPr>
          <w:p w:rsidR="008B54CD" w:rsidRPr="00825966" w:rsidRDefault="008B54CD" w:rsidP="009935A1">
            <w:pPr>
              <w:spacing w:before="20" w:after="20"/>
              <w:jc w:val="center"/>
              <w:rPr>
                <w:rFonts w:ascii="Tahoma" w:hAnsi="Tahoma" w:cs="Tahoma"/>
              </w:rPr>
            </w:pPr>
            <w:r>
              <w:rPr>
                <w:rFonts w:ascii="Tahoma" w:hAnsi="Tahoma"/>
              </w:rPr>
              <w:t>4</w:t>
            </w:r>
          </w:p>
        </w:tc>
        <w:tc>
          <w:tcPr>
            <w:tcW w:w="3828" w:type="dxa"/>
          </w:tcPr>
          <w:p w:rsidR="008B54CD" w:rsidRPr="00825966" w:rsidRDefault="008B54CD" w:rsidP="009935A1">
            <w:pPr>
              <w:spacing w:before="20" w:after="20"/>
              <w:rPr>
                <w:rFonts w:ascii="Tahoma" w:hAnsi="Tahoma" w:cs="Tahoma"/>
              </w:rPr>
            </w:pPr>
            <w:r>
              <w:rPr>
                <w:rFonts w:ascii="Tahoma" w:hAnsi="Tahoma"/>
              </w:rPr>
              <w:t>Currency date: 26 June 1998 debit entry:</w:t>
            </w:r>
            <w:r>
              <w:rPr>
                <w:rFonts w:ascii="Tahoma" w:hAnsi="Tahoma"/>
              </w:rPr>
              <w:br/>
              <w:t>Transaction type: MT 103</w:t>
            </w:r>
            <w:r>
              <w:rPr>
                <w:rFonts w:ascii="Tahoma" w:hAnsi="Tahoma"/>
              </w:rPr>
              <w:br/>
              <w:t>Reference for the user: 98765</w:t>
            </w:r>
          </w:p>
          <w:p w:rsidR="008B54CD" w:rsidRPr="00825966" w:rsidRDefault="008B54CD" w:rsidP="009935A1">
            <w:pPr>
              <w:spacing w:before="20" w:after="20"/>
              <w:rPr>
                <w:rFonts w:ascii="Tahoma" w:hAnsi="Tahoma" w:cs="Tahoma"/>
              </w:rPr>
            </w:pPr>
            <w:r>
              <w:rPr>
                <w:rFonts w:ascii="Tahoma" w:hAnsi="Tahoma"/>
              </w:rPr>
              <w:t>Reference for accounting institutions: ZXCVB</w:t>
            </w:r>
          </w:p>
        </w:tc>
        <w:tc>
          <w:tcPr>
            <w:tcW w:w="992" w:type="dxa"/>
          </w:tcPr>
          <w:p w:rsidR="008B54CD" w:rsidRPr="00825966" w:rsidRDefault="008B54CD" w:rsidP="009935A1">
            <w:pPr>
              <w:spacing w:before="20" w:after="20"/>
              <w:rPr>
                <w:rFonts w:ascii="Tahoma" w:hAnsi="Tahoma" w:cs="Tahoma"/>
              </w:rPr>
            </w:pPr>
            <w:r>
              <w:rPr>
                <w:rFonts w:ascii="Tahoma" w:hAnsi="Tahoma"/>
              </w:rPr>
              <w:t>5000.00</w:t>
            </w:r>
          </w:p>
        </w:tc>
        <w:tc>
          <w:tcPr>
            <w:tcW w:w="3544" w:type="dxa"/>
          </w:tcPr>
          <w:p w:rsidR="008B54CD" w:rsidRPr="00825966" w:rsidRDefault="008B54CD" w:rsidP="009935A1">
            <w:pPr>
              <w:spacing w:before="20" w:after="20"/>
              <w:rPr>
                <w:rFonts w:ascii="Tahoma" w:hAnsi="Tahoma" w:cs="Tahoma"/>
              </w:rPr>
            </w:pPr>
            <w:r>
              <w:rPr>
                <w:rFonts w:ascii="Tahoma" w:hAnsi="Tahoma"/>
              </w:rPr>
              <w:t>980626C5000,S10398765//ZXCVB</w:t>
            </w:r>
          </w:p>
        </w:tc>
      </w:tr>
      <w:tr w:rsidR="008B54CD" w:rsidRPr="00825966" w:rsidTr="003844AA">
        <w:tc>
          <w:tcPr>
            <w:tcW w:w="4880" w:type="dxa"/>
            <w:gridSpan w:val="2"/>
          </w:tcPr>
          <w:p w:rsidR="008B54CD" w:rsidRPr="00825966" w:rsidRDefault="008B54CD" w:rsidP="009935A1">
            <w:pPr>
              <w:spacing w:before="20" w:after="20"/>
              <w:rPr>
                <w:rFonts w:ascii="Tahoma" w:hAnsi="Tahoma" w:cs="Tahoma"/>
              </w:rPr>
            </w:pPr>
            <w:r>
              <w:rPr>
                <w:rFonts w:ascii="Tahoma" w:hAnsi="Tahoma"/>
              </w:rPr>
              <w:t>Total debit entries: 2</w:t>
            </w:r>
          </w:p>
        </w:tc>
        <w:tc>
          <w:tcPr>
            <w:tcW w:w="992" w:type="dxa"/>
          </w:tcPr>
          <w:p w:rsidR="008B54CD" w:rsidRPr="00825966" w:rsidRDefault="008B54CD" w:rsidP="009935A1">
            <w:pPr>
              <w:spacing w:before="20" w:after="20"/>
              <w:rPr>
                <w:rFonts w:ascii="Tahoma" w:hAnsi="Tahoma" w:cs="Tahoma"/>
              </w:rPr>
            </w:pPr>
            <w:r>
              <w:rPr>
                <w:rFonts w:ascii="Tahoma" w:hAnsi="Tahoma"/>
              </w:rPr>
              <w:t>3000.00</w:t>
            </w:r>
          </w:p>
        </w:tc>
        <w:tc>
          <w:tcPr>
            <w:tcW w:w="3544" w:type="dxa"/>
          </w:tcPr>
          <w:p w:rsidR="008B54CD" w:rsidRPr="00825966" w:rsidRDefault="008B54CD" w:rsidP="009935A1">
            <w:pPr>
              <w:spacing w:before="20" w:after="20"/>
              <w:jc w:val="center"/>
              <w:rPr>
                <w:rFonts w:ascii="Tahoma" w:hAnsi="Tahoma" w:cs="Tahoma"/>
                <w:lang w:val="mk-MK"/>
              </w:rPr>
            </w:pPr>
          </w:p>
        </w:tc>
      </w:tr>
      <w:tr w:rsidR="008B54CD" w:rsidRPr="00825966" w:rsidTr="003844AA">
        <w:tc>
          <w:tcPr>
            <w:tcW w:w="4880" w:type="dxa"/>
            <w:gridSpan w:val="2"/>
          </w:tcPr>
          <w:p w:rsidR="008B54CD" w:rsidRPr="00825966" w:rsidRDefault="008B54CD" w:rsidP="009935A1">
            <w:pPr>
              <w:spacing w:before="20" w:after="20"/>
              <w:rPr>
                <w:rFonts w:ascii="Tahoma" w:hAnsi="Tahoma" w:cs="Tahoma"/>
              </w:rPr>
            </w:pPr>
            <w:r>
              <w:rPr>
                <w:rFonts w:ascii="Tahoma" w:hAnsi="Tahoma"/>
              </w:rPr>
              <w:t>Total credit entries: 1</w:t>
            </w:r>
          </w:p>
        </w:tc>
        <w:tc>
          <w:tcPr>
            <w:tcW w:w="992" w:type="dxa"/>
          </w:tcPr>
          <w:p w:rsidR="008B54CD" w:rsidRPr="00825966" w:rsidRDefault="008B54CD" w:rsidP="009935A1">
            <w:pPr>
              <w:spacing w:before="20" w:after="20"/>
              <w:rPr>
                <w:rFonts w:ascii="Tahoma" w:hAnsi="Tahoma" w:cs="Tahoma"/>
              </w:rPr>
            </w:pPr>
            <w:r>
              <w:rPr>
                <w:rFonts w:ascii="Tahoma" w:hAnsi="Tahoma"/>
              </w:rPr>
              <w:t>5000.00</w:t>
            </w:r>
          </w:p>
        </w:tc>
        <w:tc>
          <w:tcPr>
            <w:tcW w:w="3544" w:type="dxa"/>
          </w:tcPr>
          <w:p w:rsidR="008B54CD" w:rsidRPr="00825966" w:rsidRDefault="008B54CD" w:rsidP="009935A1">
            <w:pPr>
              <w:spacing w:before="20" w:after="20"/>
              <w:jc w:val="center"/>
              <w:rPr>
                <w:rFonts w:ascii="Tahoma" w:hAnsi="Tahoma" w:cs="Tahoma"/>
                <w:lang w:val="mk-MK"/>
              </w:rPr>
            </w:pPr>
          </w:p>
        </w:tc>
      </w:tr>
    </w:tbl>
    <w:p w:rsidR="008B54CD" w:rsidRPr="00825966" w:rsidRDefault="008B54CD" w:rsidP="008B54CD">
      <w:pPr>
        <w:ind w:left="720" w:firstLine="720"/>
        <w:rPr>
          <w:rFonts w:ascii="Tahoma" w:hAnsi="Tahoma" w:cs="Tahoma"/>
          <w:sz w:val="18"/>
          <w:lang w:val="mk-MK"/>
        </w:rPr>
      </w:pPr>
    </w:p>
    <w:p w:rsidR="008B54CD" w:rsidRPr="00825966" w:rsidRDefault="00B837E6" w:rsidP="008B54CD">
      <w:pPr>
        <w:ind w:left="720" w:firstLine="720"/>
        <w:rPr>
          <w:rFonts w:ascii="Tahoma" w:hAnsi="Tahoma" w:cs="Tahoma"/>
          <w:sz w:val="18"/>
        </w:rPr>
      </w:pPr>
      <w:r>
        <w:br w:type="page"/>
      </w:r>
      <w:r>
        <w:rPr>
          <w:rFonts w:ascii="Tahoma" w:hAnsi="Tahoma"/>
          <w:b/>
        </w:rPr>
        <w:lastRenderedPageBreak/>
        <w:t>MT 940</w:t>
      </w:r>
      <w:r>
        <w:rPr>
          <w:rFonts w:ascii="Tahoma" w:hAnsi="Tahoma"/>
          <w:b/>
        </w:rPr>
        <w:tab/>
      </w:r>
    </w:p>
    <w:tbl>
      <w:tblPr>
        <w:tblW w:w="0" w:type="auto"/>
        <w:tblInd w:w="1440" w:type="dxa"/>
        <w:tblLayout w:type="fixed"/>
        <w:tblLook w:val="0000" w:firstRow="0" w:lastRow="0" w:firstColumn="0" w:lastColumn="0" w:noHBand="0" w:noVBand="0"/>
      </w:tblPr>
      <w:tblGrid>
        <w:gridCol w:w="4338"/>
      </w:tblGrid>
      <w:tr w:rsidR="008B54CD" w:rsidRPr="00825966" w:rsidTr="00B837E6">
        <w:trPr>
          <w:trHeight w:val="3510"/>
        </w:trPr>
        <w:tc>
          <w:tcPr>
            <w:tcW w:w="4338" w:type="dxa"/>
            <w:tcBorders>
              <w:bottom w:val="nil"/>
            </w:tcBorders>
          </w:tcPr>
          <w:p w:rsidR="008B54CD" w:rsidRPr="00825966" w:rsidRDefault="008B54CD" w:rsidP="009935A1">
            <w:pPr>
              <w:spacing w:before="20" w:after="20"/>
              <w:rPr>
                <w:rFonts w:ascii="Tahoma" w:hAnsi="Tahoma" w:cs="Tahoma"/>
                <w:color w:val="000000"/>
              </w:rPr>
            </w:pPr>
            <w:r>
              <w:rPr>
                <w:rFonts w:ascii="Tahoma" w:hAnsi="Tahoma"/>
                <w:color w:val="000000"/>
              </w:rPr>
              <w:t>1:F01NBRMMK2AAXXX4444222222</w:t>
            </w:r>
          </w:p>
          <w:p w:rsidR="008B54CD" w:rsidRPr="00825966" w:rsidRDefault="008B54CD" w:rsidP="009935A1">
            <w:pPr>
              <w:spacing w:before="20" w:after="20"/>
              <w:rPr>
                <w:rFonts w:ascii="Tahoma" w:hAnsi="Tahoma" w:cs="Tahoma"/>
                <w:color w:val="000000"/>
              </w:rPr>
            </w:pPr>
            <w:r>
              <w:rPr>
                <w:rFonts w:ascii="Tahoma" w:hAnsi="Tahoma"/>
                <w:color w:val="000000"/>
              </w:rPr>
              <w:t>2:O940KOBSMK2XXXXXU1003</w:t>
            </w:r>
          </w:p>
          <w:p w:rsidR="008B54CD" w:rsidRPr="00825966" w:rsidRDefault="008B54CD" w:rsidP="009935A1">
            <w:pPr>
              <w:spacing w:before="20" w:after="20"/>
              <w:rPr>
                <w:rFonts w:ascii="Tahoma" w:hAnsi="Tahoma" w:cs="Tahoma"/>
                <w:color w:val="000000"/>
              </w:rPr>
            </w:pPr>
            <w:r>
              <w:rPr>
                <w:rFonts w:ascii="Tahoma" w:hAnsi="Tahoma"/>
                <w:color w:val="000000"/>
              </w:rPr>
              <w:t>:20:454545SM</w:t>
            </w:r>
          </w:p>
          <w:p w:rsidR="008B54CD" w:rsidRPr="00825966" w:rsidRDefault="008B54CD" w:rsidP="009935A1">
            <w:pPr>
              <w:spacing w:before="20" w:after="20"/>
              <w:rPr>
                <w:rFonts w:ascii="Tahoma" w:hAnsi="Tahoma" w:cs="Tahoma"/>
                <w:color w:val="000000"/>
              </w:rPr>
            </w:pPr>
            <w:r>
              <w:rPr>
                <w:rFonts w:ascii="Tahoma" w:hAnsi="Tahoma"/>
                <w:color w:val="000000"/>
              </w:rPr>
              <w:t>:21:345678RM</w:t>
            </w:r>
          </w:p>
          <w:p w:rsidR="008B54CD" w:rsidRPr="00825966" w:rsidRDefault="008B54CD" w:rsidP="009935A1">
            <w:pPr>
              <w:spacing w:before="20" w:after="20"/>
              <w:rPr>
                <w:rFonts w:ascii="Tahoma" w:hAnsi="Tahoma" w:cs="Tahoma"/>
                <w:color w:val="000000"/>
              </w:rPr>
            </w:pPr>
            <w:r>
              <w:rPr>
                <w:rFonts w:ascii="Tahoma" w:hAnsi="Tahoma"/>
                <w:color w:val="000000"/>
              </w:rPr>
              <w:t>:25:</w:t>
            </w:r>
            <w:r>
              <w:rPr>
                <w:rFonts w:ascii="Tahoma" w:hAnsi="Tahoma"/>
              </w:rPr>
              <w:t>100000000030018</w:t>
            </w:r>
          </w:p>
          <w:p w:rsidR="008B54CD" w:rsidRPr="00825966" w:rsidRDefault="008B54CD" w:rsidP="009935A1">
            <w:pPr>
              <w:spacing w:before="20" w:after="20"/>
              <w:rPr>
                <w:rFonts w:ascii="Tahoma" w:hAnsi="Tahoma" w:cs="Tahoma"/>
                <w:color w:val="000000"/>
              </w:rPr>
            </w:pPr>
            <w:r>
              <w:rPr>
                <w:rFonts w:ascii="Tahoma" w:hAnsi="Tahoma"/>
                <w:color w:val="000000"/>
              </w:rPr>
              <w:t>:28C:234</w:t>
            </w:r>
          </w:p>
          <w:p w:rsidR="008B54CD" w:rsidRPr="00825966" w:rsidRDefault="008B54CD" w:rsidP="009935A1">
            <w:pPr>
              <w:spacing w:before="20" w:after="20"/>
              <w:rPr>
                <w:rFonts w:ascii="Tahoma" w:hAnsi="Tahoma" w:cs="Tahoma"/>
                <w:color w:val="000000"/>
              </w:rPr>
            </w:pPr>
            <w:r>
              <w:rPr>
                <w:rFonts w:ascii="Tahoma" w:hAnsi="Tahoma"/>
                <w:color w:val="000000"/>
              </w:rPr>
              <w:t>:60F:C980626MKD159000,00</w:t>
            </w:r>
          </w:p>
          <w:p w:rsidR="008B54CD" w:rsidRPr="00825966" w:rsidRDefault="008B54CD" w:rsidP="009935A1">
            <w:pPr>
              <w:spacing w:before="20" w:after="20"/>
              <w:rPr>
                <w:rFonts w:ascii="Tahoma" w:hAnsi="Tahoma" w:cs="Tahoma"/>
                <w:color w:val="000000"/>
              </w:rPr>
            </w:pPr>
            <w:r>
              <w:rPr>
                <w:rFonts w:ascii="Tahoma" w:hAnsi="Tahoma"/>
                <w:color w:val="000000"/>
              </w:rPr>
              <w:t>:61:980626D1700,S10312345//QWERT</w:t>
            </w:r>
          </w:p>
          <w:p w:rsidR="008B54CD" w:rsidRPr="00825966" w:rsidRDefault="008B54CD" w:rsidP="009935A1">
            <w:pPr>
              <w:spacing w:before="20" w:after="20"/>
              <w:rPr>
                <w:rFonts w:ascii="Tahoma" w:hAnsi="Tahoma" w:cs="Tahoma"/>
                <w:color w:val="000000"/>
              </w:rPr>
            </w:pPr>
            <w:r>
              <w:rPr>
                <w:rFonts w:ascii="Tahoma" w:hAnsi="Tahoma"/>
                <w:color w:val="000000"/>
              </w:rPr>
              <w:t>:86:Details</w:t>
            </w:r>
          </w:p>
          <w:p w:rsidR="008B54CD" w:rsidRPr="00825966" w:rsidRDefault="008B54CD" w:rsidP="009935A1">
            <w:pPr>
              <w:spacing w:before="20" w:after="20"/>
              <w:rPr>
                <w:rFonts w:ascii="Tahoma" w:hAnsi="Tahoma" w:cs="Tahoma"/>
                <w:caps/>
                <w:color w:val="000000"/>
              </w:rPr>
            </w:pPr>
            <w:r>
              <w:rPr>
                <w:rFonts w:ascii="Tahoma" w:hAnsi="Tahoma"/>
                <w:color w:val="000000"/>
              </w:rPr>
              <w:t>:61:980626D1000,S103</w:t>
            </w:r>
            <w:r>
              <w:rPr>
                <w:rFonts w:ascii="Tahoma" w:hAnsi="Tahoma"/>
                <w:caps/>
                <w:color w:val="000000"/>
              </w:rPr>
              <w:t>76543//asdfg</w:t>
            </w:r>
          </w:p>
          <w:p w:rsidR="008B54CD" w:rsidRPr="00825966" w:rsidRDefault="008B54CD" w:rsidP="009935A1">
            <w:pPr>
              <w:spacing w:before="20" w:after="20"/>
              <w:rPr>
                <w:rFonts w:ascii="Tahoma" w:hAnsi="Tahoma" w:cs="Tahoma"/>
                <w:color w:val="000000"/>
              </w:rPr>
            </w:pPr>
            <w:r>
              <w:rPr>
                <w:rFonts w:ascii="Tahoma" w:hAnsi="Tahoma"/>
                <w:color w:val="000000"/>
              </w:rPr>
              <w:t>:86:Details</w:t>
            </w:r>
          </w:p>
          <w:p w:rsidR="008B54CD" w:rsidRPr="00825966" w:rsidRDefault="008B54CD" w:rsidP="009935A1">
            <w:pPr>
              <w:spacing w:before="20" w:after="20"/>
              <w:rPr>
                <w:rFonts w:ascii="Tahoma" w:hAnsi="Tahoma" w:cs="Tahoma"/>
                <w:caps/>
                <w:color w:val="000000"/>
              </w:rPr>
            </w:pPr>
            <w:r>
              <w:rPr>
                <w:rFonts w:ascii="Tahoma" w:hAnsi="Tahoma"/>
                <w:color w:val="000000"/>
              </w:rPr>
              <w:t>:61:980626D300,FTRF</w:t>
            </w:r>
            <w:r>
              <w:rPr>
                <w:rFonts w:ascii="Tahoma" w:hAnsi="Tahoma"/>
                <w:caps/>
                <w:color w:val="000000"/>
              </w:rPr>
              <w:t>poiuy</w:t>
            </w:r>
          </w:p>
          <w:p w:rsidR="008B54CD" w:rsidRPr="00825966" w:rsidRDefault="008B54CD" w:rsidP="009935A1">
            <w:pPr>
              <w:spacing w:before="20" w:after="20"/>
              <w:rPr>
                <w:rFonts w:ascii="Tahoma" w:hAnsi="Tahoma" w:cs="Tahoma"/>
                <w:color w:val="000000"/>
              </w:rPr>
            </w:pPr>
            <w:r>
              <w:rPr>
                <w:rFonts w:ascii="Tahoma" w:hAnsi="Tahoma"/>
                <w:color w:val="000000"/>
              </w:rPr>
              <w:t>:86:Details</w:t>
            </w:r>
          </w:p>
          <w:p w:rsidR="008B54CD" w:rsidRPr="00825966" w:rsidRDefault="008B54CD" w:rsidP="009935A1">
            <w:pPr>
              <w:spacing w:before="20" w:after="20"/>
              <w:rPr>
                <w:rFonts w:ascii="Tahoma" w:hAnsi="Tahoma" w:cs="Tahoma"/>
                <w:color w:val="000000"/>
              </w:rPr>
            </w:pPr>
            <w:r>
              <w:rPr>
                <w:rFonts w:ascii="Tahoma" w:hAnsi="Tahoma"/>
                <w:color w:val="000000"/>
              </w:rPr>
              <w:t>:61:980626C5000,S10398765//ZXCVB</w:t>
            </w:r>
          </w:p>
          <w:p w:rsidR="008B54CD" w:rsidRPr="00825966" w:rsidRDefault="008B54CD" w:rsidP="009935A1">
            <w:pPr>
              <w:spacing w:before="20" w:after="20"/>
              <w:rPr>
                <w:rFonts w:ascii="Tahoma" w:hAnsi="Tahoma" w:cs="Tahoma"/>
                <w:color w:val="000000"/>
              </w:rPr>
            </w:pPr>
            <w:r>
              <w:rPr>
                <w:rFonts w:ascii="Tahoma" w:hAnsi="Tahoma"/>
                <w:color w:val="000000"/>
              </w:rPr>
              <w:t>:86:Details</w:t>
            </w:r>
          </w:p>
          <w:p w:rsidR="008B54CD" w:rsidRPr="00825966" w:rsidRDefault="008B54CD" w:rsidP="009935A1">
            <w:pPr>
              <w:spacing w:before="20" w:after="20"/>
              <w:rPr>
                <w:rFonts w:ascii="Tahoma" w:hAnsi="Tahoma" w:cs="Tahoma"/>
                <w:color w:val="000000"/>
              </w:rPr>
            </w:pPr>
            <w:r>
              <w:rPr>
                <w:rFonts w:ascii="Tahoma" w:hAnsi="Tahoma"/>
                <w:color w:val="000000"/>
              </w:rPr>
              <w:t>:62F:C980626MKD161000,00</w:t>
            </w:r>
          </w:p>
        </w:tc>
      </w:tr>
    </w:tbl>
    <w:p w:rsidR="008B54CD" w:rsidRPr="00825966" w:rsidRDefault="008B54CD" w:rsidP="008B54CD">
      <w:pPr>
        <w:pStyle w:val="Heading2"/>
        <w:numPr>
          <w:ilvl w:val="0"/>
          <w:numId w:val="0"/>
        </w:numPr>
        <w:ind w:left="357"/>
        <w:rPr>
          <w:rFonts w:cs="Tahoma"/>
          <w:i/>
          <w:sz w:val="22"/>
          <w:lang w:val="mk-MK"/>
        </w:rPr>
      </w:pPr>
    </w:p>
    <w:p w:rsidR="008B54CD" w:rsidRPr="002C541E" w:rsidRDefault="008B54CD" w:rsidP="008B54CD">
      <w:pPr>
        <w:pStyle w:val="Heading2"/>
        <w:numPr>
          <w:ilvl w:val="0"/>
          <w:numId w:val="0"/>
        </w:numPr>
        <w:rPr>
          <w:rFonts w:cs="Tahoma"/>
          <w:sz w:val="22"/>
        </w:rPr>
      </w:pPr>
      <w:r>
        <w:br w:type="page"/>
      </w:r>
      <w:bookmarkStart w:id="280" w:name="_Toc339448094"/>
      <w:bookmarkStart w:id="281" w:name="_Toc525125496"/>
      <w:r>
        <w:rPr>
          <w:sz w:val="22"/>
        </w:rPr>
        <w:lastRenderedPageBreak/>
        <w:t>8.2. Statement report (MT 950)</w:t>
      </w:r>
      <w:bookmarkEnd w:id="280"/>
      <w:bookmarkEnd w:id="281"/>
    </w:p>
    <w:p w:rsidR="008B54CD" w:rsidRPr="00825966" w:rsidRDefault="002C541E" w:rsidP="008B54CD">
      <w:pPr>
        <w:pStyle w:val="Heading3"/>
        <w:numPr>
          <w:ilvl w:val="0"/>
          <w:numId w:val="0"/>
        </w:numPr>
        <w:spacing w:after="120"/>
        <w:ind w:left="180"/>
        <w:rPr>
          <w:rFonts w:cs="Tahoma"/>
          <w:b/>
        </w:rPr>
      </w:pPr>
      <w:r>
        <w:rPr>
          <w:b/>
          <w:sz w:val="22"/>
        </w:rPr>
        <w:t>8.2.1. Purpose of message MT 950</w:t>
      </w:r>
    </w:p>
    <w:p w:rsidR="00920C91" w:rsidRPr="00825966" w:rsidRDefault="00920C91" w:rsidP="00920C91">
      <w:pPr>
        <w:spacing w:before="20" w:after="20"/>
        <w:ind w:left="720"/>
        <w:jc w:val="both"/>
        <w:rPr>
          <w:rFonts w:ascii="Tahoma" w:hAnsi="Tahoma" w:cs="Tahoma"/>
        </w:rPr>
      </w:pPr>
      <w:r>
        <w:rPr>
          <w:rFonts w:ascii="Tahoma" w:hAnsi="Tahoma"/>
        </w:rPr>
        <w:t>MIPS sends this message to the participant, who is authorized to receive the message from the account holder.</w:t>
      </w:r>
    </w:p>
    <w:p w:rsidR="008B54CD" w:rsidRPr="00825966" w:rsidRDefault="008B54CD" w:rsidP="000707E2">
      <w:pPr>
        <w:spacing w:before="20" w:after="20"/>
        <w:ind w:left="720"/>
        <w:jc w:val="both"/>
        <w:rPr>
          <w:rFonts w:ascii="Tahoma" w:hAnsi="Tahoma" w:cs="Tahoma"/>
        </w:rPr>
      </w:pPr>
      <w:r>
        <w:rPr>
          <w:rFonts w:ascii="Tahoma" w:hAnsi="Tahoma"/>
        </w:rPr>
        <w:t>It is used to transmit aggregate information about all changes made to the account.</w:t>
      </w:r>
    </w:p>
    <w:p w:rsidR="008B54CD" w:rsidRPr="00825966" w:rsidRDefault="008B54CD" w:rsidP="008B54CD">
      <w:pPr>
        <w:spacing w:before="20" w:after="60"/>
        <w:ind w:left="720"/>
        <w:jc w:val="both"/>
        <w:rPr>
          <w:rFonts w:ascii="Tahoma" w:hAnsi="Tahoma" w:cs="Tahoma"/>
        </w:rPr>
      </w:pPr>
      <w:r>
        <w:rPr>
          <w:rFonts w:ascii="Tahoma" w:hAnsi="Tahoma"/>
        </w:rPr>
        <w:t>By sending this message, it is considered that MIPS notified the participant of the balance of their account and all transactions carried out during the working day on their account.</w:t>
      </w:r>
    </w:p>
    <w:p w:rsidR="008B54CD" w:rsidRPr="00825966" w:rsidRDefault="002C541E" w:rsidP="008B54CD">
      <w:pPr>
        <w:pStyle w:val="Heading3"/>
        <w:numPr>
          <w:ilvl w:val="0"/>
          <w:numId w:val="0"/>
        </w:numPr>
        <w:spacing w:after="120"/>
        <w:ind w:left="180"/>
        <w:rPr>
          <w:rFonts w:cs="Tahoma"/>
          <w:b/>
        </w:rPr>
      </w:pPr>
      <w:r>
        <w:rPr>
          <w:b/>
          <w:sz w:val="22"/>
        </w:rPr>
        <w:t>8.2.2. MT 950 message format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709"/>
        <w:gridCol w:w="3827"/>
        <w:gridCol w:w="1276"/>
      </w:tblGrid>
      <w:tr w:rsidR="008B54CD" w:rsidRPr="00825966" w:rsidTr="009935A1">
        <w:tc>
          <w:tcPr>
            <w:tcW w:w="850"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Status Status</w:t>
            </w:r>
          </w:p>
        </w:tc>
        <w:tc>
          <w:tcPr>
            <w:tcW w:w="709"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Field Field</w:t>
            </w:r>
          </w:p>
        </w:tc>
        <w:tc>
          <w:tcPr>
            <w:tcW w:w="3827" w:type="dxa"/>
            <w:vAlign w:val="center"/>
          </w:tcPr>
          <w:p w:rsidR="008B54CD" w:rsidRPr="00825966" w:rsidRDefault="00924DD1" w:rsidP="009935A1">
            <w:pPr>
              <w:spacing w:before="20" w:after="20"/>
              <w:jc w:val="center"/>
              <w:rPr>
                <w:rFonts w:ascii="Tahoma" w:hAnsi="Tahoma" w:cs="Tahoma"/>
                <w:b/>
                <w:sz w:val="18"/>
              </w:rPr>
            </w:pPr>
            <w:r>
              <w:rPr>
                <w:rFonts w:ascii="Tahoma" w:hAnsi="Tahoma"/>
                <w:b/>
                <w:sz w:val="18"/>
              </w:rPr>
              <w:t xml:space="preserve">Name of tag </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1276"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Format Content</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827"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1276"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827"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 xml:space="preserve">(Message type) </w:t>
            </w:r>
          </w:p>
        </w:tc>
        <w:tc>
          <w:tcPr>
            <w:tcW w:w="1276"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lang w:val="mk-MK"/>
              </w:rPr>
            </w:pP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827"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276"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827"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Transaction Reference Number </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27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25</w:t>
            </w:r>
          </w:p>
        </w:tc>
        <w:tc>
          <w:tcPr>
            <w:tcW w:w="3827" w:type="dxa"/>
            <w:vAlign w:val="center"/>
          </w:tcPr>
          <w:p w:rsidR="008B54CD" w:rsidRPr="00825966" w:rsidRDefault="008B54CD" w:rsidP="009935A1">
            <w:pPr>
              <w:spacing w:before="20" w:after="20"/>
              <w:rPr>
                <w:rFonts w:ascii="Tahoma" w:hAnsi="Tahoma" w:cs="Tahoma"/>
                <w:sz w:val="18"/>
              </w:rPr>
            </w:pPr>
            <w:r>
              <w:rPr>
                <w:rFonts w:ascii="Tahoma" w:hAnsi="Tahoma"/>
                <w:sz w:val="18"/>
              </w:rPr>
              <w:t>Account Identification</w:t>
            </w:r>
          </w:p>
          <w:p w:rsidR="008B54CD" w:rsidRPr="00825966" w:rsidRDefault="008B54CD" w:rsidP="009935A1">
            <w:pPr>
              <w:spacing w:before="20" w:after="20"/>
              <w:rPr>
                <w:rFonts w:ascii="Tahoma" w:hAnsi="Tahoma" w:cs="Tahoma"/>
                <w:sz w:val="18"/>
              </w:rPr>
            </w:pPr>
            <w:r>
              <w:rPr>
                <w:rFonts w:ascii="Tahoma" w:hAnsi="Tahoma"/>
                <w:sz w:val="18"/>
              </w:rPr>
              <w:t>(Account Identification)</w:t>
            </w:r>
          </w:p>
        </w:tc>
        <w:tc>
          <w:tcPr>
            <w:tcW w:w="127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35x</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28C</w:t>
            </w:r>
          </w:p>
        </w:tc>
        <w:tc>
          <w:tcPr>
            <w:tcW w:w="3827" w:type="dxa"/>
            <w:vAlign w:val="center"/>
          </w:tcPr>
          <w:p w:rsidR="008B54CD" w:rsidRPr="00825966" w:rsidRDefault="008B54CD" w:rsidP="009935A1">
            <w:pPr>
              <w:pStyle w:val="BodyText"/>
              <w:jc w:val="left"/>
              <w:rPr>
                <w:sz w:val="18"/>
              </w:rPr>
            </w:pPr>
            <w:r>
              <w:rPr>
                <w:sz w:val="18"/>
              </w:rPr>
              <w:t>Statement Number / Sequence Number</w:t>
            </w:r>
          </w:p>
          <w:p w:rsidR="008B54CD" w:rsidRPr="00825966" w:rsidRDefault="008B54CD" w:rsidP="009935A1">
            <w:pPr>
              <w:spacing w:before="20" w:after="20"/>
              <w:rPr>
                <w:rFonts w:ascii="Tahoma" w:hAnsi="Tahoma" w:cs="Tahoma"/>
                <w:sz w:val="18"/>
              </w:rPr>
            </w:pPr>
            <w:r>
              <w:rPr>
                <w:rFonts w:ascii="Tahoma" w:hAnsi="Tahoma"/>
                <w:sz w:val="18"/>
              </w:rPr>
              <w:t>(Statement Number/Sequence Number)</w:t>
            </w:r>
          </w:p>
        </w:tc>
        <w:tc>
          <w:tcPr>
            <w:tcW w:w="127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5n[/3n]</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60F</w:t>
            </w:r>
          </w:p>
        </w:tc>
        <w:tc>
          <w:tcPr>
            <w:tcW w:w="3827"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Opening Balance </w:t>
            </w:r>
          </w:p>
          <w:p w:rsidR="008B54CD" w:rsidRPr="00825966" w:rsidRDefault="008B54CD" w:rsidP="009935A1">
            <w:pPr>
              <w:spacing w:before="20" w:after="20"/>
              <w:rPr>
                <w:rFonts w:ascii="Tahoma" w:hAnsi="Tahoma" w:cs="Tahoma"/>
                <w:sz w:val="18"/>
              </w:rPr>
            </w:pPr>
            <w:r>
              <w:rPr>
                <w:rFonts w:ascii="Tahoma" w:hAnsi="Tahoma"/>
                <w:sz w:val="18"/>
              </w:rPr>
              <w:t>(Opening Balance)</w:t>
            </w:r>
          </w:p>
        </w:tc>
        <w:tc>
          <w:tcPr>
            <w:tcW w:w="127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1!a6!n3!a15d</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b/>
                <w:sz w:val="18"/>
              </w:rPr>
              <w:t>-----&gt;</w:t>
            </w:r>
          </w:p>
        </w:tc>
        <w:tc>
          <w:tcPr>
            <w:tcW w:w="709" w:type="dxa"/>
            <w:vAlign w:val="center"/>
          </w:tcPr>
          <w:p w:rsidR="008B54CD" w:rsidRPr="00825966" w:rsidRDefault="008B54CD" w:rsidP="009935A1">
            <w:pPr>
              <w:spacing w:before="20" w:after="20"/>
              <w:jc w:val="center"/>
              <w:rPr>
                <w:rFonts w:ascii="Tahoma" w:hAnsi="Tahoma" w:cs="Tahoma"/>
                <w:sz w:val="18"/>
                <w:lang w:val="mk-MK"/>
              </w:rPr>
            </w:pPr>
          </w:p>
        </w:tc>
        <w:tc>
          <w:tcPr>
            <w:tcW w:w="3827" w:type="dxa"/>
            <w:vAlign w:val="center"/>
          </w:tcPr>
          <w:p w:rsidR="008B54CD" w:rsidRPr="00825966" w:rsidRDefault="008B54CD" w:rsidP="009935A1">
            <w:pPr>
              <w:spacing w:before="20" w:after="20"/>
              <w:rPr>
                <w:rFonts w:ascii="Tahoma" w:hAnsi="Tahoma" w:cs="Tahoma"/>
                <w:sz w:val="18"/>
                <w:lang w:val="mk-MK"/>
              </w:rPr>
            </w:pPr>
          </w:p>
        </w:tc>
        <w:tc>
          <w:tcPr>
            <w:tcW w:w="1276"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c>
          <w:tcPr>
            <w:tcW w:w="850" w:type="dxa"/>
            <w:vAlign w:val="center"/>
          </w:tcPr>
          <w:p w:rsidR="008B54CD" w:rsidRPr="00825966" w:rsidRDefault="00920C91" w:rsidP="009935A1">
            <w:pPr>
              <w:spacing w:before="20" w:after="20"/>
              <w:jc w:val="center"/>
              <w:rPr>
                <w:rFonts w:ascii="Tahoma" w:hAnsi="Tahoma" w:cs="Tahoma"/>
                <w:sz w:val="18"/>
              </w:rPr>
            </w:pPr>
            <w:r>
              <w:rPr>
                <w:rFonts w:ascii="Tahoma" w:hAnsi="Tahoma"/>
                <w:sz w:val="18"/>
              </w:rPr>
              <w:t>O</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61</w:t>
            </w:r>
          </w:p>
        </w:tc>
        <w:tc>
          <w:tcPr>
            <w:tcW w:w="3827" w:type="dxa"/>
            <w:vAlign w:val="center"/>
          </w:tcPr>
          <w:p w:rsidR="008B54CD" w:rsidRPr="00825966" w:rsidRDefault="008B54CD" w:rsidP="009935A1">
            <w:pPr>
              <w:spacing w:before="20" w:after="20"/>
              <w:rPr>
                <w:rFonts w:ascii="Tahoma" w:hAnsi="Tahoma" w:cs="Tahoma"/>
                <w:sz w:val="18"/>
              </w:rPr>
            </w:pPr>
            <w:r>
              <w:rPr>
                <w:rFonts w:ascii="Tahoma" w:hAnsi="Tahoma"/>
                <w:sz w:val="18"/>
              </w:rPr>
              <w:t>Statement Line</w:t>
            </w:r>
          </w:p>
          <w:p w:rsidR="008B54CD" w:rsidRPr="00825966" w:rsidRDefault="008B54CD" w:rsidP="009935A1">
            <w:pPr>
              <w:spacing w:before="20" w:after="20"/>
              <w:rPr>
                <w:rFonts w:ascii="Tahoma" w:hAnsi="Tahoma" w:cs="Tahoma"/>
                <w:sz w:val="18"/>
              </w:rPr>
            </w:pPr>
            <w:r>
              <w:rPr>
                <w:rFonts w:ascii="Tahoma" w:hAnsi="Tahoma"/>
                <w:sz w:val="18"/>
              </w:rPr>
              <w:t>(Statement Line)</w:t>
            </w:r>
          </w:p>
        </w:tc>
        <w:tc>
          <w:tcPr>
            <w:tcW w:w="1276" w:type="dxa"/>
            <w:vAlign w:val="center"/>
          </w:tcPr>
          <w:p w:rsidR="008B54CD" w:rsidRPr="00825966" w:rsidRDefault="008B54CD" w:rsidP="009935A1">
            <w:pPr>
              <w:spacing w:before="20" w:after="20"/>
              <w:jc w:val="center"/>
              <w:rPr>
                <w:rFonts w:ascii="Tahoma" w:hAnsi="Tahoma" w:cs="Tahoma"/>
                <w:color w:val="000000"/>
                <w:sz w:val="18"/>
              </w:rPr>
            </w:pPr>
            <w:r>
              <w:rPr>
                <w:rFonts w:ascii="Tahoma" w:hAnsi="Tahoma"/>
                <w:color w:val="000000"/>
                <w:sz w:val="18"/>
              </w:rPr>
              <w:t>*</w:t>
            </w: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b/>
                <w:sz w:val="18"/>
              </w:rPr>
              <w:t>-----&gt;</w:t>
            </w:r>
          </w:p>
        </w:tc>
        <w:tc>
          <w:tcPr>
            <w:tcW w:w="709" w:type="dxa"/>
            <w:vAlign w:val="center"/>
          </w:tcPr>
          <w:p w:rsidR="008B54CD" w:rsidRPr="00825966" w:rsidRDefault="008B54CD" w:rsidP="009935A1">
            <w:pPr>
              <w:spacing w:before="20" w:after="20"/>
              <w:jc w:val="center"/>
              <w:rPr>
                <w:rFonts w:ascii="Tahoma" w:hAnsi="Tahoma" w:cs="Tahoma"/>
                <w:sz w:val="18"/>
                <w:lang w:val="mk-MK"/>
              </w:rPr>
            </w:pPr>
          </w:p>
        </w:tc>
        <w:tc>
          <w:tcPr>
            <w:tcW w:w="3827" w:type="dxa"/>
            <w:vAlign w:val="center"/>
          </w:tcPr>
          <w:p w:rsidR="008B54CD" w:rsidRPr="00825966" w:rsidRDefault="008B54CD" w:rsidP="009935A1">
            <w:pPr>
              <w:spacing w:before="20" w:after="20"/>
              <w:rPr>
                <w:rFonts w:ascii="Tahoma" w:hAnsi="Tahoma" w:cs="Tahoma"/>
                <w:sz w:val="18"/>
                <w:lang w:val="mk-MK"/>
              </w:rPr>
            </w:pPr>
          </w:p>
        </w:tc>
        <w:tc>
          <w:tcPr>
            <w:tcW w:w="1276"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9935A1">
        <w:tc>
          <w:tcPr>
            <w:tcW w:w="85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0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62F</w:t>
            </w:r>
          </w:p>
        </w:tc>
        <w:tc>
          <w:tcPr>
            <w:tcW w:w="3827" w:type="dxa"/>
            <w:vAlign w:val="center"/>
          </w:tcPr>
          <w:p w:rsidR="008B54CD" w:rsidRPr="00825966" w:rsidRDefault="008B54CD" w:rsidP="009935A1">
            <w:pPr>
              <w:spacing w:before="20" w:after="20"/>
              <w:rPr>
                <w:rFonts w:ascii="Tahoma" w:hAnsi="Tahoma" w:cs="Tahoma"/>
                <w:sz w:val="18"/>
              </w:rPr>
            </w:pPr>
            <w:r>
              <w:rPr>
                <w:rFonts w:ascii="Tahoma" w:hAnsi="Tahoma"/>
                <w:sz w:val="18"/>
              </w:rPr>
              <w:t>Closing Balance - Booked Funds</w:t>
            </w:r>
          </w:p>
          <w:p w:rsidR="008B54CD" w:rsidRPr="00825966" w:rsidRDefault="008B54CD" w:rsidP="009935A1">
            <w:pPr>
              <w:spacing w:before="20" w:after="20"/>
              <w:rPr>
                <w:rFonts w:ascii="Tahoma" w:hAnsi="Tahoma" w:cs="Tahoma"/>
                <w:sz w:val="18"/>
              </w:rPr>
            </w:pPr>
            <w:r>
              <w:rPr>
                <w:rFonts w:ascii="Tahoma" w:hAnsi="Tahoma"/>
                <w:sz w:val="18"/>
              </w:rPr>
              <w:t>(Closing Balance-Booked Funds)</w:t>
            </w:r>
          </w:p>
        </w:tc>
        <w:tc>
          <w:tcPr>
            <w:tcW w:w="127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1!a6!n3!a15d</w:t>
            </w:r>
          </w:p>
        </w:tc>
      </w:tr>
    </w:tbl>
    <w:p w:rsidR="008B54CD" w:rsidRPr="00825966" w:rsidRDefault="008B54CD" w:rsidP="008B54CD">
      <w:pPr>
        <w:jc w:val="center"/>
        <w:rPr>
          <w:rFonts w:ascii="Tahoma" w:hAnsi="Tahoma" w:cs="Tahoma"/>
          <w:b/>
          <w:sz w:val="16"/>
        </w:rPr>
      </w:pPr>
      <w:r>
        <w:rPr>
          <w:rFonts w:ascii="Tahoma" w:hAnsi="Tahoma"/>
          <w:b/>
          <w:sz w:val="16"/>
        </w:rPr>
        <w:t>M = Mandatory</w:t>
      </w:r>
      <w:r>
        <w:rPr>
          <w:rFonts w:ascii="Tahoma" w:hAnsi="Tahoma"/>
          <w:b/>
          <w:sz w:val="16"/>
        </w:rPr>
        <w:tab/>
        <w:t>О = Optional</w:t>
      </w:r>
    </w:p>
    <w:p w:rsidR="008B54CD" w:rsidRPr="00825966" w:rsidRDefault="002C541E" w:rsidP="008B54CD">
      <w:pPr>
        <w:pStyle w:val="Heading3"/>
        <w:numPr>
          <w:ilvl w:val="0"/>
          <w:numId w:val="0"/>
        </w:numPr>
        <w:spacing w:after="120"/>
        <w:ind w:left="180"/>
        <w:rPr>
          <w:rFonts w:cs="Tahoma"/>
          <w:b/>
        </w:rPr>
      </w:pPr>
      <w:r>
        <w:rPr>
          <w:b/>
          <w:sz w:val="22"/>
        </w:rPr>
        <w:t>8.2.3. MT 950 fields specification</w:t>
      </w:r>
    </w:p>
    <w:p w:rsidR="008B54CD" w:rsidRPr="00825966" w:rsidRDefault="00686FF8" w:rsidP="008B54CD">
      <w:pPr>
        <w:spacing w:before="20" w:after="60"/>
        <w:ind w:left="720"/>
        <w:jc w:val="both"/>
        <w:rPr>
          <w:rFonts w:ascii="Tahoma" w:hAnsi="Tahoma" w:cs="Tahoma"/>
        </w:rPr>
      </w:pPr>
      <w:r>
        <w:rPr>
          <w:rFonts w:ascii="Tahoma" w:hAnsi="Tahoma"/>
          <w:b/>
        </w:rPr>
        <w:t>Field :20:</w:t>
      </w:r>
      <w:r>
        <w:rPr>
          <w:rFonts w:ascii="Tahoma" w:hAnsi="Tahoma"/>
        </w:rPr>
        <w:t xml:space="preserve"> contains the transaction reference data.</w:t>
      </w:r>
    </w:p>
    <w:p w:rsidR="008B54CD" w:rsidRPr="00825966" w:rsidRDefault="00686FF8" w:rsidP="008B54CD">
      <w:pPr>
        <w:spacing w:before="20" w:after="20"/>
        <w:ind w:left="720"/>
        <w:jc w:val="both"/>
        <w:outlineLvl w:val="0"/>
        <w:rPr>
          <w:rFonts w:ascii="Tahoma" w:hAnsi="Tahoma" w:cs="Tahoma"/>
        </w:rPr>
      </w:pPr>
      <w:r>
        <w:rPr>
          <w:rFonts w:ascii="Tahoma" w:hAnsi="Tahoma"/>
          <w:b/>
        </w:rPr>
        <w:t>Field :25:</w:t>
      </w:r>
      <w:r>
        <w:rPr>
          <w:rFonts w:ascii="Tahoma" w:hAnsi="Tahoma"/>
        </w:rPr>
        <w:t xml:space="preserve"> contains the data on the account of the institution to which this request refers. In this field, the contents of field :25: is copied from the related МТ 920 message.</w:t>
      </w:r>
    </w:p>
    <w:p w:rsidR="008B54CD" w:rsidRPr="00825966" w:rsidRDefault="00686FF8" w:rsidP="008B54CD">
      <w:pPr>
        <w:spacing w:before="20" w:after="20"/>
        <w:ind w:left="720"/>
        <w:jc w:val="both"/>
        <w:outlineLvl w:val="0"/>
        <w:rPr>
          <w:rFonts w:ascii="Tahoma" w:hAnsi="Tahoma" w:cs="Tahoma"/>
        </w:rPr>
      </w:pPr>
      <w:r>
        <w:rPr>
          <w:rFonts w:ascii="Tahoma" w:hAnsi="Tahoma"/>
          <w:b/>
        </w:rPr>
        <w:t>Field :28C:</w:t>
      </w:r>
      <w:r>
        <w:rPr>
          <w:rFonts w:ascii="Tahoma" w:hAnsi="Tahoma"/>
        </w:rPr>
        <w:t xml:space="preserve"> contains the data for the statement number and the statement sequence. Each new statement has a number increased by 1 compared to the previous statement number.</w:t>
      </w:r>
    </w:p>
    <w:p w:rsidR="008B54CD" w:rsidRPr="00825966" w:rsidRDefault="00686FF8" w:rsidP="008B54CD">
      <w:pPr>
        <w:spacing w:before="20" w:after="20"/>
        <w:ind w:left="720"/>
        <w:jc w:val="both"/>
        <w:outlineLvl w:val="0"/>
        <w:rPr>
          <w:rFonts w:ascii="Tahoma" w:hAnsi="Tahoma" w:cs="Tahoma"/>
          <w:b/>
        </w:rPr>
      </w:pPr>
      <w:r>
        <w:rPr>
          <w:rFonts w:ascii="Tahoma" w:hAnsi="Tahoma"/>
          <w:b/>
        </w:rPr>
        <w:t>Field :60F:</w:t>
      </w:r>
      <w:r>
        <w:rPr>
          <w:rFonts w:ascii="Tahoma" w:hAnsi="Tahoma"/>
        </w:rPr>
        <w:t xml:space="preserve"> contains the data on the opening balance. The data in field :60F: is always equal to the data in field :62F: from the previous MT 950 message.</w:t>
      </w:r>
    </w:p>
    <w:p w:rsidR="008B54CD" w:rsidRPr="00825966" w:rsidRDefault="00686FF8" w:rsidP="008B54CD">
      <w:pPr>
        <w:ind w:left="720"/>
        <w:jc w:val="both"/>
        <w:outlineLvl w:val="0"/>
        <w:rPr>
          <w:rFonts w:ascii="Tahoma" w:hAnsi="Tahoma" w:cs="Tahoma"/>
        </w:rPr>
      </w:pPr>
      <w:r>
        <w:rPr>
          <w:rFonts w:ascii="Tahoma" w:hAnsi="Tahoma"/>
          <w:b/>
        </w:rPr>
        <w:t>Field :61:</w:t>
      </w:r>
      <w:r>
        <w:rPr>
          <w:rFonts w:ascii="Tahoma" w:hAnsi="Tahoma"/>
        </w:rPr>
        <w:t xml:space="preserve"> contains details of each transaction. The information contained in this field is interpreted as follows:</w:t>
      </w:r>
    </w:p>
    <w:p w:rsidR="008B54CD" w:rsidRPr="00825966" w:rsidRDefault="008B54CD" w:rsidP="008B54CD">
      <w:pPr>
        <w:spacing w:after="20"/>
        <w:ind w:left="985"/>
        <w:rPr>
          <w:rFonts w:ascii="Tahoma" w:hAnsi="Tahoma" w:cs="Tahoma"/>
          <w:sz w:val="16"/>
          <w:lang w:val="mk-MK"/>
        </w:rPr>
      </w:pPr>
    </w:p>
    <w:p w:rsidR="008B54CD" w:rsidRPr="00825966" w:rsidRDefault="008B54CD" w:rsidP="008B54CD">
      <w:pPr>
        <w:spacing w:after="20"/>
        <w:ind w:left="1110"/>
        <w:rPr>
          <w:rFonts w:ascii="Tahoma" w:hAnsi="Tahoma" w:cs="Tahoma"/>
        </w:rPr>
      </w:pPr>
      <w:r>
        <w:rPr>
          <w:rFonts w:ascii="Tahoma" w:hAnsi="Tahoma"/>
          <w:b/>
          <w:i/>
        </w:rPr>
        <w:t>980626</w:t>
      </w:r>
      <w:r>
        <w:rPr>
          <w:rFonts w:ascii="Tahoma" w:hAnsi="Tahoma"/>
        </w:rPr>
        <w:t>D1700,S10312345//QWERT</w:t>
      </w:r>
    </w:p>
    <w:p w:rsidR="008B54CD" w:rsidRPr="00825966" w:rsidRDefault="008B54CD" w:rsidP="008B54CD">
      <w:pPr>
        <w:spacing w:after="20"/>
        <w:ind w:left="1110"/>
        <w:rPr>
          <w:rFonts w:ascii="Tahoma" w:hAnsi="Tahoma" w:cs="Tahoma"/>
        </w:rPr>
      </w:pPr>
      <w:r>
        <w:rPr>
          <w:rFonts w:ascii="Tahoma" w:hAnsi="Tahoma"/>
        </w:rPr>
        <w:t>currency date</w:t>
      </w:r>
    </w:p>
    <w:p w:rsidR="008B54CD" w:rsidRPr="00825966" w:rsidRDefault="008B54CD" w:rsidP="008B54CD">
      <w:pPr>
        <w:ind w:left="1110"/>
        <w:rPr>
          <w:rFonts w:ascii="Tahoma" w:hAnsi="Tahoma" w:cs="Tahoma"/>
          <w:sz w:val="16"/>
          <w:lang w:val="mk-MK"/>
        </w:rPr>
      </w:pPr>
    </w:p>
    <w:p w:rsidR="008B54CD" w:rsidRPr="00825966" w:rsidRDefault="008B54CD" w:rsidP="008B54CD">
      <w:pPr>
        <w:ind w:left="1110"/>
        <w:rPr>
          <w:rFonts w:ascii="Tahoma" w:hAnsi="Tahoma" w:cs="Tahoma"/>
        </w:rPr>
      </w:pPr>
      <w:r>
        <w:rPr>
          <w:rFonts w:ascii="Tahoma" w:hAnsi="Tahoma"/>
        </w:rPr>
        <w:t>980626</w:t>
      </w:r>
      <w:r>
        <w:rPr>
          <w:rFonts w:ascii="Tahoma" w:hAnsi="Tahoma"/>
          <w:b/>
          <w:i/>
        </w:rPr>
        <w:t>D</w:t>
      </w:r>
      <w:r>
        <w:rPr>
          <w:rFonts w:ascii="Tahoma" w:hAnsi="Tahoma"/>
        </w:rPr>
        <w:t>1700,S10312345//QWERT</w:t>
      </w:r>
    </w:p>
    <w:p w:rsidR="008B54CD" w:rsidRPr="00825966" w:rsidRDefault="008B54CD" w:rsidP="008B54CD">
      <w:pPr>
        <w:ind w:left="1110"/>
        <w:rPr>
          <w:rFonts w:ascii="Tahoma" w:hAnsi="Tahoma" w:cs="Tahoma"/>
        </w:rPr>
      </w:pPr>
      <w:r>
        <w:rPr>
          <w:rFonts w:ascii="Tahoma" w:hAnsi="Tahoma"/>
        </w:rPr>
        <w:t>D - debit</w:t>
      </w:r>
    </w:p>
    <w:p w:rsidR="008B54CD" w:rsidRPr="00825966" w:rsidRDefault="008B54CD" w:rsidP="008B54CD">
      <w:pPr>
        <w:ind w:left="1110"/>
        <w:rPr>
          <w:rFonts w:ascii="Tahoma" w:hAnsi="Tahoma" w:cs="Tahoma"/>
        </w:rPr>
      </w:pPr>
      <w:r>
        <w:rPr>
          <w:rFonts w:ascii="Tahoma" w:hAnsi="Tahoma"/>
        </w:rPr>
        <w:t>C - credit</w:t>
      </w:r>
    </w:p>
    <w:p w:rsidR="008B54CD" w:rsidRPr="00825966" w:rsidRDefault="008B54CD" w:rsidP="008B54CD">
      <w:pPr>
        <w:ind w:left="1110"/>
        <w:rPr>
          <w:rFonts w:ascii="Tahoma" w:hAnsi="Tahoma" w:cs="Tahoma"/>
        </w:rPr>
      </w:pPr>
      <w:r>
        <w:rPr>
          <w:rFonts w:ascii="Tahoma" w:hAnsi="Tahoma"/>
        </w:rPr>
        <w:lastRenderedPageBreak/>
        <w:t>ED - expected debit (transactions in queue)</w:t>
      </w:r>
    </w:p>
    <w:p w:rsidR="008B54CD" w:rsidRPr="00825966" w:rsidRDefault="008B54CD" w:rsidP="008B54CD">
      <w:pPr>
        <w:ind w:left="1110"/>
        <w:rPr>
          <w:rFonts w:ascii="Tahoma" w:hAnsi="Tahoma" w:cs="Tahoma"/>
        </w:rPr>
      </w:pPr>
      <w:r>
        <w:rPr>
          <w:rFonts w:ascii="Tahoma" w:hAnsi="Tahoma"/>
        </w:rPr>
        <w:t>EC - expected credit (transactions in queue)</w:t>
      </w:r>
    </w:p>
    <w:p w:rsidR="008B54CD" w:rsidRPr="00825966" w:rsidRDefault="008B54CD" w:rsidP="008B54CD">
      <w:pPr>
        <w:ind w:left="1110"/>
        <w:rPr>
          <w:rFonts w:ascii="Tahoma" w:hAnsi="Tahoma" w:cs="Tahoma"/>
        </w:rPr>
      </w:pPr>
      <w:r>
        <w:rPr>
          <w:rFonts w:ascii="Tahoma" w:hAnsi="Tahoma"/>
        </w:rPr>
        <w:t xml:space="preserve">RD - </w:t>
      </w:r>
      <w:r>
        <w:rPr>
          <w:rFonts w:ascii="Tahoma" w:hAnsi="Tahoma"/>
          <w:snapToGrid w:val="0"/>
          <w:sz w:val="18"/>
        </w:rPr>
        <w:t xml:space="preserve">return of the credit </w:t>
      </w:r>
      <w:r>
        <w:rPr>
          <w:rFonts w:ascii="Tahoma" w:hAnsi="Tahoma"/>
        </w:rPr>
        <w:t>(in case of negative confirmation DVP)</w:t>
      </w:r>
    </w:p>
    <w:p w:rsidR="008B54CD" w:rsidRPr="00825966" w:rsidRDefault="008B54CD" w:rsidP="008B54CD">
      <w:pPr>
        <w:ind w:left="1110"/>
        <w:rPr>
          <w:rFonts w:ascii="Tahoma" w:hAnsi="Tahoma" w:cs="Tahoma"/>
        </w:rPr>
      </w:pPr>
      <w:r>
        <w:rPr>
          <w:rFonts w:ascii="Tahoma" w:hAnsi="Tahoma"/>
        </w:rPr>
        <w:t xml:space="preserve">RC - </w:t>
      </w:r>
      <w:r>
        <w:rPr>
          <w:rFonts w:ascii="Tahoma" w:hAnsi="Tahoma"/>
          <w:snapToGrid w:val="0"/>
          <w:sz w:val="18"/>
        </w:rPr>
        <w:t xml:space="preserve">return of the debit </w:t>
      </w:r>
      <w:r>
        <w:rPr>
          <w:rFonts w:ascii="Tahoma" w:hAnsi="Tahoma"/>
        </w:rPr>
        <w:t>(in case of negative confirmation DVP)</w:t>
      </w:r>
    </w:p>
    <w:p w:rsidR="008B54CD" w:rsidRPr="00825966" w:rsidRDefault="008B54CD" w:rsidP="008B54CD">
      <w:pPr>
        <w:ind w:left="1110"/>
        <w:rPr>
          <w:rFonts w:ascii="Tahoma" w:hAnsi="Tahoma" w:cs="Tahoma"/>
          <w:sz w:val="16"/>
          <w:lang w:val="mk-MK"/>
        </w:rPr>
      </w:pPr>
    </w:p>
    <w:p w:rsidR="008B54CD" w:rsidRPr="00825966" w:rsidRDefault="008B54CD" w:rsidP="008B54CD">
      <w:pPr>
        <w:ind w:left="1110"/>
        <w:rPr>
          <w:rFonts w:ascii="Tahoma" w:hAnsi="Tahoma" w:cs="Tahoma"/>
        </w:rPr>
      </w:pPr>
      <w:r>
        <w:rPr>
          <w:rFonts w:ascii="Tahoma" w:hAnsi="Tahoma"/>
        </w:rPr>
        <w:t>980626D</w:t>
      </w:r>
      <w:r>
        <w:rPr>
          <w:rFonts w:ascii="Tahoma" w:hAnsi="Tahoma"/>
          <w:b/>
          <w:i/>
        </w:rPr>
        <w:t>1700,</w:t>
      </w:r>
      <w:r>
        <w:rPr>
          <w:rFonts w:ascii="Tahoma" w:hAnsi="Tahoma"/>
        </w:rPr>
        <w:t>S10312345//123456</w:t>
      </w:r>
    </w:p>
    <w:p w:rsidR="008B54CD" w:rsidRPr="00825966" w:rsidRDefault="008B54CD" w:rsidP="008B54CD">
      <w:pPr>
        <w:ind w:left="1110"/>
        <w:rPr>
          <w:rFonts w:ascii="Tahoma" w:hAnsi="Tahoma" w:cs="Tahoma"/>
        </w:rPr>
      </w:pPr>
      <w:r>
        <w:rPr>
          <w:rFonts w:ascii="Tahoma" w:hAnsi="Tahoma"/>
        </w:rPr>
        <w:t>amount</w:t>
      </w:r>
    </w:p>
    <w:p w:rsidR="008B54CD" w:rsidRPr="00825966" w:rsidRDefault="008B54CD" w:rsidP="008B54CD">
      <w:pPr>
        <w:ind w:left="1110"/>
        <w:rPr>
          <w:rFonts w:ascii="Tahoma" w:hAnsi="Tahoma" w:cs="Tahoma"/>
          <w:sz w:val="16"/>
          <w:lang w:val="mk-MK"/>
        </w:rPr>
      </w:pPr>
    </w:p>
    <w:p w:rsidR="008B54CD" w:rsidRPr="00825966" w:rsidRDefault="008B54CD" w:rsidP="008B54CD">
      <w:pPr>
        <w:ind w:left="1110"/>
        <w:rPr>
          <w:rFonts w:ascii="Tahoma" w:hAnsi="Tahoma" w:cs="Tahoma"/>
        </w:rPr>
      </w:pPr>
      <w:r>
        <w:rPr>
          <w:rFonts w:ascii="Tahoma" w:hAnsi="Tahoma"/>
        </w:rPr>
        <w:t>980626D1700,</w:t>
      </w:r>
      <w:r>
        <w:rPr>
          <w:rFonts w:ascii="Tahoma" w:hAnsi="Tahoma"/>
          <w:b/>
          <w:i/>
        </w:rPr>
        <w:t>S</w:t>
      </w:r>
      <w:r>
        <w:rPr>
          <w:rFonts w:ascii="Tahoma" w:hAnsi="Tahoma"/>
        </w:rPr>
        <w:t>10312345//123456</w:t>
      </w:r>
    </w:p>
    <w:p w:rsidR="008B54CD" w:rsidRPr="00825966" w:rsidRDefault="008B54CD" w:rsidP="008B54CD">
      <w:pPr>
        <w:ind w:left="1110"/>
        <w:rPr>
          <w:rFonts w:ascii="Tahoma" w:hAnsi="Tahoma" w:cs="Tahoma"/>
        </w:rPr>
      </w:pPr>
      <w:r>
        <w:rPr>
          <w:rFonts w:ascii="Tahoma" w:hAnsi="Tahoma"/>
        </w:rPr>
        <w:t>for a message received in MIPS by the participants or the authorized persons from the NBRM</w:t>
      </w:r>
    </w:p>
    <w:p w:rsidR="008B54CD" w:rsidRPr="00825966" w:rsidRDefault="008B54CD" w:rsidP="008B54CD">
      <w:pPr>
        <w:ind w:left="2280"/>
        <w:rPr>
          <w:rFonts w:ascii="Tahoma" w:hAnsi="Tahoma" w:cs="Tahoma"/>
          <w:sz w:val="16"/>
          <w:lang w:val="mk-MK"/>
        </w:rPr>
      </w:pPr>
    </w:p>
    <w:p w:rsidR="008B54CD" w:rsidRPr="00825966" w:rsidRDefault="008B54CD" w:rsidP="008B54CD">
      <w:pPr>
        <w:ind w:left="1110"/>
        <w:rPr>
          <w:rFonts w:ascii="Tahoma" w:hAnsi="Tahoma" w:cs="Tahoma"/>
        </w:rPr>
      </w:pPr>
      <w:r>
        <w:rPr>
          <w:rFonts w:ascii="Tahoma" w:hAnsi="Tahoma"/>
        </w:rPr>
        <w:t>980626D1700,S</w:t>
      </w:r>
      <w:r>
        <w:rPr>
          <w:rFonts w:ascii="Tahoma" w:hAnsi="Tahoma"/>
          <w:b/>
          <w:i/>
        </w:rPr>
        <w:t>103</w:t>
      </w:r>
      <w:r>
        <w:rPr>
          <w:rFonts w:ascii="Tahoma" w:hAnsi="Tahoma"/>
        </w:rPr>
        <w:t>12345//123456</w:t>
      </w:r>
    </w:p>
    <w:p w:rsidR="008B54CD" w:rsidRPr="00825966" w:rsidRDefault="008B54CD" w:rsidP="008B54CD">
      <w:pPr>
        <w:ind w:left="1110"/>
        <w:rPr>
          <w:rFonts w:ascii="Tahoma" w:hAnsi="Tahoma" w:cs="Tahoma"/>
        </w:rPr>
      </w:pPr>
      <w:r>
        <w:rPr>
          <w:rFonts w:ascii="Tahoma" w:hAnsi="Tahoma"/>
        </w:rPr>
        <w:t>type of message received in MIPS</w:t>
      </w:r>
    </w:p>
    <w:p w:rsidR="008B54CD" w:rsidRPr="00825966" w:rsidRDefault="008B54CD" w:rsidP="008B54CD">
      <w:pPr>
        <w:ind w:left="1110"/>
        <w:rPr>
          <w:rFonts w:ascii="Tahoma" w:hAnsi="Tahoma" w:cs="Tahoma"/>
          <w:sz w:val="16"/>
          <w:lang w:val="mk-MK"/>
        </w:rPr>
      </w:pPr>
    </w:p>
    <w:p w:rsidR="008B54CD" w:rsidRPr="00825966" w:rsidRDefault="008B54CD" w:rsidP="008B54CD">
      <w:pPr>
        <w:ind w:left="1110"/>
        <w:rPr>
          <w:rFonts w:ascii="Tahoma" w:hAnsi="Tahoma" w:cs="Tahoma"/>
        </w:rPr>
      </w:pPr>
      <w:r>
        <w:rPr>
          <w:rFonts w:ascii="Tahoma" w:hAnsi="Tahoma"/>
        </w:rPr>
        <w:t>980626D300,</w:t>
      </w:r>
      <w:r>
        <w:rPr>
          <w:rFonts w:ascii="Tahoma" w:hAnsi="Tahoma"/>
          <w:b/>
          <w:i/>
        </w:rPr>
        <w:t>F</w:t>
      </w:r>
      <w:r>
        <w:rPr>
          <w:rFonts w:ascii="Tahoma" w:hAnsi="Tahoma"/>
        </w:rPr>
        <w:t>TRFPOIUY//123456</w:t>
      </w:r>
    </w:p>
    <w:p w:rsidR="008B54CD" w:rsidRPr="00825966" w:rsidRDefault="008B54CD" w:rsidP="008B54CD">
      <w:pPr>
        <w:ind w:left="1110"/>
        <w:rPr>
          <w:rFonts w:ascii="Tahoma" w:hAnsi="Tahoma" w:cs="Tahoma"/>
        </w:rPr>
      </w:pPr>
      <w:r>
        <w:rPr>
          <w:rFonts w:ascii="Tahoma" w:hAnsi="Tahoma"/>
        </w:rPr>
        <w:t>for messages generated by MIPS</w:t>
      </w:r>
    </w:p>
    <w:p w:rsidR="008B54CD" w:rsidRPr="00825966" w:rsidRDefault="008B54CD" w:rsidP="008B54CD">
      <w:pPr>
        <w:ind w:left="1110"/>
        <w:rPr>
          <w:rFonts w:ascii="Tahoma" w:hAnsi="Tahoma" w:cs="Tahoma"/>
          <w:sz w:val="16"/>
          <w:lang w:val="mk-MK"/>
        </w:rPr>
      </w:pPr>
    </w:p>
    <w:p w:rsidR="008B54CD" w:rsidRPr="00825966" w:rsidRDefault="008B54CD" w:rsidP="008B54CD">
      <w:pPr>
        <w:ind w:left="1110"/>
        <w:rPr>
          <w:rFonts w:ascii="Tahoma" w:hAnsi="Tahoma" w:cs="Tahoma"/>
        </w:rPr>
      </w:pPr>
      <w:r>
        <w:rPr>
          <w:rFonts w:ascii="Tahoma" w:hAnsi="Tahoma"/>
        </w:rPr>
        <w:t>980626D300,F</w:t>
      </w:r>
      <w:r>
        <w:rPr>
          <w:rFonts w:ascii="Tahoma" w:hAnsi="Tahoma"/>
          <w:b/>
          <w:i/>
        </w:rPr>
        <w:t>TRF</w:t>
      </w:r>
      <w:r>
        <w:rPr>
          <w:rFonts w:ascii="Tahoma" w:hAnsi="Tahoma"/>
        </w:rPr>
        <w:t>POIUY//123456</w:t>
      </w:r>
    </w:p>
    <w:p w:rsidR="008B54CD" w:rsidRPr="00825966" w:rsidRDefault="008B54CD" w:rsidP="008B54CD">
      <w:pPr>
        <w:ind w:left="1110"/>
        <w:rPr>
          <w:rFonts w:ascii="Tahoma" w:hAnsi="Tahoma" w:cs="Tahoma"/>
        </w:rPr>
      </w:pPr>
      <w:r>
        <w:rPr>
          <w:rFonts w:ascii="Tahoma" w:hAnsi="Tahoma"/>
        </w:rPr>
        <w:t>this code is used in cases when the transaction is generated by MIPS</w:t>
      </w:r>
    </w:p>
    <w:p w:rsidR="008B54CD" w:rsidRPr="00825966" w:rsidRDefault="008B54CD" w:rsidP="008B54CD">
      <w:pPr>
        <w:ind w:left="1110"/>
        <w:rPr>
          <w:rFonts w:ascii="Tahoma" w:hAnsi="Tahoma" w:cs="Tahoma"/>
          <w:sz w:val="16"/>
          <w:lang w:val="mk-MK"/>
        </w:rPr>
      </w:pPr>
    </w:p>
    <w:p w:rsidR="008B54CD" w:rsidRPr="00825966" w:rsidRDefault="008B54CD" w:rsidP="008B54CD">
      <w:pPr>
        <w:ind w:left="1110"/>
        <w:rPr>
          <w:rFonts w:ascii="Tahoma" w:hAnsi="Tahoma" w:cs="Tahoma"/>
        </w:rPr>
      </w:pPr>
      <w:r>
        <w:rPr>
          <w:rFonts w:ascii="Tahoma" w:hAnsi="Tahoma"/>
        </w:rPr>
        <w:t>980626D1700,</w:t>
      </w:r>
      <w:r>
        <w:rPr>
          <w:rFonts w:ascii="Tahoma" w:hAnsi="Tahoma"/>
          <w:color w:val="000000"/>
        </w:rPr>
        <w:t>S</w:t>
      </w:r>
      <w:r>
        <w:rPr>
          <w:rFonts w:ascii="Tahoma" w:hAnsi="Tahoma"/>
        </w:rPr>
        <w:t>103</w:t>
      </w:r>
      <w:r>
        <w:rPr>
          <w:rFonts w:ascii="Tahoma" w:hAnsi="Tahoma"/>
          <w:b/>
          <w:i/>
        </w:rPr>
        <w:t>12345</w:t>
      </w:r>
      <w:r>
        <w:rPr>
          <w:rFonts w:ascii="Tahoma" w:hAnsi="Tahoma"/>
        </w:rPr>
        <w:t>//QWERT</w:t>
      </w:r>
    </w:p>
    <w:p w:rsidR="008B54CD" w:rsidRPr="00825966" w:rsidRDefault="008B54CD" w:rsidP="008B54CD">
      <w:pPr>
        <w:ind w:left="1110"/>
        <w:rPr>
          <w:rFonts w:ascii="Tahoma" w:hAnsi="Tahoma" w:cs="Tahoma"/>
        </w:rPr>
      </w:pPr>
      <w:r>
        <w:rPr>
          <w:rFonts w:ascii="Tahoma" w:hAnsi="Tahoma"/>
        </w:rPr>
        <w:t>field :20: for a message in case of “S” (message received in MIPS) or</w:t>
      </w:r>
    </w:p>
    <w:p w:rsidR="008B54CD" w:rsidRPr="00825966" w:rsidRDefault="008B54CD" w:rsidP="008B54CD">
      <w:pPr>
        <w:ind w:left="1110"/>
        <w:rPr>
          <w:rFonts w:ascii="Tahoma" w:hAnsi="Tahoma" w:cs="Tahoma"/>
        </w:rPr>
      </w:pPr>
      <w:r>
        <w:rPr>
          <w:rFonts w:ascii="Tahoma" w:hAnsi="Tahoma"/>
        </w:rPr>
        <w:t>field :21: for a message in case of “F” (message generated by MIPS). If field :21: is empty, the code NONREF is used.</w:t>
      </w:r>
    </w:p>
    <w:p w:rsidR="008B54CD" w:rsidRPr="00825966" w:rsidRDefault="008B54CD" w:rsidP="008B54CD">
      <w:pPr>
        <w:ind w:left="1110"/>
        <w:rPr>
          <w:rFonts w:ascii="Tahoma" w:hAnsi="Tahoma" w:cs="Tahoma"/>
          <w:sz w:val="16"/>
          <w:lang w:val="mk-MK"/>
        </w:rPr>
      </w:pPr>
    </w:p>
    <w:p w:rsidR="008B54CD" w:rsidRPr="00825966" w:rsidRDefault="008B54CD" w:rsidP="008B54CD">
      <w:pPr>
        <w:ind w:left="1110"/>
        <w:rPr>
          <w:rFonts w:ascii="Tahoma" w:hAnsi="Tahoma" w:cs="Tahoma"/>
        </w:rPr>
      </w:pPr>
      <w:r>
        <w:rPr>
          <w:rFonts w:ascii="Tahoma" w:hAnsi="Tahoma"/>
        </w:rPr>
        <w:t>980626D1700,S10012345</w:t>
      </w:r>
      <w:r>
        <w:rPr>
          <w:rFonts w:ascii="Tahoma" w:hAnsi="Tahoma"/>
          <w:b/>
          <w:i/>
        </w:rPr>
        <w:t>//123456</w:t>
      </w:r>
    </w:p>
    <w:p w:rsidR="008B54CD" w:rsidRPr="00825966" w:rsidRDefault="008B54CD" w:rsidP="008B54CD">
      <w:pPr>
        <w:ind w:left="1110"/>
        <w:rPr>
          <w:rFonts w:ascii="Tahoma" w:hAnsi="Tahoma" w:cs="Tahoma"/>
        </w:rPr>
      </w:pPr>
      <w:r>
        <w:rPr>
          <w:rFonts w:ascii="Tahoma" w:hAnsi="Tahoma"/>
        </w:rPr>
        <w:t>internal identification number in MIPS</w:t>
      </w:r>
    </w:p>
    <w:p w:rsidR="008B54CD" w:rsidRPr="00825966" w:rsidRDefault="008B54CD" w:rsidP="008B54CD">
      <w:pPr>
        <w:ind w:left="1110"/>
        <w:rPr>
          <w:rFonts w:ascii="Tahoma" w:hAnsi="Tahoma" w:cs="Tahoma"/>
          <w:sz w:val="16"/>
          <w:lang w:val="mk-MK"/>
        </w:rPr>
      </w:pPr>
    </w:p>
    <w:p w:rsidR="008B54CD" w:rsidRPr="00825966" w:rsidRDefault="008B54CD" w:rsidP="008B54CD">
      <w:pPr>
        <w:ind w:left="1110"/>
        <w:rPr>
          <w:rFonts w:ascii="Tahoma" w:hAnsi="Tahoma" w:cs="Tahoma"/>
        </w:rPr>
      </w:pPr>
      <w:r>
        <w:rPr>
          <w:rFonts w:ascii="Tahoma" w:hAnsi="Tahoma"/>
        </w:rPr>
        <w:t xml:space="preserve"> 980626D1700,S10312345//123456</w:t>
      </w:r>
    </w:p>
    <w:p w:rsidR="008B54CD" w:rsidRPr="00825966" w:rsidRDefault="008B54CD" w:rsidP="008B54CD">
      <w:pPr>
        <w:ind w:left="955" w:firstLine="155"/>
        <w:rPr>
          <w:rFonts w:ascii="Tahoma" w:hAnsi="Tahoma" w:cs="Tahoma"/>
          <w:b/>
          <w:i/>
        </w:rPr>
      </w:pPr>
      <w:r>
        <w:rPr>
          <w:rFonts w:ascii="Tahoma" w:hAnsi="Tahoma"/>
          <w:b/>
          <w:i/>
        </w:rPr>
        <w:t>NBRMMK2X/123456</w:t>
      </w:r>
    </w:p>
    <w:p w:rsidR="008B54CD" w:rsidRPr="00825966" w:rsidRDefault="008B54CD" w:rsidP="008B54CD">
      <w:pPr>
        <w:ind w:left="1110"/>
        <w:jc w:val="both"/>
        <w:rPr>
          <w:rFonts w:ascii="Tahoma" w:hAnsi="Tahoma" w:cs="Tahoma"/>
        </w:rPr>
      </w:pPr>
      <w:r>
        <w:rPr>
          <w:rFonts w:ascii="Tahoma" w:hAnsi="Tahoma"/>
        </w:rPr>
        <w:t xml:space="preserve">this optional data contains the BIC code of the Participant who initiated the transaction. Also, this data may contain field :20: from the message generated by MIPS in cases when field :21: is empty in that message. The data is entered in a new row. </w:t>
      </w:r>
    </w:p>
    <w:p w:rsidR="008B54CD" w:rsidRPr="00825966" w:rsidRDefault="008B54CD" w:rsidP="008B54CD">
      <w:pPr>
        <w:ind w:left="990"/>
        <w:rPr>
          <w:rFonts w:ascii="Tahoma" w:hAnsi="Tahoma" w:cs="Tahoma"/>
          <w:b/>
          <w:lang w:val="mk-MK"/>
        </w:rPr>
      </w:pPr>
    </w:p>
    <w:p w:rsidR="008B54CD" w:rsidRPr="00825966" w:rsidRDefault="00686FF8" w:rsidP="008B54CD">
      <w:pPr>
        <w:spacing w:before="20" w:after="60"/>
        <w:ind w:left="630"/>
        <w:rPr>
          <w:rFonts w:ascii="Tahoma" w:hAnsi="Tahoma" w:cs="Tahoma"/>
        </w:rPr>
      </w:pPr>
      <w:r>
        <w:rPr>
          <w:rFonts w:ascii="Tahoma" w:hAnsi="Tahoma"/>
          <w:b/>
          <w:bCs/>
        </w:rPr>
        <w:t>Field :62F</w:t>
      </w:r>
      <w:r>
        <w:rPr>
          <w:rFonts w:ascii="Tahoma" w:hAnsi="Tahoma"/>
          <w:b/>
        </w:rPr>
        <w:t>:</w:t>
      </w:r>
      <w:r>
        <w:rPr>
          <w:rFonts w:ascii="Tahoma" w:hAnsi="Tahoma"/>
        </w:rPr>
        <w:t xml:space="preserve"> contains the data on the closing balance.</w:t>
      </w:r>
    </w:p>
    <w:p w:rsidR="008B54CD" w:rsidRPr="00825966" w:rsidRDefault="008B54CD" w:rsidP="008B54CD">
      <w:pPr>
        <w:pStyle w:val="Heading3"/>
        <w:numPr>
          <w:ilvl w:val="0"/>
          <w:numId w:val="0"/>
        </w:numPr>
        <w:spacing w:after="120"/>
        <w:ind w:left="180"/>
        <w:rPr>
          <w:rFonts w:cs="Tahoma"/>
          <w:b/>
        </w:rPr>
      </w:pPr>
      <w:r>
        <w:br w:type="page"/>
      </w:r>
      <w:r>
        <w:rPr>
          <w:b/>
          <w:sz w:val="22"/>
        </w:rPr>
        <w:lastRenderedPageBreak/>
        <w:t>8.2.4. MT 950 Examples</w:t>
      </w:r>
    </w:p>
    <w:p w:rsidR="008B54CD" w:rsidRPr="00825966" w:rsidRDefault="008B54CD" w:rsidP="008B54CD">
      <w:pPr>
        <w:spacing w:before="20" w:after="60"/>
        <w:ind w:left="400" w:firstLine="159"/>
        <w:rPr>
          <w:rFonts w:ascii="Tahoma" w:hAnsi="Tahoma" w:cs="Tahoma"/>
          <w:b/>
          <w:sz w:val="22"/>
        </w:rPr>
      </w:pPr>
      <w:r>
        <w:rPr>
          <w:rFonts w:ascii="Tahoma" w:hAnsi="Tahoma"/>
          <w:i/>
          <w:sz w:val="22"/>
        </w:rPr>
        <w:t>Example 1:</w:t>
      </w:r>
    </w:p>
    <w:p w:rsidR="008B54CD" w:rsidRPr="00825966" w:rsidRDefault="008B54CD" w:rsidP="008B54CD">
      <w:pPr>
        <w:spacing w:before="20" w:after="20"/>
        <w:ind w:left="567"/>
        <w:rPr>
          <w:rFonts w:ascii="Tahoma" w:hAnsi="Tahoma" w:cs="Tahoma"/>
        </w:rPr>
      </w:pPr>
      <w:r>
        <w:rPr>
          <w:rFonts w:ascii="Tahoma" w:hAnsi="Tahoma"/>
        </w:rPr>
        <w:t xml:space="preserve">MIPS generates the МТ 950 message for the account No. </w:t>
      </w:r>
      <w:r>
        <w:rPr>
          <w:rFonts w:ascii="Tahoma" w:hAnsi="Tahoma"/>
          <w:color w:val="000000"/>
        </w:rPr>
        <w:t>100-0000000300-18</w:t>
      </w:r>
      <w:r>
        <w:rPr>
          <w:rFonts w:ascii="Tahoma" w:hAnsi="Tahoma"/>
        </w:rPr>
        <w:t xml:space="preserve">. </w:t>
      </w:r>
    </w:p>
    <w:p w:rsidR="008B54CD" w:rsidRPr="00825966" w:rsidRDefault="008B54CD" w:rsidP="008B54CD">
      <w:pPr>
        <w:spacing w:before="20" w:after="120"/>
        <w:ind w:left="524"/>
        <w:rPr>
          <w:rFonts w:ascii="Tahoma" w:hAnsi="Tahoma" w:cs="Tahoma"/>
        </w:rPr>
      </w:pPr>
      <w:r>
        <w:rPr>
          <w:rFonts w:ascii="Tahoma" w:hAnsi="Tahoma"/>
        </w:rPr>
        <w:t>Statement number is 235.</w:t>
      </w:r>
    </w:p>
    <w:p w:rsidR="008B54CD" w:rsidRPr="00825966" w:rsidRDefault="008B54CD" w:rsidP="008B54CD">
      <w:pPr>
        <w:rPr>
          <w:rFonts w:ascii="Tahoma" w:hAnsi="Tahoma" w:cs="Tahoma"/>
          <w:lang w:val="mk-MK"/>
        </w:rPr>
      </w:pPr>
    </w:p>
    <w:tbl>
      <w:tblPr>
        <w:tblW w:w="9453" w:type="dxa"/>
        <w:tblInd w:w="82" w:type="dxa"/>
        <w:tblLayout w:type="fixed"/>
        <w:tblCellMar>
          <w:left w:w="82" w:type="dxa"/>
          <w:right w:w="82" w:type="dxa"/>
        </w:tblCellMar>
        <w:tblLook w:val="0000" w:firstRow="0" w:lastRow="0" w:firstColumn="0" w:lastColumn="0" w:noHBand="0" w:noVBand="0"/>
      </w:tblPr>
      <w:tblGrid>
        <w:gridCol w:w="936"/>
        <w:gridCol w:w="116"/>
        <w:gridCol w:w="3828"/>
        <w:gridCol w:w="179"/>
        <w:gridCol w:w="992"/>
        <w:gridCol w:w="3402"/>
      </w:tblGrid>
      <w:tr w:rsidR="008B54CD" w:rsidRPr="00825966" w:rsidTr="003844AA">
        <w:tc>
          <w:tcPr>
            <w:tcW w:w="936" w:type="dxa"/>
          </w:tcPr>
          <w:p w:rsidR="008B54CD" w:rsidRPr="00825966" w:rsidRDefault="008B54CD" w:rsidP="009935A1">
            <w:pPr>
              <w:spacing w:before="20" w:after="20"/>
              <w:jc w:val="center"/>
              <w:rPr>
                <w:rFonts w:ascii="Tahoma" w:hAnsi="Tahoma" w:cs="Tahoma"/>
                <w:b/>
              </w:rPr>
            </w:pPr>
            <w:r>
              <w:br w:type="page"/>
            </w:r>
            <w:r>
              <w:rPr>
                <w:rFonts w:ascii="Tahoma" w:hAnsi="Tahoma"/>
                <w:b/>
              </w:rPr>
              <w:t>Transaction number</w:t>
            </w:r>
          </w:p>
        </w:tc>
        <w:tc>
          <w:tcPr>
            <w:tcW w:w="4123" w:type="dxa"/>
            <w:gridSpan w:val="3"/>
          </w:tcPr>
          <w:p w:rsidR="008B54CD" w:rsidRPr="00825966" w:rsidRDefault="008B54CD" w:rsidP="003844AA">
            <w:pPr>
              <w:spacing w:before="20" w:after="20"/>
              <w:rPr>
                <w:rFonts w:ascii="Tahoma" w:hAnsi="Tahoma" w:cs="Tahoma"/>
                <w:b/>
              </w:rPr>
            </w:pPr>
            <w:r>
              <w:rPr>
                <w:rFonts w:ascii="Tahoma" w:hAnsi="Tahoma"/>
                <w:b/>
              </w:rPr>
              <w:t>Transaction details</w:t>
            </w:r>
          </w:p>
        </w:tc>
        <w:tc>
          <w:tcPr>
            <w:tcW w:w="992" w:type="dxa"/>
          </w:tcPr>
          <w:p w:rsidR="008B54CD" w:rsidRPr="00825966" w:rsidRDefault="008B54CD" w:rsidP="003844AA">
            <w:pPr>
              <w:spacing w:before="20" w:after="20"/>
              <w:rPr>
                <w:rFonts w:ascii="Tahoma" w:hAnsi="Tahoma" w:cs="Tahoma"/>
                <w:b/>
              </w:rPr>
            </w:pPr>
            <w:r>
              <w:rPr>
                <w:rFonts w:ascii="Tahoma" w:hAnsi="Tahoma"/>
                <w:b/>
              </w:rPr>
              <w:t>Amount</w:t>
            </w:r>
          </w:p>
        </w:tc>
        <w:tc>
          <w:tcPr>
            <w:tcW w:w="3402" w:type="dxa"/>
          </w:tcPr>
          <w:p w:rsidR="008B54CD" w:rsidRPr="00825966" w:rsidRDefault="008B54CD" w:rsidP="003844AA">
            <w:pPr>
              <w:spacing w:before="20" w:after="20"/>
              <w:rPr>
                <w:rFonts w:ascii="Tahoma" w:hAnsi="Tahoma" w:cs="Tahoma"/>
                <w:b/>
              </w:rPr>
            </w:pPr>
            <w:r>
              <w:rPr>
                <w:rFonts w:ascii="Tahoma" w:hAnsi="Tahoma"/>
                <w:b/>
              </w:rPr>
              <w:t>Statement Line *</w:t>
            </w:r>
          </w:p>
          <w:p w:rsidR="008B54CD" w:rsidRPr="00825966" w:rsidRDefault="008B54CD" w:rsidP="009935A1">
            <w:pPr>
              <w:spacing w:before="20" w:after="20"/>
              <w:rPr>
                <w:rFonts w:ascii="Tahoma" w:hAnsi="Tahoma" w:cs="Tahoma"/>
                <w:b/>
                <w:lang w:val="mk-MK"/>
              </w:rPr>
            </w:pPr>
          </w:p>
        </w:tc>
      </w:tr>
      <w:tr w:rsidR="008B54CD" w:rsidRPr="00825966" w:rsidTr="003844AA">
        <w:tc>
          <w:tcPr>
            <w:tcW w:w="936" w:type="dxa"/>
          </w:tcPr>
          <w:p w:rsidR="008B54CD" w:rsidRPr="00825966" w:rsidRDefault="008B54CD" w:rsidP="009935A1">
            <w:pPr>
              <w:spacing w:before="20" w:after="20"/>
              <w:jc w:val="center"/>
              <w:rPr>
                <w:rFonts w:ascii="Tahoma" w:hAnsi="Tahoma" w:cs="Tahoma"/>
              </w:rPr>
            </w:pPr>
            <w:r>
              <w:rPr>
                <w:rFonts w:ascii="Tahoma" w:hAnsi="Tahoma"/>
              </w:rPr>
              <w:t>1</w:t>
            </w:r>
          </w:p>
        </w:tc>
        <w:tc>
          <w:tcPr>
            <w:tcW w:w="4123" w:type="dxa"/>
            <w:gridSpan w:val="3"/>
          </w:tcPr>
          <w:p w:rsidR="008B54CD" w:rsidRPr="00825966" w:rsidRDefault="008B54CD" w:rsidP="009935A1">
            <w:pPr>
              <w:spacing w:before="20" w:after="20"/>
              <w:rPr>
                <w:rFonts w:ascii="Tahoma" w:hAnsi="Tahoma" w:cs="Tahoma"/>
              </w:rPr>
            </w:pPr>
            <w:r>
              <w:rPr>
                <w:rFonts w:ascii="Tahoma" w:hAnsi="Tahoma"/>
              </w:rPr>
              <w:t>Currency date: 26 June 1998 debit entry:</w:t>
            </w:r>
            <w:r>
              <w:rPr>
                <w:rFonts w:ascii="Tahoma" w:hAnsi="Tahoma"/>
              </w:rPr>
              <w:br/>
              <w:t>Transaction type: МТ 103</w:t>
            </w:r>
            <w:r>
              <w:rPr>
                <w:rFonts w:ascii="Tahoma" w:hAnsi="Tahoma"/>
              </w:rPr>
              <w:br/>
              <w:t>Reference for the account holder: 12345</w:t>
            </w:r>
          </w:p>
          <w:p w:rsidR="008B54CD" w:rsidRPr="00825966" w:rsidRDefault="008B54CD" w:rsidP="009935A1">
            <w:pPr>
              <w:spacing w:before="20" w:after="20"/>
              <w:rPr>
                <w:rFonts w:ascii="Tahoma" w:hAnsi="Tahoma" w:cs="Tahoma"/>
              </w:rPr>
            </w:pPr>
            <w:r>
              <w:rPr>
                <w:rFonts w:ascii="Tahoma" w:hAnsi="Tahoma"/>
              </w:rPr>
              <w:t>Reference for accounting institutions:QWERT</w:t>
            </w:r>
          </w:p>
        </w:tc>
        <w:tc>
          <w:tcPr>
            <w:tcW w:w="992" w:type="dxa"/>
          </w:tcPr>
          <w:p w:rsidR="008B54CD" w:rsidRPr="00825966" w:rsidRDefault="008B54CD" w:rsidP="009935A1">
            <w:pPr>
              <w:spacing w:before="20" w:after="20"/>
              <w:rPr>
                <w:rFonts w:ascii="Tahoma" w:hAnsi="Tahoma" w:cs="Tahoma"/>
              </w:rPr>
            </w:pPr>
            <w:r>
              <w:rPr>
                <w:rFonts w:ascii="Tahoma" w:hAnsi="Tahoma"/>
              </w:rPr>
              <w:t>1700.00</w:t>
            </w:r>
          </w:p>
        </w:tc>
        <w:tc>
          <w:tcPr>
            <w:tcW w:w="3402" w:type="dxa"/>
          </w:tcPr>
          <w:p w:rsidR="002F1CCF" w:rsidRDefault="002F1CCF" w:rsidP="009935A1">
            <w:pPr>
              <w:spacing w:before="20" w:after="20"/>
              <w:rPr>
                <w:rFonts w:ascii="Tahoma" w:hAnsi="Tahoma" w:cs="Tahoma"/>
              </w:rPr>
            </w:pPr>
            <w:r>
              <w:rPr>
                <w:rFonts w:ascii="Tahoma" w:hAnsi="Tahoma"/>
              </w:rPr>
              <w:t>6!n[4!n]2a[1!a]15d1!a3!c16x[//16x]</w:t>
            </w:r>
            <w:r>
              <w:rPr>
                <w:rFonts w:ascii="Tahoma" w:hAnsi="Tahoma"/>
              </w:rPr>
              <w:br/>
              <w:t>[/34x]</w:t>
            </w:r>
          </w:p>
          <w:p w:rsidR="002F1CCF" w:rsidRDefault="002F1CCF" w:rsidP="009935A1">
            <w:pPr>
              <w:spacing w:before="20" w:after="20"/>
              <w:rPr>
                <w:rFonts w:ascii="Tahoma" w:hAnsi="Tahoma" w:cs="Tahoma"/>
                <w:lang w:val="mk-MK"/>
              </w:rPr>
            </w:pPr>
          </w:p>
          <w:p w:rsidR="008B54CD" w:rsidRPr="00825966" w:rsidRDefault="002F1CCF" w:rsidP="009935A1">
            <w:pPr>
              <w:spacing w:before="20" w:after="20"/>
              <w:rPr>
                <w:rFonts w:ascii="Tahoma" w:hAnsi="Tahoma" w:cs="Tahoma"/>
              </w:rPr>
            </w:pPr>
            <w:r>
              <w:rPr>
                <w:rFonts w:ascii="Tahoma" w:hAnsi="Tahoma"/>
              </w:rPr>
              <w:t xml:space="preserve">980626D1700,S10312345//QWERT </w:t>
            </w:r>
          </w:p>
        </w:tc>
      </w:tr>
      <w:tr w:rsidR="008B54CD" w:rsidRPr="00825966" w:rsidTr="003844AA">
        <w:tc>
          <w:tcPr>
            <w:tcW w:w="936" w:type="dxa"/>
          </w:tcPr>
          <w:p w:rsidR="008B54CD" w:rsidRPr="00825966" w:rsidRDefault="008B54CD" w:rsidP="009935A1">
            <w:pPr>
              <w:spacing w:before="20" w:after="20"/>
              <w:jc w:val="center"/>
              <w:rPr>
                <w:rFonts w:ascii="Tahoma" w:hAnsi="Tahoma" w:cs="Tahoma"/>
              </w:rPr>
            </w:pPr>
            <w:r>
              <w:rPr>
                <w:rFonts w:ascii="Tahoma" w:hAnsi="Tahoma"/>
              </w:rPr>
              <w:t>2</w:t>
            </w:r>
          </w:p>
        </w:tc>
        <w:tc>
          <w:tcPr>
            <w:tcW w:w="4123" w:type="dxa"/>
            <w:gridSpan w:val="3"/>
          </w:tcPr>
          <w:p w:rsidR="008B54CD" w:rsidRPr="00825966" w:rsidRDefault="008B54CD" w:rsidP="009935A1">
            <w:pPr>
              <w:spacing w:before="20" w:after="20"/>
              <w:rPr>
                <w:rFonts w:ascii="Tahoma" w:hAnsi="Tahoma" w:cs="Tahoma"/>
              </w:rPr>
            </w:pPr>
            <w:r>
              <w:rPr>
                <w:rFonts w:ascii="Tahoma" w:hAnsi="Tahoma"/>
              </w:rPr>
              <w:t>Currency date: 26 June 1998 debit entry:</w:t>
            </w:r>
            <w:r>
              <w:rPr>
                <w:rFonts w:ascii="Tahoma" w:hAnsi="Tahoma"/>
              </w:rPr>
              <w:br/>
              <w:t>Transaction type: transfer</w:t>
            </w:r>
            <w:r>
              <w:rPr>
                <w:rFonts w:ascii="Tahoma" w:hAnsi="Tahoma"/>
              </w:rPr>
              <w:br/>
              <w:t>Reference for the NBRM:POIUY</w:t>
            </w:r>
          </w:p>
        </w:tc>
        <w:tc>
          <w:tcPr>
            <w:tcW w:w="992" w:type="dxa"/>
          </w:tcPr>
          <w:p w:rsidR="008B54CD" w:rsidRPr="00825966" w:rsidRDefault="008B54CD" w:rsidP="009935A1">
            <w:pPr>
              <w:spacing w:before="20" w:after="20"/>
              <w:rPr>
                <w:rFonts w:ascii="Tahoma" w:hAnsi="Tahoma" w:cs="Tahoma"/>
              </w:rPr>
            </w:pPr>
            <w:r>
              <w:rPr>
                <w:rFonts w:ascii="Tahoma" w:hAnsi="Tahoma"/>
              </w:rPr>
              <w:t>300.00</w:t>
            </w:r>
          </w:p>
        </w:tc>
        <w:tc>
          <w:tcPr>
            <w:tcW w:w="3402" w:type="dxa"/>
          </w:tcPr>
          <w:p w:rsidR="008B54CD" w:rsidRPr="00825966" w:rsidRDefault="008B54CD" w:rsidP="009935A1">
            <w:pPr>
              <w:spacing w:before="20" w:after="20"/>
              <w:rPr>
                <w:rFonts w:ascii="Tahoma" w:hAnsi="Tahoma" w:cs="Tahoma"/>
              </w:rPr>
            </w:pPr>
            <w:r>
              <w:rPr>
                <w:rFonts w:ascii="Tahoma" w:hAnsi="Tahoma"/>
              </w:rPr>
              <w:t>980626D300,FTRF</w:t>
            </w:r>
            <w:r>
              <w:rPr>
                <w:rFonts w:ascii="Tahoma" w:hAnsi="Tahoma"/>
                <w:caps/>
              </w:rPr>
              <w:t>poiuy</w:t>
            </w:r>
          </w:p>
        </w:tc>
      </w:tr>
      <w:tr w:rsidR="008B54CD" w:rsidRPr="00825966" w:rsidTr="003844AA">
        <w:tc>
          <w:tcPr>
            <w:tcW w:w="936" w:type="dxa"/>
          </w:tcPr>
          <w:p w:rsidR="008B54CD" w:rsidRPr="00825966" w:rsidRDefault="008B54CD" w:rsidP="009935A1">
            <w:pPr>
              <w:spacing w:before="20" w:after="20"/>
              <w:jc w:val="center"/>
              <w:rPr>
                <w:rFonts w:ascii="Tahoma" w:hAnsi="Tahoma" w:cs="Tahoma"/>
              </w:rPr>
            </w:pPr>
            <w:r>
              <w:rPr>
                <w:rFonts w:ascii="Tahoma" w:hAnsi="Tahoma"/>
              </w:rPr>
              <w:t>3</w:t>
            </w:r>
          </w:p>
        </w:tc>
        <w:tc>
          <w:tcPr>
            <w:tcW w:w="4123" w:type="dxa"/>
            <w:gridSpan w:val="3"/>
          </w:tcPr>
          <w:p w:rsidR="008B54CD" w:rsidRPr="00825966" w:rsidRDefault="008B54CD" w:rsidP="009935A1">
            <w:pPr>
              <w:spacing w:before="20" w:after="20"/>
              <w:rPr>
                <w:rFonts w:ascii="Tahoma" w:hAnsi="Tahoma" w:cs="Tahoma"/>
                <w:caps/>
              </w:rPr>
            </w:pPr>
            <w:r>
              <w:rPr>
                <w:rFonts w:ascii="Tahoma" w:hAnsi="Tahoma"/>
              </w:rPr>
              <w:t>Currency date: 26 June 1998 debit entry:</w:t>
            </w:r>
            <w:r>
              <w:rPr>
                <w:rFonts w:ascii="Tahoma" w:hAnsi="Tahoma"/>
              </w:rPr>
              <w:br/>
              <w:t>Transaction type: MT 103</w:t>
            </w:r>
            <w:r>
              <w:rPr>
                <w:rFonts w:ascii="Tahoma" w:hAnsi="Tahoma"/>
              </w:rPr>
              <w:br/>
              <w:t xml:space="preserve">Reference for the user: </w:t>
            </w:r>
            <w:r>
              <w:rPr>
                <w:rFonts w:ascii="Tahoma" w:hAnsi="Tahoma"/>
                <w:caps/>
              </w:rPr>
              <w:t>76543</w:t>
            </w:r>
          </w:p>
          <w:p w:rsidR="008B54CD" w:rsidRPr="00825966" w:rsidRDefault="008B54CD" w:rsidP="009935A1">
            <w:pPr>
              <w:spacing w:before="20" w:after="20"/>
              <w:rPr>
                <w:rFonts w:ascii="Tahoma" w:hAnsi="Tahoma" w:cs="Tahoma"/>
              </w:rPr>
            </w:pPr>
            <w:r>
              <w:rPr>
                <w:rFonts w:ascii="Tahoma" w:hAnsi="Tahoma"/>
              </w:rPr>
              <w:t>Reference for accounting institutions: ASDFG</w:t>
            </w:r>
          </w:p>
        </w:tc>
        <w:tc>
          <w:tcPr>
            <w:tcW w:w="992" w:type="dxa"/>
          </w:tcPr>
          <w:p w:rsidR="008B54CD" w:rsidRPr="00825966" w:rsidRDefault="008B54CD" w:rsidP="009935A1">
            <w:pPr>
              <w:spacing w:before="20" w:after="20"/>
              <w:rPr>
                <w:rFonts w:ascii="Tahoma" w:hAnsi="Tahoma" w:cs="Tahoma"/>
              </w:rPr>
            </w:pPr>
            <w:r>
              <w:rPr>
                <w:rFonts w:ascii="Tahoma" w:hAnsi="Tahoma"/>
              </w:rPr>
              <w:t>1000.00</w:t>
            </w:r>
          </w:p>
        </w:tc>
        <w:tc>
          <w:tcPr>
            <w:tcW w:w="3402" w:type="dxa"/>
          </w:tcPr>
          <w:p w:rsidR="008B54CD" w:rsidRPr="00825966" w:rsidRDefault="008B54CD" w:rsidP="009935A1">
            <w:pPr>
              <w:spacing w:before="20" w:after="20"/>
              <w:rPr>
                <w:rFonts w:ascii="Tahoma" w:hAnsi="Tahoma" w:cs="Tahoma"/>
              </w:rPr>
            </w:pPr>
            <w:r>
              <w:rPr>
                <w:rFonts w:ascii="Tahoma" w:hAnsi="Tahoma"/>
              </w:rPr>
              <w:t>980626D1000,S103</w:t>
            </w:r>
            <w:r>
              <w:rPr>
                <w:rFonts w:ascii="Tahoma" w:hAnsi="Tahoma"/>
                <w:caps/>
              </w:rPr>
              <w:t>76543//ASDFG</w:t>
            </w:r>
          </w:p>
        </w:tc>
      </w:tr>
      <w:tr w:rsidR="008B54CD" w:rsidRPr="00825966" w:rsidTr="003844AA">
        <w:tc>
          <w:tcPr>
            <w:tcW w:w="936" w:type="dxa"/>
          </w:tcPr>
          <w:p w:rsidR="008B54CD" w:rsidRPr="00825966" w:rsidRDefault="008B54CD" w:rsidP="009935A1">
            <w:pPr>
              <w:spacing w:before="20" w:after="20"/>
              <w:jc w:val="center"/>
              <w:rPr>
                <w:rFonts w:ascii="Tahoma" w:hAnsi="Tahoma" w:cs="Tahoma"/>
              </w:rPr>
            </w:pPr>
            <w:r>
              <w:rPr>
                <w:rFonts w:ascii="Tahoma" w:hAnsi="Tahoma"/>
              </w:rPr>
              <w:t>4</w:t>
            </w:r>
          </w:p>
        </w:tc>
        <w:tc>
          <w:tcPr>
            <w:tcW w:w="4123" w:type="dxa"/>
            <w:gridSpan w:val="3"/>
          </w:tcPr>
          <w:p w:rsidR="008B54CD" w:rsidRPr="00825966" w:rsidRDefault="008B54CD" w:rsidP="009935A1">
            <w:pPr>
              <w:spacing w:before="20" w:after="20"/>
              <w:rPr>
                <w:rFonts w:ascii="Tahoma" w:hAnsi="Tahoma" w:cs="Tahoma"/>
              </w:rPr>
            </w:pPr>
            <w:r>
              <w:rPr>
                <w:rFonts w:ascii="Tahoma" w:hAnsi="Tahoma"/>
              </w:rPr>
              <w:t>Currency date: 26 June 1998 debit entry:</w:t>
            </w:r>
            <w:r>
              <w:rPr>
                <w:rFonts w:ascii="Tahoma" w:hAnsi="Tahoma"/>
              </w:rPr>
              <w:br/>
              <w:t>Transaction type: MT 103</w:t>
            </w:r>
            <w:r>
              <w:rPr>
                <w:rFonts w:ascii="Tahoma" w:hAnsi="Tahoma"/>
              </w:rPr>
              <w:br/>
              <w:t>Reference for the user: 98765</w:t>
            </w:r>
          </w:p>
          <w:p w:rsidR="008B54CD" w:rsidRPr="00825966" w:rsidRDefault="008B54CD" w:rsidP="009935A1">
            <w:pPr>
              <w:spacing w:before="20" w:after="20"/>
              <w:rPr>
                <w:rFonts w:ascii="Tahoma" w:hAnsi="Tahoma" w:cs="Tahoma"/>
              </w:rPr>
            </w:pPr>
            <w:r>
              <w:rPr>
                <w:rFonts w:ascii="Tahoma" w:hAnsi="Tahoma"/>
              </w:rPr>
              <w:t>Reference for accounting institutions: ZXCVB</w:t>
            </w:r>
          </w:p>
        </w:tc>
        <w:tc>
          <w:tcPr>
            <w:tcW w:w="992" w:type="dxa"/>
          </w:tcPr>
          <w:p w:rsidR="008B54CD" w:rsidRPr="00825966" w:rsidRDefault="008B54CD" w:rsidP="009935A1">
            <w:pPr>
              <w:spacing w:before="20" w:after="20"/>
              <w:rPr>
                <w:rFonts w:ascii="Tahoma" w:hAnsi="Tahoma" w:cs="Tahoma"/>
              </w:rPr>
            </w:pPr>
            <w:r>
              <w:rPr>
                <w:rFonts w:ascii="Tahoma" w:hAnsi="Tahoma"/>
              </w:rPr>
              <w:t>5000.00</w:t>
            </w:r>
          </w:p>
        </w:tc>
        <w:tc>
          <w:tcPr>
            <w:tcW w:w="3402" w:type="dxa"/>
          </w:tcPr>
          <w:p w:rsidR="008B54CD" w:rsidRPr="00825966" w:rsidRDefault="008B54CD" w:rsidP="009935A1">
            <w:pPr>
              <w:spacing w:before="20" w:after="20"/>
              <w:rPr>
                <w:rFonts w:ascii="Tahoma" w:hAnsi="Tahoma" w:cs="Tahoma"/>
              </w:rPr>
            </w:pPr>
            <w:r>
              <w:rPr>
                <w:rFonts w:ascii="Tahoma" w:hAnsi="Tahoma"/>
              </w:rPr>
              <w:t>980626C5000,S10398765//ZXCVB</w:t>
            </w:r>
          </w:p>
        </w:tc>
      </w:tr>
      <w:tr w:rsidR="008B54CD" w:rsidRPr="00825966" w:rsidTr="003844AA">
        <w:tc>
          <w:tcPr>
            <w:tcW w:w="5059" w:type="dxa"/>
            <w:gridSpan w:val="4"/>
          </w:tcPr>
          <w:p w:rsidR="008B54CD" w:rsidRPr="00825966" w:rsidRDefault="008B54CD" w:rsidP="009935A1">
            <w:pPr>
              <w:spacing w:before="20" w:after="20"/>
              <w:rPr>
                <w:rFonts w:ascii="Tahoma" w:hAnsi="Tahoma" w:cs="Tahoma"/>
              </w:rPr>
            </w:pPr>
            <w:r>
              <w:rPr>
                <w:rFonts w:ascii="Tahoma" w:hAnsi="Tahoma"/>
              </w:rPr>
              <w:t>Total debit entries: 2</w:t>
            </w:r>
          </w:p>
        </w:tc>
        <w:tc>
          <w:tcPr>
            <w:tcW w:w="992" w:type="dxa"/>
          </w:tcPr>
          <w:p w:rsidR="008B54CD" w:rsidRPr="00825966" w:rsidRDefault="008B54CD" w:rsidP="009935A1">
            <w:pPr>
              <w:spacing w:before="20" w:after="20"/>
              <w:rPr>
                <w:rFonts w:ascii="Tahoma" w:hAnsi="Tahoma" w:cs="Tahoma"/>
              </w:rPr>
            </w:pPr>
            <w:r>
              <w:rPr>
                <w:rFonts w:ascii="Tahoma" w:hAnsi="Tahoma"/>
              </w:rPr>
              <w:t>3000.00</w:t>
            </w:r>
          </w:p>
        </w:tc>
        <w:tc>
          <w:tcPr>
            <w:tcW w:w="3402" w:type="dxa"/>
          </w:tcPr>
          <w:p w:rsidR="008B54CD" w:rsidRPr="00825966" w:rsidRDefault="008B54CD" w:rsidP="009935A1">
            <w:pPr>
              <w:spacing w:before="20" w:after="20"/>
              <w:jc w:val="center"/>
              <w:rPr>
                <w:rFonts w:ascii="Tahoma" w:hAnsi="Tahoma" w:cs="Tahoma"/>
                <w:lang w:val="mk-MK"/>
              </w:rPr>
            </w:pPr>
          </w:p>
        </w:tc>
      </w:tr>
      <w:tr w:rsidR="008B54CD" w:rsidRPr="00825966" w:rsidTr="003844AA">
        <w:tc>
          <w:tcPr>
            <w:tcW w:w="5059" w:type="dxa"/>
            <w:gridSpan w:val="4"/>
          </w:tcPr>
          <w:p w:rsidR="008B54CD" w:rsidRPr="00825966" w:rsidRDefault="008B54CD" w:rsidP="009935A1">
            <w:pPr>
              <w:spacing w:before="20" w:after="20"/>
              <w:rPr>
                <w:rFonts w:ascii="Tahoma" w:hAnsi="Tahoma" w:cs="Tahoma"/>
              </w:rPr>
            </w:pPr>
            <w:r>
              <w:rPr>
                <w:rFonts w:ascii="Tahoma" w:hAnsi="Tahoma"/>
              </w:rPr>
              <w:t>Total credit entries: 1</w:t>
            </w:r>
          </w:p>
        </w:tc>
        <w:tc>
          <w:tcPr>
            <w:tcW w:w="992" w:type="dxa"/>
          </w:tcPr>
          <w:p w:rsidR="008B54CD" w:rsidRPr="00825966" w:rsidRDefault="008B54CD" w:rsidP="009935A1">
            <w:pPr>
              <w:spacing w:before="20" w:after="20"/>
              <w:rPr>
                <w:rFonts w:ascii="Tahoma" w:hAnsi="Tahoma" w:cs="Tahoma"/>
              </w:rPr>
            </w:pPr>
            <w:r>
              <w:rPr>
                <w:rFonts w:ascii="Tahoma" w:hAnsi="Tahoma"/>
              </w:rPr>
              <w:t>5000.00</w:t>
            </w:r>
          </w:p>
        </w:tc>
        <w:tc>
          <w:tcPr>
            <w:tcW w:w="3402" w:type="dxa"/>
          </w:tcPr>
          <w:p w:rsidR="008B54CD" w:rsidRPr="00825966" w:rsidRDefault="008B54CD" w:rsidP="009935A1">
            <w:pPr>
              <w:spacing w:before="20" w:after="20"/>
              <w:jc w:val="center"/>
              <w:rPr>
                <w:rFonts w:ascii="Tahoma" w:hAnsi="Tahoma" w:cs="Tahoma"/>
                <w:lang w:val="mk-MK"/>
              </w:rPr>
            </w:pPr>
          </w:p>
        </w:tc>
      </w:tr>
      <w:tr w:rsidR="008B54CD" w:rsidRPr="00825966" w:rsidTr="003844AA">
        <w:tblPrEx>
          <w:tblCellMar>
            <w:left w:w="108" w:type="dxa"/>
            <w:right w:w="108" w:type="dxa"/>
          </w:tblCellMar>
        </w:tblPrEx>
        <w:trPr>
          <w:gridBefore w:val="2"/>
          <w:gridAfter w:val="3"/>
          <w:wBefore w:w="1052" w:type="dxa"/>
          <w:wAfter w:w="4573" w:type="dxa"/>
          <w:trHeight w:val="3240"/>
        </w:trPr>
        <w:tc>
          <w:tcPr>
            <w:tcW w:w="3828" w:type="dxa"/>
            <w:tcBorders>
              <w:bottom w:val="nil"/>
            </w:tcBorders>
          </w:tcPr>
          <w:p w:rsidR="008B54CD" w:rsidRPr="00825966" w:rsidRDefault="008B54CD" w:rsidP="009935A1">
            <w:pPr>
              <w:spacing w:before="20" w:after="20"/>
              <w:rPr>
                <w:rFonts w:ascii="Tahoma" w:hAnsi="Tahoma" w:cs="Tahoma"/>
                <w:b/>
                <w:lang w:val="mk-MK"/>
              </w:rPr>
            </w:pPr>
          </w:p>
          <w:p w:rsidR="008B54CD" w:rsidRPr="00825966" w:rsidRDefault="008B54CD" w:rsidP="009935A1">
            <w:pPr>
              <w:spacing w:before="20" w:after="20"/>
              <w:rPr>
                <w:rFonts w:ascii="Tahoma" w:hAnsi="Tahoma" w:cs="Tahoma"/>
                <w:color w:val="000000"/>
              </w:rPr>
            </w:pPr>
            <w:r>
              <w:rPr>
                <w:rFonts w:ascii="Tahoma" w:hAnsi="Tahoma"/>
                <w:b/>
              </w:rPr>
              <w:t>MT 950</w:t>
            </w:r>
            <w:r>
              <w:rPr>
                <w:rFonts w:ascii="Tahoma" w:hAnsi="Tahoma"/>
                <w:b/>
              </w:rPr>
              <w:tab/>
            </w:r>
          </w:p>
          <w:p w:rsidR="008B54CD" w:rsidRPr="00825966" w:rsidRDefault="008B54CD" w:rsidP="009935A1">
            <w:pPr>
              <w:spacing w:before="20" w:after="20"/>
              <w:rPr>
                <w:rFonts w:ascii="Tahoma" w:hAnsi="Tahoma" w:cs="Tahoma"/>
                <w:color w:val="000000"/>
                <w:lang w:val="mk-MK"/>
              </w:rPr>
            </w:pPr>
          </w:p>
          <w:p w:rsidR="008B54CD" w:rsidRPr="00825966" w:rsidRDefault="008B54CD" w:rsidP="009935A1">
            <w:pPr>
              <w:spacing w:before="20" w:after="20"/>
              <w:rPr>
                <w:rFonts w:ascii="Tahoma" w:hAnsi="Tahoma" w:cs="Tahoma"/>
                <w:color w:val="000000"/>
              </w:rPr>
            </w:pPr>
            <w:r>
              <w:rPr>
                <w:rFonts w:ascii="Tahoma" w:hAnsi="Tahoma"/>
                <w:color w:val="000000"/>
              </w:rPr>
              <w:t>:20:454545SM</w:t>
            </w:r>
          </w:p>
          <w:p w:rsidR="008B54CD" w:rsidRPr="00825966" w:rsidRDefault="008B54CD" w:rsidP="009935A1">
            <w:pPr>
              <w:spacing w:before="20" w:after="20"/>
              <w:rPr>
                <w:rFonts w:ascii="Tahoma" w:hAnsi="Tahoma" w:cs="Tahoma"/>
                <w:color w:val="000000"/>
              </w:rPr>
            </w:pPr>
            <w:r>
              <w:rPr>
                <w:rFonts w:ascii="Tahoma" w:hAnsi="Tahoma"/>
                <w:color w:val="000000"/>
              </w:rPr>
              <w:t>:21:345678RM</w:t>
            </w:r>
          </w:p>
          <w:p w:rsidR="008B54CD" w:rsidRPr="00825966" w:rsidRDefault="008B54CD" w:rsidP="009935A1">
            <w:pPr>
              <w:spacing w:before="20" w:after="20"/>
              <w:rPr>
                <w:rFonts w:ascii="Tahoma" w:hAnsi="Tahoma" w:cs="Tahoma"/>
                <w:color w:val="000000"/>
              </w:rPr>
            </w:pPr>
            <w:r>
              <w:rPr>
                <w:rFonts w:ascii="Tahoma" w:hAnsi="Tahoma"/>
                <w:color w:val="000000"/>
              </w:rPr>
              <w:t>:25:100000000030018</w:t>
            </w:r>
          </w:p>
          <w:p w:rsidR="008B54CD" w:rsidRPr="00825966" w:rsidRDefault="008B54CD" w:rsidP="009935A1">
            <w:pPr>
              <w:spacing w:before="20" w:after="20"/>
              <w:rPr>
                <w:rFonts w:ascii="Tahoma" w:hAnsi="Tahoma" w:cs="Tahoma"/>
                <w:color w:val="000000"/>
              </w:rPr>
            </w:pPr>
            <w:r>
              <w:rPr>
                <w:rFonts w:ascii="Tahoma" w:hAnsi="Tahoma"/>
                <w:color w:val="000000"/>
              </w:rPr>
              <w:t>:28C:235/1</w:t>
            </w:r>
          </w:p>
          <w:p w:rsidR="008B54CD" w:rsidRPr="00825966" w:rsidRDefault="008B54CD" w:rsidP="009935A1">
            <w:pPr>
              <w:spacing w:before="20" w:after="20"/>
              <w:rPr>
                <w:rFonts w:ascii="Tahoma" w:hAnsi="Tahoma" w:cs="Tahoma"/>
                <w:color w:val="000000"/>
              </w:rPr>
            </w:pPr>
            <w:r>
              <w:rPr>
                <w:rFonts w:ascii="Tahoma" w:hAnsi="Tahoma"/>
                <w:color w:val="000000"/>
              </w:rPr>
              <w:t>:60F:C980626MKD159000,00</w:t>
            </w:r>
          </w:p>
          <w:p w:rsidR="008B54CD" w:rsidRPr="00825966" w:rsidRDefault="008B54CD" w:rsidP="009935A1">
            <w:pPr>
              <w:spacing w:before="20" w:after="20"/>
              <w:rPr>
                <w:rFonts w:ascii="Tahoma" w:hAnsi="Tahoma" w:cs="Tahoma"/>
                <w:color w:val="000000"/>
              </w:rPr>
            </w:pPr>
            <w:r>
              <w:rPr>
                <w:rFonts w:ascii="Tahoma" w:hAnsi="Tahoma"/>
                <w:color w:val="000000"/>
              </w:rPr>
              <w:t>:61:980626D1700,S10312345//QWERT</w:t>
            </w:r>
          </w:p>
          <w:p w:rsidR="008B54CD" w:rsidRPr="00825966" w:rsidRDefault="008B54CD" w:rsidP="009935A1">
            <w:pPr>
              <w:spacing w:before="20" w:after="20"/>
              <w:rPr>
                <w:rFonts w:ascii="Tahoma" w:hAnsi="Tahoma" w:cs="Tahoma"/>
                <w:color w:val="000000"/>
              </w:rPr>
            </w:pPr>
            <w:r>
              <w:rPr>
                <w:rFonts w:ascii="Tahoma" w:hAnsi="Tahoma"/>
                <w:color w:val="000000"/>
              </w:rPr>
              <w:t>:61:980626D1000,S103</w:t>
            </w:r>
            <w:r>
              <w:rPr>
                <w:rFonts w:ascii="Tahoma" w:hAnsi="Tahoma"/>
                <w:caps/>
                <w:color w:val="000000"/>
              </w:rPr>
              <w:t>76543//asdfg</w:t>
            </w:r>
          </w:p>
          <w:p w:rsidR="008B54CD" w:rsidRPr="00825966" w:rsidRDefault="008B54CD" w:rsidP="009935A1">
            <w:pPr>
              <w:spacing w:before="20" w:after="20"/>
              <w:rPr>
                <w:rFonts w:ascii="Tahoma" w:hAnsi="Tahoma" w:cs="Tahoma"/>
                <w:color w:val="000000"/>
              </w:rPr>
            </w:pPr>
            <w:r>
              <w:rPr>
                <w:rFonts w:ascii="Tahoma" w:hAnsi="Tahoma"/>
                <w:color w:val="000000"/>
              </w:rPr>
              <w:t>:61:980626D300,FTRF</w:t>
            </w:r>
            <w:r>
              <w:rPr>
                <w:rFonts w:ascii="Tahoma" w:hAnsi="Tahoma"/>
                <w:caps/>
                <w:color w:val="000000"/>
              </w:rPr>
              <w:t>poiuy</w:t>
            </w:r>
          </w:p>
          <w:p w:rsidR="008B54CD" w:rsidRPr="00825966" w:rsidRDefault="008B54CD" w:rsidP="009935A1">
            <w:pPr>
              <w:spacing w:before="20" w:after="20"/>
              <w:rPr>
                <w:rFonts w:ascii="Tahoma" w:hAnsi="Tahoma" w:cs="Tahoma"/>
                <w:color w:val="000000"/>
              </w:rPr>
            </w:pPr>
            <w:r>
              <w:rPr>
                <w:rFonts w:ascii="Tahoma" w:hAnsi="Tahoma"/>
                <w:color w:val="000000"/>
              </w:rPr>
              <w:t>:61:980626C5000,S10398765//ZXCVB</w:t>
            </w:r>
          </w:p>
          <w:p w:rsidR="008B54CD" w:rsidRPr="00825966" w:rsidRDefault="008B54CD" w:rsidP="009935A1">
            <w:pPr>
              <w:spacing w:before="20" w:after="20"/>
              <w:rPr>
                <w:rFonts w:ascii="Tahoma" w:hAnsi="Tahoma" w:cs="Tahoma"/>
              </w:rPr>
            </w:pPr>
            <w:r>
              <w:rPr>
                <w:rFonts w:ascii="Tahoma" w:hAnsi="Tahoma"/>
                <w:color w:val="000000"/>
              </w:rPr>
              <w:t>:62F:C980626MKD161000,00</w:t>
            </w:r>
          </w:p>
        </w:tc>
      </w:tr>
    </w:tbl>
    <w:p w:rsidR="00D134FA" w:rsidRDefault="008B54CD" w:rsidP="007E6477">
      <w:pPr>
        <w:pStyle w:val="Heading1"/>
        <w:numPr>
          <w:ilvl w:val="0"/>
          <w:numId w:val="0"/>
        </w:numPr>
        <w:spacing w:before="20" w:after="20"/>
        <w:ind w:left="-11" w:right="1007"/>
        <w:rPr>
          <w:rFonts w:cs="Tahoma"/>
        </w:rPr>
      </w:pPr>
      <w:r>
        <w:br w:type="page"/>
      </w:r>
      <w:bookmarkStart w:id="282" w:name="_Toc339448083"/>
      <w:bookmarkStart w:id="283" w:name="_Toc339448095"/>
    </w:p>
    <w:p w:rsidR="00D134FA" w:rsidRPr="00D134FA" w:rsidRDefault="00D134FA" w:rsidP="00D134FA">
      <w:pPr>
        <w:rPr>
          <w:lang w:val="mk-MK"/>
        </w:rPr>
      </w:pPr>
    </w:p>
    <w:p w:rsidR="00D134FA" w:rsidRPr="00825966" w:rsidRDefault="00D134FA" w:rsidP="00D134FA">
      <w:pPr>
        <w:pStyle w:val="Heading1"/>
        <w:numPr>
          <w:ilvl w:val="0"/>
          <w:numId w:val="0"/>
        </w:numPr>
        <w:spacing w:before="20" w:after="20"/>
        <w:ind w:left="-11" w:right="1007"/>
        <w:rPr>
          <w:rFonts w:cs="Tahoma"/>
          <w:szCs w:val="28"/>
        </w:rPr>
      </w:pPr>
      <w:bookmarkStart w:id="284" w:name="_Toc469265856"/>
      <w:bookmarkStart w:id="285" w:name="_Toc525125497"/>
      <w:r>
        <w:t>SECTION II.</w:t>
      </w:r>
      <w:bookmarkEnd w:id="284"/>
      <w:bookmarkEnd w:id="285"/>
    </w:p>
    <w:p w:rsidR="00D134FA" w:rsidRPr="00825966" w:rsidRDefault="00D134FA" w:rsidP="00D134FA">
      <w:pPr>
        <w:pStyle w:val="Heading1"/>
        <w:numPr>
          <w:ilvl w:val="0"/>
          <w:numId w:val="0"/>
        </w:numPr>
        <w:spacing w:before="20" w:after="20"/>
        <w:ind w:left="-11" w:right="1007"/>
        <w:rPr>
          <w:rFonts w:cs="Tahoma"/>
          <w:szCs w:val="28"/>
        </w:rPr>
      </w:pPr>
    </w:p>
    <w:p w:rsidR="00D134FA" w:rsidRDefault="00D134FA" w:rsidP="00D134FA">
      <w:pPr>
        <w:pStyle w:val="Heading1"/>
        <w:numPr>
          <w:ilvl w:val="0"/>
          <w:numId w:val="0"/>
        </w:numPr>
        <w:rPr>
          <w:rFonts w:cs="Tahoma"/>
          <w:sz w:val="24"/>
        </w:rPr>
      </w:pPr>
      <w:bookmarkStart w:id="286" w:name="_Toc525125498"/>
      <w:r>
        <w:t>MIPS EURO MODULE</w:t>
      </w:r>
      <w:bookmarkEnd w:id="286"/>
      <w:r>
        <w:rPr>
          <w:sz w:val="24"/>
        </w:rPr>
        <w:t xml:space="preserve"> </w:t>
      </w:r>
    </w:p>
    <w:p w:rsidR="00D134FA" w:rsidRDefault="00D134FA" w:rsidP="007E6477">
      <w:pPr>
        <w:pStyle w:val="Heading1"/>
        <w:numPr>
          <w:ilvl w:val="0"/>
          <w:numId w:val="0"/>
        </w:numPr>
        <w:spacing w:before="20" w:after="20"/>
        <w:ind w:left="-11" w:right="1007"/>
        <w:rPr>
          <w:lang w:val="mk-MK"/>
        </w:rPr>
      </w:pPr>
    </w:p>
    <w:p w:rsidR="007E6477" w:rsidRDefault="00D134FA" w:rsidP="007E6477">
      <w:pPr>
        <w:pStyle w:val="Heading1"/>
        <w:numPr>
          <w:ilvl w:val="0"/>
          <w:numId w:val="0"/>
        </w:numPr>
        <w:spacing w:before="20" w:after="20"/>
        <w:ind w:left="-11" w:right="1007"/>
        <w:rPr>
          <w:rFonts w:cs="Tahoma"/>
        </w:rPr>
      </w:pPr>
      <w:r>
        <w:br w:type="page"/>
      </w:r>
    </w:p>
    <w:p w:rsidR="00922822" w:rsidRPr="00922822" w:rsidRDefault="00922822" w:rsidP="00922822">
      <w:pPr>
        <w:rPr>
          <w:lang w:val="mk-MK"/>
        </w:rPr>
      </w:pPr>
    </w:p>
    <w:p w:rsidR="00DD106B" w:rsidRPr="00F96F63" w:rsidRDefault="00F96F63" w:rsidP="00DD106B">
      <w:pPr>
        <w:pStyle w:val="Heading1"/>
        <w:numPr>
          <w:ilvl w:val="0"/>
          <w:numId w:val="0"/>
        </w:numPr>
        <w:spacing w:before="20" w:after="20"/>
        <w:ind w:left="-11" w:right="1007"/>
        <w:rPr>
          <w:rFonts w:cs="Tahoma"/>
          <w:sz w:val="24"/>
        </w:rPr>
      </w:pPr>
      <w:bookmarkStart w:id="287" w:name="_Toc423527309"/>
      <w:bookmarkStart w:id="288" w:name="_Toc525125499"/>
      <w:r>
        <w:rPr>
          <w:sz w:val="24"/>
        </w:rPr>
        <w:t>9.</w:t>
      </w:r>
      <w:r>
        <w:t xml:space="preserve"> </w:t>
      </w:r>
      <w:bookmarkEnd w:id="287"/>
      <w:r>
        <w:rPr>
          <w:sz w:val="24"/>
        </w:rPr>
        <w:t>Introduction in the euro module</w:t>
      </w:r>
      <w:bookmarkEnd w:id="288"/>
    </w:p>
    <w:p w:rsidR="00DD106B" w:rsidRPr="00146E46" w:rsidRDefault="00DD106B" w:rsidP="00312835">
      <w:pPr>
        <w:jc w:val="both"/>
      </w:pPr>
    </w:p>
    <w:p w:rsidR="00DD106B" w:rsidRPr="00EC1A10" w:rsidRDefault="00DD106B" w:rsidP="00312835">
      <w:pPr>
        <w:jc w:val="both"/>
        <w:rPr>
          <w:rFonts w:ascii="Tahoma" w:hAnsi="Tahoma" w:cs="Tahoma"/>
        </w:rPr>
      </w:pPr>
      <w:r>
        <w:rPr>
          <w:rFonts w:ascii="Tahoma" w:hAnsi="Tahoma"/>
        </w:rPr>
        <w:t>This document contains general rules of the MIPS euro module, directions of using the messages and exact definition of the SWIFT MT messages which are used.</w:t>
      </w:r>
    </w:p>
    <w:p w:rsidR="00DD106B" w:rsidRPr="00EC1A10" w:rsidRDefault="00DD106B" w:rsidP="00DD106B">
      <w:pPr>
        <w:spacing w:before="20" w:after="120"/>
        <w:jc w:val="both"/>
        <w:rPr>
          <w:rFonts w:ascii="Tahoma" w:hAnsi="Tahoma" w:cs="Tahoma"/>
        </w:rPr>
      </w:pPr>
      <w:r>
        <w:rPr>
          <w:rFonts w:ascii="Tahoma" w:hAnsi="Tahoma"/>
        </w:rPr>
        <w:t>Participants in MIPS euro module could use only credit transfers for messages outgoing from their system and could receive incoming messages in a format prescribed in this section of the Standard.  The final beneficiary could be non-resident or resident of the Republic of Macedonia.</w:t>
      </w:r>
    </w:p>
    <w:p w:rsidR="00DD106B" w:rsidRPr="00112580" w:rsidRDefault="00DD106B" w:rsidP="00DD106B">
      <w:pPr>
        <w:spacing w:before="20" w:after="120"/>
        <w:jc w:val="both"/>
        <w:rPr>
          <w:rFonts w:ascii="Tahoma" w:hAnsi="Tahoma" w:cs="Tahoma"/>
        </w:rPr>
      </w:pPr>
      <w:r>
        <w:rPr>
          <w:rFonts w:ascii="Tahoma" w:hAnsi="Tahoma"/>
        </w:rPr>
        <w:t>Table 1 contains an overview of the messages used in MIPS euro module. Any other message send by sender, will be rejected by the system.</w:t>
      </w:r>
    </w:p>
    <w:p w:rsidR="00DD106B" w:rsidRPr="00146E46" w:rsidRDefault="00DD106B" w:rsidP="00DD106B">
      <w:pPr>
        <w:jc w:val="both"/>
        <w:rPr>
          <w:rFonts w:ascii="Tahoma" w:hAnsi="Tahoma" w:cs="Tahoma"/>
        </w:rPr>
      </w:pPr>
    </w:p>
    <w:p w:rsidR="00DD106B" w:rsidRPr="00112580" w:rsidRDefault="00DD106B" w:rsidP="00DD106B">
      <w:pPr>
        <w:jc w:val="both"/>
        <w:rPr>
          <w:rFonts w:ascii="Tahoma" w:hAnsi="Tahoma" w:cs="Tahoma"/>
          <w:b/>
          <w:sz w:val="22"/>
        </w:rPr>
      </w:pPr>
      <w:r>
        <w:rPr>
          <w:rFonts w:ascii="Tahoma" w:hAnsi="Tahoma"/>
          <w:b/>
          <w:sz w:val="22"/>
        </w:rPr>
        <w:t xml:space="preserve">Table 7: MIPS euro module SWIFT MTs </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35"/>
        <w:gridCol w:w="3261"/>
      </w:tblGrid>
      <w:tr w:rsidR="00DD106B" w:rsidRPr="00146E46" w:rsidTr="009935A1">
        <w:trPr>
          <w:trHeight w:val="670"/>
        </w:trPr>
        <w:tc>
          <w:tcPr>
            <w:tcW w:w="2835" w:type="dxa"/>
            <w:tcBorders>
              <w:top w:val="single" w:sz="8" w:space="0" w:color="000000"/>
              <w:left w:val="single" w:sz="8" w:space="0" w:color="000000"/>
              <w:right w:val="single" w:sz="8" w:space="0" w:color="000000"/>
            </w:tcBorders>
            <w:shd w:val="pct5" w:color="auto" w:fill="auto"/>
            <w:vAlign w:val="center"/>
          </w:tcPr>
          <w:p w:rsidR="00DD106B" w:rsidRPr="00112580" w:rsidRDefault="00DD106B" w:rsidP="00EA7745">
            <w:pPr>
              <w:ind w:left="-18" w:firstLine="18"/>
              <w:rPr>
                <w:rFonts w:ascii="Tahoma" w:hAnsi="Tahoma" w:cs="Tahoma"/>
                <w:color w:val="000000"/>
              </w:rPr>
            </w:pPr>
            <w:r>
              <w:rPr>
                <w:rFonts w:ascii="Tahoma" w:hAnsi="Tahoma"/>
              </w:rPr>
              <w:t>Participants send the following MTs to MIPS</w:t>
            </w:r>
          </w:p>
        </w:tc>
        <w:tc>
          <w:tcPr>
            <w:tcW w:w="3261" w:type="dxa"/>
            <w:tcBorders>
              <w:top w:val="single" w:sz="8" w:space="0" w:color="000000"/>
              <w:left w:val="single" w:sz="8" w:space="0" w:color="000000"/>
              <w:right w:val="single" w:sz="8" w:space="0" w:color="000000"/>
            </w:tcBorders>
            <w:shd w:val="pct5" w:color="auto" w:fill="auto"/>
            <w:vAlign w:val="center"/>
          </w:tcPr>
          <w:p w:rsidR="00DD106B" w:rsidRPr="00146E46" w:rsidRDefault="00DD106B" w:rsidP="00EA7745">
            <w:pPr>
              <w:rPr>
                <w:rFonts w:ascii="Tahoma" w:hAnsi="Tahoma" w:cs="Tahoma"/>
                <w:color w:val="000000"/>
              </w:rPr>
            </w:pPr>
            <w:r>
              <w:rPr>
                <w:rFonts w:ascii="Tahoma" w:hAnsi="Tahoma"/>
              </w:rPr>
              <w:t>Participants receive the following MTs from MIPS</w:t>
            </w:r>
          </w:p>
        </w:tc>
      </w:tr>
      <w:tr w:rsidR="00DD106B" w:rsidRPr="00146E46" w:rsidTr="009935A1">
        <w:tc>
          <w:tcPr>
            <w:tcW w:w="2835" w:type="dxa"/>
          </w:tcPr>
          <w:p w:rsidR="00DD106B" w:rsidRPr="00146E46" w:rsidRDefault="00DD106B" w:rsidP="009935A1">
            <w:pPr>
              <w:rPr>
                <w:rFonts w:ascii="Tahoma" w:hAnsi="Tahoma" w:cs="Tahoma"/>
                <w:color w:val="000000"/>
              </w:rPr>
            </w:pPr>
            <w:r>
              <w:rPr>
                <w:rFonts w:ascii="Tahoma" w:hAnsi="Tahoma"/>
                <w:color w:val="000000"/>
              </w:rPr>
              <w:t>MT 103</w:t>
            </w:r>
          </w:p>
        </w:tc>
        <w:tc>
          <w:tcPr>
            <w:tcW w:w="3261" w:type="dxa"/>
          </w:tcPr>
          <w:p w:rsidR="00DD106B" w:rsidRPr="00146E46" w:rsidRDefault="00DD106B" w:rsidP="009935A1">
            <w:pPr>
              <w:rPr>
                <w:rFonts w:ascii="Tahoma" w:hAnsi="Tahoma" w:cs="Tahoma"/>
                <w:color w:val="000000"/>
              </w:rPr>
            </w:pPr>
            <w:r>
              <w:rPr>
                <w:rFonts w:ascii="Tahoma" w:hAnsi="Tahoma"/>
                <w:color w:val="000000"/>
              </w:rPr>
              <w:t>MT 900, MT 103 REJT</w:t>
            </w:r>
          </w:p>
        </w:tc>
      </w:tr>
      <w:tr w:rsidR="00DD106B" w:rsidRPr="00146E46" w:rsidTr="009935A1">
        <w:tc>
          <w:tcPr>
            <w:tcW w:w="2835" w:type="dxa"/>
          </w:tcPr>
          <w:p w:rsidR="00DD106B" w:rsidRPr="00146E46" w:rsidRDefault="00DD106B" w:rsidP="009935A1">
            <w:pPr>
              <w:rPr>
                <w:rFonts w:ascii="Tahoma" w:hAnsi="Tahoma" w:cs="Tahoma"/>
                <w:color w:val="000000"/>
              </w:rPr>
            </w:pPr>
            <w:r>
              <w:rPr>
                <w:rFonts w:ascii="Tahoma" w:hAnsi="Tahoma"/>
                <w:color w:val="000000"/>
              </w:rPr>
              <w:t>MT 202</w:t>
            </w:r>
          </w:p>
        </w:tc>
        <w:tc>
          <w:tcPr>
            <w:tcW w:w="3261" w:type="dxa"/>
          </w:tcPr>
          <w:p w:rsidR="00DD106B" w:rsidRPr="00146E46" w:rsidRDefault="00DD106B" w:rsidP="009935A1">
            <w:pPr>
              <w:rPr>
                <w:rFonts w:ascii="Tahoma" w:hAnsi="Tahoma" w:cs="Tahoma"/>
                <w:color w:val="000000"/>
              </w:rPr>
            </w:pPr>
            <w:r>
              <w:rPr>
                <w:rFonts w:ascii="Tahoma" w:hAnsi="Tahoma"/>
                <w:color w:val="000000"/>
              </w:rPr>
              <w:t>MT 900, MT 202 REJT</w:t>
            </w:r>
          </w:p>
        </w:tc>
      </w:tr>
      <w:tr w:rsidR="00DD106B" w:rsidRPr="00146E46" w:rsidTr="009935A1">
        <w:tc>
          <w:tcPr>
            <w:tcW w:w="2835" w:type="dxa"/>
            <w:tcBorders>
              <w:bottom w:val="nil"/>
            </w:tcBorders>
          </w:tcPr>
          <w:p w:rsidR="00DD106B" w:rsidRDefault="00DD106B" w:rsidP="009935A1">
            <w:pPr>
              <w:rPr>
                <w:rFonts w:ascii="Tahoma" w:hAnsi="Tahoma" w:cs="Tahoma"/>
                <w:color w:val="000000"/>
              </w:rPr>
            </w:pPr>
            <w:r>
              <w:rPr>
                <w:rFonts w:ascii="Tahoma" w:hAnsi="Tahoma"/>
                <w:color w:val="000000"/>
              </w:rPr>
              <w:t>MT 202 COV</w:t>
            </w:r>
          </w:p>
        </w:tc>
        <w:tc>
          <w:tcPr>
            <w:tcW w:w="3261" w:type="dxa"/>
            <w:tcBorders>
              <w:bottom w:val="nil"/>
            </w:tcBorders>
          </w:tcPr>
          <w:p w:rsidR="00DD106B" w:rsidRPr="00146E46" w:rsidRDefault="00DD106B" w:rsidP="009935A1">
            <w:pPr>
              <w:rPr>
                <w:rFonts w:ascii="Tahoma" w:hAnsi="Tahoma" w:cs="Tahoma"/>
                <w:color w:val="000000"/>
              </w:rPr>
            </w:pPr>
            <w:r>
              <w:rPr>
                <w:rFonts w:ascii="Tahoma" w:hAnsi="Tahoma"/>
                <w:color w:val="000000"/>
              </w:rPr>
              <w:t>MT 900, MT 202 REJT</w:t>
            </w:r>
          </w:p>
        </w:tc>
      </w:tr>
      <w:tr w:rsidR="00DD106B" w:rsidRPr="00146E46" w:rsidTr="009935A1">
        <w:tc>
          <w:tcPr>
            <w:tcW w:w="2835" w:type="dxa"/>
            <w:tcBorders>
              <w:bottom w:val="nil"/>
            </w:tcBorders>
          </w:tcPr>
          <w:p w:rsidR="00DD106B" w:rsidRDefault="00DD106B" w:rsidP="009935A1">
            <w:pPr>
              <w:rPr>
                <w:rFonts w:ascii="Tahoma" w:hAnsi="Tahoma" w:cs="Tahoma"/>
                <w:color w:val="000000"/>
              </w:rPr>
            </w:pPr>
            <w:r>
              <w:rPr>
                <w:rFonts w:ascii="Tahoma" w:hAnsi="Tahoma"/>
                <w:color w:val="000000"/>
              </w:rPr>
              <w:t>MT 202 PVP</w:t>
            </w:r>
          </w:p>
        </w:tc>
        <w:tc>
          <w:tcPr>
            <w:tcW w:w="3261" w:type="dxa"/>
            <w:tcBorders>
              <w:bottom w:val="nil"/>
            </w:tcBorders>
          </w:tcPr>
          <w:p w:rsidR="00DD106B" w:rsidRDefault="00DD106B" w:rsidP="009935A1">
            <w:pPr>
              <w:rPr>
                <w:rFonts w:ascii="Tahoma" w:hAnsi="Tahoma" w:cs="Tahoma"/>
                <w:color w:val="000000"/>
              </w:rPr>
            </w:pPr>
            <w:r>
              <w:rPr>
                <w:rFonts w:ascii="Tahoma" w:hAnsi="Tahoma"/>
                <w:color w:val="000000"/>
              </w:rPr>
              <w:t>MT 900, MT 202, MT 202 REJT</w:t>
            </w:r>
          </w:p>
        </w:tc>
      </w:tr>
      <w:tr w:rsidR="00DD106B" w:rsidRPr="00146E46" w:rsidTr="009935A1">
        <w:tc>
          <w:tcPr>
            <w:tcW w:w="2835" w:type="dxa"/>
          </w:tcPr>
          <w:p w:rsidR="00DD106B" w:rsidRPr="00146E46" w:rsidRDefault="00DD106B" w:rsidP="009935A1">
            <w:pPr>
              <w:rPr>
                <w:rFonts w:ascii="Tahoma" w:hAnsi="Tahoma" w:cs="Tahoma"/>
                <w:color w:val="000000"/>
              </w:rPr>
            </w:pPr>
            <w:r>
              <w:rPr>
                <w:rFonts w:ascii="Tahoma" w:hAnsi="Tahoma"/>
                <w:color w:val="000000"/>
              </w:rPr>
              <w:t>MT 195</w:t>
            </w:r>
          </w:p>
        </w:tc>
        <w:tc>
          <w:tcPr>
            <w:tcW w:w="3261" w:type="dxa"/>
          </w:tcPr>
          <w:p w:rsidR="00DD106B" w:rsidRPr="00146E46" w:rsidRDefault="00DD106B" w:rsidP="009935A1">
            <w:pPr>
              <w:rPr>
                <w:rFonts w:ascii="Tahoma" w:hAnsi="Tahoma" w:cs="Tahoma"/>
                <w:color w:val="000000"/>
              </w:rPr>
            </w:pPr>
            <w:r>
              <w:rPr>
                <w:rFonts w:ascii="Tahoma" w:hAnsi="Tahoma"/>
                <w:color w:val="000000"/>
              </w:rPr>
              <w:t>MT 196</w:t>
            </w:r>
          </w:p>
        </w:tc>
      </w:tr>
      <w:tr w:rsidR="00DD106B" w:rsidRPr="00146E46" w:rsidTr="009935A1">
        <w:tc>
          <w:tcPr>
            <w:tcW w:w="2835" w:type="dxa"/>
          </w:tcPr>
          <w:p w:rsidR="00DD106B" w:rsidRPr="00146E46" w:rsidRDefault="00DD106B" w:rsidP="009935A1">
            <w:pPr>
              <w:rPr>
                <w:rFonts w:ascii="Tahoma" w:hAnsi="Tahoma" w:cs="Tahoma"/>
                <w:color w:val="000000"/>
              </w:rPr>
            </w:pPr>
            <w:r>
              <w:rPr>
                <w:rFonts w:ascii="Tahoma" w:hAnsi="Tahoma"/>
                <w:color w:val="000000"/>
              </w:rPr>
              <w:t>MT 192</w:t>
            </w:r>
          </w:p>
        </w:tc>
        <w:tc>
          <w:tcPr>
            <w:tcW w:w="3261" w:type="dxa"/>
          </w:tcPr>
          <w:p w:rsidR="00DD106B" w:rsidRPr="00146E46" w:rsidRDefault="00DD106B" w:rsidP="009935A1">
            <w:pPr>
              <w:rPr>
                <w:rFonts w:ascii="Tahoma" w:hAnsi="Tahoma" w:cs="Tahoma"/>
                <w:color w:val="000000"/>
              </w:rPr>
            </w:pPr>
            <w:r>
              <w:rPr>
                <w:rFonts w:ascii="Tahoma" w:hAnsi="Tahoma"/>
                <w:color w:val="000000"/>
              </w:rPr>
              <w:t>MT 196</w:t>
            </w:r>
          </w:p>
        </w:tc>
      </w:tr>
      <w:tr w:rsidR="00DD106B" w:rsidRPr="00146E46" w:rsidTr="009935A1">
        <w:tc>
          <w:tcPr>
            <w:tcW w:w="2835" w:type="dxa"/>
          </w:tcPr>
          <w:p w:rsidR="00DD106B" w:rsidRPr="00146E46" w:rsidRDefault="00DD106B" w:rsidP="009935A1">
            <w:pPr>
              <w:rPr>
                <w:rFonts w:ascii="Tahoma" w:hAnsi="Tahoma" w:cs="Tahoma"/>
                <w:color w:val="000000"/>
              </w:rPr>
            </w:pPr>
            <w:r>
              <w:rPr>
                <w:rFonts w:ascii="Tahoma" w:hAnsi="Tahoma"/>
                <w:color w:val="000000"/>
              </w:rPr>
              <w:t>MT 920</w:t>
            </w:r>
          </w:p>
        </w:tc>
        <w:tc>
          <w:tcPr>
            <w:tcW w:w="3261" w:type="dxa"/>
          </w:tcPr>
          <w:p w:rsidR="00DD106B" w:rsidRPr="00146E46" w:rsidRDefault="00DD106B" w:rsidP="009935A1">
            <w:pPr>
              <w:rPr>
                <w:rFonts w:ascii="Tahoma" w:hAnsi="Tahoma" w:cs="Tahoma"/>
                <w:color w:val="000000"/>
              </w:rPr>
            </w:pPr>
            <w:r>
              <w:rPr>
                <w:rFonts w:ascii="Tahoma" w:hAnsi="Tahoma"/>
                <w:color w:val="000000"/>
              </w:rPr>
              <w:t>MT 941, MT 942</w:t>
            </w:r>
          </w:p>
        </w:tc>
      </w:tr>
      <w:tr w:rsidR="00DD106B" w:rsidRPr="00146E46" w:rsidTr="009935A1">
        <w:trPr>
          <w:cantSplit/>
          <w:trHeight w:val="232"/>
        </w:trPr>
        <w:tc>
          <w:tcPr>
            <w:tcW w:w="2835" w:type="dxa"/>
            <w:vMerge w:val="restart"/>
          </w:tcPr>
          <w:p w:rsidR="00DD106B" w:rsidRPr="00146E46" w:rsidRDefault="00DD106B" w:rsidP="009935A1">
            <w:pPr>
              <w:rPr>
                <w:rFonts w:ascii="Tahoma" w:hAnsi="Tahoma" w:cs="Tahoma"/>
                <w:color w:val="000000"/>
              </w:rPr>
            </w:pPr>
          </w:p>
        </w:tc>
        <w:tc>
          <w:tcPr>
            <w:tcW w:w="3261" w:type="dxa"/>
          </w:tcPr>
          <w:p w:rsidR="00DD106B" w:rsidRPr="00146E46" w:rsidRDefault="00DD106B" w:rsidP="009935A1">
            <w:pPr>
              <w:rPr>
                <w:rFonts w:ascii="Tahoma" w:hAnsi="Tahoma" w:cs="Tahoma"/>
                <w:color w:val="000000"/>
              </w:rPr>
            </w:pPr>
            <w:r>
              <w:rPr>
                <w:rFonts w:ascii="Tahoma" w:hAnsi="Tahoma"/>
                <w:color w:val="000000"/>
              </w:rPr>
              <w:t xml:space="preserve">MT 103, MT 202, MT 202 COV, </w:t>
            </w:r>
            <w:r>
              <w:rPr>
                <w:rFonts w:ascii="Tahoma" w:hAnsi="Tahoma"/>
                <w:color w:val="000000"/>
              </w:rPr>
              <w:cr/>
            </w:r>
            <w:r>
              <w:rPr>
                <w:rFonts w:ascii="Tahoma" w:hAnsi="Tahoma"/>
                <w:color w:val="000000"/>
              </w:rPr>
              <w:br/>
              <w:t>MT 910</w:t>
            </w:r>
          </w:p>
        </w:tc>
      </w:tr>
      <w:tr w:rsidR="00DD106B" w:rsidRPr="00146E46" w:rsidTr="009935A1">
        <w:trPr>
          <w:cantSplit/>
          <w:trHeight w:val="231"/>
        </w:trPr>
        <w:tc>
          <w:tcPr>
            <w:tcW w:w="2835" w:type="dxa"/>
            <w:vMerge/>
          </w:tcPr>
          <w:p w:rsidR="00DD106B" w:rsidRPr="00146E46" w:rsidRDefault="00DD106B" w:rsidP="009935A1">
            <w:pPr>
              <w:rPr>
                <w:rFonts w:ascii="Tahoma" w:hAnsi="Tahoma" w:cs="Tahoma"/>
                <w:color w:val="000000"/>
              </w:rPr>
            </w:pPr>
          </w:p>
        </w:tc>
        <w:tc>
          <w:tcPr>
            <w:tcW w:w="3261" w:type="dxa"/>
          </w:tcPr>
          <w:p w:rsidR="00DD106B" w:rsidRPr="00146E46" w:rsidRDefault="00DD106B" w:rsidP="009935A1">
            <w:pPr>
              <w:rPr>
                <w:rFonts w:ascii="Tahoma" w:hAnsi="Tahoma" w:cs="Tahoma"/>
                <w:color w:val="000000"/>
              </w:rPr>
            </w:pPr>
            <w:r>
              <w:rPr>
                <w:rFonts w:ascii="Tahoma" w:hAnsi="Tahoma"/>
                <w:color w:val="000000"/>
              </w:rPr>
              <w:t>MT 940</w:t>
            </w:r>
          </w:p>
        </w:tc>
      </w:tr>
      <w:tr w:rsidR="00DD106B" w:rsidRPr="00146E46" w:rsidTr="009935A1">
        <w:trPr>
          <w:cantSplit/>
          <w:trHeight w:val="231"/>
        </w:trPr>
        <w:tc>
          <w:tcPr>
            <w:tcW w:w="2835" w:type="dxa"/>
            <w:vMerge/>
          </w:tcPr>
          <w:p w:rsidR="00DD106B" w:rsidRPr="00146E46" w:rsidRDefault="00DD106B" w:rsidP="009935A1">
            <w:pPr>
              <w:rPr>
                <w:rFonts w:ascii="Tahoma" w:hAnsi="Tahoma" w:cs="Tahoma"/>
                <w:color w:val="000000"/>
              </w:rPr>
            </w:pPr>
          </w:p>
        </w:tc>
        <w:tc>
          <w:tcPr>
            <w:tcW w:w="3261" w:type="dxa"/>
            <w:tcBorders>
              <w:top w:val="single" w:sz="8" w:space="0" w:color="000000"/>
              <w:left w:val="single" w:sz="8" w:space="0" w:color="000000"/>
              <w:bottom w:val="single" w:sz="8" w:space="0" w:color="000000"/>
              <w:right w:val="single" w:sz="8" w:space="0" w:color="000000"/>
            </w:tcBorders>
          </w:tcPr>
          <w:p w:rsidR="00DD106B" w:rsidRPr="00146E46" w:rsidRDefault="00DD106B" w:rsidP="009935A1">
            <w:pPr>
              <w:rPr>
                <w:rFonts w:ascii="Tahoma" w:hAnsi="Tahoma" w:cs="Tahoma"/>
                <w:color w:val="000000"/>
              </w:rPr>
            </w:pPr>
            <w:r>
              <w:rPr>
                <w:rFonts w:ascii="Tahoma" w:hAnsi="Tahoma"/>
                <w:color w:val="000000"/>
              </w:rPr>
              <w:t>MT 950</w:t>
            </w:r>
          </w:p>
        </w:tc>
      </w:tr>
    </w:tbl>
    <w:p w:rsidR="00DD106B" w:rsidRDefault="00DD106B" w:rsidP="00DD106B">
      <w:pPr>
        <w:pStyle w:val="Heading2"/>
        <w:numPr>
          <w:ilvl w:val="0"/>
          <w:numId w:val="0"/>
        </w:numPr>
        <w:spacing w:before="0" w:after="120"/>
        <w:rPr>
          <w:rFonts w:cs="Tahoma"/>
          <w:i/>
          <w:sz w:val="22"/>
        </w:rPr>
      </w:pPr>
    </w:p>
    <w:p w:rsidR="00DD106B" w:rsidRPr="00112580" w:rsidRDefault="001B5B2F" w:rsidP="00DD106B">
      <w:pPr>
        <w:spacing w:before="20" w:after="120"/>
        <w:jc w:val="both"/>
        <w:rPr>
          <w:rFonts w:ascii="Tahoma" w:hAnsi="Tahoma" w:cs="Tahoma"/>
        </w:rPr>
      </w:pPr>
      <w:r>
        <w:rPr>
          <w:rFonts w:ascii="Tahoma" w:hAnsi="Tahoma"/>
        </w:rPr>
        <w:t>MT103 messages sent from the participants to MIPS euro module and from MIPS euro module to TARGET2 have to comply with MT103+ rules for STP processing.</w:t>
      </w:r>
    </w:p>
    <w:p w:rsidR="00DD106B" w:rsidRPr="00924BFC" w:rsidRDefault="00924BFC" w:rsidP="00DD106B">
      <w:pPr>
        <w:spacing w:before="20" w:after="120"/>
        <w:jc w:val="both"/>
        <w:rPr>
          <w:rFonts w:ascii="Tahoma" w:hAnsi="Tahoma" w:cs="Tahoma"/>
        </w:rPr>
      </w:pPr>
      <w:r>
        <w:rPr>
          <w:rFonts w:ascii="Tahoma" w:hAnsi="Tahoma"/>
        </w:rPr>
        <w:t>The following equation is relevant for the messages sent by the participants in MIPS:</w:t>
      </w:r>
    </w:p>
    <w:p w:rsidR="00DD106B" w:rsidRPr="00924BFC" w:rsidRDefault="00DD106B" w:rsidP="00DD106B">
      <w:pPr>
        <w:spacing w:before="20" w:after="120"/>
        <w:jc w:val="both"/>
        <w:rPr>
          <w:rFonts w:ascii="Tahoma" w:hAnsi="Tahoma" w:cs="Tahoma"/>
        </w:rPr>
      </w:pPr>
      <w:r>
        <w:rPr>
          <w:rFonts w:ascii="Tahoma" w:hAnsi="Tahoma"/>
          <w:b/>
        </w:rPr>
        <w:t>Outgoing message = Input message.</w:t>
      </w:r>
    </w:p>
    <w:p w:rsidR="00DD106B" w:rsidRPr="00924BFC" w:rsidRDefault="00DD106B" w:rsidP="00DD106B">
      <w:pPr>
        <w:spacing w:before="20" w:after="120"/>
        <w:jc w:val="both"/>
        <w:rPr>
          <w:rFonts w:ascii="Tahoma" w:hAnsi="Tahoma" w:cs="Tahoma"/>
        </w:rPr>
      </w:pPr>
      <w:r>
        <w:rPr>
          <w:rFonts w:ascii="Tahoma" w:hAnsi="Tahoma"/>
        </w:rPr>
        <w:t xml:space="preserve">Messages that are sent from the participants in the Republic of Macedonia and from MIPS to TARGET2 are referred to as </w:t>
      </w:r>
      <w:r>
        <w:rPr>
          <w:rFonts w:ascii="Tahoma" w:hAnsi="Tahoma"/>
          <w:b/>
          <w:bCs/>
        </w:rPr>
        <w:t>Outgoing messages</w:t>
      </w:r>
      <w:r>
        <w:rPr>
          <w:rFonts w:ascii="Tahoma" w:hAnsi="Tahoma"/>
        </w:rPr>
        <w:t xml:space="preserve"> (from the view of participant) or system </w:t>
      </w:r>
      <w:r>
        <w:rPr>
          <w:rFonts w:ascii="Tahoma" w:hAnsi="Tahoma"/>
          <w:b/>
          <w:bCs/>
        </w:rPr>
        <w:t>Input messages</w:t>
      </w:r>
      <w:r>
        <w:rPr>
          <w:rFonts w:ascii="Tahoma" w:hAnsi="Tahoma"/>
        </w:rPr>
        <w:t xml:space="preserve"> (from the view of the systems).</w:t>
      </w:r>
    </w:p>
    <w:p w:rsidR="00DD106B" w:rsidRPr="00924BFC" w:rsidRDefault="00DD106B" w:rsidP="00DD106B">
      <w:pPr>
        <w:spacing w:before="20" w:after="120"/>
        <w:jc w:val="both"/>
        <w:rPr>
          <w:rFonts w:ascii="Tahoma" w:hAnsi="Tahoma" w:cs="Tahoma"/>
        </w:rPr>
      </w:pPr>
      <w:r>
        <w:rPr>
          <w:rFonts w:ascii="Tahoma" w:hAnsi="Tahoma"/>
        </w:rPr>
        <w:t>The following equation is relevant for the messages received by the participants in MIPS:</w:t>
      </w:r>
    </w:p>
    <w:p w:rsidR="00DD106B" w:rsidRPr="003D35C2" w:rsidRDefault="00DD106B" w:rsidP="00DD106B">
      <w:pPr>
        <w:spacing w:before="20" w:after="120"/>
        <w:jc w:val="both"/>
        <w:rPr>
          <w:rFonts w:ascii="Tahoma" w:hAnsi="Tahoma" w:cs="Tahoma"/>
        </w:rPr>
      </w:pPr>
      <w:r>
        <w:rPr>
          <w:rFonts w:ascii="Tahoma" w:hAnsi="Tahoma"/>
          <w:b/>
        </w:rPr>
        <w:t>Incoming message = Output message.</w:t>
      </w:r>
    </w:p>
    <w:p w:rsidR="00DD106B" w:rsidRPr="001E633B" w:rsidRDefault="00DD106B" w:rsidP="00DD106B">
      <w:pPr>
        <w:spacing w:before="20" w:after="120"/>
        <w:jc w:val="both"/>
        <w:rPr>
          <w:rFonts w:ascii="Tahoma" w:hAnsi="Tahoma" w:cs="Tahoma"/>
        </w:rPr>
      </w:pPr>
      <w:r>
        <w:rPr>
          <w:rFonts w:ascii="Tahoma" w:hAnsi="Tahoma"/>
        </w:rPr>
        <w:t xml:space="preserve">Messages that are received by the participants and received by MIPS from TARGET2 are referred to as </w:t>
      </w:r>
      <w:r>
        <w:rPr>
          <w:rFonts w:ascii="Tahoma" w:hAnsi="Tahoma"/>
          <w:b/>
          <w:bCs/>
        </w:rPr>
        <w:t>Incoming messages</w:t>
      </w:r>
      <w:r>
        <w:rPr>
          <w:rFonts w:ascii="Tahoma" w:hAnsi="Tahoma"/>
        </w:rPr>
        <w:t xml:space="preserve"> (from the view of participant) or system </w:t>
      </w:r>
      <w:r>
        <w:rPr>
          <w:rFonts w:ascii="Tahoma" w:hAnsi="Tahoma"/>
          <w:b/>
          <w:bCs/>
        </w:rPr>
        <w:t>Output messages</w:t>
      </w:r>
      <w:r>
        <w:rPr>
          <w:rFonts w:ascii="Tahoma" w:hAnsi="Tahoma"/>
        </w:rPr>
        <w:t xml:space="preserve"> (from the view of the systems).</w:t>
      </w:r>
    </w:p>
    <w:p w:rsidR="00DD106B" w:rsidRPr="000F3C5A" w:rsidRDefault="001B5B2F" w:rsidP="00DD106B">
      <w:pPr>
        <w:spacing w:before="20" w:after="120"/>
        <w:jc w:val="both"/>
        <w:rPr>
          <w:rFonts w:ascii="Tahoma" w:hAnsi="Tahoma" w:cs="Tahoma"/>
        </w:rPr>
      </w:pPr>
      <w:r>
        <w:rPr>
          <w:rFonts w:ascii="Tahoma" w:hAnsi="Tahoma"/>
        </w:rPr>
        <w:t>The BICs of the MIPS system are NBRMMK2A (for live operations) and ZYAAMK20 (for test and training operations). The participants in MIPS euro module will send the payment messages to this BIC and they will receive messages from logical terminal NBRMMK2AAXXX.</w:t>
      </w:r>
    </w:p>
    <w:p w:rsidR="00DD106B" w:rsidRDefault="00DD106B" w:rsidP="00DD106B">
      <w:pPr>
        <w:spacing w:before="20" w:after="120"/>
        <w:jc w:val="both"/>
        <w:rPr>
          <w:rFonts w:ascii="Tahoma" w:hAnsi="Tahoma" w:cs="Tahoma"/>
        </w:rPr>
      </w:pPr>
      <w:r>
        <w:rPr>
          <w:rFonts w:ascii="Tahoma" w:hAnsi="Tahoma"/>
        </w:rPr>
        <w:t>MIPS will communicate with the technical TARGET2 BIC of the virtual liquidity bridge of Banca d’Italia TRGTXECBITX (for live operations) and TRGTXEC0ITX or TRGTXECBIT0 (for test and training operations).</w:t>
      </w:r>
    </w:p>
    <w:p w:rsidR="007778A1" w:rsidRPr="00641559" w:rsidRDefault="007778A1" w:rsidP="00DD106B">
      <w:pPr>
        <w:spacing w:before="20" w:after="120"/>
        <w:jc w:val="both"/>
        <w:rPr>
          <w:rFonts w:ascii="Tahoma" w:hAnsi="Tahoma" w:cs="Tahoma"/>
          <w:lang w:val="mk-MK"/>
        </w:rPr>
      </w:pPr>
    </w:p>
    <w:p w:rsidR="00DD106B" w:rsidRPr="00460139" w:rsidRDefault="00DD106B" w:rsidP="00DD106B">
      <w:pPr>
        <w:spacing w:before="20" w:after="120"/>
        <w:jc w:val="both"/>
        <w:rPr>
          <w:rFonts w:ascii="Tahoma" w:hAnsi="Tahoma" w:cs="Tahoma"/>
          <w:b/>
          <w:sz w:val="22"/>
          <w:szCs w:val="22"/>
        </w:rPr>
      </w:pPr>
      <w:r>
        <w:rPr>
          <w:rFonts w:ascii="Tahoma" w:hAnsi="Tahoma"/>
          <w:b/>
          <w:sz w:val="22"/>
          <w:szCs w:val="22"/>
        </w:rPr>
        <w:t>Systems interconnectivity</w:t>
      </w:r>
      <w:r>
        <w:rPr>
          <w:noProof/>
          <w:lang w:eastAsia="en-US"/>
        </w:rPr>
        <w:drawing>
          <wp:anchor distT="0" distB="0" distL="114300" distR="114300" simplePos="0" relativeHeight="251677184" behindDoc="0" locked="0" layoutInCell="1" allowOverlap="1" wp14:anchorId="4902E7D6" wp14:editId="5B70A21E">
            <wp:simplePos x="0" y="0"/>
            <wp:positionH relativeFrom="column">
              <wp:posOffset>3559810</wp:posOffset>
            </wp:positionH>
            <wp:positionV relativeFrom="paragraph">
              <wp:posOffset>381000</wp:posOffset>
            </wp:positionV>
            <wp:extent cx="432435" cy="316230"/>
            <wp:effectExtent l="0" t="0" r="5715" b="7620"/>
            <wp:wrapNone/>
            <wp:docPr id="23" name="Picture 2" descr="targ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rget2.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435" cy="3162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78208" behindDoc="0" locked="0" layoutInCell="1" allowOverlap="1" wp14:anchorId="0F84CAAC" wp14:editId="7D0979E7">
            <wp:simplePos x="0" y="0"/>
            <wp:positionH relativeFrom="column">
              <wp:posOffset>3480435</wp:posOffset>
            </wp:positionH>
            <wp:positionV relativeFrom="paragraph">
              <wp:posOffset>2390140</wp:posOffset>
            </wp:positionV>
            <wp:extent cx="669290" cy="304800"/>
            <wp:effectExtent l="0" t="0" r="0" b="0"/>
            <wp:wrapNone/>
            <wp:docPr id="17" name="Picture 4" descr="logoMIP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MIPS.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9290" cy="304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79232" behindDoc="0" locked="0" layoutInCell="1" allowOverlap="1" wp14:anchorId="745FEF5D" wp14:editId="20285742">
            <wp:simplePos x="0" y="0"/>
            <wp:positionH relativeFrom="column">
              <wp:posOffset>3458210</wp:posOffset>
            </wp:positionH>
            <wp:positionV relativeFrom="paragraph">
              <wp:posOffset>4410710</wp:posOffset>
            </wp:positionV>
            <wp:extent cx="308610" cy="349885"/>
            <wp:effectExtent l="0" t="0" r="0" b="0"/>
            <wp:wrapNone/>
            <wp:docPr id="16" name="Picture 46" descr="LOGO-NBR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GO-NBRM2.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3498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75136" behindDoc="0" locked="0" layoutInCell="1" allowOverlap="1" wp14:anchorId="764400C7" wp14:editId="79F4D132">
                <wp:simplePos x="0" y="0"/>
                <wp:positionH relativeFrom="column">
                  <wp:posOffset>1249680</wp:posOffset>
                </wp:positionH>
                <wp:positionV relativeFrom="paragraph">
                  <wp:posOffset>2074545</wp:posOffset>
                </wp:positionV>
                <wp:extent cx="1032510" cy="431165"/>
                <wp:effectExtent l="38100" t="38100" r="15240" b="26035"/>
                <wp:wrapNone/>
                <wp:docPr id="46"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32510"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DE68B9" id="_x0000_t32" coordsize="21600,21600" o:spt="32" o:oned="t" path="m,l21600,21600e" filled="f">
                <v:path arrowok="t" fillok="f" o:connecttype="none"/>
                <o:lock v:ext="edit" shapetype="t"/>
              </v:shapetype>
              <v:shape id="AutoShape 101" o:spid="_x0000_s1026" type="#_x0000_t32" style="position:absolute;margin-left:98.4pt;margin-top:163.35pt;width:81.3pt;height:33.95pt;flip:x 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">
                <v:stroke endarrow="block"/>
              </v:shape>
            </w:pict>
          </mc:Fallback>
        </mc:AlternateContent>
      </w:r>
      <w:r>
        <w:rPr>
          <w:noProof/>
          <w:lang w:eastAsia="en-US"/>
        </w:rPr>
        <mc:AlternateContent>
          <mc:Choice Requires="wps">
            <w:drawing>
              <wp:anchor distT="0" distB="0" distL="114300" distR="114300" simplePos="0" relativeHeight="251674112" behindDoc="0" locked="0" layoutInCell="1" allowOverlap="1" wp14:anchorId="29DEBBCB" wp14:editId="449EE1C6">
                <wp:simplePos x="0" y="0"/>
                <wp:positionH relativeFrom="column">
                  <wp:posOffset>1266190</wp:posOffset>
                </wp:positionH>
                <wp:positionV relativeFrom="paragraph">
                  <wp:posOffset>2249805</wp:posOffset>
                </wp:positionV>
                <wp:extent cx="923290" cy="381635"/>
                <wp:effectExtent l="0" t="0" r="67310" b="56515"/>
                <wp:wrapNone/>
                <wp:docPr id="45"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290"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43BF9" id="AutoShape 100" o:spid="_x0000_s1026" type="#_x0000_t32" style="position:absolute;margin-left:99.7pt;margin-top:177.15pt;width:72.7pt;height:30.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">
                <v:stroke endarrow="block"/>
              </v:shape>
            </w:pict>
          </mc:Fallback>
        </mc:AlternateContent>
      </w:r>
      <w:r>
        <w:rPr>
          <w:noProof/>
          <w:lang w:eastAsia="en-US"/>
        </w:rPr>
        <mc:AlternateContent>
          <mc:Choice Requires="wps">
            <w:drawing>
              <wp:anchor distT="0" distB="0" distL="114300" distR="114300" simplePos="0" relativeHeight="251673088" behindDoc="0" locked="0" layoutInCell="1" allowOverlap="1" wp14:anchorId="60D72AFE" wp14:editId="73AA6845">
                <wp:simplePos x="0" y="0"/>
                <wp:positionH relativeFrom="column">
                  <wp:posOffset>1232535</wp:posOffset>
                </wp:positionH>
                <wp:positionV relativeFrom="paragraph">
                  <wp:posOffset>2937510</wp:posOffset>
                </wp:positionV>
                <wp:extent cx="1043305" cy="854075"/>
                <wp:effectExtent l="38100" t="0" r="23495" b="60325"/>
                <wp:wrapNone/>
                <wp:docPr id="4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3305" cy="854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88E91" id="AutoShape 99" o:spid="_x0000_s1026" type="#_x0000_t32" style="position:absolute;margin-left:97.05pt;margin-top:231.3pt;width:82.15pt;height:67.2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oVQAIAAG4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">
                <v:stroke endarrow="block"/>
              </v:shape>
            </w:pict>
          </mc:Fallback>
        </mc:AlternateContent>
      </w:r>
      <w:r>
        <w:rPr>
          <w:noProof/>
          <w:lang w:eastAsia="en-US"/>
        </w:rPr>
        <mc:AlternateContent>
          <mc:Choice Requires="wps">
            <w:drawing>
              <wp:anchor distT="0" distB="0" distL="114300" distR="114300" simplePos="0" relativeHeight="251672064" behindDoc="0" locked="0" layoutInCell="1" allowOverlap="1" wp14:anchorId="399940B8" wp14:editId="0EE0F01E">
                <wp:simplePos x="0" y="0"/>
                <wp:positionH relativeFrom="column">
                  <wp:posOffset>1214755</wp:posOffset>
                </wp:positionH>
                <wp:positionV relativeFrom="paragraph">
                  <wp:posOffset>2819400</wp:posOffset>
                </wp:positionV>
                <wp:extent cx="964565" cy="782955"/>
                <wp:effectExtent l="0" t="38100" r="64135" b="17145"/>
                <wp:wrapNone/>
                <wp:docPr id="4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4565" cy="782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2E554" id="AutoShape 98" o:spid="_x0000_s1026" type="#_x0000_t32" style="position:absolute;margin-left:95.65pt;margin-top:222pt;width:75.95pt;height:61.6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">
                <v:stroke endarrow="block"/>
              </v:shape>
            </w:pict>
          </mc:Fallback>
        </mc:AlternateContent>
      </w:r>
      <w:r>
        <w:rPr>
          <w:noProof/>
          <w:lang w:eastAsia="en-US"/>
        </w:rPr>
        <mc:AlternateContent>
          <mc:Choice Requires="wps">
            <w:drawing>
              <wp:anchor distT="0" distB="0" distL="114299" distR="114299" simplePos="0" relativeHeight="251671040" behindDoc="0" locked="0" layoutInCell="1" allowOverlap="1" wp14:anchorId="4754A2A4" wp14:editId="54FBC599">
                <wp:simplePos x="0" y="0"/>
                <wp:positionH relativeFrom="column">
                  <wp:posOffset>2496819</wp:posOffset>
                </wp:positionH>
                <wp:positionV relativeFrom="paragraph">
                  <wp:posOffset>3639185</wp:posOffset>
                </wp:positionV>
                <wp:extent cx="1494790" cy="0"/>
                <wp:effectExtent l="42545" t="33655" r="52705" b="14605"/>
                <wp:wrapNone/>
                <wp:docPr id="42"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494790"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FDE11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2" o:spid="_x0000_s1026" type="#_x0000_t34" style="position:absolute;margin-left:196.6pt;margin-top:286.55pt;width:117.7pt;height:0;rotation:-90;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">
                <v:stroke endarrow="block"/>
              </v:shape>
            </w:pict>
          </mc:Fallback>
        </mc:AlternateContent>
      </w:r>
      <w:r>
        <w:rPr>
          <w:noProof/>
          <w:lang w:eastAsia="en-US"/>
        </w:rPr>
        <mc:AlternateContent>
          <mc:Choice Requires="wps">
            <w:drawing>
              <wp:anchor distT="0" distB="0" distL="114300" distR="114300" simplePos="0" relativeHeight="251670016" behindDoc="0" locked="0" layoutInCell="1" allowOverlap="1" wp14:anchorId="14F05894" wp14:editId="28074F81">
                <wp:simplePos x="0" y="0"/>
                <wp:positionH relativeFrom="column">
                  <wp:posOffset>2085975</wp:posOffset>
                </wp:positionH>
                <wp:positionV relativeFrom="paragraph">
                  <wp:posOffset>567055</wp:posOffset>
                </wp:positionV>
                <wp:extent cx="1763395" cy="245110"/>
                <wp:effectExtent l="0" t="0" r="27305" b="21590"/>
                <wp:wrapNone/>
                <wp:docPr id="6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3395" cy="245110"/>
                        </a:xfrm>
                        <a:prstGeom prst="rect">
                          <a:avLst/>
                        </a:prstGeom>
                        <a:solidFill>
                          <a:srgbClr val="FFFFFF"/>
                        </a:solidFill>
                        <a:ln w="9525">
                          <a:solidFill>
                            <a:srgbClr val="000000"/>
                          </a:solidFill>
                          <a:miter lim="800000"/>
                          <a:headEnd/>
                          <a:tailEnd/>
                        </a:ln>
                      </wps:spPr>
                      <wps:txbx>
                        <w:txbxContent>
                          <w:p w:rsidR="00BB47F3" w:rsidRPr="00D42996" w:rsidRDefault="00BB47F3" w:rsidP="00DD106B">
                            <w:pPr>
                              <w:jc w:val="center"/>
                              <w:rPr>
                                <w:rFonts w:ascii="Tahoma" w:hAnsi="Tahoma" w:cs="Tahoma"/>
                                <w:b/>
                              </w:rPr>
                            </w:pPr>
                            <w:r>
                              <w:rPr>
                                <w:rFonts w:ascii="Tahoma" w:hAnsi="Tahoma"/>
                                <w:b/>
                              </w:rPr>
                              <w:t>TARGET2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05894" id="_x0000_t202" coordsize="21600,21600" o:spt="202" path="m,l,21600r21600,l21600,xe">
                <v:stroke joinstyle="miter"/>
                <v:path gradientshapeok="t" o:connecttype="rect"/>
              </v:shapetype>
              <v:shape id="Text Box 6" o:spid="_x0000_s1026" type="#_x0000_t202" style="position:absolute;left:0;text-align:left;margin-left:164.25pt;margin-top:44.65pt;width:138.85pt;height:19.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">
                <v:textbox>
                  <w:txbxContent>
                    <w:p w:rsidR="00BB47F3" w:rsidRPr="00D42996" w:rsidRDefault="00BB47F3" w:rsidP="00DD106B">
                      <w:pPr>
                        <w:jc w:val="center"/>
                        <w:rPr>
                          <w:b/>
                          <w:rFonts w:ascii="Tahoma" w:hAnsi="Tahoma" w:cs="Tahoma"/>
                        </w:rPr>
                      </w:pPr>
                      <w:r>
                        <w:rPr>
                          <w:b/>
                          <w:rFonts w:ascii="Tahoma" w:hAnsi="Tahoma"/>
                        </w:rPr>
                        <w:t xml:space="preserve">TARGET2</w:t>
                      </w:r>
                    </w:p>
                  </w:txbxContent>
                </v:textbox>
              </v:shape>
            </w:pict>
          </mc:Fallback>
        </mc:AlternateContent>
      </w:r>
      <w:r w:rsidR="003C33CF">
        <w:rPr>
          <w:rFonts w:ascii="Tahoma" w:hAnsi="Tahoma"/>
          <w:b/>
          <w:sz w:val="22"/>
          <w:szCs w:val="22"/>
        </w:rPr>
        <w:object w:dxaOrig="1440" w:dyaOrig="1440" w14:anchorId="6382E7ED">
          <v:shape id="_x0000_s1027" type="#_x0000_t75" style="position:absolute;left:0;text-align:left;margin-left:82.55pt;margin-top:255.4pt;width:22.9pt;height:28.35pt;z-index:251668992;mso-position-horizontal-relative:text;mso-position-vertical-relative:text">
            <v:imagedata r:id="rId16" o:title=""/>
          </v:shape>
          <o:OLEObject Type="Embed" ProgID="Unknown" ShapeID="_x0000_s1027" DrawAspect="Content" ObjectID="_1669788735" r:id="rId17"/>
        </w:object>
      </w:r>
      <w:r w:rsidR="003C33CF">
        <w:rPr>
          <w:rFonts w:ascii="Tahoma" w:hAnsi="Tahoma"/>
          <w:b/>
          <w:sz w:val="22"/>
          <w:szCs w:val="22"/>
        </w:rPr>
        <w:object w:dxaOrig="1440" w:dyaOrig="1440" w14:anchorId="300857D9">
          <v:shape id="_x0000_s1026" type="#_x0000_t75" style="position:absolute;left:0;text-align:left;margin-left:84.1pt;margin-top:128.75pt;width:22.9pt;height:28.35pt;z-index:251667968;mso-position-horizontal-relative:text;mso-position-vertical-relative:text">
            <v:imagedata r:id="rId16" o:title=""/>
          </v:shape>
          <o:OLEObject Type="Embed" ProgID="Unknown" ShapeID="_x0000_s1026" DrawAspect="Content" ObjectID="_1669788736" r:id="rId18"/>
        </w:object>
      </w:r>
      <w:r>
        <w:rPr>
          <w:noProof/>
          <w:lang w:eastAsia="en-US"/>
        </w:rPr>
        <mc:AlternateContent>
          <mc:Choice Requires="wps">
            <w:drawing>
              <wp:anchor distT="0" distB="0" distL="114300" distR="114300" simplePos="0" relativeHeight="251666944" behindDoc="0" locked="0" layoutInCell="1" allowOverlap="1" wp14:anchorId="4B1EF720" wp14:editId="77677F28">
                <wp:simplePos x="0" y="0"/>
                <wp:positionH relativeFrom="column">
                  <wp:posOffset>-10795</wp:posOffset>
                </wp:positionH>
                <wp:positionV relativeFrom="paragraph">
                  <wp:posOffset>1845310</wp:posOffset>
                </wp:positionV>
                <wp:extent cx="1112520" cy="452755"/>
                <wp:effectExtent l="0" t="0" r="11430" b="23495"/>
                <wp:wrapNone/>
                <wp:docPr id="4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452755"/>
                        </a:xfrm>
                        <a:prstGeom prst="rect">
                          <a:avLst/>
                        </a:prstGeom>
                        <a:solidFill>
                          <a:srgbClr val="FFFFFF"/>
                        </a:solidFill>
                        <a:ln w="9525">
                          <a:solidFill>
                            <a:srgbClr val="000000"/>
                          </a:solidFill>
                          <a:miter lim="800000"/>
                          <a:headEnd/>
                          <a:tailEnd/>
                        </a:ln>
                      </wps:spPr>
                      <wps:txbx>
                        <w:txbxContent>
                          <w:p w:rsidR="00BB47F3" w:rsidRPr="003D35C2" w:rsidRDefault="00BB47F3" w:rsidP="00DD106B">
                            <w:pPr>
                              <w:spacing w:before="40"/>
                              <w:rPr>
                                <w:rFonts w:ascii="Tahoma" w:hAnsi="Tahoma" w:cs="Tahoma"/>
                                <w:b/>
                              </w:rPr>
                            </w:pPr>
                            <w:r>
                              <w:rPr>
                                <w:rFonts w:ascii="Tahoma" w:hAnsi="Tahoma"/>
                                <w:b/>
                              </w:rPr>
                              <w:t xml:space="preserve">MK commercial bank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EF720" id="Text Box 93" o:spid="_x0000_s1027" type="#_x0000_t202" style="position:absolute;left:0;text-align:left;margin-left:-.85pt;margin-top:145.3pt;width:87.6pt;height:35.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">
                <v:textbox>
                  <w:txbxContent>
                    <w:p w:rsidR="00BB47F3" w:rsidRPr="003D35C2" w:rsidRDefault="00BB47F3" w:rsidP="00DD106B">
                      <w:pPr>
                        <w:spacing w:before="40"/>
                        <w:rPr>
                          <w:b/>
                          <w:rFonts w:ascii="Tahoma" w:hAnsi="Tahoma" w:cs="Tahoma"/>
                        </w:rPr>
                      </w:pPr>
                      <w:r>
                        <w:rPr>
                          <w:b/>
                          <w:rFonts w:ascii="Tahoma" w:hAnsi="Tahoma"/>
                        </w:rPr>
                        <w:t xml:space="preserve">MK commercial bank </w:t>
                      </w:r>
                    </w:p>
                  </w:txbxContent>
                </v:textbox>
              </v:shape>
            </w:pict>
          </mc:Fallback>
        </mc:AlternateContent>
      </w:r>
      <w:r>
        <w:rPr>
          <w:noProof/>
          <w:lang w:eastAsia="en-US"/>
        </w:rPr>
        <mc:AlternateContent>
          <mc:Choice Requires="wps">
            <w:drawing>
              <wp:anchor distT="0" distB="0" distL="114300" distR="114300" simplePos="0" relativeHeight="251665920" behindDoc="0" locked="0" layoutInCell="1" allowOverlap="1" wp14:anchorId="7DFB518D" wp14:editId="66D080C5">
                <wp:simplePos x="0" y="0"/>
                <wp:positionH relativeFrom="column">
                  <wp:posOffset>2315210</wp:posOffset>
                </wp:positionH>
                <wp:positionV relativeFrom="paragraph">
                  <wp:posOffset>2562225</wp:posOffset>
                </wp:positionV>
                <wp:extent cx="1350645" cy="299085"/>
                <wp:effectExtent l="0" t="0" r="20955" b="24765"/>
                <wp:wrapNone/>
                <wp:docPr id="4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299085"/>
                        </a:xfrm>
                        <a:prstGeom prst="rect">
                          <a:avLst/>
                        </a:prstGeom>
                        <a:solidFill>
                          <a:srgbClr val="FFFFFF"/>
                        </a:solidFill>
                        <a:ln w="9525">
                          <a:solidFill>
                            <a:srgbClr val="000000"/>
                          </a:solidFill>
                          <a:miter lim="800000"/>
                          <a:headEnd/>
                          <a:tailEnd/>
                        </a:ln>
                      </wps:spPr>
                      <wps:txbx>
                        <w:txbxContent>
                          <w:p w:rsidR="00BB47F3" w:rsidRPr="00D42996" w:rsidRDefault="00BB47F3" w:rsidP="00DD106B">
                            <w:pPr>
                              <w:spacing w:before="40" w:line="312" w:lineRule="auto"/>
                              <w:jc w:val="center"/>
                              <w:rPr>
                                <w:rFonts w:ascii="Tahoma" w:hAnsi="Tahoma" w:cs="Tahoma"/>
                                <w:b/>
                              </w:rPr>
                            </w:pPr>
                            <w:r>
                              <w:rPr>
                                <w:rFonts w:ascii="Tahoma" w:hAnsi="Tahoma"/>
                                <w:b/>
                              </w:rPr>
                              <w:t>MIPS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FB518D" id="Text Box 100" o:spid="_x0000_s1028" type="#_x0000_t202" style="position:absolute;left:0;text-align:left;margin-left:182.3pt;margin-top:201.75pt;width:106.35pt;height:23.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">
                <v:textbox>
                  <w:txbxContent>
                    <w:p w:rsidR="00BB47F3" w:rsidRPr="00D42996" w:rsidRDefault="00BB47F3" w:rsidP="00DD106B">
                      <w:pPr>
                        <w:spacing w:before="40" w:line="312" w:lineRule="auto"/>
                        <w:jc w:val="center"/>
                        <w:rPr>
                          <w:b/>
                          <w:rFonts w:ascii="Tahoma" w:hAnsi="Tahoma" w:cs="Tahoma"/>
                        </w:rPr>
                      </w:pPr>
                      <w:r>
                        <w:rPr>
                          <w:b/>
                          <w:rFonts w:ascii="Tahoma" w:hAnsi="Tahoma"/>
                        </w:rPr>
                        <w:t xml:space="preserve">MIPS</w:t>
                      </w:r>
                    </w:p>
                  </w:txbxContent>
                </v:textbox>
              </v:shape>
            </w:pict>
          </mc:Fallback>
        </mc:AlternateContent>
      </w:r>
      <w:r>
        <w:rPr>
          <w:noProof/>
          <w:lang w:eastAsia="en-US"/>
        </w:rPr>
        <mc:AlternateContent>
          <mc:Choice Requires="wps">
            <w:drawing>
              <wp:anchor distT="0" distB="0" distL="114300" distR="114300" simplePos="0" relativeHeight="251664896" behindDoc="0" locked="0" layoutInCell="1" allowOverlap="1" wp14:anchorId="2D7480A4" wp14:editId="170357FC">
                <wp:simplePos x="0" y="0"/>
                <wp:positionH relativeFrom="column">
                  <wp:posOffset>-29845</wp:posOffset>
                </wp:positionH>
                <wp:positionV relativeFrom="paragraph">
                  <wp:posOffset>3463925</wp:posOffset>
                </wp:positionV>
                <wp:extent cx="1112520" cy="452755"/>
                <wp:effectExtent l="0" t="0" r="11430" b="23495"/>
                <wp:wrapNone/>
                <wp:docPr id="3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452755"/>
                        </a:xfrm>
                        <a:prstGeom prst="rect">
                          <a:avLst/>
                        </a:prstGeom>
                        <a:solidFill>
                          <a:srgbClr val="FFFFFF"/>
                        </a:solidFill>
                        <a:ln w="9525">
                          <a:solidFill>
                            <a:srgbClr val="000000"/>
                          </a:solidFill>
                          <a:miter lim="800000"/>
                          <a:headEnd/>
                          <a:tailEnd/>
                        </a:ln>
                      </wps:spPr>
                      <wps:txbx>
                        <w:txbxContent>
                          <w:p w:rsidR="00BB47F3" w:rsidRPr="003D35C2" w:rsidRDefault="00BB47F3" w:rsidP="00DD106B">
                            <w:pPr>
                              <w:spacing w:before="40"/>
                              <w:rPr>
                                <w:rFonts w:ascii="Tahoma" w:hAnsi="Tahoma" w:cs="Tahoma"/>
                                <w:b/>
                              </w:rPr>
                            </w:pPr>
                            <w:r>
                              <w:rPr>
                                <w:rFonts w:ascii="Tahoma" w:hAnsi="Tahoma"/>
                                <w:b/>
                              </w:rPr>
                              <w:t>MK commercial bank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480A4" id="_x0000_s1029" type="#_x0000_t202" style="position:absolute;left:0;text-align:left;margin-left:-2.35pt;margin-top:272.75pt;width:87.6pt;height:3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">
                <v:textbox>
                  <w:txbxContent>
                    <w:p w:rsidR="00BB47F3" w:rsidRPr="003D35C2" w:rsidRDefault="00BB47F3" w:rsidP="00DD106B">
                      <w:pPr>
                        <w:spacing w:before="40"/>
                        <w:rPr>
                          <w:b/>
                          <w:rFonts w:ascii="Tahoma" w:hAnsi="Tahoma" w:cs="Tahoma"/>
                        </w:rPr>
                      </w:pPr>
                      <w:r>
                        <w:rPr>
                          <w:b/>
                          <w:rFonts w:ascii="Tahoma" w:hAnsi="Tahoma"/>
                        </w:rPr>
                        <w:t xml:space="preserve">MK commercial bank</w:t>
                      </w:r>
                    </w:p>
                  </w:txbxContent>
                </v:textbox>
              </v:shape>
            </w:pict>
          </mc:Fallback>
        </mc:AlternateContent>
      </w:r>
      <w:r>
        <w:rPr>
          <w:noProof/>
          <w:lang w:eastAsia="en-US"/>
        </w:rPr>
        <mc:AlternateContent>
          <mc:Choice Requires="wps">
            <w:drawing>
              <wp:anchor distT="0" distB="0" distL="114300" distR="114300" simplePos="0" relativeHeight="251663872" behindDoc="0" locked="0" layoutInCell="1" allowOverlap="1" wp14:anchorId="6977D523" wp14:editId="5690B71A">
                <wp:simplePos x="0" y="0"/>
                <wp:positionH relativeFrom="column">
                  <wp:posOffset>205105</wp:posOffset>
                </wp:positionH>
                <wp:positionV relativeFrom="paragraph">
                  <wp:posOffset>2800350</wp:posOffset>
                </wp:positionV>
                <wp:extent cx="330200" cy="113665"/>
                <wp:effectExtent l="0" t="0" r="12700" b="635"/>
                <wp:wrapNone/>
                <wp:docPr id="3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7F3" w:rsidRPr="00DD106B" w:rsidRDefault="00BB47F3" w:rsidP="00DD106B">
                            <w:pPr>
                              <w:spacing w:after="80" w:line="216" w:lineRule="auto"/>
                              <w:rPr>
                                <w:rFonts w:ascii="Tahoma" w:hAnsi="Tahoma" w:cs="Tahoma"/>
                                <w:b/>
                                <w:color w:val="000000"/>
                                <w:sz w:val="16"/>
                                <w:szCs w:val="16"/>
                              </w:rPr>
                            </w:pPr>
                            <w:r>
                              <w:rPr>
                                <w:rFonts w:ascii="Tahoma" w:hAnsi="Tahoma"/>
                                <w:b/>
                                <w:color w:val="000000"/>
                                <w:sz w:val="16"/>
                                <w:szCs w:val="16"/>
                              </w:rPr>
                              <w:t>. .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77D523" id="Text Box 90" o:spid="_x0000_s1030" type="#_x0000_t202" style="position:absolute;left:0;text-align:left;margin-left:16.15pt;margin-top:220.5pt;width:26pt;height:8.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" filled="f" stroked="f">
                <v:textbox inset="0,0,0,0">
                  <w:txbxContent>
                    <w:p w:rsidR="00BB47F3" w:rsidRPr="00DD106B" w:rsidRDefault="00BB47F3" w:rsidP="00DD106B">
                      <w:pPr>
                        <w:spacing w:after="80" w:line="216" w:lineRule="auto"/>
                        <w:rPr>
                          <w:b/>
                          <w:color w:val="000000"/>
                          <w:sz w:val="16"/>
                          <w:szCs w:val="16"/>
                          <w:rFonts w:ascii="Tahoma" w:hAnsi="Tahoma" w:cs="Tahoma"/>
                        </w:rPr>
                      </w:pPr>
                      <w:r>
                        <w:rPr>
                          <w:b/>
                          <w:color w:val="000000"/>
                          <w:sz w:val="16"/>
                          <w:szCs w:val="16"/>
                          <w:rFonts w:ascii="Tahoma" w:hAnsi="Tahoma"/>
                        </w:rPr>
                        <w:t xml:space="preserve">.</w:t>
                      </w:r>
                      <w:r>
                        <w:rPr>
                          <w:b/>
                          <w:color w:val="000000"/>
                          <w:sz w:val="16"/>
                          <w:szCs w:val="16"/>
                          <w:rFonts w:ascii="Tahoma" w:hAnsi="Tahoma"/>
                        </w:rPr>
                        <w:t xml:space="preserve"> </w:t>
                      </w:r>
                      <w:r>
                        <w:rPr>
                          <w:b/>
                          <w:color w:val="000000"/>
                          <w:sz w:val="16"/>
                          <w:szCs w:val="16"/>
                          <w:rFonts w:ascii="Tahoma" w:hAnsi="Tahoma"/>
                        </w:rPr>
                        <w:t xml:space="preserve">.</w:t>
                      </w:r>
                      <w:r>
                        <w:rPr>
                          <w:b/>
                          <w:color w:val="000000"/>
                          <w:sz w:val="16"/>
                          <w:szCs w:val="16"/>
                          <w:rFonts w:ascii="Tahoma" w:hAnsi="Tahoma"/>
                        </w:rPr>
                        <w:t xml:space="preserve"> </w:t>
                      </w:r>
                      <w:r>
                        <w:rPr>
                          <w:b/>
                          <w:color w:val="000000"/>
                          <w:sz w:val="16"/>
                          <w:szCs w:val="16"/>
                          <w:rFonts w:ascii="Tahoma" w:hAnsi="Tahoma"/>
                        </w:rPr>
                        <w:t xml:space="preserve">.</w:t>
                      </w:r>
                    </w:p>
                  </w:txbxContent>
                </v:textbox>
              </v:shape>
            </w:pict>
          </mc:Fallback>
        </mc:AlternateContent>
      </w:r>
      <w:r>
        <w:rPr>
          <w:noProof/>
          <w:lang w:eastAsia="en-US"/>
        </w:rPr>
        <mc:AlternateContent>
          <mc:Choice Requires="wps">
            <w:drawing>
              <wp:anchor distT="0" distB="0" distL="114299" distR="114299" simplePos="0" relativeHeight="251662848" behindDoc="0" locked="0" layoutInCell="1" allowOverlap="1" wp14:anchorId="35389D72" wp14:editId="527EA05D">
                <wp:simplePos x="0" y="0"/>
                <wp:positionH relativeFrom="column">
                  <wp:posOffset>2154554</wp:posOffset>
                </wp:positionH>
                <wp:positionV relativeFrom="paragraph">
                  <wp:posOffset>1598930</wp:posOffset>
                </wp:positionV>
                <wp:extent cx="1522730" cy="0"/>
                <wp:effectExtent l="37465" t="635" r="57785" b="57785"/>
                <wp:wrapNone/>
                <wp:docPr id="37"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22730" cy="0"/>
                        </a:xfrm>
                        <a:prstGeom prst="bentConnector3">
                          <a:avLst>
                            <a:gd name="adj1" fmla="val 499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707EB" id="AutoShape 213" o:spid="_x0000_s1026" type="#_x0000_t34" style="position:absolute;margin-left:169.65pt;margin-top:125.9pt;width:119.9pt;height:0;rotation:90;flip:x;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" adj="10796">
                <v:stroke endarrow="block"/>
              </v:shape>
            </w:pict>
          </mc:Fallback>
        </mc:AlternateContent>
      </w:r>
      <w:r>
        <w:rPr>
          <w:noProof/>
          <w:lang w:eastAsia="en-US"/>
        </w:rPr>
        <mc:AlternateContent>
          <mc:Choice Requires="wps">
            <w:drawing>
              <wp:anchor distT="0" distB="0" distL="114299" distR="114299" simplePos="0" relativeHeight="251661824" behindDoc="0" locked="0" layoutInCell="1" allowOverlap="1" wp14:anchorId="57FCF04F" wp14:editId="0EFE9221">
                <wp:simplePos x="0" y="0"/>
                <wp:positionH relativeFrom="column">
                  <wp:posOffset>2502534</wp:posOffset>
                </wp:positionH>
                <wp:positionV relativeFrom="paragraph">
                  <wp:posOffset>1612900</wp:posOffset>
                </wp:positionV>
                <wp:extent cx="1494790" cy="0"/>
                <wp:effectExtent l="42545" t="33655" r="52705" b="14605"/>
                <wp:wrapNone/>
                <wp:docPr id="36"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494790"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0CDF5" id="AutoShape 212" o:spid="_x0000_s1026" type="#_x0000_t34" style="position:absolute;margin-left:197.05pt;margin-top:127pt;width:117.7pt;height:0;rotation:-90;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">
                <v:stroke endarrow="block"/>
              </v:shape>
            </w:pict>
          </mc:Fallback>
        </mc:AlternateContent>
      </w:r>
      <w:r>
        <w:rPr>
          <w:noProof/>
          <w:lang w:eastAsia="en-US"/>
        </w:rPr>
        <mc:AlternateContent>
          <mc:Choice Requires="wps">
            <w:drawing>
              <wp:anchor distT="0" distB="0" distL="114300" distR="114300" simplePos="0" relativeHeight="251660800" behindDoc="0" locked="0" layoutInCell="1" allowOverlap="1" wp14:anchorId="1D9BF4FF" wp14:editId="71C8DEC0">
                <wp:simplePos x="0" y="0"/>
                <wp:positionH relativeFrom="column">
                  <wp:posOffset>2374900</wp:posOffset>
                </wp:positionH>
                <wp:positionV relativeFrom="paragraph">
                  <wp:posOffset>4585970</wp:posOffset>
                </wp:positionV>
                <wp:extent cx="1146810" cy="393700"/>
                <wp:effectExtent l="0" t="0" r="15240" b="25400"/>
                <wp:wrapNone/>
                <wp:docPr id="3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393700"/>
                        </a:xfrm>
                        <a:prstGeom prst="rect">
                          <a:avLst/>
                        </a:prstGeom>
                        <a:solidFill>
                          <a:srgbClr val="FFFFFF"/>
                        </a:solidFill>
                        <a:ln w="9525">
                          <a:solidFill>
                            <a:srgbClr val="000000"/>
                          </a:solidFill>
                          <a:miter lim="800000"/>
                          <a:headEnd/>
                          <a:tailEnd/>
                        </a:ln>
                      </wps:spPr>
                      <wps:txbx>
                        <w:txbxContent>
                          <w:p w:rsidR="00BB47F3" w:rsidRPr="00D42996" w:rsidRDefault="00BB47F3" w:rsidP="00DD106B">
                            <w:pPr>
                              <w:spacing w:before="100"/>
                              <w:jc w:val="center"/>
                              <w:rPr>
                                <w:rFonts w:ascii="Tahoma" w:hAnsi="Tahoma" w:cs="Tahoma"/>
                                <w:b/>
                              </w:rPr>
                            </w:pPr>
                            <w:r>
                              <w:rPr>
                                <w:rFonts w:ascii="Tahoma" w:hAnsi="Tahoma"/>
                                <w:b/>
                              </w:rPr>
                              <w:t>NBRM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BF4FF" id="_x0000_s1031" type="#_x0000_t202" style="position:absolute;left:0;text-align:left;margin-left:187pt;margin-top:361.1pt;width:90.3pt;height: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">
                <v:textbox>
                  <w:txbxContent>
                    <w:p w:rsidR="00BB47F3" w:rsidRPr="00D42996" w:rsidRDefault="00BB47F3" w:rsidP="00DD106B">
                      <w:pPr>
                        <w:spacing w:before="100"/>
                        <w:jc w:val="center"/>
                        <w:rPr>
                          <w:b/>
                          <w:rFonts w:ascii="Tahoma" w:hAnsi="Tahoma" w:cs="Tahoma"/>
                        </w:rPr>
                      </w:pPr>
                      <w:r>
                        <w:rPr>
                          <w:b/>
                          <w:rFonts w:ascii="Tahoma" w:hAnsi="Tahoma"/>
                        </w:rPr>
                        <w:t xml:space="preserve">NBRM</w:t>
                      </w:r>
                    </w:p>
                  </w:txbxContent>
                </v:textbox>
              </v:shape>
            </w:pict>
          </mc:Fallback>
        </mc:AlternateContent>
      </w:r>
      <w:r>
        <w:rPr>
          <w:noProof/>
          <w:lang w:eastAsia="en-US"/>
        </w:rPr>
        <mc:AlternateContent>
          <mc:Choice Requires="wps">
            <w:drawing>
              <wp:anchor distT="0" distB="0" distL="114300" distR="114300" simplePos="0" relativeHeight="251659776" behindDoc="0" locked="0" layoutInCell="1" allowOverlap="1" wp14:anchorId="03129C81" wp14:editId="38098885">
                <wp:simplePos x="0" y="0"/>
                <wp:positionH relativeFrom="column">
                  <wp:posOffset>2172970</wp:posOffset>
                </wp:positionH>
                <wp:positionV relativeFrom="paragraph">
                  <wp:posOffset>3640455</wp:posOffset>
                </wp:positionV>
                <wp:extent cx="1494790" cy="635"/>
                <wp:effectExtent l="42227" t="0" r="71438" b="52387"/>
                <wp:wrapNone/>
                <wp:docPr id="3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947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A685C" id="AutoShape 215" o:spid="_x0000_s1026" type="#_x0000_t34" style="position:absolute;margin-left:171.1pt;margin-top:286.65pt;width:117.7pt;height:.05pt;rotation:9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">
                <v:stroke endarrow="block"/>
              </v:shape>
            </w:pict>
          </mc:Fallback>
        </mc:AlternateContent>
      </w:r>
    </w:p>
    <w:bookmarkStart w:id="289" w:name="_Toc469244220"/>
    <w:bookmarkStart w:id="290" w:name="_Toc469265763"/>
    <w:bookmarkStart w:id="291" w:name="_Toc469265859"/>
    <w:bookmarkStart w:id="292" w:name="_Toc472008457"/>
    <w:bookmarkStart w:id="293" w:name="_Toc525125500"/>
    <w:p w:rsidR="00DD106B" w:rsidRDefault="002C0848" w:rsidP="00DD106B">
      <w:pPr>
        <w:pStyle w:val="Heading2"/>
        <w:numPr>
          <w:ilvl w:val="0"/>
          <w:numId w:val="0"/>
        </w:numPr>
        <w:spacing w:before="0" w:after="120"/>
        <w:ind w:left="495"/>
        <w:rPr>
          <w:rFonts w:cs="Tahoma"/>
          <w:i/>
          <w:sz w:val="22"/>
        </w:rPr>
      </w:pPr>
      <w:r>
        <w:rPr>
          <w:noProof/>
          <w:lang w:eastAsia="en-US"/>
        </w:rPr>
        <w:lastRenderedPageBreak/>
        <mc:AlternateContent>
          <mc:Choice Requires="wps">
            <w:drawing>
              <wp:anchor distT="0" distB="0" distL="114300" distR="114300" simplePos="0" relativeHeight="251676160" behindDoc="0" locked="0" layoutInCell="1" allowOverlap="1" wp14:anchorId="1F6EBC8C" wp14:editId="0A16E8F4">
                <wp:simplePos x="0" y="0"/>
                <wp:positionH relativeFrom="column">
                  <wp:posOffset>1579880</wp:posOffset>
                </wp:positionH>
                <wp:positionV relativeFrom="paragraph">
                  <wp:posOffset>1596390</wp:posOffset>
                </wp:positionV>
                <wp:extent cx="1247775" cy="419100"/>
                <wp:effectExtent l="0" t="0" r="9525" b="0"/>
                <wp:wrapNone/>
                <wp:docPr id="47"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7F3" w:rsidRPr="00FC0C96" w:rsidRDefault="00BB47F3" w:rsidP="00DD106B">
                            <w:pPr>
                              <w:rPr>
                                <w:rFonts w:ascii="Tahoma" w:hAnsi="Tahoma" w:cs="Tahoma"/>
                                <w:szCs w:val="16"/>
                              </w:rPr>
                            </w:pPr>
                            <w:r>
                              <w:rPr>
                                <w:rFonts w:ascii="Tahoma" w:hAnsi="Tahoma"/>
                                <w:b/>
                                <w:color w:val="000000"/>
                                <w:sz w:val="16"/>
                                <w:szCs w:val="16"/>
                              </w:rPr>
                              <w:t>T2 Output messages</w:t>
                            </w:r>
                            <w:r>
                              <w:rPr>
                                <w:rFonts w:ascii="Tahoma" w:hAnsi="Tahoma"/>
                                <w:b/>
                                <w:color w:val="000000"/>
                                <w:sz w:val="16"/>
                                <w:szCs w:val="16"/>
                              </w:rPr>
                              <w:cr/>
                            </w:r>
                            <w:r>
                              <w:rPr>
                                <w:rFonts w:ascii="Tahoma" w:hAnsi="Tahoma"/>
                                <w:b/>
                                <w:color w:val="000000"/>
                                <w:sz w:val="16"/>
                                <w:szCs w:val="16"/>
                              </w:rPr>
                              <w:br/>
                              <w:t xml:space="preserve">+ MT196 </w:t>
                            </w:r>
                            <w:r>
                              <w:rPr>
                                <w:rFonts w:ascii="Tahoma" w:hAnsi="Tahoma"/>
                                <w:b/>
                                <w:color w:val="000000"/>
                                <w:sz w:val="16"/>
                                <w:szCs w:val="16"/>
                              </w:rPr>
                              <w:cr/>
                            </w:r>
                            <w:r>
                              <w:rPr>
                                <w:rFonts w:ascii="Tahoma" w:hAnsi="Tahoma"/>
                                <w:b/>
                                <w:color w:val="000000"/>
                                <w:sz w:val="16"/>
                                <w:szCs w:val="16"/>
                              </w:rPr>
                              <w:br/>
                              <w:t>+ МТ941 + MT942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6EBC8C" id="Text Box 220" o:spid="_x0000_s1032" type="#_x0000_t202" style="position:absolute;left:0;text-align:left;margin-left:124.4pt;margin-top:125.7pt;width:98.25pt;height:3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o6tQIAALM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" filled="f" stroked="f">
                <v:textbox inset="0,0,0,0">
                  <w:txbxContent>
                    <w:p w:rsidR="00BB47F3" w:rsidRPr="00FC0C96" w:rsidRDefault="00BB47F3" w:rsidP="00DD106B">
                      <w:pPr>
                        <w:rPr>
                          <w:szCs w:val="16"/>
                          <w:rFonts w:ascii="Tahoma" w:hAnsi="Tahoma" w:cs="Tahoma"/>
                        </w:rPr>
                      </w:pPr>
                      <w:r>
                        <w:rPr>
                          <w:b/>
                          <w:color w:val="000000"/>
                          <w:sz w:val="16"/>
                          <w:szCs w:val="16"/>
                          <w:rFonts w:ascii="Tahoma" w:hAnsi="Tahoma"/>
                        </w:rPr>
                        <w:t xml:space="preserve">T2 Output messages</w:t>
                        <w:cr/>
                        <w:br/>
                        <w:t xml:space="preserve">+ MT196 </w:t>
                        <w:cr/>
                        <w:br/>
                        <w:t xml:space="preserve">+ МТ941 + MT942</w:t>
                      </w:r>
                    </w:p>
                  </w:txbxContent>
                </v:textbox>
              </v:shape>
            </w:pict>
          </mc:Fallback>
        </mc:AlternateContent>
      </w:r>
      <w:r>
        <w:rPr>
          <w:noProof/>
          <w:lang w:eastAsia="en-US"/>
        </w:rPr>
        <mc:AlternateContent>
          <mc:Choice Requires="wps">
            <w:drawing>
              <wp:anchor distT="0" distB="0" distL="114300" distR="114300" simplePos="0" relativeHeight="251654656" behindDoc="0" locked="0" layoutInCell="1" allowOverlap="1" wp14:anchorId="413FC4FC" wp14:editId="26B11E36">
                <wp:simplePos x="0" y="0"/>
                <wp:positionH relativeFrom="column">
                  <wp:posOffset>3303905</wp:posOffset>
                </wp:positionH>
                <wp:positionV relativeFrom="paragraph">
                  <wp:posOffset>3148965</wp:posOffset>
                </wp:positionV>
                <wp:extent cx="1323975" cy="533400"/>
                <wp:effectExtent l="0" t="0" r="9525" b="0"/>
                <wp:wrapNone/>
                <wp:docPr id="28"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7F3" w:rsidRPr="00FC0C96" w:rsidRDefault="00BB47F3" w:rsidP="00DD106B">
                            <w:pPr>
                              <w:rPr>
                                <w:rFonts w:ascii="Tahoma" w:hAnsi="Tahoma" w:cs="Tahoma"/>
                                <w:szCs w:val="16"/>
                              </w:rPr>
                            </w:pPr>
                            <w:r>
                              <w:rPr>
                                <w:rFonts w:ascii="Tahoma" w:hAnsi="Tahoma"/>
                                <w:b/>
                                <w:color w:val="000000"/>
                                <w:sz w:val="16"/>
                                <w:szCs w:val="16"/>
                              </w:rPr>
                              <w:t>T2 Input messages</w:t>
                            </w:r>
                            <w:r>
                              <w:rPr>
                                <w:rFonts w:ascii="Tahoma" w:hAnsi="Tahoma"/>
                                <w:b/>
                                <w:color w:val="000000"/>
                                <w:sz w:val="16"/>
                                <w:szCs w:val="16"/>
                              </w:rPr>
                              <w:cr/>
                            </w:r>
                            <w:r>
                              <w:rPr>
                                <w:rFonts w:ascii="Tahoma" w:hAnsi="Tahoma"/>
                                <w:b/>
                                <w:color w:val="000000"/>
                                <w:sz w:val="16"/>
                                <w:szCs w:val="16"/>
                              </w:rPr>
                              <w:br/>
                              <w:t xml:space="preserve">+ MT195 + MT192 </w:t>
                            </w:r>
                            <w:r>
                              <w:rPr>
                                <w:rFonts w:ascii="Tahoma" w:hAnsi="Tahoma"/>
                                <w:b/>
                                <w:color w:val="000000"/>
                                <w:sz w:val="16"/>
                                <w:szCs w:val="16"/>
                              </w:rPr>
                              <w:cr/>
                            </w:r>
                            <w:r>
                              <w:rPr>
                                <w:rFonts w:ascii="Tahoma" w:hAnsi="Tahoma"/>
                                <w:b/>
                                <w:color w:val="000000"/>
                                <w:sz w:val="16"/>
                                <w:szCs w:val="16"/>
                              </w:rPr>
                              <w:br/>
                              <w:t>+ МТ920 + MT202PVP</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FC4FC" id="Text Box 223" o:spid="_x0000_s1033" type="#_x0000_t202" style="position:absolute;left:0;text-align:left;margin-left:260.15pt;margin-top:247.95pt;width:104.25pt;height: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" filled="f" stroked="f">
                <v:textbox inset="0,0,0,0">
                  <w:txbxContent>
                    <w:p w:rsidR="00BB47F3" w:rsidRPr="00FC0C96" w:rsidRDefault="00BB47F3" w:rsidP="00DD106B">
                      <w:pPr>
                        <w:rPr>
                          <w:szCs w:val="16"/>
                          <w:rFonts w:ascii="Tahoma" w:hAnsi="Tahoma" w:cs="Tahoma"/>
                        </w:rPr>
                      </w:pPr>
                      <w:r>
                        <w:rPr>
                          <w:b/>
                          <w:color w:val="000000"/>
                          <w:sz w:val="16"/>
                          <w:szCs w:val="16"/>
                          <w:rFonts w:ascii="Tahoma" w:hAnsi="Tahoma"/>
                        </w:rPr>
                        <w:t xml:space="preserve">T2 Input messages</w:t>
                        <w:cr/>
                        <w:br/>
                        <w:t xml:space="preserve">+ MT195 + MT192 </w:t>
                        <w:cr/>
                        <w:br/>
                        <w:t xml:space="preserve">+ МТ920 + MT202PVP</w:t>
                      </w:r>
                    </w:p>
                  </w:txbxContent>
                </v:textbox>
              </v:shape>
            </w:pict>
          </mc:Fallback>
        </mc:AlternateContent>
      </w:r>
      <w:r>
        <w:rPr>
          <w:noProof/>
          <w:lang w:eastAsia="en-US"/>
        </w:rPr>
        <mc:AlternateContent>
          <mc:Choice Requires="wps">
            <w:drawing>
              <wp:anchor distT="0" distB="0" distL="114300" distR="114300" simplePos="0" relativeHeight="251655680" behindDoc="0" locked="0" layoutInCell="1" allowOverlap="1" wp14:anchorId="1FDBFE85" wp14:editId="202F3A10">
                <wp:simplePos x="0" y="0"/>
                <wp:positionH relativeFrom="column">
                  <wp:posOffset>1675130</wp:posOffset>
                </wp:positionH>
                <wp:positionV relativeFrom="paragraph">
                  <wp:posOffset>3282315</wp:posOffset>
                </wp:positionV>
                <wp:extent cx="1143000" cy="533400"/>
                <wp:effectExtent l="0" t="0" r="0" b="0"/>
                <wp:wrapNone/>
                <wp:docPr id="3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7F3" w:rsidRPr="00FC0C96" w:rsidRDefault="00BB47F3" w:rsidP="00DD106B">
                            <w:pPr>
                              <w:jc w:val="right"/>
                              <w:rPr>
                                <w:rFonts w:ascii="Tahoma" w:hAnsi="Tahoma" w:cs="Tahoma"/>
                                <w:szCs w:val="16"/>
                              </w:rPr>
                            </w:pPr>
                            <w:r>
                              <w:rPr>
                                <w:rFonts w:ascii="Tahoma" w:hAnsi="Tahoma"/>
                                <w:b/>
                                <w:color w:val="000000"/>
                                <w:sz w:val="16"/>
                                <w:szCs w:val="16"/>
                              </w:rPr>
                              <w:t>T2 Output messages</w:t>
                            </w:r>
                            <w:r>
                              <w:rPr>
                                <w:rFonts w:ascii="Tahoma" w:hAnsi="Tahoma"/>
                                <w:b/>
                                <w:color w:val="000000"/>
                                <w:sz w:val="16"/>
                                <w:szCs w:val="16"/>
                              </w:rPr>
                              <w:cr/>
                            </w:r>
                            <w:r>
                              <w:rPr>
                                <w:rFonts w:ascii="Tahoma" w:hAnsi="Tahoma"/>
                                <w:b/>
                                <w:color w:val="000000"/>
                                <w:sz w:val="16"/>
                                <w:szCs w:val="16"/>
                              </w:rPr>
                              <w:br/>
                              <w:t xml:space="preserve">+ MT196 </w:t>
                            </w:r>
                            <w:r>
                              <w:rPr>
                                <w:rFonts w:ascii="Tahoma" w:hAnsi="Tahoma"/>
                                <w:b/>
                                <w:color w:val="000000"/>
                                <w:sz w:val="16"/>
                                <w:szCs w:val="16"/>
                              </w:rPr>
                              <w:cr/>
                            </w:r>
                            <w:r>
                              <w:rPr>
                                <w:rFonts w:ascii="Tahoma" w:hAnsi="Tahoma"/>
                                <w:b/>
                                <w:color w:val="000000"/>
                                <w:sz w:val="16"/>
                                <w:szCs w:val="16"/>
                              </w:rPr>
                              <w:br/>
                              <w:t>+ МТ941 + MT942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BFE85" id="_x0000_s1034" type="#_x0000_t202" style="position:absolute;left:0;text-align:left;margin-left:131.9pt;margin-top:258.45pt;width:90pt;height: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" filled="f" stroked="f">
                <v:textbox inset="0,0,0,0">
                  <w:txbxContent>
                    <w:p w:rsidR="00BB47F3" w:rsidRPr="00FC0C96" w:rsidRDefault="00BB47F3" w:rsidP="00DD106B">
                      <w:pPr>
                        <w:jc w:val="right"/>
                        <w:rPr>
                          <w:szCs w:val="16"/>
                          <w:rFonts w:ascii="Tahoma" w:hAnsi="Tahoma" w:cs="Tahoma"/>
                        </w:rPr>
                      </w:pPr>
                      <w:r>
                        <w:rPr>
                          <w:b/>
                          <w:color w:val="000000"/>
                          <w:sz w:val="16"/>
                          <w:szCs w:val="16"/>
                          <w:rFonts w:ascii="Tahoma" w:hAnsi="Tahoma"/>
                        </w:rPr>
                        <w:t xml:space="preserve">T2 Output messages</w:t>
                        <w:cr/>
                        <w:br/>
                        <w:t xml:space="preserve">+ MT196 </w:t>
                        <w:cr/>
                        <w:br/>
                        <w:t xml:space="preserve">+ МТ941 + MT942</w:t>
                      </w:r>
                    </w:p>
                  </w:txbxContent>
                </v:textbox>
              </v:shape>
            </w:pict>
          </mc:Fallback>
        </mc:AlternateContent>
      </w:r>
      <w:r>
        <w:rPr>
          <w:noProof/>
          <w:lang w:eastAsia="en-US"/>
        </w:rPr>
        <mc:AlternateContent>
          <mc:Choice Requires="wps">
            <w:drawing>
              <wp:anchor distT="0" distB="0" distL="114300" distR="114300" simplePos="0" relativeHeight="251658752" behindDoc="0" locked="0" layoutInCell="1" allowOverlap="1" wp14:anchorId="7C0AA760" wp14:editId="63B7F42F">
                <wp:simplePos x="0" y="0"/>
                <wp:positionH relativeFrom="column">
                  <wp:posOffset>560706</wp:posOffset>
                </wp:positionH>
                <wp:positionV relativeFrom="paragraph">
                  <wp:posOffset>2358390</wp:posOffset>
                </wp:positionV>
                <wp:extent cx="1300480" cy="533400"/>
                <wp:effectExtent l="0" t="0" r="13970" b="0"/>
                <wp:wrapNone/>
                <wp:docPr id="3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7F3" w:rsidRPr="00DD106B" w:rsidRDefault="00BB47F3" w:rsidP="00DD106B">
                            <w:pPr>
                              <w:jc w:val="right"/>
                              <w:rPr>
                                <w:rFonts w:ascii="Tahoma" w:hAnsi="Tahoma" w:cs="Tahoma"/>
                                <w:b/>
                                <w:color w:val="000000"/>
                                <w:sz w:val="16"/>
                                <w:szCs w:val="16"/>
                              </w:rPr>
                            </w:pPr>
                            <w:r>
                              <w:rPr>
                                <w:rFonts w:ascii="Tahoma" w:hAnsi="Tahoma"/>
                                <w:b/>
                                <w:color w:val="000000"/>
                                <w:sz w:val="16"/>
                                <w:szCs w:val="16"/>
                              </w:rPr>
                              <w:t xml:space="preserve"> T2 Input messages </w:t>
                            </w:r>
                          </w:p>
                          <w:p w:rsidR="00BB47F3" w:rsidRPr="00DD106B" w:rsidRDefault="00BB47F3" w:rsidP="00DD106B">
                            <w:pPr>
                              <w:jc w:val="right"/>
                              <w:rPr>
                                <w:rFonts w:ascii="Tahoma" w:hAnsi="Tahoma" w:cs="Tahoma"/>
                                <w:b/>
                                <w:color w:val="000000"/>
                                <w:sz w:val="16"/>
                                <w:szCs w:val="16"/>
                              </w:rPr>
                            </w:pPr>
                            <w:r>
                              <w:rPr>
                                <w:rFonts w:ascii="Tahoma" w:hAnsi="Tahoma"/>
                                <w:b/>
                                <w:color w:val="000000"/>
                                <w:sz w:val="16"/>
                                <w:szCs w:val="16"/>
                              </w:rPr>
                              <w:t>+ MT195 + MT192</w:t>
                            </w:r>
                          </w:p>
                          <w:p w:rsidR="00BB47F3" w:rsidRPr="00FC0C96" w:rsidRDefault="00BB47F3" w:rsidP="00DD106B">
                            <w:pPr>
                              <w:jc w:val="right"/>
                              <w:rPr>
                                <w:rFonts w:ascii="Tahoma" w:hAnsi="Tahoma" w:cs="Tahoma"/>
                                <w:szCs w:val="16"/>
                              </w:rPr>
                            </w:pPr>
                            <w:r>
                              <w:rPr>
                                <w:rFonts w:ascii="Tahoma" w:hAnsi="Tahoma"/>
                                <w:b/>
                                <w:color w:val="000000"/>
                                <w:sz w:val="16"/>
                                <w:szCs w:val="16"/>
                              </w:rPr>
                              <w:t>+ МТ920 + MT202PVP</w:t>
                            </w:r>
                            <w:r>
                              <w:rPr>
                                <w:rFonts w:ascii="Tahoma" w:hAnsi="Tahoma"/>
                                <w:b/>
                                <w:color w:val="000000"/>
                                <w:sz w:val="16"/>
                                <w:szCs w:val="16"/>
                              </w:rPr>
                              <w:cr/>
                            </w:r>
                            <w:r>
                              <w:rPr>
                                <w:rFonts w:ascii="Tahoma" w:hAnsi="Tahoma"/>
                                <w:b/>
                                <w:color w:val="000000"/>
                                <w:sz w:val="16"/>
                                <w:szCs w:val="16"/>
                              </w:rPr>
                              <w:br/>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AA760" id="Text Box 224" o:spid="_x0000_s1035" type="#_x0000_t202" style="position:absolute;left:0;text-align:left;margin-left:44.15pt;margin-top:185.7pt;width:102.4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" filled="f" stroked="f">
                <v:textbox inset="0,0,0,0">
                  <w:txbxContent>
                    <w:p w:rsidR="00BB47F3" w:rsidRPr="00DD106B" w:rsidRDefault="00BB47F3" w:rsidP="00DD106B">
                      <w:pPr>
                        <w:jc w:val="right"/>
                        <w:rPr>
                          <w:b/>
                          <w:color w:val="000000"/>
                          <w:sz w:val="16"/>
                          <w:szCs w:val="16"/>
                          <w:rFonts w:ascii="Tahoma" w:hAnsi="Tahoma" w:cs="Tahoma"/>
                        </w:rPr>
                      </w:pPr>
                      <w:r>
                        <w:rPr>
                          <w:b/>
                          <w:color w:val="000000"/>
                          <w:sz w:val="16"/>
                          <w:szCs w:val="16"/>
                          <w:rFonts w:ascii="Tahoma" w:hAnsi="Tahoma"/>
                        </w:rPr>
                        <w:t xml:space="preserve"> </w:t>
                      </w:r>
                      <w:r>
                        <w:rPr>
                          <w:b/>
                          <w:color w:val="000000"/>
                          <w:sz w:val="16"/>
                          <w:szCs w:val="16"/>
                          <w:rFonts w:ascii="Tahoma" w:hAnsi="Tahoma"/>
                        </w:rPr>
                        <w:t xml:space="preserve">T2 Input messages</w:t>
                      </w:r>
                      <w:r>
                        <w:rPr>
                          <w:b/>
                          <w:color w:val="000000"/>
                          <w:sz w:val="16"/>
                          <w:szCs w:val="16"/>
                          <w:rFonts w:ascii="Tahoma" w:hAnsi="Tahoma"/>
                        </w:rPr>
                        <w:t xml:space="preserve"> </w:t>
                      </w:r>
                    </w:p>
                    <w:p w:rsidR="00BB47F3" w:rsidRPr="00DD106B" w:rsidRDefault="00BB47F3" w:rsidP="00DD106B">
                      <w:pPr>
                        <w:jc w:val="right"/>
                        <w:rPr>
                          <w:b/>
                          <w:color w:val="000000"/>
                          <w:sz w:val="16"/>
                          <w:szCs w:val="16"/>
                          <w:rFonts w:ascii="Tahoma" w:hAnsi="Tahoma" w:cs="Tahoma"/>
                        </w:rPr>
                      </w:pPr>
                      <w:r>
                        <w:rPr>
                          <w:b/>
                          <w:color w:val="000000"/>
                          <w:sz w:val="16"/>
                          <w:szCs w:val="16"/>
                          <w:rFonts w:ascii="Tahoma" w:hAnsi="Tahoma"/>
                        </w:rPr>
                        <w:t xml:space="preserve">+ MT195 + MT192</w:t>
                      </w:r>
                    </w:p>
                    <w:p w:rsidR="00BB47F3" w:rsidRPr="00FC0C96" w:rsidRDefault="00BB47F3" w:rsidP="00DD106B">
                      <w:pPr>
                        <w:jc w:val="right"/>
                        <w:rPr>
                          <w:szCs w:val="16"/>
                          <w:rFonts w:ascii="Tahoma" w:hAnsi="Tahoma" w:cs="Tahoma"/>
                        </w:rPr>
                      </w:pPr>
                      <w:r>
                        <w:rPr>
                          <w:b/>
                          <w:color w:val="000000"/>
                          <w:sz w:val="16"/>
                          <w:szCs w:val="16"/>
                          <w:rFonts w:ascii="Tahoma" w:hAnsi="Tahoma"/>
                        </w:rPr>
                        <w:t xml:space="preserve">+ МТ920 + MT202PVP</w:t>
                        <w:cr/>
                        <w:br/>
                      </w:r>
                    </w:p>
                  </w:txbxContent>
                </v:textbox>
              </v:shape>
            </w:pict>
          </mc:Fallback>
        </mc:AlternateContent>
      </w:r>
      <w:r>
        <w:rPr>
          <w:noProof/>
          <w:lang w:eastAsia="en-US"/>
        </w:rPr>
        <mc:AlternateContent>
          <mc:Choice Requires="wps">
            <w:drawing>
              <wp:anchor distT="0" distB="0" distL="114300" distR="114300" simplePos="0" relativeHeight="251657728" behindDoc="0" locked="0" layoutInCell="1" allowOverlap="1" wp14:anchorId="3FC3F5A7" wp14:editId="2A824814">
                <wp:simplePos x="0" y="0"/>
                <wp:positionH relativeFrom="column">
                  <wp:posOffset>1922779</wp:posOffset>
                </wp:positionH>
                <wp:positionV relativeFrom="paragraph">
                  <wp:posOffset>1062990</wp:posOffset>
                </wp:positionV>
                <wp:extent cx="904875" cy="409575"/>
                <wp:effectExtent l="0" t="0" r="9525" b="9525"/>
                <wp:wrapNone/>
                <wp:docPr id="3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7F3" w:rsidRPr="00D42996" w:rsidRDefault="00BB47F3" w:rsidP="00DD106B">
                            <w:pPr>
                              <w:jc w:val="right"/>
                              <w:rPr>
                                <w:rFonts w:ascii="Tahoma" w:hAnsi="Tahoma" w:cs="Tahoma"/>
                                <w:szCs w:val="16"/>
                              </w:rPr>
                            </w:pPr>
                            <w:r>
                              <w:rPr>
                                <w:rFonts w:ascii="Tahoma" w:hAnsi="Tahoma"/>
                                <w:b/>
                                <w:color w:val="000000"/>
                                <w:sz w:val="16"/>
                                <w:szCs w:val="16"/>
                              </w:rPr>
                              <w:t>T2 Output messages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C3F5A7" id="Text Box 96" o:spid="_x0000_s1036" type="#_x0000_t202" style="position:absolute;left:0;text-align:left;margin-left:151.4pt;margin-top:83.7pt;width:71.2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qfQIAAAg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" stroked="f">
                <v:textbox inset="0,0,0,0">
                  <w:txbxContent>
                    <w:p w:rsidR="00BB47F3" w:rsidRPr="00D42996" w:rsidRDefault="00BB47F3" w:rsidP="00DD106B">
                      <w:pPr>
                        <w:jc w:val="right"/>
                        <w:rPr>
                          <w:szCs w:val="16"/>
                          <w:rFonts w:ascii="Tahoma" w:hAnsi="Tahoma" w:cs="Tahoma"/>
                        </w:rPr>
                      </w:pPr>
                      <w:r>
                        <w:rPr>
                          <w:b/>
                          <w:color w:val="000000"/>
                          <w:sz w:val="16"/>
                          <w:szCs w:val="16"/>
                          <w:rFonts w:ascii="Tahoma" w:hAnsi="Tahoma"/>
                        </w:rPr>
                        <w:t xml:space="preserve">T2 Output messages</w:t>
                      </w:r>
                    </w:p>
                  </w:txbxContent>
                </v:textbox>
              </v:shape>
            </w:pict>
          </mc:Fallback>
        </mc:AlternateContent>
      </w:r>
      <w:r>
        <w:rPr>
          <w:noProof/>
          <w:lang w:eastAsia="en-US"/>
        </w:rPr>
        <mc:AlternateContent>
          <mc:Choice Requires="wps">
            <w:drawing>
              <wp:anchor distT="0" distB="0" distL="114300" distR="114300" simplePos="0" relativeHeight="251656704" behindDoc="0" locked="0" layoutInCell="1" allowOverlap="1" wp14:anchorId="5BB3E819" wp14:editId="08049E1C">
                <wp:simplePos x="0" y="0"/>
                <wp:positionH relativeFrom="column">
                  <wp:posOffset>3332480</wp:posOffset>
                </wp:positionH>
                <wp:positionV relativeFrom="paragraph">
                  <wp:posOffset>1072515</wp:posOffset>
                </wp:positionV>
                <wp:extent cx="923925" cy="390525"/>
                <wp:effectExtent l="0" t="0" r="9525" b="9525"/>
                <wp:wrapNone/>
                <wp:docPr id="3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7F3" w:rsidRPr="00D42996" w:rsidRDefault="00BB47F3" w:rsidP="00DD106B">
                            <w:pPr>
                              <w:rPr>
                                <w:rFonts w:ascii="Tahoma" w:hAnsi="Tahoma" w:cs="Tahoma"/>
                                <w:szCs w:val="16"/>
                              </w:rPr>
                            </w:pPr>
                            <w:r>
                              <w:rPr>
                                <w:rFonts w:ascii="Tahoma" w:hAnsi="Tahoma"/>
                                <w:b/>
                                <w:color w:val="000000"/>
                                <w:sz w:val="16"/>
                                <w:szCs w:val="16"/>
                              </w:rPr>
                              <w:t>T2 Input messages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3E819" id="Text Box 222" o:spid="_x0000_s1037" type="#_x0000_t202" style="position:absolute;left:0;text-align:left;margin-left:262.4pt;margin-top:84.45pt;width:72.75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0ylsQIAALM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" filled="f" stroked="f">
                <v:textbox inset="0,0,0,0">
                  <w:txbxContent>
                    <w:p w:rsidR="00BB47F3" w:rsidRPr="00D42996" w:rsidRDefault="00BB47F3" w:rsidP="00DD106B">
                      <w:pPr>
                        <w:rPr>
                          <w:szCs w:val="16"/>
                          <w:rFonts w:ascii="Tahoma" w:hAnsi="Tahoma" w:cs="Tahoma"/>
                        </w:rPr>
                      </w:pPr>
                      <w:r>
                        <w:rPr>
                          <w:b/>
                          <w:color w:val="000000"/>
                          <w:sz w:val="16"/>
                          <w:szCs w:val="16"/>
                          <w:rFonts w:ascii="Tahoma" w:hAnsi="Tahoma"/>
                        </w:rPr>
                        <w:t xml:space="preserve">T2 Input messages</w:t>
                      </w:r>
                    </w:p>
                  </w:txbxContent>
                </v:textbox>
              </v:shape>
            </w:pict>
          </mc:Fallback>
        </mc:AlternateContent>
      </w:r>
      <w:r>
        <w:rPr>
          <w:noProof/>
          <w:lang w:eastAsia="en-US"/>
        </w:rPr>
        <mc:AlternateContent>
          <mc:Choice Requires="wps">
            <w:drawing>
              <wp:anchor distT="0" distB="0" distL="114300" distR="114300" simplePos="0" relativeHeight="251653632" behindDoc="0" locked="0" layoutInCell="1" allowOverlap="1" wp14:anchorId="55BFFC52" wp14:editId="0B219D60">
                <wp:simplePos x="0" y="0"/>
                <wp:positionH relativeFrom="column">
                  <wp:posOffset>4551680</wp:posOffset>
                </wp:positionH>
                <wp:positionV relativeFrom="paragraph">
                  <wp:posOffset>396239</wp:posOffset>
                </wp:positionV>
                <wp:extent cx="1270635" cy="1781175"/>
                <wp:effectExtent l="0" t="0" r="5715" b="9525"/>
                <wp:wrapNone/>
                <wp:docPr id="2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78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7F3" w:rsidRPr="00DD106B" w:rsidRDefault="00BB47F3" w:rsidP="00DD106B">
                            <w:pPr>
                              <w:spacing w:after="80" w:line="216" w:lineRule="auto"/>
                              <w:rPr>
                                <w:rFonts w:ascii="Tahoma" w:hAnsi="Tahoma" w:cs="Tahoma"/>
                                <w:b/>
                                <w:color w:val="000000"/>
                                <w:sz w:val="16"/>
                                <w:szCs w:val="16"/>
                              </w:rPr>
                            </w:pPr>
                            <w:r>
                              <w:rPr>
                                <w:rFonts w:ascii="Tahoma" w:hAnsi="Tahoma"/>
                                <w:b/>
                                <w:color w:val="000000"/>
                                <w:sz w:val="16"/>
                                <w:szCs w:val="16"/>
                              </w:rPr>
                              <w:t>T2 Input messages</w:t>
                            </w:r>
                          </w:p>
                          <w:p w:rsidR="00BB47F3" w:rsidRPr="00DD106B" w:rsidRDefault="00BB47F3" w:rsidP="00DD106B">
                            <w:pPr>
                              <w:spacing w:after="80" w:line="216" w:lineRule="auto"/>
                              <w:rPr>
                                <w:rFonts w:ascii="Tahoma" w:hAnsi="Tahoma" w:cs="Tahoma"/>
                                <w:b/>
                                <w:color w:val="000000"/>
                                <w:sz w:val="16"/>
                                <w:szCs w:val="16"/>
                              </w:rPr>
                            </w:pPr>
                            <w:r>
                              <w:rPr>
                                <w:rFonts w:ascii="Tahoma" w:hAnsi="Tahoma"/>
                                <w:b/>
                                <w:color w:val="000000"/>
                                <w:sz w:val="16"/>
                                <w:szCs w:val="16"/>
                              </w:rPr>
                              <w:t>MT103, MT202, MT202COV</w:t>
                            </w:r>
                          </w:p>
                          <w:p w:rsidR="00BB47F3" w:rsidRPr="00DD106B" w:rsidRDefault="00BB47F3" w:rsidP="00DD106B">
                            <w:pPr>
                              <w:spacing w:after="80" w:line="216" w:lineRule="auto"/>
                              <w:rPr>
                                <w:rFonts w:ascii="Tahoma" w:hAnsi="Tahoma" w:cs="Tahoma"/>
                                <w:b/>
                                <w:color w:val="000000"/>
                                <w:sz w:val="16"/>
                                <w:szCs w:val="16"/>
                              </w:rPr>
                            </w:pPr>
                            <w:r>
                              <w:rPr>
                                <w:rFonts w:ascii="Tahoma" w:hAnsi="Tahoma"/>
                                <w:b/>
                                <w:color w:val="000000"/>
                                <w:sz w:val="16"/>
                                <w:szCs w:val="16"/>
                              </w:rPr>
                              <w:t>T2 Output messages:</w:t>
                            </w:r>
                          </w:p>
                          <w:p w:rsidR="00BB47F3" w:rsidRPr="00DD106B" w:rsidRDefault="00BB47F3" w:rsidP="00DD106B">
                            <w:pPr>
                              <w:spacing w:after="80" w:line="216" w:lineRule="auto"/>
                              <w:rPr>
                                <w:rFonts w:ascii="Tahoma" w:hAnsi="Tahoma" w:cs="Tahoma"/>
                                <w:b/>
                                <w:color w:val="000000"/>
                                <w:sz w:val="16"/>
                                <w:szCs w:val="16"/>
                              </w:rPr>
                            </w:pPr>
                            <w:r>
                              <w:rPr>
                                <w:rFonts w:ascii="Tahoma" w:hAnsi="Tahoma"/>
                                <w:b/>
                                <w:color w:val="000000"/>
                                <w:sz w:val="16"/>
                                <w:szCs w:val="16"/>
                              </w:rPr>
                              <w:t>MT103, MT202, MT202COV,</w:t>
                            </w:r>
                            <w:r>
                              <w:rPr>
                                <w:rFonts w:ascii="Tahoma" w:hAnsi="Tahoma"/>
                                <w:b/>
                                <w:color w:val="000000"/>
                                <w:sz w:val="16"/>
                                <w:szCs w:val="16"/>
                              </w:rPr>
                              <w:cr/>
                            </w:r>
                            <w:r>
                              <w:rPr>
                                <w:rFonts w:ascii="Tahoma" w:hAnsi="Tahoma"/>
                                <w:b/>
                                <w:color w:val="000000"/>
                                <w:sz w:val="16"/>
                                <w:szCs w:val="16"/>
                              </w:rPr>
                              <w:br/>
                              <w:t>MT103REJT, MT202REJT,</w:t>
                            </w:r>
                            <w:r>
                              <w:rPr>
                                <w:rFonts w:ascii="Tahoma" w:hAnsi="Tahoma"/>
                                <w:b/>
                                <w:color w:val="000000"/>
                                <w:sz w:val="16"/>
                                <w:szCs w:val="16"/>
                              </w:rPr>
                              <w:cr/>
                            </w:r>
                            <w:r>
                              <w:rPr>
                                <w:rFonts w:ascii="Tahoma" w:hAnsi="Tahoma"/>
                                <w:b/>
                                <w:color w:val="000000"/>
                                <w:sz w:val="16"/>
                                <w:szCs w:val="16"/>
                              </w:rPr>
                              <w:br/>
                              <w:t xml:space="preserve">MT900, MT910, </w:t>
                            </w:r>
                            <w:r>
                              <w:rPr>
                                <w:rFonts w:ascii="Tahoma" w:hAnsi="Tahoma"/>
                                <w:b/>
                                <w:color w:val="000000"/>
                                <w:sz w:val="16"/>
                                <w:szCs w:val="16"/>
                              </w:rPr>
                              <w:cr/>
                            </w:r>
                            <w:r>
                              <w:rPr>
                                <w:rFonts w:ascii="Tahoma" w:hAnsi="Tahoma"/>
                                <w:b/>
                                <w:color w:val="000000"/>
                                <w:sz w:val="16"/>
                                <w:szCs w:val="16"/>
                              </w:rPr>
                              <w:br/>
                              <w:t>MT940/950</w:t>
                            </w:r>
                          </w:p>
                          <w:p w:rsidR="00BB47F3" w:rsidRPr="00DD106B" w:rsidRDefault="00BB47F3" w:rsidP="00DD106B">
                            <w:pPr>
                              <w:spacing w:after="80" w:line="216" w:lineRule="auto"/>
                              <w:rPr>
                                <w:rFonts w:ascii="Tahoma" w:hAnsi="Tahoma" w:cs="Tahoma"/>
                                <w:b/>
                                <w:color w:val="000000"/>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BFFC52" id="_x0000_s1038" type="#_x0000_t202" style="position:absolute;left:0;text-align:left;margin-left:358.4pt;margin-top:31.2pt;width:100.05pt;height:14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" stroked="f">
                <v:textbox inset="0,0,0,0">
                  <w:txbxContent>
                    <w:p w:rsidR="00BB47F3" w:rsidRPr="00DD106B" w:rsidRDefault="00BB47F3" w:rsidP="00DD106B">
                      <w:pPr>
                        <w:spacing w:after="80" w:line="216" w:lineRule="auto"/>
                        <w:rPr>
                          <w:b/>
                          <w:color w:val="000000"/>
                          <w:sz w:val="16"/>
                          <w:szCs w:val="16"/>
                          <w:rFonts w:ascii="Tahoma" w:hAnsi="Tahoma" w:cs="Tahoma"/>
                        </w:rPr>
                      </w:pPr>
                      <w:r>
                        <w:rPr>
                          <w:b/>
                          <w:color w:val="000000"/>
                          <w:sz w:val="16"/>
                          <w:szCs w:val="16"/>
                          <w:rFonts w:ascii="Tahoma" w:hAnsi="Tahoma"/>
                        </w:rPr>
                        <w:t xml:space="preserve">T2 Input messages</w:t>
                      </w:r>
                    </w:p>
                    <w:p w:rsidR="00BB47F3" w:rsidRPr="00DD106B" w:rsidRDefault="00BB47F3" w:rsidP="00DD106B">
                      <w:pPr>
                        <w:spacing w:after="80" w:line="216" w:lineRule="auto"/>
                        <w:rPr>
                          <w:b/>
                          <w:color w:val="000000"/>
                          <w:sz w:val="16"/>
                          <w:szCs w:val="16"/>
                          <w:rFonts w:ascii="Tahoma" w:hAnsi="Tahoma" w:cs="Tahoma"/>
                        </w:rPr>
                      </w:pPr>
                      <w:r>
                        <w:rPr>
                          <w:b/>
                          <w:color w:val="000000"/>
                          <w:sz w:val="16"/>
                          <w:szCs w:val="16"/>
                          <w:rFonts w:ascii="Tahoma" w:hAnsi="Tahoma"/>
                        </w:rPr>
                        <w:t xml:space="preserve">MT103, MT202, MT202COV</w:t>
                      </w:r>
                    </w:p>
                    <w:p w:rsidR="00BB47F3" w:rsidRPr="00DD106B" w:rsidRDefault="00BB47F3" w:rsidP="00DD106B">
                      <w:pPr>
                        <w:spacing w:after="80" w:line="216" w:lineRule="auto"/>
                        <w:rPr>
                          <w:b/>
                          <w:color w:val="000000"/>
                          <w:sz w:val="16"/>
                          <w:szCs w:val="16"/>
                          <w:rFonts w:ascii="Tahoma" w:hAnsi="Tahoma" w:cs="Tahoma"/>
                        </w:rPr>
                      </w:pPr>
                      <w:r>
                        <w:rPr>
                          <w:b/>
                          <w:color w:val="000000"/>
                          <w:sz w:val="16"/>
                          <w:szCs w:val="16"/>
                          <w:rFonts w:ascii="Tahoma" w:hAnsi="Tahoma"/>
                        </w:rPr>
                        <w:t xml:space="preserve">T2 Output messages:</w:t>
                      </w:r>
                    </w:p>
                    <w:p w:rsidR="00BB47F3" w:rsidRPr="00DD106B" w:rsidRDefault="00BB47F3" w:rsidP="00DD106B">
                      <w:pPr>
                        <w:spacing w:after="80" w:line="216" w:lineRule="auto"/>
                        <w:rPr>
                          <w:b/>
                          <w:color w:val="000000"/>
                          <w:sz w:val="16"/>
                          <w:szCs w:val="16"/>
                          <w:rFonts w:ascii="Tahoma" w:hAnsi="Tahoma" w:cs="Tahoma"/>
                        </w:rPr>
                      </w:pPr>
                      <w:r>
                        <w:rPr>
                          <w:b/>
                          <w:color w:val="000000"/>
                          <w:sz w:val="16"/>
                          <w:szCs w:val="16"/>
                          <w:rFonts w:ascii="Tahoma" w:hAnsi="Tahoma"/>
                        </w:rPr>
                        <w:t xml:space="preserve">MT103, MT202, MT202COV,</w:t>
                        <w:cr/>
                        <w:br/>
                        <w:t xml:space="preserve">MT103REJT, MT202REJT,</w:t>
                        <w:cr/>
                        <w:br/>
                        <w:t xml:space="preserve">MT900, MT910, </w:t>
                        <w:cr/>
                        <w:br/>
                        <w:t xml:space="preserve">MT940/950</w:t>
                      </w:r>
                    </w:p>
                    <w:p w:rsidR="00BB47F3" w:rsidRPr="00DD106B" w:rsidRDefault="00BB47F3" w:rsidP="00DD106B">
                      <w:pPr>
                        <w:spacing w:after="80" w:line="216" w:lineRule="auto"/>
                        <w:rPr>
                          <w:rFonts w:ascii="Tahoma" w:hAnsi="Tahoma" w:cs="Tahoma"/>
                          <w:b/>
                          <w:color w:val="000000"/>
                          <w:sz w:val="16"/>
                          <w:szCs w:val="16"/>
                        </w:rPr>
                      </w:pPr>
                    </w:p>
                  </w:txbxContent>
                </v:textbox>
              </v:shape>
            </w:pict>
          </mc:Fallback>
        </mc:AlternateContent>
      </w:r>
      <w:bookmarkEnd w:id="289"/>
      <w:bookmarkEnd w:id="290"/>
      <w:bookmarkEnd w:id="291"/>
      <w:bookmarkEnd w:id="292"/>
      <w:bookmarkEnd w:id="293"/>
      <w:r>
        <w:br w:type="page"/>
      </w:r>
    </w:p>
    <w:p w:rsidR="00DD106B" w:rsidRDefault="00DD106B" w:rsidP="00DD106B">
      <w:pPr>
        <w:pStyle w:val="Heading1"/>
        <w:numPr>
          <w:ilvl w:val="0"/>
          <w:numId w:val="0"/>
        </w:numPr>
        <w:spacing w:before="20" w:after="20"/>
        <w:ind w:right="1007"/>
        <w:rPr>
          <w:rFonts w:cs="Tahoma"/>
          <w:sz w:val="24"/>
        </w:rPr>
      </w:pPr>
    </w:p>
    <w:p w:rsidR="00DD106B" w:rsidRPr="001641A0" w:rsidRDefault="0017419A" w:rsidP="00DD106B">
      <w:pPr>
        <w:pStyle w:val="Heading1"/>
        <w:numPr>
          <w:ilvl w:val="0"/>
          <w:numId w:val="0"/>
        </w:numPr>
        <w:spacing w:before="20" w:after="20"/>
        <w:ind w:right="1007"/>
        <w:rPr>
          <w:rFonts w:cs="Tahoma"/>
          <w:sz w:val="24"/>
        </w:rPr>
      </w:pPr>
      <w:bookmarkStart w:id="294" w:name="_Toc423527310"/>
      <w:bookmarkStart w:id="295" w:name="_Toc525125501"/>
      <w:r>
        <w:rPr>
          <w:sz w:val="24"/>
        </w:rPr>
        <w:t xml:space="preserve">10. </w:t>
      </w:r>
      <w:bookmarkEnd w:id="294"/>
      <w:r>
        <w:rPr>
          <w:sz w:val="24"/>
        </w:rPr>
        <w:t>General rules for the euro module</w:t>
      </w:r>
      <w:bookmarkEnd w:id="295"/>
    </w:p>
    <w:p w:rsidR="00DD106B" w:rsidRPr="001641A0" w:rsidRDefault="00DD106B" w:rsidP="00DD106B"/>
    <w:p w:rsidR="00DD106B" w:rsidRPr="001641A0" w:rsidRDefault="00DD106B" w:rsidP="0017419A">
      <w:pPr>
        <w:pStyle w:val="Heading2"/>
        <w:numPr>
          <w:ilvl w:val="1"/>
          <w:numId w:val="43"/>
        </w:numPr>
        <w:spacing w:before="0" w:after="120"/>
        <w:rPr>
          <w:rFonts w:cs="Tahoma"/>
          <w:sz w:val="22"/>
        </w:rPr>
      </w:pPr>
      <w:bookmarkStart w:id="296" w:name="_Toc525125502"/>
      <w:r>
        <w:rPr>
          <w:sz w:val="22"/>
        </w:rPr>
        <w:t>General technical specification</w:t>
      </w:r>
      <w:bookmarkEnd w:id="296"/>
    </w:p>
    <w:p w:rsidR="00DD106B" w:rsidRPr="003449BD" w:rsidRDefault="00DD106B" w:rsidP="00DD106B">
      <w:pPr>
        <w:spacing w:before="20" w:after="120"/>
        <w:ind w:left="567"/>
        <w:jc w:val="both"/>
        <w:rPr>
          <w:rFonts w:ascii="Tahoma" w:hAnsi="Tahoma" w:cs="Tahoma"/>
        </w:rPr>
      </w:pPr>
      <w:r>
        <w:rPr>
          <w:rFonts w:ascii="Tahoma" w:hAnsi="Tahoma"/>
        </w:rPr>
        <w:t>Messages are divided in input and output messages, according to the direction to / from the systems MIPS and TARGET2 (from the view of the systems). Input message is a message that MIPS/TARGET2 receives. Output message is the one that is generated by MIPS/TARGET2 and received by the participant or the other system.</w:t>
      </w:r>
    </w:p>
    <w:p w:rsidR="00DD106B" w:rsidRPr="003449BD" w:rsidRDefault="00DD106B" w:rsidP="00DD106B">
      <w:pPr>
        <w:spacing w:before="20" w:after="120"/>
        <w:ind w:left="567"/>
        <w:jc w:val="both"/>
        <w:rPr>
          <w:rFonts w:ascii="Tahoma" w:hAnsi="Tahoma" w:cs="Tahoma"/>
        </w:rPr>
      </w:pPr>
      <w:r>
        <w:rPr>
          <w:rFonts w:ascii="Tahoma" w:hAnsi="Tahoma"/>
        </w:rPr>
        <w:t>Only Latin set of characters is used in the messages. According to the SWIFT rules, only characters from the X set are allowed (see Appendix 2 of the document Standard for the purpose and the format of messages in MIPS).</w:t>
      </w:r>
    </w:p>
    <w:p w:rsidR="00DD106B" w:rsidRPr="00245D04" w:rsidRDefault="00DD106B" w:rsidP="00DD106B">
      <w:pPr>
        <w:spacing w:before="20" w:after="120"/>
        <w:ind w:left="567"/>
        <w:jc w:val="both"/>
        <w:rPr>
          <w:rFonts w:ascii="Tahoma" w:hAnsi="Tahoma" w:cs="Tahoma"/>
        </w:rPr>
      </w:pPr>
      <w:r>
        <w:rPr>
          <w:rFonts w:ascii="Tahoma" w:hAnsi="Tahoma"/>
        </w:rPr>
        <w:t>The codes in the special fields are filled-in according to the SWIFT rules: after two slash characters and with capital letters.</w:t>
      </w:r>
    </w:p>
    <w:p w:rsidR="00DD106B" w:rsidRPr="00245D04" w:rsidRDefault="00DD106B" w:rsidP="00DD106B">
      <w:pPr>
        <w:spacing w:before="20" w:after="120"/>
        <w:ind w:left="567"/>
        <w:jc w:val="both"/>
        <w:rPr>
          <w:rFonts w:ascii="Tahoma" w:hAnsi="Tahoma" w:cs="Tahoma"/>
        </w:rPr>
      </w:pPr>
      <w:r>
        <w:rPr>
          <w:rFonts w:ascii="Tahoma" w:hAnsi="Tahoma"/>
        </w:rPr>
        <w:t>The currency code has to be "EUR", except for field 33B, where other currency code could be stated.</w:t>
      </w:r>
    </w:p>
    <w:p w:rsidR="00DD106B" w:rsidRPr="00245D04" w:rsidRDefault="00DD106B" w:rsidP="00DD106B">
      <w:pPr>
        <w:spacing w:before="20" w:after="120"/>
        <w:ind w:left="567"/>
        <w:jc w:val="both"/>
        <w:rPr>
          <w:rFonts w:ascii="Tahoma" w:hAnsi="Tahoma" w:cs="Tahoma"/>
        </w:rPr>
      </w:pPr>
      <w:r>
        <w:rPr>
          <w:rFonts w:ascii="Tahoma" w:hAnsi="Tahoma"/>
        </w:rPr>
        <w:t>Amount in the appropriate fields has to be expressed in Euros. Decimal comma separator (",") is mandatory to be stated after the amount. Decimal places could be omitted or contain one or two digits after the decimal separator.</w:t>
      </w:r>
    </w:p>
    <w:p w:rsidR="00DD106B" w:rsidRPr="004039DF" w:rsidRDefault="00DD106B" w:rsidP="00DD106B">
      <w:pPr>
        <w:spacing w:before="20" w:after="120"/>
        <w:ind w:left="567"/>
        <w:jc w:val="both"/>
        <w:rPr>
          <w:rFonts w:ascii="Tahoma" w:hAnsi="Tahoma" w:cs="Tahoma"/>
        </w:rPr>
      </w:pPr>
      <w:r>
        <w:rPr>
          <w:rFonts w:ascii="Tahoma" w:hAnsi="Tahoma"/>
        </w:rPr>
        <w:t>Macedonian IBAN accounts have to be 19 alphanumeric characters long. They start with MK07 followed by the BBAN account.</w:t>
      </w:r>
    </w:p>
    <w:p w:rsidR="00DD106B" w:rsidRPr="004039DF" w:rsidRDefault="00DD106B" w:rsidP="00DD106B">
      <w:pPr>
        <w:spacing w:before="20" w:after="120"/>
        <w:ind w:left="567"/>
        <w:jc w:val="both"/>
        <w:rPr>
          <w:rFonts w:ascii="Tahoma" w:hAnsi="Tahoma" w:cs="Tahoma"/>
        </w:rPr>
      </w:pPr>
      <w:r>
        <w:rPr>
          <w:rFonts w:ascii="Tahoma" w:hAnsi="Tahoma"/>
        </w:rPr>
        <w:t>To confirm the delivery of the messages ACK/NAK messages are exchanged between MIPS and the participants. ACK/NAK messages are explained in section 2.4 of the first section of this document.</w:t>
      </w:r>
    </w:p>
    <w:p w:rsidR="00DD106B" w:rsidRPr="004039DF" w:rsidRDefault="00DD106B" w:rsidP="00DD106B">
      <w:pPr>
        <w:spacing w:before="20" w:after="120"/>
        <w:ind w:left="567"/>
        <w:jc w:val="both"/>
        <w:rPr>
          <w:rFonts w:ascii="Tahoma" w:hAnsi="Tahoma" w:cs="Tahoma"/>
        </w:rPr>
      </w:pPr>
      <w:r>
        <w:rPr>
          <w:rFonts w:ascii="Tahoma" w:hAnsi="Tahoma"/>
        </w:rPr>
        <w:t xml:space="preserve">MIPS creates a unique key for every message. The rule for unique message key creation is explained in section 2.2 of the first section of this document. </w:t>
      </w:r>
    </w:p>
    <w:p w:rsidR="00DD106B" w:rsidRPr="00146E46" w:rsidRDefault="00DD106B" w:rsidP="00DD106B">
      <w:pPr>
        <w:spacing w:before="20" w:after="20"/>
        <w:ind w:left="567" w:right="-1"/>
        <w:jc w:val="both"/>
        <w:outlineLvl w:val="0"/>
        <w:rPr>
          <w:rFonts w:ascii="Tahoma" w:hAnsi="Tahoma" w:cs="Tahoma"/>
        </w:rPr>
      </w:pPr>
    </w:p>
    <w:p w:rsidR="00DD106B" w:rsidRPr="007B5543" w:rsidRDefault="0017419A" w:rsidP="00DD106B">
      <w:pPr>
        <w:pStyle w:val="Heading2"/>
        <w:numPr>
          <w:ilvl w:val="0"/>
          <w:numId w:val="0"/>
        </w:numPr>
        <w:spacing w:before="0" w:after="120"/>
        <w:rPr>
          <w:rFonts w:cs="Tahoma"/>
          <w:b w:val="0"/>
          <w:sz w:val="20"/>
        </w:rPr>
      </w:pPr>
      <w:bookmarkStart w:id="297" w:name="_Toc525125503"/>
      <w:r>
        <w:rPr>
          <w:sz w:val="22"/>
        </w:rPr>
        <w:t>10.2. Message format and rules in the euro module</w:t>
      </w:r>
      <w:bookmarkEnd w:id="297"/>
    </w:p>
    <w:p w:rsidR="00DD106B" w:rsidRPr="00E642CB" w:rsidRDefault="00DD106B" w:rsidP="00DD106B">
      <w:pPr>
        <w:spacing w:before="20" w:after="120"/>
        <w:ind w:left="567"/>
        <w:jc w:val="both"/>
        <w:rPr>
          <w:rFonts w:ascii="Tahoma" w:hAnsi="Tahoma" w:cs="Tahoma"/>
        </w:rPr>
      </w:pPr>
      <w:r>
        <w:rPr>
          <w:rFonts w:ascii="Tahoma" w:hAnsi="Tahoma"/>
        </w:rPr>
        <w:t>All types of messages used in the euro module of MIPS have strictly defined format. The format of the messages is described in SWIFT MT standard handbooks, unless it is otherwise stated in this document.</w:t>
      </w:r>
    </w:p>
    <w:p w:rsidR="00DD106B" w:rsidRPr="00E642CB" w:rsidRDefault="00DD106B" w:rsidP="00DD106B">
      <w:pPr>
        <w:spacing w:before="20" w:after="120"/>
        <w:ind w:left="567"/>
        <w:jc w:val="both"/>
        <w:rPr>
          <w:rFonts w:ascii="Tahoma" w:hAnsi="Tahoma" w:cs="Tahoma"/>
        </w:rPr>
      </w:pPr>
      <w:r>
        <w:rPr>
          <w:rFonts w:ascii="Tahoma" w:hAnsi="Tahoma"/>
        </w:rPr>
        <w:t>Formats of the Block 1 (Basic Header Block), Block 2 (Application Header Block) and Block 5 (Trailer Block) are defined in articles 1.2.1, 1.2.2 and 1.2.5 in the first section of this document.</w:t>
      </w:r>
    </w:p>
    <w:p w:rsidR="00DD106B" w:rsidRPr="00954DA1" w:rsidRDefault="00DD106B" w:rsidP="00DD106B">
      <w:pPr>
        <w:spacing w:before="20" w:after="120"/>
        <w:ind w:left="567"/>
        <w:jc w:val="both"/>
        <w:rPr>
          <w:rFonts w:ascii="Tahoma" w:hAnsi="Tahoma" w:cs="Tahoma"/>
        </w:rPr>
      </w:pPr>
      <w:r>
        <w:rPr>
          <w:rFonts w:ascii="Tahoma" w:hAnsi="Tahoma"/>
        </w:rPr>
        <w:t>Directions of filling the Block 1 and Block 2 of the messages are given in article 2.1 in the first section of this document.</w:t>
      </w:r>
    </w:p>
    <w:p w:rsidR="00DD106B" w:rsidRPr="00954DA1" w:rsidRDefault="00DD106B" w:rsidP="00DD106B">
      <w:pPr>
        <w:spacing w:before="20" w:after="120"/>
        <w:ind w:left="567"/>
        <w:jc w:val="both"/>
        <w:rPr>
          <w:rFonts w:ascii="Tahoma" w:hAnsi="Tahoma" w:cs="Tahoma"/>
        </w:rPr>
      </w:pPr>
      <w:r>
        <w:rPr>
          <w:rFonts w:ascii="Tahoma" w:hAnsi="Tahoma"/>
        </w:rPr>
        <w:t>Block 3 (User Header Block) has different format in euro module of MIPS than the one described in section 1.2.3 in the first section of this document.</w:t>
      </w:r>
    </w:p>
    <w:p w:rsidR="00DD106B" w:rsidRPr="00070CF8" w:rsidRDefault="00DD106B" w:rsidP="00DD106B">
      <w:pPr>
        <w:spacing w:before="20" w:after="120"/>
        <w:ind w:left="567"/>
        <w:jc w:val="both"/>
        <w:rPr>
          <w:rFonts w:ascii="Tahoma" w:hAnsi="Tahoma" w:cs="Tahoma"/>
        </w:rPr>
      </w:pPr>
      <w:r>
        <w:rPr>
          <w:rFonts w:ascii="Tahoma" w:hAnsi="Tahoma"/>
        </w:rPr>
        <w:t>Additional explanation of the formats on a higher user level is given in this part of the document, chapter Routing of payments.</w:t>
      </w:r>
    </w:p>
    <w:p w:rsidR="00DD106B" w:rsidRPr="000071DC" w:rsidRDefault="0017419A" w:rsidP="006020C7">
      <w:pPr>
        <w:pStyle w:val="Heading3"/>
        <w:numPr>
          <w:ilvl w:val="0"/>
          <w:numId w:val="0"/>
        </w:numPr>
        <w:spacing w:after="120"/>
        <w:ind w:left="180"/>
        <w:rPr>
          <w:rFonts w:cs="Tahoma"/>
          <w:b/>
          <w:sz w:val="22"/>
          <w:szCs w:val="22"/>
        </w:rPr>
      </w:pPr>
      <w:r>
        <w:rPr>
          <w:b/>
          <w:sz w:val="22"/>
          <w:szCs w:val="22"/>
        </w:rPr>
        <w:t>10.2.1. Block 3 (User Header Block)</w:t>
      </w:r>
      <w:r>
        <w:rPr>
          <w:b/>
          <w:sz w:val="22"/>
          <w:szCs w:val="22"/>
        </w:rPr>
        <w:tab/>
      </w:r>
    </w:p>
    <w:p w:rsidR="00DD106B" w:rsidRPr="009C08EF" w:rsidRDefault="000A7EC1" w:rsidP="00DD106B">
      <w:pPr>
        <w:spacing w:before="20" w:after="120"/>
        <w:ind w:left="992"/>
        <w:jc w:val="both"/>
        <w:outlineLvl w:val="0"/>
        <w:rPr>
          <w:rFonts w:ascii="Tahoma" w:hAnsi="Tahoma" w:cs="Tahoma"/>
        </w:rPr>
      </w:pPr>
      <w:r>
        <w:rPr>
          <w:rFonts w:ascii="Tahoma" w:hAnsi="Tahoma"/>
        </w:rPr>
        <w:t>Additional fields for the message processing are defined in this block. It begins with the marker 3: joined with tags enclosed in braces ‘{‘ and ‘}‘. Structure of the block 3 is defined in Table 2.</w:t>
      </w:r>
    </w:p>
    <w:p w:rsidR="00DD106B" w:rsidRPr="009C08EF" w:rsidRDefault="00DD106B" w:rsidP="00DD106B">
      <w:pPr>
        <w:spacing w:before="20" w:after="120"/>
        <w:ind w:left="992"/>
        <w:jc w:val="both"/>
        <w:outlineLvl w:val="0"/>
        <w:rPr>
          <w:rFonts w:ascii="Tahoma" w:hAnsi="Tahoma" w:cs="Tahoma"/>
        </w:rPr>
      </w:pPr>
      <w:r>
        <w:rPr>
          <w:rFonts w:ascii="Tahoma" w:hAnsi="Tahoma"/>
        </w:rPr>
        <w:t>The usage of this block is optional for the input messages.</w:t>
      </w:r>
    </w:p>
    <w:p w:rsidR="00DD106B" w:rsidRDefault="00DD106B" w:rsidP="00DD106B">
      <w:pPr>
        <w:ind w:left="993"/>
        <w:jc w:val="both"/>
        <w:outlineLvl w:val="0"/>
        <w:rPr>
          <w:rFonts w:ascii="Tahoma" w:hAnsi="Tahoma" w:cs="Tahoma"/>
          <w:b/>
        </w:rPr>
      </w:pPr>
    </w:p>
    <w:p w:rsidR="00DD106B" w:rsidRPr="009C08EF" w:rsidRDefault="00DD106B" w:rsidP="00DD106B">
      <w:pPr>
        <w:ind w:left="993"/>
        <w:jc w:val="both"/>
        <w:outlineLvl w:val="0"/>
        <w:rPr>
          <w:rFonts w:ascii="Tahoma" w:hAnsi="Tahoma" w:cs="Tahoma"/>
          <w:b/>
        </w:rPr>
      </w:pPr>
      <w:r>
        <w:rPr>
          <w:rFonts w:ascii="Tahoma" w:hAnsi="Tahoma"/>
          <w:b/>
        </w:rPr>
        <w:lastRenderedPageBreak/>
        <w:t>Table 2: Block 3 structure</w:t>
      </w:r>
    </w:p>
    <w:tbl>
      <w:tblPr>
        <w:tblW w:w="0" w:type="auto"/>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7" w:type="dxa"/>
          <w:right w:w="37" w:type="dxa"/>
        </w:tblCellMar>
        <w:tblLook w:val="0000" w:firstRow="0" w:lastRow="0" w:firstColumn="0" w:lastColumn="0" w:noHBand="0" w:noVBand="0"/>
      </w:tblPr>
      <w:tblGrid>
        <w:gridCol w:w="850"/>
        <w:gridCol w:w="1134"/>
        <w:gridCol w:w="3544"/>
        <w:gridCol w:w="709"/>
        <w:gridCol w:w="1275"/>
        <w:gridCol w:w="567"/>
      </w:tblGrid>
      <w:tr w:rsidR="00DD106B" w:rsidRPr="00146E46" w:rsidTr="009935A1">
        <w:tc>
          <w:tcPr>
            <w:tcW w:w="850" w:type="dxa"/>
            <w:vAlign w:val="center"/>
          </w:tcPr>
          <w:p w:rsidR="00DD106B" w:rsidRPr="00146E46" w:rsidRDefault="00DD106B" w:rsidP="009935A1">
            <w:pPr>
              <w:rPr>
                <w:rFonts w:ascii="Tahoma" w:hAnsi="Tahoma" w:cs="Tahoma"/>
              </w:rPr>
            </w:pPr>
            <w:r w:rsidRPr="00146E46">
              <w:rPr>
                <w:rFonts w:ascii="Tahoma" w:hAnsi="Tahoma" w:cs="Tahoma"/>
              </w:rPr>
              <w:fldChar w:fldCharType="begin"/>
            </w:r>
            <w:r w:rsidRPr="00146E46">
              <w:rPr>
                <w:rFonts w:ascii="Tahoma" w:hAnsi="Tahoma" w:cs="Tahoma"/>
              </w:rPr>
              <w:instrText>PRIVATE</w:instrText>
            </w:r>
            <w:r w:rsidRPr="00146E46">
              <w:rPr>
                <w:rFonts w:ascii="Tahoma" w:hAnsi="Tahoma" w:cs="Tahoma"/>
              </w:rPr>
              <w:fldChar w:fldCharType="end"/>
            </w:r>
            <w:r>
              <w:rPr>
                <w:rFonts w:ascii="Tahoma" w:hAnsi="Tahoma"/>
              </w:rPr>
              <w:t>{3:</w:t>
            </w:r>
          </w:p>
          <w:p w:rsidR="00DD106B" w:rsidRPr="00146E46" w:rsidRDefault="00DD106B" w:rsidP="009935A1">
            <w:pPr>
              <w:pStyle w:val="EndnoteText"/>
              <w:rPr>
                <w:rFonts w:ascii="Tahoma" w:hAnsi="Tahoma" w:cs="Tahoma"/>
              </w:rPr>
            </w:pPr>
            <w:r>
              <w:rPr>
                <w:rFonts w:ascii="Tahoma" w:hAnsi="Tahoma"/>
              </w:rPr>
              <w:t>a</w:t>
            </w:r>
          </w:p>
        </w:tc>
        <w:tc>
          <w:tcPr>
            <w:tcW w:w="1134" w:type="dxa"/>
            <w:vAlign w:val="center"/>
          </w:tcPr>
          <w:p w:rsidR="00DD106B" w:rsidRPr="00E0508D" w:rsidRDefault="00DD106B" w:rsidP="009935A1">
            <w:pPr>
              <w:rPr>
                <w:rFonts w:ascii="Tahoma" w:hAnsi="Tahoma" w:cs="Tahoma"/>
              </w:rPr>
            </w:pPr>
            <w:r>
              <w:rPr>
                <w:rFonts w:ascii="Tahoma" w:hAnsi="Tahoma"/>
              </w:rPr>
              <w:t>{Tag:</w:t>
            </w:r>
          </w:p>
          <w:p w:rsidR="00DD106B" w:rsidRPr="00E0508D" w:rsidRDefault="00DD106B" w:rsidP="009935A1">
            <w:pPr>
              <w:pStyle w:val="EndnoteText"/>
              <w:rPr>
                <w:rFonts w:ascii="Tahoma" w:hAnsi="Tahoma" w:cs="Tahoma"/>
              </w:rPr>
            </w:pPr>
            <w:r>
              <w:rPr>
                <w:rFonts w:ascii="Tahoma" w:hAnsi="Tahoma"/>
              </w:rPr>
              <w:t>b</w:t>
            </w:r>
          </w:p>
        </w:tc>
        <w:tc>
          <w:tcPr>
            <w:tcW w:w="3544" w:type="dxa"/>
            <w:vAlign w:val="center"/>
          </w:tcPr>
          <w:p w:rsidR="00DD106B" w:rsidRPr="00B17670" w:rsidRDefault="00DD106B" w:rsidP="009935A1">
            <w:pPr>
              <w:rPr>
                <w:rFonts w:ascii="Tahoma" w:hAnsi="Tahoma" w:cs="Tahoma"/>
              </w:rPr>
            </w:pPr>
            <w:r>
              <w:rPr>
                <w:rFonts w:ascii="Tahoma" w:hAnsi="Tahoma"/>
              </w:rPr>
              <w:t>Value</w:t>
            </w:r>
          </w:p>
          <w:p w:rsidR="00DD106B" w:rsidRPr="00146E46" w:rsidRDefault="00DD106B" w:rsidP="009935A1">
            <w:pPr>
              <w:pStyle w:val="EndnoteText"/>
              <w:rPr>
                <w:rFonts w:ascii="Tahoma" w:hAnsi="Tahoma" w:cs="Tahoma"/>
              </w:rPr>
            </w:pPr>
            <w:r>
              <w:rPr>
                <w:rFonts w:ascii="Tahoma" w:hAnsi="Tahoma"/>
              </w:rPr>
              <w:t>c</w:t>
            </w:r>
          </w:p>
        </w:tc>
        <w:tc>
          <w:tcPr>
            <w:tcW w:w="709" w:type="dxa"/>
            <w:vAlign w:val="center"/>
          </w:tcPr>
          <w:p w:rsidR="00DD106B" w:rsidRDefault="00DD106B" w:rsidP="009935A1">
            <w:pPr>
              <w:rPr>
                <w:rFonts w:ascii="Tahoma" w:hAnsi="Tahoma" w:cs="Tahoma"/>
              </w:rPr>
            </w:pPr>
            <w:r>
              <w:rPr>
                <w:rFonts w:ascii="Tahoma" w:hAnsi="Tahoma"/>
              </w:rPr>
              <w:t>}</w:t>
            </w:r>
          </w:p>
          <w:p w:rsidR="00DD106B" w:rsidRPr="00146E46" w:rsidRDefault="00DD106B" w:rsidP="009935A1">
            <w:pPr>
              <w:rPr>
                <w:rFonts w:ascii="Tahoma" w:hAnsi="Tahoma" w:cs="Tahoma"/>
              </w:rPr>
            </w:pPr>
            <w:r>
              <w:rPr>
                <w:rFonts w:ascii="Tahoma" w:hAnsi="Tahoma"/>
              </w:rPr>
              <w:t>d</w:t>
            </w:r>
          </w:p>
        </w:tc>
        <w:tc>
          <w:tcPr>
            <w:tcW w:w="1275" w:type="dxa"/>
            <w:vAlign w:val="center"/>
          </w:tcPr>
          <w:p w:rsidR="00DD106B" w:rsidRDefault="00DD106B" w:rsidP="009935A1">
            <w:pPr>
              <w:pStyle w:val="EndnoteText"/>
              <w:rPr>
                <w:rFonts w:ascii="Tahoma" w:hAnsi="Tahoma" w:cs="Tahoma"/>
              </w:rPr>
            </w:pPr>
            <w:r>
              <w:rPr>
                <w:rFonts w:ascii="Tahoma" w:hAnsi="Tahoma"/>
              </w:rPr>
              <w:t>...</w:t>
            </w:r>
          </w:p>
          <w:p w:rsidR="00DD106B" w:rsidRPr="00146E46" w:rsidRDefault="00DD106B" w:rsidP="009935A1">
            <w:pPr>
              <w:pStyle w:val="EndnoteText"/>
              <w:rPr>
                <w:rFonts w:ascii="Tahoma" w:hAnsi="Tahoma" w:cs="Tahoma"/>
              </w:rPr>
            </w:pPr>
            <w:r>
              <w:rPr>
                <w:rFonts w:ascii="Tahoma" w:hAnsi="Tahoma"/>
              </w:rPr>
              <w:t>e</w:t>
            </w:r>
          </w:p>
        </w:tc>
        <w:tc>
          <w:tcPr>
            <w:tcW w:w="567" w:type="dxa"/>
            <w:vAlign w:val="center"/>
          </w:tcPr>
          <w:p w:rsidR="00DD106B" w:rsidRPr="00146E46" w:rsidRDefault="00DD106B" w:rsidP="009935A1">
            <w:pPr>
              <w:rPr>
                <w:rFonts w:ascii="Tahoma" w:hAnsi="Tahoma" w:cs="Tahoma"/>
              </w:rPr>
            </w:pPr>
            <w:r>
              <w:rPr>
                <w:rFonts w:ascii="Tahoma" w:hAnsi="Tahoma"/>
              </w:rPr>
              <w:t>}</w:t>
            </w:r>
          </w:p>
          <w:p w:rsidR="00DD106B" w:rsidRPr="00146E46" w:rsidRDefault="00DD106B" w:rsidP="009935A1">
            <w:pPr>
              <w:pStyle w:val="EndnoteText"/>
              <w:rPr>
                <w:rFonts w:ascii="Tahoma" w:hAnsi="Tahoma" w:cs="Tahoma"/>
              </w:rPr>
            </w:pPr>
            <w:r>
              <w:rPr>
                <w:rFonts w:ascii="Tahoma" w:hAnsi="Tahoma"/>
              </w:rPr>
              <w:t>f</w:t>
            </w:r>
          </w:p>
        </w:tc>
      </w:tr>
    </w:tbl>
    <w:p w:rsidR="00DD106B" w:rsidRPr="00146E46" w:rsidRDefault="00DD106B" w:rsidP="00DD106B">
      <w:pPr>
        <w:ind w:left="993"/>
        <w:jc w:val="both"/>
        <w:outlineLvl w:val="0"/>
        <w:rPr>
          <w:rFonts w:ascii="Tahoma" w:hAnsi="Tahoma" w:cs="Tahoma"/>
        </w:rPr>
      </w:pPr>
    </w:p>
    <w:p w:rsidR="00DD106B" w:rsidRDefault="0097696B" w:rsidP="0097696B">
      <w:pPr>
        <w:ind w:left="1134" w:hanging="141"/>
        <w:jc w:val="both"/>
        <w:outlineLvl w:val="0"/>
        <w:rPr>
          <w:rFonts w:ascii="Tahoma" w:hAnsi="Tahoma" w:cs="Tahoma"/>
        </w:rPr>
      </w:pPr>
      <w:r>
        <w:rPr>
          <w:rFonts w:ascii="Tahoma" w:hAnsi="Tahoma"/>
        </w:rPr>
        <w:t>a. Block identifier, always '3:'. Opening brace in front of it.</w:t>
      </w:r>
    </w:p>
    <w:p w:rsidR="00622D6B" w:rsidRPr="00020748" w:rsidRDefault="00622D6B" w:rsidP="0097696B">
      <w:pPr>
        <w:ind w:left="1134" w:hanging="141"/>
        <w:jc w:val="both"/>
        <w:outlineLvl w:val="0"/>
        <w:rPr>
          <w:rFonts w:ascii="Tahoma" w:hAnsi="Tahoma" w:cs="Tahoma"/>
        </w:rPr>
      </w:pPr>
    </w:p>
    <w:p w:rsidR="00DD106B" w:rsidRPr="00020748" w:rsidRDefault="00DD106B" w:rsidP="0097696B">
      <w:pPr>
        <w:ind w:left="1134" w:hanging="141"/>
        <w:jc w:val="both"/>
        <w:outlineLvl w:val="0"/>
        <w:rPr>
          <w:rFonts w:ascii="Tahoma" w:hAnsi="Tahoma" w:cs="Tahoma"/>
        </w:rPr>
      </w:pPr>
      <w:r>
        <w:rPr>
          <w:rFonts w:ascii="Tahoma" w:hAnsi="Tahoma"/>
        </w:rPr>
        <w:t xml:space="preserve">b and c. Tags for the message processing </w:t>
      </w:r>
    </w:p>
    <w:p w:rsidR="00DD106B" w:rsidRDefault="00DD106B" w:rsidP="00DD106B">
      <w:pPr>
        <w:pStyle w:val="ListParagraph"/>
        <w:rPr>
          <w:rFonts w:ascii="Tahoma" w:hAnsi="Tahoma" w:cs="Tahoma"/>
        </w:rPr>
      </w:pP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992"/>
        <w:gridCol w:w="992"/>
        <w:gridCol w:w="4253"/>
        <w:gridCol w:w="1842"/>
      </w:tblGrid>
      <w:tr w:rsidR="00DD106B" w:rsidRPr="00146E46" w:rsidTr="00521834">
        <w:trPr>
          <w:trHeight w:val="565"/>
        </w:trPr>
        <w:tc>
          <w:tcPr>
            <w:tcW w:w="992" w:type="dxa"/>
            <w:vAlign w:val="center"/>
          </w:tcPr>
          <w:p w:rsidR="00DD106B" w:rsidRDefault="00DD106B" w:rsidP="009935A1">
            <w:pPr>
              <w:widowControl w:val="0"/>
              <w:spacing w:before="20" w:after="20"/>
              <w:jc w:val="center"/>
              <w:rPr>
                <w:rFonts w:ascii="Tahoma" w:hAnsi="Tahoma" w:cs="Tahoma"/>
                <w:b/>
              </w:rPr>
            </w:pPr>
            <w:r>
              <w:rPr>
                <w:rFonts w:ascii="Tahoma" w:hAnsi="Tahoma"/>
                <w:b/>
              </w:rPr>
              <w:t>Status</w:t>
            </w:r>
          </w:p>
          <w:p w:rsidR="00DD106B" w:rsidRPr="009C08EF" w:rsidRDefault="00DD106B" w:rsidP="009935A1">
            <w:pPr>
              <w:widowControl w:val="0"/>
              <w:spacing w:before="20" w:after="20"/>
              <w:jc w:val="center"/>
              <w:rPr>
                <w:rFonts w:ascii="Tahoma" w:hAnsi="Tahoma" w:cs="Tahoma"/>
                <w:b/>
              </w:rPr>
            </w:pPr>
            <w:r>
              <w:rPr>
                <w:rFonts w:ascii="Tahoma" w:hAnsi="Tahoma"/>
                <w:b/>
              </w:rPr>
              <w:t>Status</w:t>
            </w:r>
          </w:p>
        </w:tc>
        <w:tc>
          <w:tcPr>
            <w:tcW w:w="992" w:type="dxa"/>
            <w:vAlign w:val="center"/>
          </w:tcPr>
          <w:p w:rsidR="00DD106B" w:rsidRDefault="00DD106B" w:rsidP="009935A1">
            <w:pPr>
              <w:widowControl w:val="0"/>
              <w:spacing w:before="20" w:after="20"/>
              <w:jc w:val="center"/>
              <w:rPr>
                <w:rFonts w:ascii="Tahoma" w:hAnsi="Tahoma" w:cs="Tahoma"/>
                <w:b/>
              </w:rPr>
            </w:pPr>
            <w:r>
              <w:rPr>
                <w:rFonts w:ascii="Tahoma" w:hAnsi="Tahoma"/>
                <w:b/>
              </w:rPr>
              <w:t>Tag (b)</w:t>
            </w:r>
          </w:p>
          <w:p w:rsidR="00DD106B" w:rsidRPr="009C08EF" w:rsidRDefault="00DD106B" w:rsidP="009935A1">
            <w:pPr>
              <w:widowControl w:val="0"/>
              <w:spacing w:before="20" w:after="20"/>
              <w:jc w:val="center"/>
              <w:rPr>
                <w:rFonts w:ascii="Tahoma" w:hAnsi="Tahoma" w:cs="Tahoma"/>
                <w:b/>
              </w:rPr>
            </w:pPr>
            <w:r>
              <w:rPr>
                <w:rFonts w:ascii="Tahoma" w:hAnsi="Tahoma"/>
                <w:b/>
              </w:rPr>
              <w:t>Tag</w:t>
            </w:r>
          </w:p>
        </w:tc>
        <w:tc>
          <w:tcPr>
            <w:tcW w:w="4253" w:type="dxa"/>
            <w:vAlign w:val="center"/>
          </w:tcPr>
          <w:p w:rsidR="00DD106B" w:rsidRDefault="00DD106B" w:rsidP="009935A1">
            <w:pPr>
              <w:widowControl w:val="0"/>
              <w:spacing w:before="20" w:after="20"/>
              <w:jc w:val="center"/>
              <w:rPr>
                <w:rFonts w:ascii="Tahoma" w:hAnsi="Tahoma" w:cs="Tahoma"/>
                <w:b/>
              </w:rPr>
            </w:pPr>
            <w:r>
              <w:rPr>
                <w:rFonts w:ascii="Tahoma" w:hAnsi="Tahoma"/>
                <w:b/>
              </w:rPr>
              <w:t>Field Name and Usage (c)</w:t>
            </w:r>
          </w:p>
          <w:p w:rsidR="00DD106B" w:rsidRPr="009C08EF" w:rsidRDefault="00924DD1" w:rsidP="0097696B">
            <w:pPr>
              <w:widowControl w:val="0"/>
              <w:spacing w:before="20" w:after="20"/>
              <w:jc w:val="center"/>
              <w:rPr>
                <w:rFonts w:ascii="Tahoma" w:hAnsi="Tahoma" w:cs="Tahoma"/>
                <w:b/>
              </w:rPr>
            </w:pPr>
            <w:r>
              <w:rPr>
                <w:rFonts w:ascii="Tahoma" w:hAnsi="Tahoma"/>
                <w:b/>
              </w:rPr>
              <w:t>Field Name and Usage</w:t>
            </w:r>
          </w:p>
        </w:tc>
        <w:tc>
          <w:tcPr>
            <w:tcW w:w="1842" w:type="dxa"/>
            <w:vAlign w:val="center"/>
          </w:tcPr>
          <w:p w:rsidR="00DD106B" w:rsidRDefault="00DD106B" w:rsidP="009935A1">
            <w:pPr>
              <w:widowControl w:val="0"/>
              <w:spacing w:before="20" w:after="20"/>
              <w:jc w:val="center"/>
              <w:rPr>
                <w:rFonts w:ascii="Tahoma" w:hAnsi="Tahoma" w:cs="Tahoma"/>
                <w:b/>
              </w:rPr>
            </w:pPr>
            <w:r>
              <w:rPr>
                <w:rFonts w:ascii="Tahoma" w:hAnsi="Tahoma"/>
                <w:b/>
              </w:rPr>
              <w:t>Format</w:t>
            </w:r>
          </w:p>
          <w:p w:rsidR="00DD106B" w:rsidRPr="009C08EF" w:rsidRDefault="00DD106B" w:rsidP="009935A1">
            <w:pPr>
              <w:widowControl w:val="0"/>
              <w:spacing w:before="20" w:after="20"/>
              <w:jc w:val="center"/>
              <w:rPr>
                <w:rFonts w:ascii="Tahoma" w:hAnsi="Tahoma" w:cs="Tahoma"/>
                <w:b/>
              </w:rPr>
            </w:pPr>
            <w:r>
              <w:rPr>
                <w:rFonts w:ascii="Tahoma" w:hAnsi="Tahoma"/>
                <w:b/>
              </w:rPr>
              <w:t>Format</w:t>
            </w:r>
          </w:p>
        </w:tc>
      </w:tr>
      <w:tr w:rsidR="00DD106B" w:rsidRPr="00146E46" w:rsidTr="00521834">
        <w:tc>
          <w:tcPr>
            <w:tcW w:w="992" w:type="dxa"/>
          </w:tcPr>
          <w:p w:rsidR="00DD106B" w:rsidRPr="005B5AA5" w:rsidRDefault="00DD106B" w:rsidP="009935A1">
            <w:pPr>
              <w:widowControl w:val="0"/>
              <w:spacing w:before="20" w:after="20"/>
              <w:jc w:val="center"/>
              <w:rPr>
                <w:rFonts w:ascii="Tahoma" w:hAnsi="Tahoma" w:cs="Tahoma"/>
                <w:sz w:val="18"/>
              </w:rPr>
            </w:pPr>
            <w:r>
              <w:rPr>
                <w:rFonts w:ascii="Tahoma" w:hAnsi="Tahoma"/>
                <w:sz w:val="18"/>
              </w:rPr>
              <w:t>O</w:t>
            </w:r>
          </w:p>
        </w:tc>
        <w:tc>
          <w:tcPr>
            <w:tcW w:w="992" w:type="dxa"/>
          </w:tcPr>
          <w:p w:rsidR="00DD106B" w:rsidRPr="005B5AA5" w:rsidRDefault="00DD106B" w:rsidP="009935A1">
            <w:pPr>
              <w:widowControl w:val="0"/>
              <w:spacing w:before="20" w:after="20"/>
              <w:jc w:val="center"/>
              <w:rPr>
                <w:rFonts w:ascii="Tahoma" w:hAnsi="Tahoma" w:cs="Tahoma"/>
                <w:sz w:val="18"/>
              </w:rPr>
            </w:pPr>
            <w:r>
              <w:rPr>
                <w:rFonts w:ascii="Tahoma" w:hAnsi="Tahoma"/>
                <w:sz w:val="18"/>
              </w:rPr>
              <w:t>113</w:t>
            </w:r>
          </w:p>
        </w:tc>
        <w:tc>
          <w:tcPr>
            <w:tcW w:w="4253" w:type="dxa"/>
          </w:tcPr>
          <w:p w:rsidR="00DD106B" w:rsidRDefault="00DD106B" w:rsidP="009935A1">
            <w:pPr>
              <w:pStyle w:val="EndnoteText"/>
              <w:widowControl w:val="0"/>
              <w:spacing w:before="20" w:after="20"/>
              <w:rPr>
                <w:rFonts w:ascii="Tahoma" w:hAnsi="Tahoma" w:cs="Tahoma"/>
                <w:b/>
                <w:sz w:val="18"/>
              </w:rPr>
            </w:pPr>
            <w:r>
              <w:rPr>
                <w:rFonts w:ascii="Tahoma" w:hAnsi="Tahoma"/>
                <w:b/>
                <w:sz w:val="18"/>
              </w:rPr>
              <w:t>Banking Priority</w:t>
            </w:r>
          </w:p>
          <w:p w:rsidR="00DD106B" w:rsidRPr="00E107D4" w:rsidRDefault="00DD106B" w:rsidP="009935A1">
            <w:pPr>
              <w:pStyle w:val="EndnoteText"/>
              <w:widowControl w:val="0"/>
              <w:spacing w:before="20" w:after="20"/>
              <w:rPr>
                <w:rFonts w:ascii="Tahoma" w:hAnsi="Tahoma" w:cs="Tahoma"/>
                <w:b/>
                <w:sz w:val="18"/>
              </w:rPr>
            </w:pPr>
            <w:r>
              <w:rPr>
                <w:rFonts w:ascii="Tahoma" w:hAnsi="Tahoma"/>
                <w:b/>
                <w:sz w:val="18"/>
              </w:rPr>
              <w:t>Priority</w:t>
            </w:r>
          </w:p>
          <w:p w:rsidR="00DD106B" w:rsidRDefault="00DD106B" w:rsidP="009935A1">
            <w:pPr>
              <w:pStyle w:val="EndnoteText"/>
              <w:widowControl w:val="0"/>
              <w:spacing w:before="20" w:after="20"/>
              <w:rPr>
                <w:rFonts w:ascii="Tahoma" w:hAnsi="Tahoma" w:cs="Tahoma"/>
                <w:sz w:val="18"/>
              </w:rPr>
            </w:pPr>
          </w:p>
          <w:p w:rsidR="00DD106B" w:rsidRPr="00E107D4" w:rsidRDefault="00DD106B" w:rsidP="009935A1">
            <w:pPr>
              <w:pStyle w:val="EndnoteText"/>
              <w:widowControl w:val="0"/>
              <w:spacing w:before="20" w:after="20"/>
              <w:rPr>
                <w:rFonts w:ascii="Tahoma" w:hAnsi="Tahoma" w:cs="Tahoma"/>
                <w:i/>
                <w:sz w:val="18"/>
              </w:rPr>
            </w:pPr>
            <w:r>
              <w:rPr>
                <w:rFonts w:ascii="Tahoma" w:hAnsi="Tahoma"/>
                <w:i/>
                <w:sz w:val="18"/>
              </w:rPr>
              <w:t>Participants &lt;&gt; MIPS</w:t>
            </w:r>
          </w:p>
          <w:p w:rsidR="00DD106B" w:rsidRPr="00FB4318" w:rsidRDefault="00622D6B" w:rsidP="009935A1">
            <w:pPr>
              <w:pStyle w:val="EndnoteText"/>
              <w:widowControl w:val="0"/>
              <w:spacing w:before="20" w:after="20"/>
              <w:rPr>
                <w:rFonts w:ascii="Tahoma" w:hAnsi="Tahoma" w:cs="Tahoma"/>
                <w:sz w:val="18"/>
              </w:rPr>
            </w:pPr>
            <w:r>
              <w:rPr>
                <w:rFonts w:ascii="Tahoma" w:hAnsi="Tahoma"/>
                <w:sz w:val="18"/>
              </w:rPr>
              <w:t>0010 - 0099</w:t>
            </w:r>
          </w:p>
          <w:p w:rsidR="00DD106B" w:rsidRDefault="00DD106B" w:rsidP="009935A1">
            <w:pPr>
              <w:pStyle w:val="EndnoteText"/>
              <w:widowControl w:val="0"/>
              <w:spacing w:before="20" w:after="20"/>
              <w:rPr>
                <w:rFonts w:ascii="Tahoma" w:hAnsi="Tahoma" w:cs="Tahoma"/>
                <w:sz w:val="18"/>
              </w:rPr>
            </w:pPr>
          </w:p>
          <w:p w:rsidR="00DD106B" w:rsidRPr="00E107D4" w:rsidRDefault="00DD106B" w:rsidP="009935A1">
            <w:pPr>
              <w:pStyle w:val="EndnoteText"/>
              <w:widowControl w:val="0"/>
              <w:spacing w:before="20" w:after="20"/>
              <w:rPr>
                <w:rFonts w:ascii="Tahoma" w:hAnsi="Tahoma" w:cs="Tahoma"/>
                <w:i/>
                <w:sz w:val="18"/>
              </w:rPr>
            </w:pPr>
            <w:r>
              <w:rPr>
                <w:rFonts w:ascii="Tahoma" w:hAnsi="Tahoma"/>
                <w:i/>
                <w:sz w:val="18"/>
              </w:rPr>
              <w:t>MIPS &lt;&gt; TARGET2</w:t>
            </w:r>
          </w:p>
          <w:p w:rsidR="00DD106B" w:rsidRPr="00E107D4" w:rsidRDefault="00DD106B" w:rsidP="009935A1">
            <w:pPr>
              <w:pStyle w:val="EndnoteText"/>
              <w:widowControl w:val="0"/>
              <w:spacing w:before="20" w:after="20"/>
              <w:rPr>
                <w:rFonts w:ascii="Tahoma" w:hAnsi="Tahoma" w:cs="Tahoma"/>
                <w:sz w:val="18"/>
              </w:rPr>
            </w:pPr>
            <w:r>
              <w:rPr>
                <w:rFonts w:ascii="Tahoma" w:hAnsi="Tahoma"/>
                <w:sz w:val="18"/>
              </w:rPr>
              <w:t>Character 1:</w:t>
            </w:r>
          </w:p>
          <w:p w:rsidR="00DD106B" w:rsidRPr="00C914DE" w:rsidRDefault="00DD106B" w:rsidP="009935A1">
            <w:pPr>
              <w:pStyle w:val="EndnoteText"/>
              <w:widowControl w:val="0"/>
              <w:spacing w:before="20" w:after="20"/>
              <w:rPr>
                <w:rFonts w:ascii="Tahoma" w:hAnsi="Tahoma" w:cs="Tahoma"/>
                <w:sz w:val="18"/>
              </w:rPr>
            </w:pPr>
            <w:r>
              <w:rPr>
                <w:rFonts w:ascii="Tahoma" w:hAnsi="Tahoma"/>
                <w:sz w:val="18"/>
              </w:rPr>
              <w:t>H = highly urgent payment, not allowed for MIPS</w:t>
            </w:r>
          </w:p>
          <w:p w:rsidR="00DD106B" w:rsidRPr="00E107D4" w:rsidRDefault="00DD106B" w:rsidP="009935A1">
            <w:pPr>
              <w:pStyle w:val="EndnoteText"/>
              <w:widowControl w:val="0"/>
              <w:spacing w:before="20" w:after="20"/>
              <w:rPr>
                <w:rFonts w:ascii="Tahoma" w:hAnsi="Tahoma" w:cs="Tahoma"/>
                <w:sz w:val="18"/>
              </w:rPr>
            </w:pPr>
            <w:r>
              <w:rPr>
                <w:rFonts w:ascii="Tahoma" w:hAnsi="Tahoma"/>
                <w:sz w:val="18"/>
              </w:rPr>
              <w:t>U = urgent payment</w:t>
            </w:r>
          </w:p>
          <w:p w:rsidR="00DD106B" w:rsidRPr="00E107D4" w:rsidRDefault="00DD106B" w:rsidP="009935A1">
            <w:pPr>
              <w:pStyle w:val="EndnoteText"/>
              <w:widowControl w:val="0"/>
              <w:spacing w:before="20" w:after="20"/>
              <w:rPr>
                <w:rFonts w:ascii="Tahoma" w:hAnsi="Tahoma" w:cs="Tahoma"/>
                <w:sz w:val="18"/>
              </w:rPr>
            </w:pPr>
            <w:r>
              <w:rPr>
                <w:rFonts w:ascii="Tahoma" w:hAnsi="Tahoma"/>
                <w:sz w:val="18"/>
              </w:rPr>
              <w:t>N = normal payment</w:t>
            </w:r>
          </w:p>
          <w:p w:rsidR="00DD106B" w:rsidRDefault="00DD106B" w:rsidP="009935A1">
            <w:pPr>
              <w:pStyle w:val="EndnoteText"/>
              <w:widowControl w:val="0"/>
              <w:spacing w:before="20" w:after="20"/>
              <w:rPr>
                <w:rFonts w:ascii="Tahoma" w:hAnsi="Tahoma" w:cs="Tahoma"/>
                <w:sz w:val="18"/>
              </w:rPr>
            </w:pPr>
          </w:p>
          <w:p w:rsidR="00DD106B" w:rsidRPr="00E107D4" w:rsidRDefault="00DD106B" w:rsidP="009935A1">
            <w:pPr>
              <w:pStyle w:val="EndnoteText"/>
              <w:widowControl w:val="0"/>
              <w:spacing w:before="20" w:after="20"/>
              <w:rPr>
                <w:rFonts w:ascii="Tahoma" w:hAnsi="Tahoma" w:cs="Tahoma"/>
                <w:sz w:val="18"/>
              </w:rPr>
            </w:pPr>
            <w:r>
              <w:rPr>
                <w:rFonts w:ascii="Tahoma" w:hAnsi="Tahoma"/>
                <w:sz w:val="18"/>
              </w:rPr>
              <w:t>Character 2:</w:t>
            </w:r>
          </w:p>
          <w:p w:rsidR="00DD106B" w:rsidRPr="00E107D4" w:rsidRDefault="00DD106B" w:rsidP="009935A1">
            <w:pPr>
              <w:pStyle w:val="EndnoteText"/>
              <w:widowControl w:val="0"/>
              <w:spacing w:before="20" w:after="20"/>
              <w:rPr>
                <w:rFonts w:ascii="Tahoma" w:hAnsi="Tahoma" w:cs="Tahoma"/>
                <w:i/>
                <w:sz w:val="18"/>
              </w:rPr>
            </w:pPr>
            <w:r>
              <w:rPr>
                <w:rFonts w:ascii="Tahoma" w:hAnsi="Tahoma"/>
                <w:i/>
                <w:sz w:val="18"/>
              </w:rPr>
              <w:t xml:space="preserve">Input messages </w:t>
            </w:r>
          </w:p>
          <w:p w:rsidR="00DD106B" w:rsidRDefault="00DD106B" w:rsidP="009935A1">
            <w:pPr>
              <w:pStyle w:val="EndnoteText"/>
              <w:widowControl w:val="0"/>
              <w:spacing w:before="20" w:after="20"/>
              <w:rPr>
                <w:rFonts w:ascii="Tahoma" w:hAnsi="Tahoma" w:cs="Tahoma"/>
                <w:sz w:val="18"/>
              </w:rPr>
            </w:pPr>
            <w:r>
              <w:rPr>
                <w:rFonts w:ascii="Tahoma" w:hAnsi="Tahoma"/>
                <w:sz w:val="18"/>
              </w:rPr>
              <w:t>"N”</w:t>
            </w:r>
          </w:p>
          <w:p w:rsidR="00DD106B" w:rsidRPr="00E107D4" w:rsidRDefault="00DD106B" w:rsidP="009935A1">
            <w:pPr>
              <w:pStyle w:val="EndnoteText"/>
              <w:widowControl w:val="0"/>
              <w:spacing w:before="20" w:after="20"/>
              <w:rPr>
                <w:rFonts w:ascii="Tahoma" w:hAnsi="Tahoma" w:cs="Tahoma"/>
                <w:i/>
                <w:sz w:val="18"/>
              </w:rPr>
            </w:pPr>
            <w:r>
              <w:rPr>
                <w:rFonts w:ascii="Tahoma" w:hAnsi="Tahoma"/>
                <w:i/>
                <w:sz w:val="18"/>
              </w:rPr>
              <w:t>Output messages</w:t>
            </w:r>
          </w:p>
          <w:p w:rsidR="00DD106B" w:rsidRPr="00E107D4" w:rsidRDefault="00DD106B" w:rsidP="009935A1">
            <w:pPr>
              <w:pStyle w:val="EndnoteText"/>
              <w:widowControl w:val="0"/>
              <w:spacing w:before="20" w:after="20"/>
              <w:rPr>
                <w:rFonts w:ascii="Tahoma" w:hAnsi="Tahoma" w:cs="Tahoma"/>
                <w:sz w:val="18"/>
              </w:rPr>
            </w:pPr>
            <w:r>
              <w:rPr>
                <w:rFonts w:ascii="Tahoma" w:hAnsi="Tahoma"/>
                <w:sz w:val="18"/>
              </w:rPr>
              <w:t>Character 2:</w:t>
            </w:r>
          </w:p>
          <w:p w:rsidR="00DD106B" w:rsidRPr="00E107D4" w:rsidRDefault="00DD106B" w:rsidP="009935A1">
            <w:pPr>
              <w:pStyle w:val="EndnoteText"/>
              <w:widowControl w:val="0"/>
              <w:spacing w:before="20" w:after="20"/>
              <w:rPr>
                <w:rFonts w:ascii="Tahoma" w:hAnsi="Tahoma" w:cs="Tahoma"/>
                <w:sz w:val="18"/>
              </w:rPr>
            </w:pPr>
            <w:r>
              <w:rPr>
                <w:rFonts w:ascii="Tahoma" w:hAnsi="Tahoma"/>
                <w:sz w:val="18"/>
              </w:rPr>
              <w:t>Y = MT 012 requested (not allowed for MIPS and MIPS participants)</w:t>
            </w:r>
          </w:p>
          <w:p w:rsidR="00DD106B" w:rsidRDefault="00DD106B" w:rsidP="009935A1">
            <w:pPr>
              <w:pStyle w:val="EndnoteText"/>
              <w:widowControl w:val="0"/>
              <w:spacing w:before="20" w:after="20"/>
              <w:rPr>
                <w:rFonts w:ascii="Tahoma" w:hAnsi="Tahoma" w:cs="Tahoma"/>
                <w:sz w:val="18"/>
              </w:rPr>
            </w:pPr>
            <w:r>
              <w:rPr>
                <w:rFonts w:ascii="Tahoma" w:hAnsi="Tahoma"/>
                <w:sz w:val="18"/>
              </w:rPr>
              <w:t>N = MT 012 not requested</w:t>
            </w:r>
          </w:p>
          <w:p w:rsidR="00DD106B" w:rsidRDefault="00DD106B" w:rsidP="009935A1">
            <w:pPr>
              <w:pStyle w:val="EndnoteText"/>
              <w:widowControl w:val="0"/>
              <w:spacing w:before="20" w:after="20"/>
              <w:rPr>
                <w:rFonts w:ascii="Tahoma" w:hAnsi="Tahoma" w:cs="Tahoma"/>
                <w:sz w:val="18"/>
              </w:rPr>
            </w:pPr>
          </w:p>
          <w:p w:rsidR="00DD106B" w:rsidRPr="00E107D4" w:rsidRDefault="00DD106B" w:rsidP="009935A1">
            <w:pPr>
              <w:pStyle w:val="EndnoteText"/>
              <w:widowControl w:val="0"/>
              <w:spacing w:before="20" w:after="20"/>
              <w:rPr>
                <w:rFonts w:ascii="Tahoma" w:hAnsi="Tahoma" w:cs="Tahoma"/>
                <w:sz w:val="18"/>
              </w:rPr>
            </w:pPr>
            <w:r>
              <w:rPr>
                <w:rFonts w:ascii="Tahoma" w:hAnsi="Tahoma"/>
                <w:sz w:val="18"/>
              </w:rPr>
              <w:t>Characters 3 + 4:</w:t>
            </w:r>
          </w:p>
          <w:p w:rsidR="00DD106B" w:rsidRDefault="00DD106B" w:rsidP="009935A1">
            <w:pPr>
              <w:pStyle w:val="EndnoteText"/>
              <w:widowControl w:val="0"/>
              <w:spacing w:before="20" w:after="20"/>
              <w:rPr>
                <w:rFonts w:ascii="Tahoma" w:hAnsi="Tahoma" w:cs="Tahoma"/>
                <w:sz w:val="18"/>
              </w:rPr>
            </w:pPr>
            <w:r>
              <w:rPr>
                <w:rFonts w:ascii="Tahoma" w:hAnsi="Tahoma"/>
                <w:sz w:val="18"/>
              </w:rPr>
              <w:t>"NN”</w:t>
            </w:r>
          </w:p>
          <w:p w:rsidR="00DD106B" w:rsidRDefault="00DD106B" w:rsidP="009935A1">
            <w:pPr>
              <w:pStyle w:val="EndnoteText"/>
              <w:widowControl w:val="0"/>
              <w:spacing w:before="20" w:after="20"/>
              <w:rPr>
                <w:rFonts w:ascii="Tahoma" w:hAnsi="Tahoma" w:cs="Tahoma"/>
                <w:sz w:val="18"/>
              </w:rPr>
            </w:pPr>
          </w:p>
          <w:p w:rsidR="00A11F75" w:rsidRDefault="00A11F75" w:rsidP="00A11F75">
            <w:pPr>
              <w:pStyle w:val="EndnoteText"/>
              <w:widowControl w:val="0"/>
              <w:spacing w:before="20" w:after="20"/>
              <w:rPr>
                <w:rFonts w:ascii="Tahoma" w:hAnsi="Tahoma" w:cs="Tahoma"/>
                <w:sz w:val="18"/>
              </w:rPr>
            </w:pPr>
            <w:r>
              <w:rPr>
                <w:rFonts w:ascii="Tahoma" w:hAnsi="Tahoma"/>
                <w:sz w:val="18"/>
              </w:rPr>
              <w:t>Message priority could be stated with uppercase or lowercase Latin letter.</w:t>
            </w:r>
          </w:p>
          <w:p w:rsidR="00DD106B" w:rsidRPr="00354A35" w:rsidRDefault="00DD106B" w:rsidP="009935A1">
            <w:pPr>
              <w:pStyle w:val="EndnoteText"/>
              <w:widowControl w:val="0"/>
              <w:spacing w:before="20" w:after="20"/>
              <w:rPr>
                <w:rFonts w:ascii="Tahoma" w:hAnsi="Tahoma" w:cs="Tahoma"/>
                <w:sz w:val="18"/>
              </w:rPr>
            </w:pPr>
            <w:r>
              <w:rPr>
                <w:rFonts w:ascii="Tahoma" w:hAnsi="Tahoma"/>
                <w:sz w:val="18"/>
              </w:rPr>
              <w:t>MIPS participants are not allowed to send highly urgent payments.</w:t>
            </w:r>
          </w:p>
          <w:p w:rsidR="00A11F75" w:rsidRPr="003844AA" w:rsidRDefault="002050C6" w:rsidP="00622D6B">
            <w:pPr>
              <w:pStyle w:val="EndnoteText"/>
              <w:widowControl w:val="0"/>
              <w:spacing w:before="20" w:after="20"/>
              <w:rPr>
                <w:rFonts w:ascii="Tahoma" w:hAnsi="Tahoma" w:cs="Tahoma"/>
                <w:sz w:val="18"/>
              </w:rPr>
            </w:pPr>
            <w:r>
              <w:rPr>
                <w:rFonts w:ascii="Tahoma" w:hAnsi="Tahoma"/>
                <w:sz w:val="18"/>
              </w:rPr>
              <w:t>If value of transfer priority in participant's payment message is in the range 0010-0020, transfer priority of forwarded message that MIPS sends to TARGET2 should be set to U.</w:t>
            </w:r>
            <w:r>
              <w:rPr>
                <w:rFonts w:ascii="Tahoma" w:hAnsi="Tahoma"/>
                <w:sz w:val="18"/>
              </w:rPr>
              <w:br/>
              <w:t>If value of transfer priority in participant's payment message is in the range 0021-0099, transfer priority of forwarded message that MIPS sends to TARGET2 should be set to N.</w:t>
            </w:r>
          </w:p>
        </w:tc>
        <w:tc>
          <w:tcPr>
            <w:tcW w:w="1842" w:type="dxa"/>
          </w:tcPr>
          <w:p w:rsidR="00DD106B" w:rsidRPr="00146E46" w:rsidRDefault="00DD106B" w:rsidP="009935A1">
            <w:pPr>
              <w:widowControl w:val="0"/>
              <w:spacing w:before="20" w:after="20"/>
              <w:jc w:val="center"/>
              <w:rPr>
                <w:rFonts w:ascii="Tahoma" w:hAnsi="Tahoma" w:cs="Tahoma"/>
                <w:sz w:val="18"/>
              </w:rPr>
            </w:pPr>
            <w:r>
              <w:rPr>
                <w:rFonts w:ascii="Tahoma" w:hAnsi="Tahoma"/>
                <w:sz w:val="18"/>
              </w:rPr>
              <w:t>{113:4!x}</w:t>
            </w:r>
          </w:p>
        </w:tc>
      </w:tr>
      <w:tr w:rsidR="00DD106B" w:rsidRPr="00146E46" w:rsidTr="00521834">
        <w:tc>
          <w:tcPr>
            <w:tcW w:w="992" w:type="dxa"/>
            <w:tcBorders>
              <w:top w:val="single" w:sz="4" w:space="0" w:color="auto"/>
              <w:left w:val="single" w:sz="4" w:space="0" w:color="auto"/>
              <w:bottom w:val="single" w:sz="4" w:space="0" w:color="auto"/>
              <w:right w:val="single" w:sz="4" w:space="0" w:color="auto"/>
            </w:tcBorders>
          </w:tcPr>
          <w:p w:rsidR="00DD106B" w:rsidRPr="005B5AA5" w:rsidRDefault="00DD106B" w:rsidP="009935A1">
            <w:pPr>
              <w:widowControl w:val="0"/>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tcPr>
          <w:p w:rsidR="00DD106B" w:rsidRPr="005B5AA5" w:rsidRDefault="00DD106B" w:rsidP="009935A1">
            <w:pPr>
              <w:widowControl w:val="0"/>
              <w:spacing w:before="20" w:after="20"/>
              <w:jc w:val="center"/>
              <w:rPr>
                <w:rFonts w:ascii="Tahoma" w:hAnsi="Tahoma" w:cs="Tahoma"/>
                <w:sz w:val="18"/>
              </w:rPr>
            </w:pPr>
            <w:r>
              <w:rPr>
                <w:rFonts w:ascii="Tahoma" w:hAnsi="Tahoma"/>
                <w:sz w:val="18"/>
              </w:rPr>
              <w:t>108</w:t>
            </w:r>
          </w:p>
        </w:tc>
        <w:tc>
          <w:tcPr>
            <w:tcW w:w="4253" w:type="dxa"/>
            <w:tcBorders>
              <w:top w:val="single" w:sz="4" w:space="0" w:color="auto"/>
              <w:left w:val="single" w:sz="4" w:space="0" w:color="auto"/>
              <w:bottom w:val="single" w:sz="4" w:space="0" w:color="auto"/>
              <w:right w:val="single" w:sz="4" w:space="0" w:color="auto"/>
            </w:tcBorders>
          </w:tcPr>
          <w:p w:rsidR="00DD106B" w:rsidRDefault="00DD106B" w:rsidP="009935A1">
            <w:pPr>
              <w:pStyle w:val="EndnoteText"/>
              <w:widowControl w:val="0"/>
              <w:spacing w:before="20" w:after="20"/>
              <w:rPr>
                <w:rFonts w:ascii="Tahoma" w:hAnsi="Tahoma" w:cs="Tahoma"/>
                <w:b/>
                <w:sz w:val="18"/>
              </w:rPr>
            </w:pPr>
            <w:r>
              <w:rPr>
                <w:rFonts w:ascii="Tahoma" w:hAnsi="Tahoma"/>
                <w:b/>
                <w:sz w:val="18"/>
              </w:rPr>
              <w:t>Optional Message User Reference</w:t>
            </w:r>
          </w:p>
          <w:p w:rsidR="00DD106B" w:rsidRPr="00DB1B91" w:rsidRDefault="004412B0" w:rsidP="009935A1">
            <w:pPr>
              <w:pStyle w:val="EndnoteText"/>
              <w:widowControl w:val="0"/>
              <w:spacing w:before="20" w:after="20"/>
              <w:rPr>
                <w:rFonts w:ascii="Tahoma" w:hAnsi="Tahoma" w:cs="Tahoma"/>
                <w:b/>
                <w:sz w:val="18"/>
              </w:rPr>
            </w:pPr>
            <w:r>
              <w:rPr>
                <w:rFonts w:ascii="Tahoma" w:hAnsi="Tahoma"/>
                <w:b/>
                <w:sz w:val="18"/>
              </w:rPr>
              <w:t>Optional Message User Reference</w:t>
            </w:r>
          </w:p>
          <w:p w:rsidR="00DD106B" w:rsidRPr="00DB1B91" w:rsidRDefault="00DD106B" w:rsidP="009935A1">
            <w:pPr>
              <w:pStyle w:val="EndnoteText"/>
              <w:widowControl w:val="0"/>
              <w:spacing w:before="20" w:after="20"/>
              <w:rPr>
                <w:rFonts w:ascii="Tahoma" w:hAnsi="Tahoma" w:cs="Tahoma"/>
                <w:i/>
                <w:sz w:val="18"/>
              </w:rPr>
            </w:pPr>
            <w:r>
              <w:rPr>
                <w:rFonts w:ascii="Tahoma" w:hAnsi="Tahoma"/>
                <w:i/>
                <w:sz w:val="18"/>
              </w:rPr>
              <w:t>Input messages</w:t>
            </w:r>
          </w:p>
          <w:p w:rsidR="00DD106B" w:rsidRPr="00DB1B91" w:rsidRDefault="00DD106B" w:rsidP="009935A1">
            <w:pPr>
              <w:pStyle w:val="EndnoteText"/>
              <w:widowControl w:val="0"/>
              <w:spacing w:before="20" w:after="20"/>
              <w:rPr>
                <w:rFonts w:ascii="Tahoma" w:hAnsi="Tahoma" w:cs="Tahoma"/>
                <w:sz w:val="18"/>
              </w:rPr>
            </w:pPr>
            <w:r>
              <w:rPr>
                <w:rFonts w:ascii="Tahoma" w:hAnsi="Tahoma"/>
                <w:sz w:val="18"/>
              </w:rPr>
              <w:t>Not used</w:t>
            </w:r>
          </w:p>
          <w:p w:rsidR="00DD106B" w:rsidRPr="00DB1B91" w:rsidRDefault="00DD106B" w:rsidP="009935A1">
            <w:pPr>
              <w:pStyle w:val="EndnoteText"/>
              <w:widowControl w:val="0"/>
              <w:spacing w:before="20" w:after="20"/>
              <w:rPr>
                <w:rFonts w:ascii="Tahoma" w:hAnsi="Tahoma" w:cs="Tahoma"/>
                <w:i/>
                <w:sz w:val="18"/>
              </w:rPr>
            </w:pPr>
            <w:r>
              <w:rPr>
                <w:rFonts w:ascii="Tahoma" w:hAnsi="Tahoma"/>
                <w:i/>
                <w:sz w:val="18"/>
              </w:rPr>
              <w:t>Output messages</w:t>
            </w:r>
          </w:p>
          <w:p w:rsidR="00DD106B" w:rsidRPr="00DB1B91" w:rsidRDefault="00DD106B" w:rsidP="009935A1">
            <w:pPr>
              <w:pStyle w:val="EndnoteText"/>
              <w:widowControl w:val="0"/>
              <w:spacing w:before="20" w:after="20"/>
              <w:rPr>
                <w:rFonts w:ascii="Tahoma" w:hAnsi="Tahoma" w:cs="Tahoma"/>
                <w:sz w:val="18"/>
              </w:rPr>
            </w:pPr>
            <w:r>
              <w:rPr>
                <w:rFonts w:ascii="Tahoma" w:hAnsi="Tahoma"/>
                <w:sz w:val="18"/>
              </w:rPr>
              <w:t xml:space="preserve">MIPS puts the same message reference as in field </w:t>
            </w:r>
            <w:r>
              <w:rPr>
                <w:rFonts w:ascii="Tahoma" w:hAnsi="Tahoma"/>
                <w:sz w:val="18"/>
              </w:rPr>
              <w:lastRenderedPageBreak/>
              <w:t>20 of Block 4</w:t>
            </w:r>
          </w:p>
        </w:tc>
        <w:tc>
          <w:tcPr>
            <w:tcW w:w="1842" w:type="dxa"/>
            <w:tcBorders>
              <w:top w:val="single" w:sz="4" w:space="0" w:color="auto"/>
              <w:left w:val="single" w:sz="4" w:space="0" w:color="auto"/>
              <w:bottom w:val="single" w:sz="4" w:space="0" w:color="auto"/>
              <w:right w:val="single" w:sz="4" w:space="0" w:color="auto"/>
            </w:tcBorders>
          </w:tcPr>
          <w:p w:rsidR="00DD106B" w:rsidRPr="00146E46" w:rsidRDefault="00DD106B" w:rsidP="009935A1">
            <w:pPr>
              <w:widowControl w:val="0"/>
              <w:spacing w:before="20" w:after="20"/>
              <w:jc w:val="center"/>
              <w:rPr>
                <w:rFonts w:ascii="Tahoma" w:hAnsi="Tahoma" w:cs="Tahoma"/>
                <w:sz w:val="18"/>
              </w:rPr>
            </w:pPr>
            <w:r>
              <w:rPr>
                <w:rFonts w:ascii="Tahoma" w:hAnsi="Tahoma"/>
                <w:sz w:val="18"/>
              </w:rPr>
              <w:lastRenderedPageBreak/>
              <w:t>{108:16x}</w:t>
            </w:r>
          </w:p>
        </w:tc>
      </w:tr>
      <w:tr w:rsidR="00DD106B" w:rsidRPr="00146E46" w:rsidTr="00521834">
        <w:tc>
          <w:tcPr>
            <w:tcW w:w="992" w:type="dxa"/>
            <w:tcBorders>
              <w:top w:val="single" w:sz="4" w:space="0" w:color="auto"/>
              <w:left w:val="single" w:sz="4" w:space="0" w:color="auto"/>
              <w:bottom w:val="single" w:sz="4" w:space="0" w:color="auto"/>
              <w:right w:val="single" w:sz="4" w:space="0" w:color="auto"/>
            </w:tcBorders>
          </w:tcPr>
          <w:p w:rsidR="00DD106B" w:rsidRPr="005B5AA5" w:rsidRDefault="00DD106B" w:rsidP="009935A1">
            <w:pPr>
              <w:widowControl w:val="0"/>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tcPr>
          <w:p w:rsidR="00DD106B" w:rsidRPr="005B5AA5" w:rsidRDefault="00DD106B" w:rsidP="009935A1">
            <w:pPr>
              <w:widowControl w:val="0"/>
              <w:spacing w:before="20" w:after="20"/>
              <w:jc w:val="center"/>
              <w:rPr>
                <w:rFonts w:ascii="Tahoma" w:hAnsi="Tahoma" w:cs="Tahoma"/>
                <w:sz w:val="18"/>
              </w:rPr>
            </w:pPr>
            <w:r>
              <w:rPr>
                <w:rFonts w:ascii="Tahoma" w:hAnsi="Tahoma"/>
                <w:sz w:val="18"/>
              </w:rPr>
              <w:t>119</w:t>
            </w:r>
          </w:p>
        </w:tc>
        <w:tc>
          <w:tcPr>
            <w:tcW w:w="4253" w:type="dxa"/>
            <w:tcBorders>
              <w:top w:val="single" w:sz="4" w:space="0" w:color="auto"/>
              <w:left w:val="single" w:sz="4" w:space="0" w:color="auto"/>
              <w:bottom w:val="single" w:sz="4" w:space="0" w:color="auto"/>
              <w:right w:val="single" w:sz="4" w:space="0" w:color="auto"/>
            </w:tcBorders>
          </w:tcPr>
          <w:p w:rsidR="00DD106B" w:rsidRDefault="00DD106B" w:rsidP="009935A1">
            <w:pPr>
              <w:pStyle w:val="EndnoteText"/>
              <w:widowControl w:val="0"/>
              <w:spacing w:before="20" w:after="20"/>
              <w:rPr>
                <w:rFonts w:ascii="Tahoma" w:hAnsi="Tahoma" w:cs="Tahoma"/>
                <w:b/>
                <w:sz w:val="18"/>
              </w:rPr>
            </w:pPr>
            <w:r>
              <w:rPr>
                <w:rFonts w:ascii="Tahoma" w:hAnsi="Tahoma"/>
                <w:b/>
                <w:sz w:val="18"/>
              </w:rPr>
              <w:t>Validation Flag</w:t>
            </w:r>
          </w:p>
          <w:p w:rsidR="00DD106B" w:rsidRPr="00DB1B91" w:rsidRDefault="00DD106B" w:rsidP="009935A1">
            <w:pPr>
              <w:pStyle w:val="EndnoteText"/>
              <w:widowControl w:val="0"/>
              <w:spacing w:before="20" w:after="20"/>
              <w:rPr>
                <w:rFonts w:ascii="Tahoma" w:hAnsi="Tahoma" w:cs="Tahoma"/>
                <w:b/>
                <w:sz w:val="18"/>
              </w:rPr>
            </w:pPr>
            <w:r>
              <w:rPr>
                <w:rFonts w:ascii="Tahoma" w:hAnsi="Tahoma"/>
                <w:b/>
                <w:sz w:val="18"/>
              </w:rPr>
              <w:t>Validation Flag</w:t>
            </w:r>
          </w:p>
          <w:p w:rsidR="00DD106B" w:rsidRPr="00BC4E68" w:rsidRDefault="00DD106B" w:rsidP="009935A1">
            <w:pPr>
              <w:pStyle w:val="EndnoteText"/>
              <w:widowControl w:val="0"/>
              <w:spacing w:before="20" w:after="20"/>
              <w:rPr>
                <w:rFonts w:ascii="Tahoma" w:hAnsi="Tahoma" w:cs="Tahoma"/>
                <w:b/>
                <w:sz w:val="18"/>
              </w:rPr>
            </w:pPr>
          </w:p>
          <w:p w:rsidR="00DD106B" w:rsidRPr="00DB1B91" w:rsidRDefault="00DD106B" w:rsidP="009935A1">
            <w:pPr>
              <w:pStyle w:val="EndnoteText"/>
              <w:widowControl w:val="0"/>
              <w:spacing w:before="20" w:after="20"/>
              <w:rPr>
                <w:rFonts w:ascii="Tahoma" w:hAnsi="Tahoma" w:cs="Tahoma"/>
                <w:sz w:val="18"/>
              </w:rPr>
            </w:pPr>
            <w:r>
              <w:rPr>
                <w:rFonts w:ascii="Tahoma" w:hAnsi="Tahoma"/>
                <w:sz w:val="18"/>
              </w:rPr>
              <w:t>Use in MT 202 COV:</w:t>
            </w:r>
          </w:p>
          <w:p w:rsidR="00DD106B" w:rsidRPr="00272D43" w:rsidRDefault="00DD106B" w:rsidP="009935A1">
            <w:pPr>
              <w:pStyle w:val="EndnoteText"/>
              <w:widowControl w:val="0"/>
              <w:spacing w:before="20" w:after="20"/>
              <w:rPr>
                <w:rFonts w:ascii="Tahoma" w:hAnsi="Tahoma" w:cs="Tahoma"/>
                <w:sz w:val="18"/>
              </w:rPr>
            </w:pPr>
            <w:r>
              <w:rPr>
                <w:rFonts w:ascii="Tahoma" w:hAnsi="Tahoma"/>
                <w:sz w:val="18"/>
              </w:rPr>
              <w:t>The placement of field 119 with code COV is mandatory.</w:t>
            </w:r>
          </w:p>
          <w:p w:rsidR="00DD106B" w:rsidRPr="00272D43" w:rsidRDefault="00DD106B" w:rsidP="009935A1">
            <w:pPr>
              <w:pStyle w:val="EndnoteText"/>
              <w:widowControl w:val="0"/>
              <w:spacing w:before="20" w:after="20"/>
              <w:rPr>
                <w:rFonts w:ascii="Tahoma" w:hAnsi="Tahoma" w:cs="Tahoma"/>
                <w:b/>
                <w:sz w:val="18"/>
              </w:rPr>
            </w:pPr>
            <w:r>
              <w:rPr>
                <w:rFonts w:ascii="Tahoma" w:hAnsi="Tahoma"/>
                <w:sz w:val="18"/>
              </w:rPr>
              <w:t>{119:REMIT} is not allowed.</w:t>
            </w:r>
          </w:p>
        </w:tc>
        <w:tc>
          <w:tcPr>
            <w:tcW w:w="1842" w:type="dxa"/>
            <w:tcBorders>
              <w:top w:val="single" w:sz="4" w:space="0" w:color="auto"/>
              <w:left w:val="single" w:sz="4" w:space="0" w:color="auto"/>
              <w:bottom w:val="single" w:sz="4" w:space="0" w:color="auto"/>
              <w:right w:val="single" w:sz="4" w:space="0" w:color="auto"/>
            </w:tcBorders>
          </w:tcPr>
          <w:p w:rsidR="00DD106B" w:rsidRPr="005765A8" w:rsidRDefault="00DD106B" w:rsidP="009935A1">
            <w:pPr>
              <w:widowControl w:val="0"/>
              <w:spacing w:before="20" w:after="20"/>
              <w:jc w:val="center"/>
              <w:rPr>
                <w:rFonts w:ascii="Tahoma" w:hAnsi="Tahoma" w:cs="Tahoma"/>
                <w:sz w:val="18"/>
              </w:rPr>
            </w:pPr>
            <w:r>
              <w:rPr>
                <w:rFonts w:ascii="Tahoma" w:hAnsi="Tahoma"/>
                <w:sz w:val="18"/>
              </w:rPr>
              <w:t>{119:8c}</w:t>
            </w:r>
          </w:p>
        </w:tc>
      </w:tr>
      <w:tr w:rsidR="00521834" w:rsidRPr="00146E46" w:rsidTr="00521834">
        <w:tc>
          <w:tcPr>
            <w:tcW w:w="992" w:type="dxa"/>
            <w:tcBorders>
              <w:top w:val="single" w:sz="4" w:space="0" w:color="auto"/>
              <w:left w:val="single" w:sz="4" w:space="0" w:color="auto"/>
              <w:bottom w:val="single" w:sz="4" w:space="0" w:color="auto"/>
              <w:right w:val="single" w:sz="4" w:space="0" w:color="auto"/>
            </w:tcBorders>
          </w:tcPr>
          <w:p w:rsidR="00521834" w:rsidRPr="005B5AA5" w:rsidRDefault="00521834" w:rsidP="00C33ACF">
            <w:pPr>
              <w:widowControl w:val="0"/>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tcPr>
          <w:p w:rsidR="00521834" w:rsidRPr="00DF50C0" w:rsidRDefault="00521834" w:rsidP="00C33ACF">
            <w:pPr>
              <w:widowControl w:val="0"/>
              <w:spacing w:before="20" w:after="20"/>
              <w:jc w:val="center"/>
              <w:rPr>
                <w:rFonts w:ascii="Tahoma" w:hAnsi="Tahoma" w:cs="Tahoma"/>
                <w:sz w:val="18"/>
              </w:rPr>
            </w:pPr>
            <w:r>
              <w:rPr>
                <w:rFonts w:ascii="Tahoma" w:hAnsi="Tahoma"/>
                <w:sz w:val="18"/>
              </w:rPr>
              <w:t>111</w:t>
            </w:r>
          </w:p>
        </w:tc>
        <w:tc>
          <w:tcPr>
            <w:tcW w:w="4253" w:type="dxa"/>
            <w:tcBorders>
              <w:top w:val="single" w:sz="4" w:space="0" w:color="auto"/>
              <w:left w:val="single" w:sz="4" w:space="0" w:color="auto"/>
              <w:bottom w:val="single" w:sz="4" w:space="0" w:color="auto"/>
              <w:right w:val="single" w:sz="4" w:space="0" w:color="auto"/>
            </w:tcBorders>
          </w:tcPr>
          <w:p w:rsidR="00E97951" w:rsidRDefault="00E97951" w:rsidP="00E97951">
            <w:pPr>
              <w:pStyle w:val="EndnoteText"/>
              <w:widowControl w:val="0"/>
              <w:spacing w:before="20" w:after="20"/>
              <w:rPr>
                <w:rFonts w:ascii="Tahoma" w:hAnsi="Tahoma" w:cs="Tahoma"/>
                <w:b/>
                <w:sz w:val="18"/>
              </w:rPr>
            </w:pPr>
            <w:r>
              <w:rPr>
                <w:rFonts w:ascii="Tahoma" w:hAnsi="Tahoma"/>
                <w:b/>
                <w:sz w:val="18"/>
              </w:rPr>
              <w:t>Service Type Identifier</w:t>
            </w:r>
          </w:p>
          <w:p w:rsidR="00D8692F" w:rsidRPr="00DF50C0" w:rsidRDefault="00D8692F" w:rsidP="00E97951">
            <w:pPr>
              <w:pStyle w:val="EndnoteText"/>
              <w:widowControl w:val="0"/>
              <w:spacing w:before="20" w:after="20"/>
              <w:rPr>
                <w:rFonts w:ascii="Tahoma" w:hAnsi="Tahoma" w:cs="Tahoma"/>
                <w:b/>
                <w:sz w:val="18"/>
              </w:rPr>
            </w:pPr>
            <w:r>
              <w:rPr>
                <w:rFonts w:ascii="Tahoma" w:hAnsi="Tahoma"/>
                <w:b/>
                <w:sz w:val="18"/>
              </w:rPr>
              <w:t>Service Type Identifier</w:t>
            </w:r>
          </w:p>
          <w:p w:rsidR="00E97951" w:rsidRDefault="00E97951" w:rsidP="00E97951">
            <w:pPr>
              <w:pStyle w:val="EndnoteText"/>
              <w:widowControl w:val="0"/>
              <w:spacing w:before="20" w:after="20"/>
              <w:rPr>
                <w:rFonts w:ascii="Tahoma" w:hAnsi="Tahoma" w:cs="Tahoma"/>
                <w:b/>
                <w:sz w:val="18"/>
              </w:rPr>
            </w:pPr>
          </w:p>
          <w:p w:rsidR="00E97951" w:rsidRDefault="00D8692F" w:rsidP="00D8692F">
            <w:pPr>
              <w:pStyle w:val="EndnoteText"/>
              <w:widowControl w:val="0"/>
              <w:spacing w:before="20" w:after="20"/>
              <w:rPr>
                <w:rFonts w:ascii="Tahoma" w:hAnsi="Tahoma" w:cs="Tahoma"/>
                <w:sz w:val="18"/>
              </w:rPr>
            </w:pPr>
            <w:r>
              <w:rPr>
                <w:rFonts w:ascii="Tahoma" w:hAnsi="Tahoma"/>
                <w:sz w:val="18"/>
              </w:rPr>
              <w:t>This field identifies the applicable global payment service type of SWIFT Global Payment Innovation (GPI).</w:t>
            </w:r>
          </w:p>
          <w:p w:rsidR="00E97951" w:rsidRDefault="00D8692F" w:rsidP="00E97951">
            <w:pPr>
              <w:pStyle w:val="EndnoteText"/>
              <w:widowControl w:val="0"/>
              <w:spacing w:before="20" w:after="20"/>
              <w:rPr>
                <w:rFonts w:ascii="Tahoma" w:hAnsi="Tahoma" w:cs="Tahoma"/>
                <w:sz w:val="18"/>
              </w:rPr>
            </w:pPr>
            <w:r>
              <w:rPr>
                <w:rFonts w:ascii="Tahoma" w:hAnsi="Tahoma"/>
                <w:sz w:val="18"/>
              </w:rPr>
              <w:t xml:space="preserve">GPI service type identifier is a numeric code. </w:t>
            </w:r>
          </w:p>
          <w:p w:rsidR="00E97951" w:rsidRDefault="00D8692F" w:rsidP="00E97951">
            <w:pPr>
              <w:pStyle w:val="EndnoteText"/>
              <w:widowControl w:val="0"/>
              <w:spacing w:before="20" w:after="20"/>
              <w:rPr>
                <w:rFonts w:ascii="Tahoma" w:hAnsi="Tahoma" w:cs="Tahoma"/>
                <w:sz w:val="18"/>
              </w:rPr>
            </w:pPr>
            <w:r>
              <w:rPr>
                <w:rFonts w:ascii="Tahoma" w:hAnsi="Tahoma"/>
                <w:sz w:val="18"/>
              </w:rPr>
              <w:t>Always contains value 001, since the service type identifier for the gpi Customer Credit Transfer (gCCT) service is 001.</w:t>
            </w:r>
          </w:p>
          <w:p w:rsidR="00E97951" w:rsidRPr="00781B9F" w:rsidRDefault="00D02037" w:rsidP="00D02037">
            <w:pPr>
              <w:pStyle w:val="EndnoteText"/>
              <w:widowControl w:val="0"/>
              <w:spacing w:before="20" w:after="20"/>
              <w:rPr>
                <w:rFonts w:ascii="Tahoma" w:hAnsi="Tahoma" w:cs="Tahoma"/>
                <w:sz w:val="18"/>
              </w:rPr>
            </w:pPr>
            <w:r>
              <w:rPr>
                <w:rFonts w:ascii="Tahoma" w:hAnsi="Tahoma"/>
                <w:sz w:val="18"/>
              </w:rPr>
              <w:t>Field 111 can only be present in MTs 103, 202 and 202 COV.</w:t>
            </w:r>
          </w:p>
          <w:p w:rsidR="00D02037" w:rsidRDefault="00D02037" w:rsidP="00E97951">
            <w:pPr>
              <w:pStyle w:val="EndnoteText"/>
              <w:widowControl w:val="0"/>
              <w:spacing w:before="20" w:after="20"/>
              <w:rPr>
                <w:rFonts w:ascii="Tahoma" w:hAnsi="Tahoma" w:cs="Tahoma"/>
                <w:sz w:val="18"/>
              </w:rPr>
            </w:pPr>
            <w:r>
              <w:rPr>
                <w:rFonts w:ascii="Tahoma" w:hAnsi="Tahoma"/>
                <w:sz w:val="18"/>
              </w:rPr>
              <w:t>Field 111 can only be present if field 121 is also present.</w:t>
            </w:r>
          </w:p>
          <w:p w:rsidR="00D02037" w:rsidRPr="0055769C" w:rsidRDefault="00D02037" w:rsidP="00E97951">
            <w:pPr>
              <w:pStyle w:val="EndnoteText"/>
              <w:widowControl w:val="0"/>
              <w:spacing w:before="20" w:after="20"/>
              <w:rPr>
                <w:rFonts w:ascii="Tahoma" w:hAnsi="Tahoma" w:cs="Tahoma"/>
                <w:i/>
                <w:sz w:val="18"/>
              </w:rPr>
            </w:pPr>
            <w:r>
              <w:rPr>
                <w:rFonts w:ascii="Tahoma" w:hAnsi="Tahoma"/>
                <w:i/>
                <w:sz w:val="18"/>
              </w:rPr>
              <w:t>Input messages</w:t>
            </w:r>
          </w:p>
          <w:p w:rsidR="00E97951" w:rsidRDefault="00D02037" w:rsidP="00E97951">
            <w:pPr>
              <w:pStyle w:val="EndnoteText"/>
              <w:widowControl w:val="0"/>
              <w:spacing w:before="20" w:after="20"/>
              <w:rPr>
                <w:rFonts w:ascii="Tahoma" w:hAnsi="Tahoma" w:cs="Tahoma"/>
                <w:sz w:val="18"/>
              </w:rPr>
            </w:pPr>
            <w:r>
              <w:rPr>
                <w:rFonts w:ascii="Tahoma" w:hAnsi="Tahoma"/>
                <w:sz w:val="18"/>
              </w:rPr>
              <w:t>This field is accepted, but not forwarded by MIPS.</w:t>
            </w:r>
          </w:p>
          <w:p w:rsidR="00D02037" w:rsidRDefault="00D02037" w:rsidP="00D02037">
            <w:pPr>
              <w:pStyle w:val="EndnoteText"/>
              <w:widowControl w:val="0"/>
              <w:spacing w:before="20" w:after="20"/>
              <w:rPr>
                <w:rFonts w:ascii="Tahoma" w:hAnsi="Tahoma" w:cs="Tahoma"/>
                <w:sz w:val="18"/>
              </w:rPr>
            </w:pPr>
            <w:r>
              <w:rPr>
                <w:rFonts w:ascii="Tahoma" w:hAnsi="Tahoma"/>
                <w:sz w:val="18"/>
              </w:rPr>
              <w:t>Sender must be member of GPI closed user group when populating field 111.</w:t>
            </w:r>
          </w:p>
          <w:p w:rsidR="00D02037" w:rsidRPr="00E765D8" w:rsidRDefault="00D02037" w:rsidP="00D02037">
            <w:pPr>
              <w:pStyle w:val="EndnoteText"/>
              <w:widowControl w:val="0"/>
              <w:spacing w:before="20" w:after="20"/>
              <w:rPr>
                <w:rFonts w:ascii="Tahoma" w:hAnsi="Tahoma" w:cs="Tahoma"/>
                <w:i/>
                <w:sz w:val="18"/>
              </w:rPr>
            </w:pPr>
            <w:r>
              <w:rPr>
                <w:rFonts w:ascii="Tahoma" w:hAnsi="Tahoma"/>
                <w:i/>
                <w:sz w:val="18"/>
              </w:rPr>
              <w:t>Output messages</w:t>
            </w:r>
          </w:p>
          <w:p w:rsidR="00521834" w:rsidRPr="00DB1B91" w:rsidRDefault="00D02037" w:rsidP="00C30009">
            <w:pPr>
              <w:pStyle w:val="EndnoteText"/>
              <w:widowControl w:val="0"/>
              <w:spacing w:before="20" w:after="20"/>
              <w:rPr>
                <w:rFonts w:ascii="Tahoma" w:hAnsi="Tahoma" w:cs="Tahoma"/>
                <w:sz w:val="18"/>
              </w:rPr>
            </w:pPr>
            <w:r>
              <w:rPr>
                <w:rFonts w:ascii="Tahoma" w:hAnsi="Tahoma"/>
                <w:sz w:val="18"/>
              </w:rPr>
              <w:t>Participants must be able to receive field 111, even if they are no members of the GPI closed user group.</w:t>
            </w:r>
          </w:p>
        </w:tc>
        <w:tc>
          <w:tcPr>
            <w:tcW w:w="1842" w:type="dxa"/>
            <w:tcBorders>
              <w:top w:val="single" w:sz="4" w:space="0" w:color="auto"/>
              <w:left w:val="single" w:sz="4" w:space="0" w:color="auto"/>
              <w:bottom w:val="single" w:sz="4" w:space="0" w:color="auto"/>
              <w:right w:val="single" w:sz="4" w:space="0" w:color="auto"/>
            </w:tcBorders>
          </w:tcPr>
          <w:p w:rsidR="00521834" w:rsidRPr="00146E46" w:rsidRDefault="00E97951" w:rsidP="00C33ACF">
            <w:pPr>
              <w:widowControl w:val="0"/>
              <w:spacing w:before="20" w:after="20"/>
              <w:jc w:val="center"/>
              <w:rPr>
                <w:rFonts w:ascii="Tahoma" w:hAnsi="Tahoma" w:cs="Tahoma"/>
                <w:sz w:val="18"/>
              </w:rPr>
            </w:pPr>
            <w:r>
              <w:rPr>
                <w:rFonts w:ascii="Tahoma" w:hAnsi="Tahoma"/>
                <w:sz w:val="18"/>
              </w:rPr>
              <w:t>{111: 3!n}</w:t>
            </w:r>
          </w:p>
        </w:tc>
      </w:tr>
      <w:tr w:rsidR="00521834" w:rsidRPr="00146E46" w:rsidTr="00C33ACF">
        <w:tc>
          <w:tcPr>
            <w:tcW w:w="992" w:type="dxa"/>
            <w:tcBorders>
              <w:top w:val="single" w:sz="4" w:space="0" w:color="auto"/>
              <w:left w:val="single" w:sz="4" w:space="0" w:color="auto"/>
              <w:bottom w:val="single" w:sz="4" w:space="0" w:color="auto"/>
              <w:right w:val="single" w:sz="4" w:space="0" w:color="auto"/>
            </w:tcBorders>
          </w:tcPr>
          <w:p w:rsidR="00521834" w:rsidRPr="005B5AA5" w:rsidRDefault="00521834" w:rsidP="00C33ACF">
            <w:pPr>
              <w:widowControl w:val="0"/>
              <w:spacing w:before="20" w:after="20"/>
              <w:jc w:val="center"/>
              <w:rPr>
                <w:rFonts w:ascii="Tahoma" w:hAnsi="Tahoma" w:cs="Tahoma"/>
                <w:sz w:val="18"/>
              </w:rPr>
            </w:pPr>
            <w:r>
              <w:rPr>
                <w:rFonts w:ascii="Tahoma" w:hAnsi="Tahoma"/>
                <w:sz w:val="18"/>
              </w:rPr>
              <w:t>З</w:t>
            </w:r>
          </w:p>
        </w:tc>
        <w:tc>
          <w:tcPr>
            <w:tcW w:w="992" w:type="dxa"/>
            <w:tcBorders>
              <w:top w:val="single" w:sz="4" w:space="0" w:color="auto"/>
              <w:left w:val="single" w:sz="4" w:space="0" w:color="auto"/>
              <w:bottom w:val="single" w:sz="4" w:space="0" w:color="auto"/>
              <w:right w:val="single" w:sz="4" w:space="0" w:color="auto"/>
            </w:tcBorders>
          </w:tcPr>
          <w:p w:rsidR="00521834" w:rsidRPr="00C12282" w:rsidRDefault="00521834" w:rsidP="00521834">
            <w:pPr>
              <w:widowControl w:val="0"/>
              <w:spacing w:before="20" w:after="20"/>
              <w:jc w:val="center"/>
              <w:rPr>
                <w:rFonts w:ascii="Tahoma" w:hAnsi="Tahoma" w:cs="Tahoma"/>
                <w:sz w:val="18"/>
              </w:rPr>
            </w:pPr>
            <w:r>
              <w:rPr>
                <w:rFonts w:ascii="Tahoma" w:hAnsi="Tahoma"/>
                <w:sz w:val="18"/>
              </w:rPr>
              <w:t>121</w:t>
            </w:r>
          </w:p>
        </w:tc>
        <w:tc>
          <w:tcPr>
            <w:tcW w:w="4253" w:type="dxa"/>
            <w:tcBorders>
              <w:top w:val="single" w:sz="4" w:space="0" w:color="auto"/>
              <w:left w:val="single" w:sz="4" w:space="0" w:color="auto"/>
              <w:bottom w:val="single" w:sz="4" w:space="0" w:color="auto"/>
              <w:right w:val="single" w:sz="4" w:space="0" w:color="auto"/>
            </w:tcBorders>
          </w:tcPr>
          <w:p w:rsidR="00382D14" w:rsidRPr="00781B9F" w:rsidRDefault="00382D14" w:rsidP="00E765D8">
            <w:pPr>
              <w:pStyle w:val="EndnoteText"/>
              <w:widowControl w:val="0"/>
              <w:spacing w:before="20" w:after="20"/>
              <w:rPr>
                <w:rFonts w:ascii="Tahoma" w:hAnsi="Tahoma" w:cs="Tahoma"/>
                <w:b/>
                <w:sz w:val="18"/>
              </w:rPr>
            </w:pPr>
            <w:r>
              <w:rPr>
                <w:rFonts w:ascii="Tahoma" w:hAnsi="Tahoma"/>
                <w:b/>
                <w:sz w:val="18"/>
              </w:rPr>
              <w:t>Unique End-to-End Transaction Reference (UETR)</w:t>
            </w:r>
          </w:p>
          <w:p w:rsidR="00521834" w:rsidRPr="00DB1B91" w:rsidRDefault="00382D14" w:rsidP="00382D14">
            <w:pPr>
              <w:pStyle w:val="EndnoteText"/>
              <w:widowControl w:val="0"/>
              <w:spacing w:before="20" w:after="20"/>
              <w:rPr>
                <w:rFonts w:ascii="Tahoma" w:hAnsi="Tahoma" w:cs="Tahoma"/>
                <w:b/>
                <w:sz w:val="18"/>
              </w:rPr>
            </w:pPr>
            <w:r>
              <w:rPr>
                <w:rFonts w:ascii="Tahoma" w:hAnsi="Tahoma"/>
                <w:b/>
                <w:sz w:val="18"/>
              </w:rPr>
              <w:t>Unique End-to-End Transaction Reference (UETR)</w:t>
            </w:r>
          </w:p>
          <w:p w:rsidR="00382D14" w:rsidRDefault="00382D14" w:rsidP="00C33ACF">
            <w:pPr>
              <w:pStyle w:val="EndnoteText"/>
              <w:widowControl w:val="0"/>
              <w:spacing w:before="20" w:after="20"/>
              <w:rPr>
                <w:rFonts w:ascii="Tahoma" w:hAnsi="Tahoma" w:cs="Tahoma"/>
                <w:i/>
                <w:sz w:val="18"/>
                <w:lang w:val="mk-MK"/>
              </w:rPr>
            </w:pPr>
          </w:p>
          <w:p w:rsidR="00382D14" w:rsidRPr="00781B9F" w:rsidRDefault="00382D14" w:rsidP="00382D14">
            <w:pPr>
              <w:pStyle w:val="EndnoteText"/>
              <w:widowControl w:val="0"/>
              <w:spacing w:before="20" w:after="20"/>
              <w:ind w:left="34"/>
              <w:rPr>
                <w:rFonts w:ascii="Tahoma" w:hAnsi="Tahoma" w:cs="Tahoma"/>
                <w:sz w:val="18"/>
              </w:rPr>
            </w:pPr>
            <w:r>
              <w:rPr>
                <w:rFonts w:ascii="Tahoma" w:hAnsi="Tahoma"/>
                <w:sz w:val="18"/>
              </w:rPr>
              <w:t>This field uses a Universally Unique Identifier (UUID) compliant with standards RFC 4122 version 4 to provide an Unique End-to-end Transaction Reference (UETR) across a payment transaction.</w:t>
            </w:r>
          </w:p>
          <w:p w:rsidR="00382D14" w:rsidRDefault="00382D14" w:rsidP="00382D14">
            <w:pPr>
              <w:pStyle w:val="EndnoteText"/>
              <w:widowControl w:val="0"/>
              <w:spacing w:before="20" w:after="20"/>
              <w:ind w:left="34"/>
              <w:rPr>
                <w:rFonts w:ascii="Tahoma" w:hAnsi="Tahoma" w:cs="Tahoma"/>
                <w:sz w:val="18"/>
              </w:rPr>
            </w:pPr>
            <w:r>
              <w:rPr>
                <w:rFonts w:ascii="Tahoma" w:hAnsi="Tahoma"/>
                <w:sz w:val="18"/>
              </w:rPr>
              <w:t>Field 121 can be present without field 111.</w:t>
            </w:r>
          </w:p>
          <w:p w:rsidR="00382D14" w:rsidRPr="00781B9F" w:rsidRDefault="00382D14" w:rsidP="00382D14">
            <w:pPr>
              <w:pStyle w:val="EndnoteText"/>
              <w:widowControl w:val="0"/>
              <w:spacing w:before="20" w:after="20"/>
              <w:ind w:left="34"/>
              <w:rPr>
                <w:rFonts w:ascii="Tahoma" w:hAnsi="Tahoma" w:cs="Tahoma"/>
                <w:i/>
                <w:sz w:val="18"/>
              </w:rPr>
            </w:pPr>
            <w:r>
              <w:rPr>
                <w:rFonts w:ascii="Tahoma" w:hAnsi="Tahoma"/>
                <w:i/>
                <w:sz w:val="18"/>
              </w:rPr>
              <w:t>Input messages</w:t>
            </w:r>
          </w:p>
          <w:p w:rsidR="00A7756D" w:rsidRPr="00681AF2" w:rsidRDefault="00A7756D" w:rsidP="00A7756D">
            <w:pPr>
              <w:pStyle w:val="EndnoteText"/>
              <w:widowControl w:val="0"/>
              <w:spacing w:before="20" w:after="20"/>
              <w:ind w:left="34"/>
              <w:rPr>
                <w:rFonts w:ascii="Tahoma" w:hAnsi="Tahoma" w:cs="Tahoma"/>
                <w:sz w:val="18"/>
              </w:rPr>
            </w:pPr>
            <w:r>
              <w:rPr>
                <w:rFonts w:ascii="Tahoma" w:hAnsi="Tahoma"/>
                <w:b/>
                <w:bCs/>
                <w:sz w:val="18"/>
              </w:rPr>
              <w:t>Participants transmissing messages with MIPS on Method 1 temporarily do not need to populate field 121 when creating new outgoing payment message, until it becomes mandatory in SWIFT network</w:t>
            </w:r>
            <w:r>
              <w:rPr>
                <w:rFonts w:ascii="Tahoma" w:hAnsi="Tahoma"/>
                <w:sz w:val="18"/>
              </w:rPr>
              <w:t xml:space="preserve"> on all MTs 103, 202 and 202 COV. This field should not be present in other MTs specified in this document. </w:t>
            </w:r>
            <w:r>
              <w:rPr>
                <w:rFonts w:ascii="Tahoma" w:hAnsi="Tahoma"/>
                <w:b/>
                <w:sz w:val="18"/>
              </w:rPr>
              <w:t xml:space="preserve">Participants transmissing messages with MIPS on Method 2 do not need to populate field 121. MIPS adds field 121 if it receives message where this field </w:t>
            </w:r>
            <w:r>
              <w:rPr>
                <w:rFonts w:ascii="Tahoma" w:hAnsi="Tahoma"/>
                <w:b/>
                <w:sz w:val="18"/>
              </w:rPr>
              <w:lastRenderedPageBreak/>
              <w:t>is not stated.</w:t>
            </w:r>
          </w:p>
          <w:p w:rsidR="00382D14" w:rsidRPr="00781B9F" w:rsidRDefault="00382D14" w:rsidP="00382D14">
            <w:pPr>
              <w:pStyle w:val="EndnoteText"/>
              <w:widowControl w:val="0"/>
              <w:spacing w:before="20" w:after="20"/>
              <w:ind w:left="34"/>
              <w:rPr>
                <w:rFonts w:ascii="Tahoma" w:hAnsi="Tahoma" w:cs="Tahoma"/>
                <w:i/>
                <w:sz w:val="18"/>
              </w:rPr>
            </w:pPr>
            <w:r>
              <w:rPr>
                <w:rFonts w:ascii="Tahoma" w:hAnsi="Tahoma"/>
                <w:i/>
                <w:sz w:val="18"/>
              </w:rPr>
              <w:t>Output messages</w:t>
            </w:r>
          </w:p>
          <w:p w:rsidR="00382D14" w:rsidRDefault="00382D14" w:rsidP="00382D14">
            <w:pPr>
              <w:pStyle w:val="EndnoteText"/>
              <w:widowControl w:val="0"/>
              <w:spacing w:before="20" w:after="20"/>
              <w:ind w:left="34"/>
              <w:rPr>
                <w:rFonts w:ascii="Tahoma" w:hAnsi="Tahoma" w:cs="Tahoma"/>
                <w:sz w:val="18"/>
              </w:rPr>
            </w:pPr>
            <w:r>
              <w:rPr>
                <w:rFonts w:ascii="Tahoma" w:hAnsi="Tahoma"/>
                <w:sz w:val="18"/>
              </w:rPr>
              <w:t>Field is always present in above-mentioned message types received by participants.</w:t>
            </w:r>
          </w:p>
          <w:p w:rsidR="00382D14" w:rsidRPr="00781B9F" w:rsidRDefault="00A4593A" w:rsidP="00382D14">
            <w:pPr>
              <w:pStyle w:val="Default"/>
              <w:ind w:left="34"/>
              <w:rPr>
                <w:sz w:val="18"/>
                <w:szCs w:val="18"/>
              </w:rPr>
            </w:pPr>
            <w:r>
              <w:rPr>
                <w:sz w:val="18"/>
              </w:rPr>
              <w:t>TARGET2 and MIPS forward the original UETR of incoming message to the participants.</w:t>
            </w:r>
            <w:r>
              <w:rPr>
                <w:sz w:val="18"/>
                <w:szCs w:val="18"/>
              </w:rPr>
              <w:t xml:space="preserve"> </w:t>
            </w:r>
            <w:r>
              <w:rPr>
                <w:sz w:val="18"/>
              </w:rPr>
              <w:t>In case no incoming message exists or UETR is not present, TARGET2 generates the UETR automatically.</w:t>
            </w:r>
          </w:p>
          <w:p w:rsidR="00382D14" w:rsidRDefault="00382D14" w:rsidP="00382D14">
            <w:pPr>
              <w:pStyle w:val="EndnoteText"/>
              <w:widowControl w:val="0"/>
              <w:spacing w:before="20" w:after="20"/>
              <w:ind w:left="34"/>
              <w:rPr>
                <w:rFonts w:ascii="Tahoma" w:hAnsi="Tahoma" w:cs="Tahoma"/>
                <w:sz w:val="18"/>
              </w:rPr>
            </w:pPr>
            <w:r>
              <w:rPr>
                <w:rFonts w:ascii="Tahoma" w:hAnsi="Tahoma"/>
                <w:sz w:val="18"/>
              </w:rPr>
              <w:t>Format of the field is:</w:t>
            </w:r>
          </w:p>
          <w:p w:rsidR="00382D14" w:rsidRPr="005D67CE" w:rsidRDefault="00382D14" w:rsidP="00382D14">
            <w:pPr>
              <w:pStyle w:val="EndnoteText"/>
              <w:widowControl w:val="0"/>
              <w:spacing w:before="20" w:after="20"/>
              <w:ind w:left="34"/>
              <w:rPr>
                <w:rFonts w:ascii="Tahoma" w:hAnsi="Tahoma" w:cs="Tahoma"/>
                <w:sz w:val="18"/>
              </w:rPr>
            </w:pPr>
            <w:r>
              <w:rPr>
                <w:rFonts w:ascii="Tahoma" w:hAnsi="Tahoma"/>
                <w:sz w:val="18"/>
              </w:rPr>
              <w:t>xxxxxxxx-xxxx-4xxx-yxxx-xxxxxxxxxxxx</w:t>
            </w:r>
          </w:p>
          <w:p w:rsidR="00382D14" w:rsidRPr="00E765D8" w:rsidRDefault="00382D14" w:rsidP="00E765D8">
            <w:pPr>
              <w:pStyle w:val="Default"/>
              <w:ind w:left="34"/>
              <w:rPr>
                <w:sz w:val="18"/>
                <w:szCs w:val="18"/>
              </w:rPr>
            </w:pPr>
            <w:r>
              <w:rPr>
                <w:sz w:val="18"/>
                <w:szCs w:val="18"/>
              </w:rPr>
              <w:t>where x is any hexadecimal character (lower case only) and</w:t>
            </w:r>
          </w:p>
          <w:p w:rsidR="00521834" w:rsidRPr="00DB1B91" w:rsidRDefault="00382D14" w:rsidP="002A650E">
            <w:pPr>
              <w:pStyle w:val="Default"/>
              <w:ind w:left="34"/>
              <w:rPr>
                <w:rFonts w:ascii="Tahoma" w:hAnsi="Tahoma" w:cs="Tahoma"/>
                <w:sz w:val="18"/>
              </w:rPr>
            </w:pPr>
            <w:r>
              <w:rPr>
                <w:sz w:val="18"/>
                <w:szCs w:val="18"/>
              </w:rPr>
              <w:t xml:space="preserve">y is one of </w:t>
            </w:r>
            <w:r>
              <w:rPr>
                <w:sz w:val="18"/>
                <w:szCs w:val="18"/>
              </w:rPr>
              <w:br/>
              <w:t>8, 9, a or b</w:t>
            </w:r>
          </w:p>
        </w:tc>
        <w:tc>
          <w:tcPr>
            <w:tcW w:w="1842" w:type="dxa"/>
            <w:tcBorders>
              <w:top w:val="single" w:sz="4" w:space="0" w:color="auto"/>
              <w:left w:val="single" w:sz="4" w:space="0" w:color="auto"/>
              <w:bottom w:val="single" w:sz="4" w:space="0" w:color="auto"/>
              <w:right w:val="single" w:sz="4" w:space="0" w:color="auto"/>
            </w:tcBorders>
          </w:tcPr>
          <w:p w:rsidR="00521834" w:rsidRPr="00146E46" w:rsidRDefault="00E97951" w:rsidP="00C33ACF">
            <w:pPr>
              <w:widowControl w:val="0"/>
              <w:spacing w:before="20" w:after="20"/>
              <w:jc w:val="center"/>
              <w:rPr>
                <w:rFonts w:ascii="Tahoma" w:hAnsi="Tahoma" w:cs="Tahoma"/>
                <w:sz w:val="18"/>
              </w:rPr>
            </w:pPr>
            <w:r>
              <w:rPr>
                <w:rFonts w:ascii="Tahoma" w:hAnsi="Tahoma"/>
                <w:sz w:val="18"/>
              </w:rPr>
              <w:lastRenderedPageBreak/>
              <w:t>{121:36!x}</w:t>
            </w:r>
          </w:p>
        </w:tc>
      </w:tr>
    </w:tbl>
    <w:p w:rsidR="00DD106B" w:rsidRDefault="00DD106B" w:rsidP="00DD106B">
      <w:pPr>
        <w:ind w:left="1353"/>
        <w:jc w:val="both"/>
        <w:outlineLvl w:val="0"/>
        <w:rPr>
          <w:rFonts w:ascii="Tahoma" w:hAnsi="Tahoma" w:cs="Tahoma"/>
        </w:rPr>
      </w:pPr>
    </w:p>
    <w:p w:rsidR="00DD106B" w:rsidRPr="00FF0A25" w:rsidRDefault="00DD106B" w:rsidP="00FF0A25">
      <w:pPr>
        <w:pStyle w:val="ListParagraph"/>
        <w:numPr>
          <w:ilvl w:val="0"/>
          <w:numId w:val="29"/>
        </w:numPr>
        <w:rPr>
          <w:rFonts w:ascii="Tahoma" w:hAnsi="Tahoma" w:cs="Tahoma"/>
        </w:rPr>
      </w:pPr>
      <w:r>
        <w:rPr>
          <w:rFonts w:ascii="Tahoma" w:hAnsi="Tahoma"/>
        </w:rPr>
        <w:t>Tag is closed with closing brace.</w:t>
      </w:r>
    </w:p>
    <w:p w:rsidR="00DD106B" w:rsidRDefault="00DD106B" w:rsidP="00DD106B">
      <w:pPr>
        <w:pStyle w:val="ListParagraph"/>
        <w:ind w:left="1353"/>
        <w:rPr>
          <w:rFonts w:ascii="Tahoma" w:hAnsi="Tahoma" w:cs="Tahoma"/>
        </w:rPr>
      </w:pPr>
    </w:p>
    <w:p w:rsidR="00DD106B" w:rsidRPr="00FF0A25" w:rsidRDefault="00DD106B" w:rsidP="00DD106B">
      <w:pPr>
        <w:numPr>
          <w:ilvl w:val="0"/>
          <w:numId w:val="29"/>
        </w:numPr>
        <w:jc w:val="both"/>
        <w:outlineLvl w:val="0"/>
        <w:rPr>
          <w:rFonts w:ascii="Tahoma" w:hAnsi="Tahoma" w:cs="Tahoma"/>
        </w:rPr>
      </w:pPr>
      <w:r>
        <w:rPr>
          <w:rFonts w:ascii="Tahoma" w:hAnsi="Tahoma"/>
        </w:rPr>
        <w:t>Other tags filled by the participant or MIPS.</w:t>
      </w:r>
    </w:p>
    <w:p w:rsidR="00DD106B" w:rsidRDefault="00DD106B" w:rsidP="00DD106B">
      <w:pPr>
        <w:pStyle w:val="ListParagraph"/>
        <w:rPr>
          <w:rFonts w:ascii="Tahoma" w:hAnsi="Tahoma" w:cs="Tahoma"/>
        </w:rPr>
      </w:pPr>
    </w:p>
    <w:p w:rsidR="00DD106B" w:rsidRPr="00FF0A25" w:rsidRDefault="00DD106B" w:rsidP="00DD106B">
      <w:pPr>
        <w:numPr>
          <w:ilvl w:val="0"/>
          <w:numId w:val="29"/>
        </w:numPr>
        <w:jc w:val="both"/>
        <w:outlineLvl w:val="0"/>
        <w:rPr>
          <w:rFonts w:ascii="Tahoma" w:hAnsi="Tahoma" w:cs="Tahoma"/>
        </w:rPr>
      </w:pPr>
      <w:r>
        <w:rPr>
          <w:rFonts w:ascii="Tahoma" w:hAnsi="Tahoma"/>
        </w:rPr>
        <w:t>Block is closed with closing brace.</w:t>
      </w:r>
    </w:p>
    <w:p w:rsidR="00DD106B" w:rsidRPr="00146E46" w:rsidRDefault="00DD106B" w:rsidP="00DD106B">
      <w:pPr>
        <w:ind w:left="720"/>
        <w:rPr>
          <w:rFonts w:ascii="Tahoma" w:hAnsi="Tahoma" w:cs="Tahoma"/>
          <w:b/>
          <w:sz w:val="22"/>
        </w:rPr>
      </w:pPr>
    </w:p>
    <w:p w:rsidR="00DD106B" w:rsidRPr="00272D43" w:rsidRDefault="0017419A" w:rsidP="00DD106B">
      <w:pPr>
        <w:pStyle w:val="Heading3"/>
        <w:numPr>
          <w:ilvl w:val="0"/>
          <w:numId w:val="0"/>
        </w:numPr>
        <w:spacing w:after="120"/>
        <w:ind w:left="180"/>
        <w:rPr>
          <w:rFonts w:cs="Tahoma"/>
          <w:b/>
          <w:sz w:val="22"/>
          <w:szCs w:val="22"/>
        </w:rPr>
      </w:pPr>
      <w:r>
        <w:rPr>
          <w:b/>
          <w:sz w:val="22"/>
          <w:szCs w:val="22"/>
        </w:rPr>
        <w:t>10.2.2. Block 4 (Text Block)</w:t>
      </w:r>
    </w:p>
    <w:p w:rsidR="00DD106B" w:rsidRPr="00270FA3" w:rsidRDefault="00DD106B" w:rsidP="00DD106B">
      <w:pPr>
        <w:ind w:left="993"/>
        <w:jc w:val="both"/>
        <w:outlineLvl w:val="0"/>
        <w:rPr>
          <w:rFonts w:ascii="Tahoma" w:hAnsi="Tahoma" w:cs="Tahoma"/>
        </w:rPr>
      </w:pPr>
      <w:r>
        <w:rPr>
          <w:rFonts w:ascii="Tahoma" w:hAnsi="Tahoma"/>
        </w:rPr>
        <w:t>The financial information of the message is contained in Block 4. From the business aspect it is the main block of the message.</w:t>
      </w:r>
    </w:p>
    <w:p w:rsidR="00DD106B" w:rsidRPr="00270FA3" w:rsidRDefault="00DD106B" w:rsidP="00DD106B">
      <w:pPr>
        <w:ind w:left="993"/>
        <w:jc w:val="both"/>
        <w:outlineLvl w:val="0"/>
        <w:rPr>
          <w:rFonts w:ascii="Tahoma" w:hAnsi="Tahoma" w:cs="Tahoma"/>
        </w:rPr>
      </w:pPr>
      <w:r>
        <w:rPr>
          <w:rFonts w:ascii="Tahoma" w:hAnsi="Tahoma"/>
        </w:rPr>
        <w:t>It begins with the marker 4:&lt;CRLF&gt;, contains several fields inside according to the guidelines for STP processing. The block is enclosed with braces ‘{‘ and ‘}‘. Structure of the block 4 is defined in Table 3.</w:t>
      </w:r>
    </w:p>
    <w:p w:rsidR="00DD106B" w:rsidRDefault="00DD106B" w:rsidP="00DD106B">
      <w:pPr>
        <w:ind w:left="993"/>
        <w:jc w:val="both"/>
        <w:outlineLvl w:val="0"/>
        <w:rPr>
          <w:rFonts w:ascii="Tahoma" w:hAnsi="Tahoma" w:cs="Tahoma"/>
        </w:rPr>
      </w:pPr>
    </w:p>
    <w:p w:rsidR="00DD106B" w:rsidRPr="00270FA3" w:rsidRDefault="00DD106B" w:rsidP="00DD106B">
      <w:pPr>
        <w:ind w:left="993"/>
        <w:jc w:val="both"/>
        <w:outlineLvl w:val="0"/>
        <w:rPr>
          <w:rFonts w:ascii="Tahoma" w:hAnsi="Tahoma" w:cs="Tahoma"/>
        </w:rPr>
      </w:pPr>
      <w:r>
        <w:rPr>
          <w:rFonts w:ascii="Tahoma" w:hAnsi="Tahoma"/>
        </w:rPr>
        <w:t>The usage of this block is mandatory.</w:t>
      </w:r>
    </w:p>
    <w:p w:rsidR="00DD106B" w:rsidRPr="00146E46" w:rsidRDefault="00DD106B" w:rsidP="00DD106B">
      <w:pPr>
        <w:ind w:left="993"/>
        <w:jc w:val="both"/>
        <w:outlineLvl w:val="0"/>
        <w:rPr>
          <w:rFonts w:ascii="Tahoma" w:hAnsi="Tahoma" w:cs="Tahoma"/>
        </w:rPr>
      </w:pPr>
    </w:p>
    <w:p w:rsidR="00DD106B" w:rsidRPr="00270FA3" w:rsidRDefault="00DD106B" w:rsidP="00DD106B">
      <w:pPr>
        <w:ind w:left="993"/>
        <w:jc w:val="both"/>
        <w:outlineLvl w:val="0"/>
        <w:rPr>
          <w:rFonts w:ascii="Tahoma" w:hAnsi="Tahoma" w:cs="Tahoma"/>
          <w:b/>
        </w:rPr>
      </w:pPr>
      <w:r>
        <w:rPr>
          <w:rFonts w:ascii="Tahoma" w:hAnsi="Tahoma"/>
          <w:b/>
        </w:rPr>
        <w:t>Table 8: Block 4 structure</w:t>
      </w:r>
    </w:p>
    <w:tbl>
      <w:tblPr>
        <w:tblW w:w="0" w:type="auto"/>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7" w:type="dxa"/>
          <w:right w:w="37" w:type="dxa"/>
        </w:tblCellMar>
        <w:tblLook w:val="0000" w:firstRow="0" w:lastRow="0" w:firstColumn="0" w:lastColumn="0" w:noHBand="0" w:noVBand="0"/>
      </w:tblPr>
      <w:tblGrid>
        <w:gridCol w:w="1275"/>
        <w:gridCol w:w="6237"/>
        <w:gridCol w:w="567"/>
      </w:tblGrid>
      <w:tr w:rsidR="00DD106B" w:rsidRPr="00146E46" w:rsidTr="009935A1">
        <w:tc>
          <w:tcPr>
            <w:tcW w:w="1275" w:type="dxa"/>
            <w:vAlign w:val="center"/>
          </w:tcPr>
          <w:p w:rsidR="00DD106B" w:rsidRPr="00075D50" w:rsidRDefault="00DD106B" w:rsidP="009935A1">
            <w:pPr>
              <w:rPr>
                <w:rFonts w:ascii="Tahoma" w:hAnsi="Tahoma" w:cs="Tahoma"/>
              </w:rPr>
            </w:pPr>
            <w:r w:rsidRPr="00146E46">
              <w:rPr>
                <w:rFonts w:ascii="Tahoma" w:hAnsi="Tahoma" w:cs="Tahoma"/>
              </w:rPr>
              <w:fldChar w:fldCharType="begin"/>
            </w:r>
            <w:r w:rsidRPr="00146E46">
              <w:rPr>
                <w:rFonts w:ascii="Tahoma" w:hAnsi="Tahoma" w:cs="Tahoma"/>
              </w:rPr>
              <w:instrText>PRIVATE</w:instrText>
            </w:r>
            <w:r w:rsidRPr="00146E46">
              <w:rPr>
                <w:rFonts w:ascii="Tahoma" w:hAnsi="Tahoma" w:cs="Tahoma"/>
              </w:rPr>
              <w:fldChar w:fldCharType="end"/>
            </w:r>
            <w:r>
              <w:rPr>
                <w:rFonts w:ascii="Tahoma" w:hAnsi="Tahoma"/>
              </w:rPr>
              <w:t>{4:&lt;CRLF&gt;</w:t>
            </w:r>
          </w:p>
          <w:p w:rsidR="00DD106B" w:rsidRPr="00146E46" w:rsidRDefault="00DD106B" w:rsidP="009935A1">
            <w:pPr>
              <w:pStyle w:val="EndnoteText"/>
              <w:rPr>
                <w:rFonts w:ascii="Tahoma" w:hAnsi="Tahoma" w:cs="Tahoma"/>
              </w:rPr>
            </w:pPr>
            <w:r>
              <w:rPr>
                <w:rFonts w:ascii="Tahoma" w:hAnsi="Tahoma"/>
              </w:rPr>
              <w:t>a</w:t>
            </w:r>
          </w:p>
        </w:tc>
        <w:tc>
          <w:tcPr>
            <w:tcW w:w="6237" w:type="dxa"/>
            <w:vAlign w:val="center"/>
          </w:tcPr>
          <w:p w:rsidR="00DD106B" w:rsidRPr="00E0508D" w:rsidRDefault="00DD106B" w:rsidP="009935A1">
            <w:pPr>
              <w:rPr>
                <w:rFonts w:ascii="Tahoma" w:hAnsi="Tahoma" w:cs="Tahoma"/>
              </w:rPr>
            </w:pPr>
            <w:r>
              <w:rPr>
                <w:rFonts w:ascii="Tahoma" w:hAnsi="Tahoma"/>
              </w:rPr>
              <w:t>:Field:Value&lt;CRLF&gt;[Value&lt;CRLF&gt;]...[Value&lt;CRLF&gt;]</w:t>
            </w:r>
          </w:p>
          <w:p w:rsidR="00DD106B" w:rsidRPr="00E0508D" w:rsidRDefault="00DD106B" w:rsidP="009935A1">
            <w:pPr>
              <w:pStyle w:val="EndnoteText"/>
              <w:rPr>
                <w:rFonts w:ascii="Tahoma" w:hAnsi="Tahoma" w:cs="Tahoma"/>
              </w:rPr>
            </w:pPr>
            <w:r>
              <w:rPr>
                <w:rFonts w:ascii="Tahoma" w:hAnsi="Tahoma"/>
              </w:rPr>
              <w:t>b</w:t>
            </w:r>
          </w:p>
        </w:tc>
        <w:tc>
          <w:tcPr>
            <w:tcW w:w="567" w:type="dxa"/>
            <w:vAlign w:val="center"/>
          </w:tcPr>
          <w:p w:rsidR="00DD106B" w:rsidRPr="00146E46" w:rsidRDefault="00DD106B" w:rsidP="009935A1">
            <w:pPr>
              <w:rPr>
                <w:rFonts w:ascii="Tahoma" w:hAnsi="Tahoma" w:cs="Tahoma"/>
              </w:rPr>
            </w:pPr>
            <w:r>
              <w:rPr>
                <w:rFonts w:ascii="Tahoma" w:hAnsi="Tahoma"/>
              </w:rPr>
              <w:t>-}</w:t>
            </w:r>
          </w:p>
          <w:p w:rsidR="00DD106B" w:rsidRPr="00146E46" w:rsidRDefault="00DD106B" w:rsidP="009935A1">
            <w:pPr>
              <w:pStyle w:val="EndnoteText"/>
              <w:rPr>
                <w:rFonts w:ascii="Tahoma" w:hAnsi="Tahoma" w:cs="Tahoma"/>
              </w:rPr>
            </w:pPr>
            <w:r>
              <w:rPr>
                <w:rFonts w:ascii="Tahoma" w:hAnsi="Tahoma"/>
              </w:rPr>
              <w:t>c</w:t>
            </w:r>
          </w:p>
        </w:tc>
      </w:tr>
    </w:tbl>
    <w:p w:rsidR="00DD106B" w:rsidRPr="00146E46" w:rsidRDefault="00DD106B" w:rsidP="00DD106B">
      <w:pPr>
        <w:ind w:left="993"/>
        <w:jc w:val="both"/>
        <w:outlineLvl w:val="0"/>
        <w:rPr>
          <w:rFonts w:ascii="Tahoma" w:hAnsi="Tahoma" w:cs="Tahoma"/>
        </w:rPr>
      </w:pPr>
    </w:p>
    <w:p w:rsidR="00DD106B" w:rsidRPr="0017419A" w:rsidRDefault="00DD106B" w:rsidP="00DD106B">
      <w:pPr>
        <w:numPr>
          <w:ilvl w:val="0"/>
          <w:numId w:val="30"/>
        </w:numPr>
        <w:jc w:val="both"/>
        <w:outlineLvl w:val="0"/>
        <w:rPr>
          <w:rFonts w:ascii="Tahoma" w:hAnsi="Tahoma" w:cs="Tahoma"/>
        </w:rPr>
      </w:pPr>
      <w:r>
        <w:rPr>
          <w:rFonts w:ascii="Tahoma" w:hAnsi="Tahoma"/>
        </w:rPr>
        <w:t>Block identifier, always '4:' followed by &lt;CRLF&gt;. Opening brace in front of it.</w:t>
      </w:r>
    </w:p>
    <w:p w:rsidR="00DD106B" w:rsidRDefault="00DD106B" w:rsidP="00DD106B">
      <w:pPr>
        <w:jc w:val="both"/>
        <w:outlineLvl w:val="0"/>
        <w:rPr>
          <w:rFonts w:ascii="Tahoma" w:hAnsi="Tahoma" w:cs="Tahoma"/>
        </w:rPr>
      </w:pPr>
    </w:p>
    <w:p w:rsidR="00DD106B" w:rsidRPr="0017419A" w:rsidRDefault="00DD106B" w:rsidP="00DD106B">
      <w:pPr>
        <w:numPr>
          <w:ilvl w:val="0"/>
          <w:numId w:val="30"/>
        </w:numPr>
        <w:jc w:val="both"/>
        <w:outlineLvl w:val="0"/>
        <w:rPr>
          <w:rFonts w:ascii="Tahoma" w:hAnsi="Tahoma" w:cs="Tahoma"/>
        </w:rPr>
      </w:pPr>
      <w:r>
        <w:rPr>
          <w:rFonts w:ascii="Tahoma" w:hAnsi="Tahoma"/>
        </w:rPr>
        <w:t>Fields and values</w:t>
      </w:r>
    </w:p>
    <w:p w:rsidR="00DD106B" w:rsidRPr="001B0526" w:rsidRDefault="00DD106B" w:rsidP="00DD106B">
      <w:pPr>
        <w:ind w:left="1353"/>
        <w:jc w:val="both"/>
        <w:outlineLvl w:val="0"/>
        <w:rPr>
          <w:rFonts w:ascii="Tahoma" w:hAnsi="Tahoma" w:cs="Tahoma"/>
        </w:rPr>
      </w:pPr>
      <w:r>
        <w:rPr>
          <w:rFonts w:ascii="Tahoma" w:hAnsi="Tahoma"/>
        </w:rPr>
        <w:t>Block 4 mandatory contains several fields. Each field is enclosed with colons ":". After the closing colon follows the value of the field. Value of the field could contain one or several lines. Each line is terminated with &lt;CRLF&gt;, except for the last line of the last field, which might be, but not necessary terminated with &lt;CRLF&gt;.</w:t>
      </w:r>
    </w:p>
    <w:p w:rsidR="00DD106B" w:rsidRDefault="00DD106B" w:rsidP="00DD106B">
      <w:pPr>
        <w:ind w:left="1353"/>
        <w:jc w:val="both"/>
        <w:outlineLvl w:val="0"/>
        <w:rPr>
          <w:rFonts w:ascii="Tahoma" w:hAnsi="Tahoma" w:cs="Tahoma"/>
        </w:rPr>
      </w:pPr>
    </w:p>
    <w:p w:rsidR="00DD106B" w:rsidRPr="000118CE" w:rsidRDefault="00DD106B" w:rsidP="00DD106B">
      <w:pPr>
        <w:numPr>
          <w:ilvl w:val="0"/>
          <w:numId w:val="30"/>
        </w:numPr>
        <w:jc w:val="both"/>
        <w:outlineLvl w:val="0"/>
        <w:rPr>
          <w:rFonts w:ascii="Tahoma" w:hAnsi="Tahoma" w:cs="Tahoma"/>
        </w:rPr>
      </w:pPr>
      <w:r>
        <w:rPr>
          <w:rFonts w:ascii="Tahoma" w:hAnsi="Tahoma"/>
        </w:rPr>
        <w:t>Block is closed with hyphen and closing brace.</w:t>
      </w:r>
    </w:p>
    <w:p w:rsidR="00DD106B" w:rsidRDefault="00DD106B" w:rsidP="00DD106B">
      <w:pPr>
        <w:jc w:val="both"/>
        <w:outlineLvl w:val="0"/>
        <w:rPr>
          <w:rFonts w:ascii="Tahoma" w:hAnsi="Tahoma" w:cs="Tahoma"/>
        </w:rPr>
      </w:pPr>
    </w:p>
    <w:p w:rsidR="00DD106B" w:rsidRDefault="00DD106B" w:rsidP="00DD106B">
      <w:pPr>
        <w:ind w:left="993"/>
        <w:jc w:val="both"/>
        <w:outlineLvl w:val="0"/>
        <w:rPr>
          <w:rFonts w:ascii="Tahoma" w:hAnsi="Tahoma" w:cs="Tahoma"/>
          <w:b/>
          <w:sz w:val="22"/>
        </w:rPr>
      </w:pPr>
    </w:p>
    <w:p w:rsidR="00DD106B" w:rsidRPr="00EE21C0" w:rsidRDefault="0017419A" w:rsidP="00DD106B">
      <w:pPr>
        <w:pStyle w:val="Heading3"/>
        <w:numPr>
          <w:ilvl w:val="0"/>
          <w:numId w:val="0"/>
        </w:numPr>
        <w:spacing w:after="120"/>
        <w:ind w:left="180"/>
        <w:rPr>
          <w:rFonts w:cs="Tahoma"/>
          <w:b/>
          <w:sz w:val="22"/>
        </w:rPr>
      </w:pPr>
      <w:r>
        <w:rPr>
          <w:b/>
          <w:sz w:val="22"/>
        </w:rPr>
        <w:t>10.2.3. XML message</w:t>
      </w:r>
    </w:p>
    <w:p w:rsidR="00DD106B" w:rsidRPr="000A45F0" w:rsidRDefault="00DD106B" w:rsidP="00DD106B"/>
    <w:p w:rsidR="00DD106B" w:rsidRPr="00765CD4" w:rsidRDefault="00DD106B" w:rsidP="00DD106B">
      <w:pPr>
        <w:ind w:left="993"/>
        <w:jc w:val="both"/>
        <w:rPr>
          <w:rFonts w:ascii="Tahoma" w:hAnsi="Tahoma" w:cs="Tahoma"/>
        </w:rPr>
      </w:pPr>
      <w:r>
        <w:rPr>
          <w:rFonts w:ascii="Tahoma" w:hAnsi="Tahoma"/>
        </w:rPr>
        <w:t>Besides sending messages in plain text SWIFT format, the participants in euro module of MIPS could send messages in XML format. Exact definition of the XML format is given in article 1.2.2 in the first part of this document.</w:t>
      </w:r>
    </w:p>
    <w:p w:rsidR="00DD106B" w:rsidRPr="00EE21C0" w:rsidRDefault="00DD106B" w:rsidP="00DD106B">
      <w:pPr>
        <w:ind w:left="993"/>
        <w:jc w:val="both"/>
        <w:rPr>
          <w:rFonts w:ascii="Tahoma" w:hAnsi="Tahoma" w:cs="Tahoma"/>
          <w:lang w:val="mk-MK" w:eastAsia="en-US"/>
        </w:rPr>
      </w:pPr>
    </w:p>
    <w:p w:rsidR="00DD106B" w:rsidRDefault="00DD106B" w:rsidP="00DD106B">
      <w:pPr>
        <w:ind w:left="993"/>
        <w:jc w:val="both"/>
        <w:rPr>
          <w:rFonts w:ascii="Tahoma" w:hAnsi="Tahoma" w:cs="Tahoma"/>
          <w:lang w:eastAsia="en-US"/>
        </w:rPr>
      </w:pPr>
    </w:p>
    <w:p w:rsidR="00DD106B" w:rsidRDefault="00DD106B" w:rsidP="00DD106B">
      <w:pPr>
        <w:spacing w:before="20" w:after="120"/>
        <w:ind w:left="567"/>
        <w:jc w:val="both"/>
        <w:rPr>
          <w:rFonts w:ascii="Tahoma" w:hAnsi="Tahoma" w:cs="Tahoma"/>
        </w:rPr>
      </w:pPr>
    </w:p>
    <w:p w:rsidR="00DD106B" w:rsidRPr="00442704" w:rsidRDefault="0017419A" w:rsidP="00442704">
      <w:pPr>
        <w:pStyle w:val="Heading2"/>
        <w:numPr>
          <w:ilvl w:val="0"/>
          <w:numId w:val="0"/>
        </w:numPr>
        <w:spacing w:before="0" w:after="120"/>
        <w:rPr>
          <w:rFonts w:cs="Tahoma"/>
          <w:sz w:val="22"/>
        </w:rPr>
      </w:pPr>
      <w:bookmarkStart w:id="298" w:name="_Toc525125504"/>
      <w:r>
        <w:rPr>
          <w:sz w:val="22"/>
        </w:rPr>
        <w:t>10.3. Routing of payments</w:t>
      </w:r>
      <w:bookmarkEnd w:id="298"/>
    </w:p>
    <w:p w:rsidR="00DD106B" w:rsidRDefault="00DD106B" w:rsidP="00DD106B">
      <w:pPr>
        <w:ind w:left="567"/>
        <w:rPr>
          <w:rFonts w:ascii="Tahoma" w:eastAsia="Calibri" w:hAnsi="Tahoma" w:cs="Tahoma"/>
          <w:noProof/>
        </w:rPr>
      </w:pPr>
      <w:r>
        <w:rPr>
          <w:rFonts w:ascii="Tahoma" w:hAnsi="Tahoma"/>
        </w:rPr>
        <w:t>Payment scenarios and routing schemes of Outgoing and Incoming payments to the Republic of Macedonia are explained in this chapter.</w:t>
      </w:r>
    </w:p>
    <w:p w:rsidR="00442704" w:rsidRDefault="00442704" w:rsidP="00DD106B">
      <w:pPr>
        <w:ind w:left="567"/>
        <w:rPr>
          <w:rFonts w:ascii="Tahoma" w:eastAsia="Calibri" w:hAnsi="Tahoma" w:cs="Tahoma"/>
          <w:noProof/>
          <w:lang w:val="mk-MK" w:eastAsia="en-US"/>
        </w:rPr>
      </w:pPr>
    </w:p>
    <w:p w:rsidR="00DD106B" w:rsidRPr="00DD106B" w:rsidRDefault="00DD106B" w:rsidP="00DD106B">
      <w:pPr>
        <w:rPr>
          <w:rFonts w:ascii="Tahoma" w:eastAsia="Calibri" w:hAnsi="Tahoma" w:cs="Tahoma"/>
          <w:b/>
          <w:noProof/>
          <w:sz w:val="22"/>
          <w:szCs w:val="22"/>
          <w:lang w:eastAsia="en-US"/>
        </w:rPr>
      </w:pPr>
    </w:p>
    <w:p w:rsidR="00DD106B" w:rsidRPr="00DD106B" w:rsidRDefault="00442704" w:rsidP="00DD106B">
      <w:pPr>
        <w:spacing w:line="312" w:lineRule="auto"/>
        <w:jc w:val="both"/>
        <w:rPr>
          <w:rFonts w:ascii="Tahoma" w:eastAsia="Calibri" w:hAnsi="Tahoma" w:cs="Tahoma"/>
          <w:b/>
          <w:noProof/>
          <w:sz w:val="22"/>
          <w:szCs w:val="22"/>
        </w:rPr>
      </w:pPr>
      <w:r>
        <w:rPr>
          <w:rFonts w:ascii="Tahoma" w:hAnsi="Tahoma"/>
          <w:b/>
          <w:sz w:val="22"/>
          <w:szCs w:val="22"/>
        </w:rPr>
        <w:t>10.3.1. Fields used in Block 1, Block 2, Block 3 and Block 5</w:t>
      </w:r>
    </w:p>
    <w:p w:rsidR="00DD106B" w:rsidRPr="009A1850" w:rsidRDefault="00DD106B" w:rsidP="00DD106B">
      <w:pPr>
        <w:spacing w:line="312" w:lineRule="auto"/>
        <w:ind w:firstLine="720"/>
        <w:jc w:val="both"/>
        <w:rPr>
          <w:rFonts w:cs="Tahoma"/>
          <w:noProof/>
        </w:rPr>
      </w:pPr>
    </w:p>
    <w:p w:rsidR="00DD106B" w:rsidRPr="00182BFB" w:rsidRDefault="00DD106B" w:rsidP="00DD106B">
      <w:pPr>
        <w:spacing w:line="312" w:lineRule="auto"/>
        <w:ind w:firstLine="720"/>
        <w:jc w:val="both"/>
        <w:rPr>
          <w:rFonts w:ascii="Tahoma" w:hAnsi="Tahoma" w:cs="Tahoma"/>
          <w:noProof/>
        </w:rPr>
      </w:pPr>
      <w:r>
        <w:rPr>
          <w:rFonts w:ascii="Tahoma" w:hAnsi="Tahoma"/>
        </w:rPr>
        <w:t>Common fields for input and output messages:</w:t>
      </w:r>
    </w:p>
    <w:p w:rsidR="00DD106B" w:rsidRPr="00442704" w:rsidRDefault="00DD106B" w:rsidP="00DD106B">
      <w:pPr>
        <w:pStyle w:val="ListParagraph"/>
        <w:numPr>
          <w:ilvl w:val="0"/>
          <w:numId w:val="36"/>
        </w:numPr>
        <w:spacing w:line="312" w:lineRule="auto"/>
        <w:contextualSpacing/>
        <w:jc w:val="both"/>
        <w:rPr>
          <w:rFonts w:ascii="Tahoma" w:hAnsi="Tahoma" w:cs="Tahoma"/>
          <w:noProof/>
        </w:rPr>
      </w:pPr>
      <w:r>
        <w:rPr>
          <w:rFonts w:ascii="Tahoma" w:hAnsi="Tahoma"/>
        </w:rPr>
        <w:t>&lt;session number&gt; = 4 digits session number of the system, generated by the system sending the message or the MIPS FileAdapter communication application;</w:t>
      </w:r>
    </w:p>
    <w:p w:rsidR="00DD106B" w:rsidRPr="00442704" w:rsidRDefault="00DD106B" w:rsidP="00DD106B">
      <w:pPr>
        <w:pStyle w:val="ListParagraph"/>
        <w:numPr>
          <w:ilvl w:val="0"/>
          <w:numId w:val="36"/>
        </w:numPr>
        <w:spacing w:line="312" w:lineRule="auto"/>
        <w:contextualSpacing/>
        <w:jc w:val="both"/>
        <w:rPr>
          <w:rFonts w:ascii="Tahoma" w:hAnsi="Tahoma" w:cs="Tahoma"/>
          <w:noProof/>
        </w:rPr>
      </w:pPr>
      <w:r>
        <w:rPr>
          <w:rFonts w:ascii="Tahoma" w:hAnsi="Tahoma"/>
        </w:rPr>
        <w:t>&lt;message sequence number&gt; = 6 digits message sequence number, generated by the system sending the message or the MIPS FileAdapter communication application.</w:t>
      </w:r>
    </w:p>
    <w:p w:rsidR="00DD106B" w:rsidRPr="006B4122" w:rsidRDefault="00DD106B" w:rsidP="00DD106B">
      <w:pPr>
        <w:spacing w:line="312" w:lineRule="auto"/>
        <w:ind w:firstLine="720"/>
        <w:jc w:val="both"/>
        <w:rPr>
          <w:rFonts w:ascii="Tahoma" w:hAnsi="Tahoma" w:cs="Tahoma"/>
          <w:noProof/>
        </w:rPr>
      </w:pPr>
    </w:p>
    <w:p w:rsidR="00DD106B" w:rsidRPr="00182BFB" w:rsidRDefault="00DD106B" w:rsidP="00DD106B">
      <w:pPr>
        <w:spacing w:line="312" w:lineRule="auto"/>
        <w:ind w:firstLine="720"/>
        <w:jc w:val="both"/>
        <w:rPr>
          <w:rFonts w:ascii="Tahoma" w:hAnsi="Tahoma" w:cs="Tahoma"/>
          <w:noProof/>
        </w:rPr>
      </w:pPr>
      <w:r>
        <w:rPr>
          <w:rFonts w:ascii="Tahoma" w:hAnsi="Tahoma"/>
        </w:rPr>
        <w:t>Input messages only:</w:t>
      </w:r>
    </w:p>
    <w:p w:rsidR="00DD106B" w:rsidRPr="00EA2D98" w:rsidRDefault="00DD106B" w:rsidP="00DD106B">
      <w:pPr>
        <w:pStyle w:val="ListParagraph"/>
        <w:numPr>
          <w:ilvl w:val="0"/>
          <w:numId w:val="37"/>
        </w:numPr>
        <w:spacing w:line="312" w:lineRule="auto"/>
        <w:contextualSpacing/>
        <w:jc w:val="both"/>
        <w:rPr>
          <w:rFonts w:ascii="Tahoma" w:hAnsi="Tahoma" w:cs="Tahoma"/>
          <w:noProof/>
        </w:rPr>
      </w:pPr>
      <w:r>
        <w:rPr>
          <w:rFonts w:ascii="Tahoma" w:hAnsi="Tahoma"/>
        </w:rPr>
        <w:t>&lt;message priority&gt; = 1 char defining the priority of the message (U, N);</w:t>
      </w:r>
    </w:p>
    <w:p w:rsidR="00DD106B" w:rsidRPr="00EA2D98" w:rsidRDefault="00DD106B" w:rsidP="00DD106B">
      <w:pPr>
        <w:pStyle w:val="ListParagraph"/>
        <w:numPr>
          <w:ilvl w:val="0"/>
          <w:numId w:val="37"/>
        </w:numPr>
        <w:spacing w:line="312" w:lineRule="auto"/>
        <w:contextualSpacing/>
        <w:jc w:val="both"/>
        <w:rPr>
          <w:rFonts w:ascii="Tahoma" w:hAnsi="Tahoma" w:cs="Tahoma"/>
          <w:noProof/>
        </w:rPr>
      </w:pPr>
      <w:r>
        <w:rPr>
          <w:rFonts w:ascii="Tahoma" w:hAnsi="Tahoma"/>
        </w:rPr>
        <w:t>&lt;delivery monitoring&gt; = 1 digit defining the way of monitoring the message, used only on SWIFTnet FIN;</w:t>
      </w:r>
    </w:p>
    <w:p w:rsidR="00DD106B" w:rsidRPr="00EA2D98" w:rsidRDefault="00DD106B" w:rsidP="00DD106B">
      <w:pPr>
        <w:pStyle w:val="ListParagraph"/>
        <w:numPr>
          <w:ilvl w:val="0"/>
          <w:numId w:val="37"/>
        </w:numPr>
        <w:spacing w:line="312" w:lineRule="auto"/>
        <w:contextualSpacing/>
        <w:jc w:val="both"/>
        <w:rPr>
          <w:rFonts w:ascii="Tahoma" w:hAnsi="Tahoma" w:cs="Tahoma"/>
          <w:noProof/>
        </w:rPr>
      </w:pPr>
      <w:r>
        <w:rPr>
          <w:rFonts w:ascii="Tahoma" w:hAnsi="Tahoma"/>
        </w:rPr>
        <w:t>&lt;obsolescence period&gt; = 3 digits defining the period after which the message is considered obsolete if not routed appropriately, used only on SWIFTnet FIN;</w:t>
      </w:r>
    </w:p>
    <w:p w:rsidR="00DD106B" w:rsidRPr="00EA2D98" w:rsidRDefault="00DD106B" w:rsidP="00DD106B">
      <w:pPr>
        <w:pStyle w:val="ListParagraph"/>
        <w:numPr>
          <w:ilvl w:val="0"/>
          <w:numId w:val="37"/>
        </w:numPr>
        <w:spacing w:line="312" w:lineRule="auto"/>
        <w:contextualSpacing/>
        <w:jc w:val="both"/>
        <w:rPr>
          <w:rFonts w:ascii="Tahoma" w:hAnsi="Tahoma" w:cs="Tahoma"/>
          <w:noProof/>
        </w:rPr>
      </w:pPr>
      <w:r>
        <w:rPr>
          <w:rFonts w:ascii="Tahoma" w:hAnsi="Tahoma"/>
        </w:rPr>
        <w:t xml:space="preserve">&lt;message priority level&gt; = 4 digits number representing the priority of the message; </w:t>
      </w:r>
    </w:p>
    <w:p w:rsidR="00DD106B" w:rsidRPr="006B4122" w:rsidRDefault="00DD106B" w:rsidP="00DD106B">
      <w:pPr>
        <w:pStyle w:val="ListParagraph"/>
        <w:spacing w:line="312" w:lineRule="auto"/>
        <w:ind w:left="1440"/>
        <w:jc w:val="both"/>
        <w:rPr>
          <w:rFonts w:ascii="Tahoma" w:hAnsi="Tahoma" w:cs="Tahoma"/>
          <w:noProof/>
        </w:rPr>
      </w:pPr>
    </w:p>
    <w:p w:rsidR="00DD106B" w:rsidRPr="006B4122" w:rsidRDefault="00DD106B" w:rsidP="00DD106B">
      <w:pPr>
        <w:spacing w:line="312" w:lineRule="auto"/>
        <w:ind w:firstLine="720"/>
        <w:jc w:val="both"/>
        <w:rPr>
          <w:rFonts w:ascii="Tahoma" w:hAnsi="Tahoma" w:cs="Tahoma"/>
          <w:noProof/>
        </w:rPr>
      </w:pPr>
      <w:r>
        <w:rPr>
          <w:rFonts w:ascii="Tahoma" w:hAnsi="Tahoma"/>
        </w:rPr>
        <w:t>Output messages only:</w:t>
      </w:r>
    </w:p>
    <w:p w:rsidR="00DD106B" w:rsidRPr="00EA2D98" w:rsidRDefault="00DD106B" w:rsidP="00DD106B">
      <w:pPr>
        <w:pStyle w:val="ListParagraph"/>
        <w:numPr>
          <w:ilvl w:val="0"/>
          <w:numId w:val="36"/>
        </w:numPr>
        <w:spacing w:line="312" w:lineRule="auto"/>
        <w:contextualSpacing/>
        <w:jc w:val="both"/>
        <w:rPr>
          <w:rFonts w:ascii="Tahoma" w:hAnsi="Tahoma" w:cs="Tahoma"/>
          <w:noProof/>
        </w:rPr>
      </w:pPr>
      <w:r>
        <w:rPr>
          <w:rFonts w:ascii="Tahoma" w:hAnsi="Tahoma"/>
        </w:rPr>
        <w:t>&lt;hhmm&gt; = time when message was sent by the system, hh - hour with two digits, mm - minutes with two digits;</w:t>
      </w:r>
    </w:p>
    <w:p w:rsidR="00DD106B" w:rsidRPr="00EA2D98" w:rsidRDefault="00DD106B" w:rsidP="00DD106B">
      <w:pPr>
        <w:pStyle w:val="ListParagraph"/>
        <w:numPr>
          <w:ilvl w:val="0"/>
          <w:numId w:val="36"/>
        </w:numPr>
        <w:spacing w:line="312" w:lineRule="auto"/>
        <w:contextualSpacing/>
        <w:jc w:val="both"/>
        <w:rPr>
          <w:rFonts w:ascii="Tahoma" w:hAnsi="Tahoma" w:cs="Tahoma"/>
          <w:b/>
          <w:noProof/>
        </w:rPr>
      </w:pPr>
      <w:r>
        <w:rPr>
          <w:rFonts w:ascii="Tahoma" w:hAnsi="Tahoma"/>
        </w:rPr>
        <w:t>&lt;yymmdd&gt; = date when message was sent by the system, yy - year with two digits, mm - month with two digits, dd = day with two digits;</w:t>
      </w:r>
    </w:p>
    <w:p w:rsidR="00DD106B" w:rsidRPr="00E84B3C" w:rsidRDefault="00EA2D98" w:rsidP="000846A6">
      <w:pPr>
        <w:pStyle w:val="ListParagraph"/>
        <w:numPr>
          <w:ilvl w:val="0"/>
          <w:numId w:val="36"/>
        </w:numPr>
        <w:spacing w:line="312" w:lineRule="auto"/>
        <w:contextualSpacing/>
        <w:jc w:val="both"/>
        <w:rPr>
          <w:rFonts w:ascii="Tahoma" w:hAnsi="Tahoma" w:cs="Tahoma"/>
          <w:noProof/>
        </w:rPr>
      </w:pPr>
      <w:r>
        <w:rPr>
          <w:rFonts w:ascii="Tahoma" w:hAnsi="Tahoma"/>
        </w:rPr>
        <w:t>&lt;hhmm_part&gt; = time when message was sent or received by the participant, hh - hour with two digits, mm - minutes with two digits;</w:t>
      </w:r>
    </w:p>
    <w:p w:rsidR="00DD106B" w:rsidRPr="00EA2D98" w:rsidRDefault="00DD106B" w:rsidP="00DD106B">
      <w:pPr>
        <w:pStyle w:val="ListParagraph"/>
        <w:numPr>
          <w:ilvl w:val="0"/>
          <w:numId w:val="36"/>
        </w:numPr>
        <w:spacing w:line="312" w:lineRule="auto"/>
        <w:contextualSpacing/>
        <w:jc w:val="both"/>
        <w:rPr>
          <w:rFonts w:ascii="Tahoma" w:hAnsi="Tahoma" w:cs="Tahoma"/>
          <w:b/>
          <w:noProof/>
        </w:rPr>
      </w:pPr>
      <w:r>
        <w:rPr>
          <w:rFonts w:ascii="Tahoma" w:hAnsi="Tahoma"/>
        </w:rPr>
        <w:t>&lt;yymmdd_part&gt; = date when message was sent or received by the participant, yy - year with two digits, mm - month with two digits, dd = day with two digits;</w:t>
      </w:r>
    </w:p>
    <w:p w:rsidR="00DD106B" w:rsidRPr="00EA2D98" w:rsidRDefault="00DD106B" w:rsidP="00DD106B">
      <w:pPr>
        <w:pStyle w:val="ListParagraph"/>
        <w:numPr>
          <w:ilvl w:val="0"/>
          <w:numId w:val="36"/>
        </w:numPr>
        <w:spacing w:line="312" w:lineRule="auto"/>
        <w:contextualSpacing/>
        <w:jc w:val="both"/>
        <w:rPr>
          <w:rFonts w:ascii="Tahoma" w:hAnsi="Tahoma" w:cs="Tahoma"/>
          <w:b/>
          <w:noProof/>
        </w:rPr>
      </w:pPr>
      <w:r>
        <w:rPr>
          <w:rFonts w:ascii="Tahoma" w:hAnsi="Tahoma"/>
        </w:rPr>
        <w:t>&lt;BIC8&gt; = 8 characters main flag (destination) BIC code;</w:t>
      </w:r>
    </w:p>
    <w:p w:rsidR="00DD106B" w:rsidRPr="00EA2D98" w:rsidRDefault="00DD106B" w:rsidP="00DD106B">
      <w:pPr>
        <w:pStyle w:val="ListParagraph"/>
        <w:numPr>
          <w:ilvl w:val="0"/>
          <w:numId w:val="36"/>
        </w:numPr>
        <w:spacing w:line="312" w:lineRule="auto"/>
        <w:contextualSpacing/>
        <w:jc w:val="both"/>
        <w:rPr>
          <w:rFonts w:ascii="Tahoma" w:hAnsi="Tahoma" w:cs="Tahoma"/>
          <w:b/>
          <w:noProof/>
        </w:rPr>
      </w:pPr>
      <w:r>
        <w:rPr>
          <w:rFonts w:ascii="Tahoma" w:hAnsi="Tahoma"/>
        </w:rPr>
        <w:t xml:space="preserve">&lt;drive&gt; = 1 letter character (A, B, ..., Z); </w:t>
      </w:r>
    </w:p>
    <w:p w:rsidR="00DD106B" w:rsidRPr="00EA2D98" w:rsidRDefault="00DD106B" w:rsidP="00DD106B">
      <w:pPr>
        <w:pStyle w:val="ListParagraph"/>
        <w:numPr>
          <w:ilvl w:val="0"/>
          <w:numId w:val="36"/>
        </w:numPr>
        <w:spacing w:line="312" w:lineRule="auto"/>
        <w:contextualSpacing/>
        <w:jc w:val="both"/>
        <w:rPr>
          <w:rFonts w:ascii="Tahoma" w:hAnsi="Tahoma" w:cs="Tahoma"/>
          <w:b/>
          <w:noProof/>
        </w:rPr>
      </w:pPr>
      <w:r>
        <w:rPr>
          <w:rFonts w:ascii="Tahoma" w:hAnsi="Tahoma"/>
        </w:rPr>
        <w:t>&lt;branch code&gt; = 3 characters code of the bank branch;</w:t>
      </w:r>
    </w:p>
    <w:p w:rsidR="00DD106B" w:rsidRPr="00EA2D98" w:rsidRDefault="00DD106B" w:rsidP="00DD106B">
      <w:pPr>
        <w:pStyle w:val="ListParagraph"/>
        <w:numPr>
          <w:ilvl w:val="0"/>
          <w:numId w:val="36"/>
        </w:numPr>
        <w:spacing w:line="312" w:lineRule="auto"/>
        <w:contextualSpacing/>
        <w:jc w:val="both"/>
        <w:rPr>
          <w:rFonts w:ascii="Tahoma" w:hAnsi="Tahoma" w:cs="Tahoma"/>
          <w:b/>
          <w:noProof/>
        </w:rPr>
      </w:pPr>
      <w:r>
        <w:rPr>
          <w:rFonts w:ascii="Tahoma" w:hAnsi="Tahoma"/>
        </w:rPr>
        <w:t>&lt;logical terminal&gt; = &lt;BIC12&gt; = &lt;BIC8&gt;&lt;drive&gt;&lt;branch code&gt; = logical terminal from which the message was sent;</w:t>
      </w:r>
    </w:p>
    <w:p w:rsidR="00DD106B" w:rsidRPr="00EA2D98" w:rsidRDefault="00DD106B" w:rsidP="00DD106B">
      <w:pPr>
        <w:pStyle w:val="ListParagraph"/>
        <w:numPr>
          <w:ilvl w:val="0"/>
          <w:numId w:val="36"/>
        </w:numPr>
        <w:spacing w:line="312" w:lineRule="auto"/>
        <w:contextualSpacing/>
        <w:jc w:val="both"/>
        <w:rPr>
          <w:rFonts w:ascii="Tahoma" w:hAnsi="Tahoma" w:cs="Tahoma"/>
          <w:noProof/>
        </w:rPr>
      </w:pPr>
      <w:r>
        <w:rPr>
          <w:rFonts w:ascii="Tahoma" w:hAnsi="Tahoma"/>
        </w:rPr>
        <w:t>&lt;session number_part&gt; = 4 digits session number of the participant, generated by the system of the participant or the MIPS FileAdapter communication application;</w:t>
      </w:r>
    </w:p>
    <w:p w:rsidR="00DD106B" w:rsidRPr="00EA2D98" w:rsidRDefault="00DD106B" w:rsidP="00DD106B">
      <w:pPr>
        <w:pStyle w:val="ListParagraph"/>
        <w:numPr>
          <w:ilvl w:val="0"/>
          <w:numId w:val="36"/>
        </w:numPr>
        <w:spacing w:line="312" w:lineRule="auto"/>
        <w:contextualSpacing/>
        <w:jc w:val="both"/>
        <w:rPr>
          <w:rFonts w:ascii="Tahoma" w:hAnsi="Tahoma" w:cs="Tahoma"/>
          <w:noProof/>
        </w:rPr>
      </w:pPr>
      <w:r>
        <w:rPr>
          <w:rFonts w:ascii="Tahoma" w:hAnsi="Tahoma"/>
        </w:rPr>
        <w:t>&lt;message sequence number_part&gt; = 6 digits message sequence number, generated by the system of the participant or the MIPS FileAdapter communication application;</w:t>
      </w:r>
    </w:p>
    <w:p w:rsidR="00DD106B" w:rsidRPr="00EA2D98" w:rsidRDefault="00DD106B" w:rsidP="00DD106B">
      <w:pPr>
        <w:pStyle w:val="ListParagraph"/>
        <w:numPr>
          <w:ilvl w:val="0"/>
          <w:numId w:val="37"/>
        </w:numPr>
        <w:spacing w:line="312" w:lineRule="auto"/>
        <w:contextualSpacing/>
        <w:jc w:val="both"/>
        <w:rPr>
          <w:rFonts w:ascii="Tahoma" w:hAnsi="Tahoma" w:cs="Tahoma"/>
          <w:noProof/>
        </w:rPr>
      </w:pPr>
      <w:r>
        <w:rPr>
          <w:rFonts w:ascii="Tahoma" w:hAnsi="Tahoma"/>
        </w:rPr>
        <w:t>&lt;MIR Message Input Reference&gt; = &lt;&lt;yymmdd_part&gt;&lt;BIC12&gt;&lt;session number_part&gt;&lt;message sequence number_part&gt;&gt; = reference data for the input message output message is related to.</w:t>
      </w:r>
    </w:p>
    <w:p w:rsidR="00DD106B" w:rsidRPr="006B4122" w:rsidRDefault="00DD106B" w:rsidP="00DD106B">
      <w:pPr>
        <w:spacing w:line="312" w:lineRule="auto"/>
        <w:jc w:val="both"/>
        <w:rPr>
          <w:rFonts w:ascii="Tahoma" w:hAnsi="Tahoma" w:cs="Tahoma"/>
          <w:noProof/>
        </w:rPr>
      </w:pPr>
    </w:p>
    <w:p w:rsidR="00DD106B" w:rsidRPr="006B4122" w:rsidRDefault="00DD106B" w:rsidP="00DD106B">
      <w:pPr>
        <w:spacing w:line="312" w:lineRule="auto"/>
        <w:ind w:firstLine="720"/>
        <w:jc w:val="both"/>
        <w:rPr>
          <w:rFonts w:ascii="Tahoma" w:hAnsi="Tahoma" w:cs="Tahoma"/>
          <w:b/>
          <w:noProof/>
        </w:rPr>
      </w:pPr>
    </w:p>
    <w:p w:rsidR="00DD106B" w:rsidRPr="00DD106B" w:rsidRDefault="00EA2D98" w:rsidP="00DD106B">
      <w:pPr>
        <w:spacing w:line="312" w:lineRule="auto"/>
        <w:jc w:val="both"/>
        <w:rPr>
          <w:rFonts w:ascii="Tahoma" w:eastAsia="Calibri" w:hAnsi="Tahoma" w:cs="Tahoma"/>
          <w:b/>
          <w:noProof/>
          <w:sz w:val="22"/>
          <w:szCs w:val="22"/>
        </w:rPr>
      </w:pPr>
      <w:r>
        <w:rPr>
          <w:rFonts w:ascii="Tahoma" w:hAnsi="Tahoma"/>
          <w:b/>
          <w:sz w:val="22"/>
          <w:szCs w:val="22"/>
        </w:rPr>
        <w:t>10.3.2. Fields which may appear in Block 4</w:t>
      </w:r>
    </w:p>
    <w:p w:rsidR="00DD106B" w:rsidRPr="006B4122" w:rsidRDefault="00DD106B" w:rsidP="00DD106B">
      <w:pPr>
        <w:spacing w:line="312" w:lineRule="auto"/>
        <w:ind w:firstLine="720"/>
        <w:jc w:val="both"/>
        <w:rPr>
          <w:rFonts w:ascii="Tahoma" w:hAnsi="Tahoma" w:cs="Tahoma"/>
          <w:b/>
          <w:noProof/>
        </w:rPr>
      </w:pPr>
    </w:p>
    <w:p w:rsidR="00DD106B" w:rsidRPr="00EA2D98" w:rsidRDefault="00DD106B" w:rsidP="00DD106B">
      <w:pPr>
        <w:pStyle w:val="ListParagraph"/>
        <w:numPr>
          <w:ilvl w:val="0"/>
          <w:numId w:val="37"/>
        </w:numPr>
        <w:spacing w:line="312" w:lineRule="auto"/>
        <w:contextualSpacing/>
        <w:jc w:val="both"/>
        <w:rPr>
          <w:rFonts w:ascii="Tahoma" w:hAnsi="Tahoma" w:cs="Tahoma"/>
          <w:noProof/>
        </w:rPr>
      </w:pPr>
      <w:r>
        <w:rPr>
          <w:rFonts w:ascii="Tahoma" w:hAnsi="Tahoma"/>
        </w:rPr>
        <w:t>&lt;sorting_code3&gt; = 3 digits sorting code of the Macedonian commercial bank;</w:t>
      </w:r>
    </w:p>
    <w:p w:rsidR="00DD106B" w:rsidRPr="00EA2D98" w:rsidRDefault="00DD106B" w:rsidP="00DD106B">
      <w:pPr>
        <w:pStyle w:val="ListParagraph"/>
        <w:numPr>
          <w:ilvl w:val="0"/>
          <w:numId w:val="37"/>
        </w:numPr>
        <w:spacing w:line="312" w:lineRule="auto"/>
        <w:contextualSpacing/>
        <w:jc w:val="both"/>
        <w:rPr>
          <w:rFonts w:ascii="Tahoma" w:hAnsi="Tahoma" w:cs="Tahoma"/>
          <w:noProof/>
        </w:rPr>
      </w:pPr>
      <w:r>
        <w:rPr>
          <w:rFonts w:ascii="Tahoma" w:hAnsi="Tahoma"/>
        </w:rPr>
        <w:t>&lt;BBAN15&gt; = &lt;sorting_code3&gt;BankAccount = 15 characters domestic account of the Macedonian payer or payee, IBAN is generated adding MK07 in front of it.</w:t>
      </w:r>
    </w:p>
    <w:p w:rsidR="00DD106B" w:rsidRPr="00EA2D98" w:rsidRDefault="00DD106B" w:rsidP="00DD106B">
      <w:pPr>
        <w:pStyle w:val="ListParagraph"/>
        <w:numPr>
          <w:ilvl w:val="0"/>
          <w:numId w:val="37"/>
        </w:numPr>
        <w:spacing w:line="312" w:lineRule="auto"/>
        <w:contextualSpacing/>
        <w:jc w:val="both"/>
        <w:rPr>
          <w:rFonts w:ascii="Tahoma" w:hAnsi="Tahoma" w:cs="Tahoma"/>
          <w:noProof/>
        </w:rPr>
      </w:pPr>
      <w:r>
        <w:rPr>
          <w:rFonts w:ascii="Tahoma" w:hAnsi="Tahoma"/>
        </w:rPr>
        <w:t>&lt;IBAN19&gt; = MK07&lt;BBAN15&gt; = 19 characters IBAN of the payer or the payee.</w:t>
      </w:r>
    </w:p>
    <w:p w:rsidR="00DD106B" w:rsidRPr="006B4122" w:rsidRDefault="00DD106B" w:rsidP="00DD106B">
      <w:pPr>
        <w:spacing w:before="20" w:after="120"/>
        <w:ind w:left="567"/>
        <w:jc w:val="both"/>
        <w:rPr>
          <w:rFonts w:ascii="Tahoma" w:hAnsi="Tahoma" w:cs="Tahoma"/>
        </w:rPr>
      </w:pPr>
    </w:p>
    <w:p w:rsidR="00DD106B" w:rsidRPr="006B4122" w:rsidRDefault="00DD106B" w:rsidP="00DD106B">
      <w:pPr>
        <w:ind w:left="993"/>
        <w:jc w:val="both"/>
        <w:rPr>
          <w:rFonts w:ascii="Tahoma" w:hAnsi="Tahoma" w:cs="Tahoma"/>
          <w:lang w:eastAsia="en-US"/>
        </w:rPr>
      </w:pPr>
    </w:p>
    <w:p w:rsidR="00DD106B" w:rsidRPr="00DD106B" w:rsidRDefault="00EA2D98" w:rsidP="00DD106B">
      <w:pPr>
        <w:spacing w:line="312" w:lineRule="auto"/>
        <w:jc w:val="both"/>
        <w:rPr>
          <w:rFonts w:ascii="Tahoma" w:eastAsia="Calibri" w:hAnsi="Tahoma" w:cs="Tahoma"/>
          <w:b/>
          <w:noProof/>
          <w:sz w:val="22"/>
          <w:szCs w:val="22"/>
        </w:rPr>
      </w:pPr>
      <w:r>
        <w:rPr>
          <w:rFonts w:ascii="Tahoma" w:hAnsi="Tahoma"/>
          <w:b/>
          <w:sz w:val="22"/>
          <w:szCs w:val="22"/>
        </w:rPr>
        <w:t>10.3.3. Payment in euro from the Republic of Macedonia (MK) to foreign country</w:t>
      </w:r>
    </w:p>
    <w:p w:rsidR="00DD106B" w:rsidRDefault="00DD106B" w:rsidP="00DD106B">
      <w:pPr>
        <w:spacing w:line="312" w:lineRule="auto"/>
        <w:ind w:left="709"/>
        <w:jc w:val="both"/>
        <w:rPr>
          <w:rFonts w:ascii="Tahoma" w:hAnsi="Tahoma" w:cs="Tahoma"/>
          <w:noProof/>
        </w:rPr>
      </w:pPr>
    </w:p>
    <w:p w:rsidR="00DD106B" w:rsidRDefault="00DD106B" w:rsidP="00DD106B">
      <w:pPr>
        <w:spacing w:line="312" w:lineRule="auto"/>
        <w:ind w:left="709"/>
        <w:jc w:val="both"/>
        <w:rPr>
          <w:rFonts w:ascii="Tahoma" w:hAnsi="Tahoma" w:cs="Tahoma"/>
          <w:noProof/>
        </w:rPr>
      </w:pPr>
      <w:r>
        <w:rPr>
          <w:rFonts w:ascii="Tahoma" w:hAnsi="Tahoma"/>
        </w:rPr>
        <w:t>After the credit transfer initiation from Macedonian legal or natural person to a legal or natural person in foreign country, the following steps occur:</w:t>
      </w:r>
    </w:p>
    <w:p w:rsidR="00E84B3C" w:rsidRPr="00C77044" w:rsidRDefault="00E84B3C" w:rsidP="00DD106B">
      <w:pPr>
        <w:spacing w:line="312" w:lineRule="auto"/>
        <w:ind w:left="709"/>
        <w:jc w:val="both"/>
        <w:rPr>
          <w:rFonts w:ascii="Tahoma" w:hAnsi="Tahoma" w:cs="Tahoma"/>
          <w:noProof/>
          <w:lang w:val="mk-MK"/>
        </w:rPr>
      </w:pPr>
    </w:p>
    <w:p w:rsidR="00DD106B" w:rsidRPr="00363ECC" w:rsidRDefault="00DD106B" w:rsidP="00DD106B">
      <w:pPr>
        <w:pStyle w:val="ListParagraph"/>
        <w:numPr>
          <w:ilvl w:val="0"/>
          <w:numId w:val="38"/>
        </w:numPr>
        <w:spacing w:line="312" w:lineRule="auto"/>
        <w:ind w:left="1134"/>
        <w:contextualSpacing/>
        <w:jc w:val="both"/>
        <w:rPr>
          <w:rFonts w:ascii="Tahoma" w:hAnsi="Tahoma" w:cs="Tahoma"/>
          <w:noProof/>
        </w:rPr>
      </w:pPr>
      <w:r>
        <w:rPr>
          <w:rFonts w:ascii="Tahoma" w:hAnsi="Tahoma"/>
        </w:rPr>
        <w:t>Macedonian commercial bank, client of the NBRM sends SWIFT message МТ 103 to Macedonian RTGS system (MIPS).</w:t>
      </w:r>
    </w:p>
    <w:p w:rsidR="00DD106B" w:rsidRPr="00A83B5F" w:rsidRDefault="00DD106B" w:rsidP="00DD106B">
      <w:pPr>
        <w:pStyle w:val="ListParagraph"/>
        <w:spacing w:line="312" w:lineRule="auto"/>
        <w:ind w:left="1080"/>
        <w:jc w:val="both"/>
        <w:rPr>
          <w:rFonts w:ascii="Tahoma" w:hAnsi="Tahoma" w:cs="Tahoma"/>
          <w:noProof/>
        </w:rPr>
      </w:pPr>
      <w:r>
        <w:rPr>
          <w:rFonts w:ascii="Tahoma" w:hAnsi="Tahoma"/>
        </w:rPr>
        <w:t>If the BIC of the commercial bank of the payer in Macedonia is DELBMK2X, the BIC of the commercial bank of the receiver is BANKEU2X, the fields of the message should be:</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{1:F01</w:t>
      </w:r>
      <w:r>
        <w:rPr>
          <w:rFonts w:ascii="Tahoma" w:hAnsi="Tahoma"/>
          <w:b/>
          <w:bCs/>
        </w:rPr>
        <w:t>DELBMK2XAXXX</w:t>
      </w:r>
      <w:r>
        <w:rPr>
          <w:rFonts w:ascii="Tahoma" w:hAnsi="Tahoma"/>
        </w:rPr>
        <w:t>&lt;session number&gt;&lt;message sequence number&gt;}</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{2:I103</w:t>
      </w:r>
      <w:r>
        <w:rPr>
          <w:rFonts w:ascii="Tahoma" w:hAnsi="Tahoma"/>
          <w:b/>
          <w:bCs/>
        </w:rPr>
        <w:t>NBRMMK2AXXXX</w:t>
      </w:r>
      <w:r>
        <w:rPr>
          <w:rFonts w:ascii="Tahoma" w:hAnsi="Tahoma"/>
        </w:rPr>
        <w:t>&lt;message priority&gt;&lt;delivery monitoring&gt; &lt;obsolescence period&gt;}</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 xml:space="preserve">... </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{4:</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:20:&lt;sorting_code3&gt;MKref</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w:t>
      </w:r>
    </w:p>
    <w:p w:rsidR="00DD106B" w:rsidRDefault="00DD106B" w:rsidP="00DD106B">
      <w:pPr>
        <w:pStyle w:val="ListParagraph"/>
        <w:spacing w:line="312" w:lineRule="auto"/>
        <w:ind w:left="1080"/>
        <w:jc w:val="both"/>
        <w:rPr>
          <w:rFonts w:ascii="Tahoma" w:hAnsi="Tahoma" w:cs="Tahoma"/>
          <w:noProof/>
        </w:rPr>
      </w:pPr>
      <w:r>
        <w:rPr>
          <w:rFonts w:ascii="Tahoma" w:hAnsi="Tahoma"/>
        </w:rPr>
        <w:t>:52A:/Settlement Account of DELBMK2X</w:t>
      </w:r>
    </w:p>
    <w:p w:rsidR="00DD106B" w:rsidRPr="00F57F85" w:rsidRDefault="00DD106B" w:rsidP="00DD106B">
      <w:pPr>
        <w:pStyle w:val="ListParagraph"/>
        <w:spacing w:line="312" w:lineRule="auto"/>
        <w:ind w:left="1080"/>
        <w:jc w:val="both"/>
        <w:rPr>
          <w:rFonts w:ascii="Tahoma" w:hAnsi="Tahoma" w:cs="Tahoma"/>
          <w:b/>
          <w:noProof/>
        </w:rPr>
      </w:pPr>
      <w:r>
        <w:rPr>
          <w:rFonts w:ascii="Tahoma" w:hAnsi="Tahoma"/>
          <w:b/>
        </w:rPr>
        <w:t>DELBMK2X</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:57A:</w:t>
      </w:r>
      <w:r>
        <w:rPr>
          <w:rFonts w:ascii="Tahoma" w:hAnsi="Tahoma"/>
          <w:b/>
        </w:rPr>
        <w:t>BANKEU2X</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w:t>
      </w:r>
    </w:p>
    <w:p w:rsidR="00DD106B" w:rsidRDefault="00DD106B" w:rsidP="00DD106B">
      <w:pPr>
        <w:pStyle w:val="ListParagraph"/>
        <w:spacing w:line="312" w:lineRule="auto"/>
        <w:ind w:left="1080"/>
        <w:jc w:val="both"/>
        <w:rPr>
          <w:rFonts w:ascii="Tahoma" w:hAnsi="Tahoma" w:cs="Tahoma"/>
          <w:noProof/>
        </w:rPr>
      </w:pPr>
      <w:r>
        <w:rPr>
          <w:rFonts w:ascii="Tahoma" w:hAnsi="Tahoma"/>
        </w:rPr>
        <w:t>-}</w:t>
      </w:r>
    </w:p>
    <w:p w:rsidR="00E84B3C" w:rsidRDefault="00E84B3C" w:rsidP="00DD106B">
      <w:pPr>
        <w:pStyle w:val="ListParagraph"/>
        <w:spacing w:line="312" w:lineRule="auto"/>
        <w:ind w:left="1080"/>
        <w:jc w:val="both"/>
        <w:rPr>
          <w:rFonts w:ascii="Tahoma" w:hAnsi="Tahoma" w:cs="Tahoma"/>
          <w:noProof/>
        </w:rPr>
      </w:pPr>
    </w:p>
    <w:p w:rsidR="00DD106B" w:rsidRPr="001670F9" w:rsidRDefault="00DD106B" w:rsidP="00DD106B">
      <w:pPr>
        <w:pStyle w:val="ListParagraph"/>
        <w:numPr>
          <w:ilvl w:val="0"/>
          <w:numId w:val="38"/>
        </w:numPr>
        <w:spacing w:line="312" w:lineRule="auto"/>
        <w:ind w:left="1134"/>
        <w:contextualSpacing/>
        <w:jc w:val="both"/>
        <w:rPr>
          <w:rFonts w:ascii="Tahoma" w:hAnsi="Tahoma" w:cs="Tahoma"/>
          <w:noProof/>
        </w:rPr>
      </w:pPr>
      <w:r>
        <w:rPr>
          <w:rFonts w:ascii="Tahoma" w:hAnsi="Tahoma"/>
        </w:rPr>
        <w:t xml:space="preserve">If the received message is not erroneous and the commercial bank has enough funds, its euro settlement account in MIPS is debited. MIPS sends МТ 900 confirmation to the Macedonian commercial bank: </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{1:F01</w:t>
      </w:r>
      <w:r>
        <w:rPr>
          <w:rFonts w:ascii="Tahoma" w:hAnsi="Tahoma"/>
          <w:b/>
          <w:bCs/>
        </w:rPr>
        <w:t>DELBMK2XAXXX</w:t>
      </w:r>
      <w:r>
        <w:rPr>
          <w:rFonts w:ascii="Tahoma" w:hAnsi="Tahoma"/>
        </w:rPr>
        <w:t>&lt;session number&gt;&lt;message sequence number&gt;}</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{2:O900&lt;hhmm&gt;&lt;MIR Message Input Reference&lt;yymmdd&gt;</w:t>
      </w:r>
      <w:r>
        <w:rPr>
          <w:rFonts w:ascii="Tahoma" w:hAnsi="Tahoma"/>
          <w:b/>
          <w:bCs/>
        </w:rPr>
        <w:t>NBRMMK2AAXXX</w:t>
      </w:r>
      <w:r>
        <w:rPr>
          <w:rFonts w:ascii="Tahoma" w:hAnsi="Tahoma"/>
        </w:rPr>
        <w:t xml:space="preserve"> &lt;session number_part&gt;&lt;message sequence number_part&gt;&gt;&lt;yymmdd_part&gt;&lt;hhmm_part&gt;&lt;message priority&gt;} </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 xml:space="preserve">... </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{4:</w:t>
      </w:r>
    </w:p>
    <w:p w:rsidR="00DD106B" w:rsidRPr="001670F9" w:rsidRDefault="00DD106B" w:rsidP="00DD106B">
      <w:pPr>
        <w:pStyle w:val="ListParagraph"/>
        <w:spacing w:line="312" w:lineRule="auto"/>
        <w:ind w:left="1080"/>
        <w:jc w:val="both"/>
        <w:rPr>
          <w:rFonts w:ascii="Tahoma" w:hAnsi="Tahoma" w:cs="Tahoma"/>
          <w:noProof/>
        </w:rPr>
      </w:pPr>
      <w:r>
        <w:rPr>
          <w:rFonts w:ascii="Tahoma" w:hAnsi="Tahoma"/>
        </w:rPr>
        <w:t>:20:MIPSref900</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:21:&lt;sorting_code3&gt;MKref</w:t>
      </w:r>
    </w:p>
    <w:p w:rsidR="00DD106B" w:rsidRDefault="00DD106B" w:rsidP="00DD106B">
      <w:pPr>
        <w:pStyle w:val="ListParagraph"/>
        <w:spacing w:line="312" w:lineRule="auto"/>
        <w:ind w:left="1080"/>
        <w:jc w:val="both"/>
        <w:rPr>
          <w:rFonts w:ascii="Tahoma" w:hAnsi="Tahoma" w:cs="Tahoma"/>
          <w:b/>
          <w:noProof/>
        </w:rPr>
      </w:pPr>
      <w:r>
        <w:rPr>
          <w:rFonts w:ascii="Tahoma" w:hAnsi="Tahoma"/>
        </w:rPr>
        <w:lastRenderedPageBreak/>
        <w:t>:25:Settlement Account of DELBMK2X</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w:t>
      </w:r>
    </w:p>
    <w:p w:rsidR="00DD106B" w:rsidRPr="002F08AC" w:rsidRDefault="00DD106B" w:rsidP="002F08AC">
      <w:pPr>
        <w:pStyle w:val="ListParagraph"/>
        <w:spacing w:line="312" w:lineRule="auto"/>
        <w:ind w:left="1080"/>
        <w:contextualSpacing/>
        <w:jc w:val="both"/>
        <w:rPr>
          <w:rFonts w:ascii="Tahoma" w:hAnsi="Tahoma" w:cs="Tahoma"/>
          <w:noProof/>
        </w:rPr>
      </w:pPr>
      <w:r>
        <w:rPr>
          <w:rFonts w:ascii="Tahoma" w:hAnsi="Tahoma"/>
        </w:rPr>
        <w:t>If the received message is erroneous, MIPS sends MT 196 error message to the commercial bank and process stops.</w:t>
      </w:r>
    </w:p>
    <w:p w:rsidR="00DD106B" w:rsidRPr="00363ECC" w:rsidRDefault="00DD106B" w:rsidP="00DD106B">
      <w:pPr>
        <w:spacing w:line="312" w:lineRule="auto"/>
        <w:jc w:val="both"/>
        <w:rPr>
          <w:rFonts w:ascii="Tahoma" w:hAnsi="Tahoma" w:cs="Tahoma"/>
          <w:noProof/>
        </w:rPr>
      </w:pPr>
    </w:p>
    <w:p w:rsidR="00DD106B" w:rsidRPr="00A83B5F" w:rsidRDefault="00DD106B" w:rsidP="00DD106B">
      <w:pPr>
        <w:pStyle w:val="ListParagraph"/>
        <w:numPr>
          <w:ilvl w:val="0"/>
          <w:numId w:val="38"/>
        </w:numPr>
        <w:spacing w:line="312" w:lineRule="auto"/>
        <w:contextualSpacing/>
        <w:jc w:val="both"/>
        <w:rPr>
          <w:rFonts w:ascii="Tahoma" w:hAnsi="Tahoma" w:cs="Tahoma"/>
          <w:noProof/>
        </w:rPr>
      </w:pPr>
      <w:r>
        <w:rPr>
          <w:rFonts w:ascii="Tahoma" w:hAnsi="Tahoma"/>
        </w:rPr>
        <w:t>MIPS sends SWIFT message МТ 103 to TARGET2. For the previous example the fields of the message should be:</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{1:F01</w:t>
      </w:r>
      <w:r>
        <w:rPr>
          <w:rFonts w:ascii="Tahoma" w:hAnsi="Tahoma"/>
          <w:b/>
          <w:bCs/>
        </w:rPr>
        <w:t>NBRMMK2AAXXX</w:t>
      </w:r>
      <w:r>
        <w:rPr>
          <w:rFonts w:ascii="Tahoma" w:hAnsi="Tahoma"/>
        </w:rPr>
        <w:t>&lt;session number&gt;&lt;message sequence number&gt;}</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{2:I103</w:t>
      </w:r>
      <w:r>
        <w:rPr>
          <w:rFonts w:ascii="Tahoma" w:hAnsi="Tahoma"/>
          <w:b/>
          <w:bCs/>
        </w:rPr>
        <w:t>TRGTXECBXITX</w:t>
      </w:r>
      <w:r>
        <w:rPr>
          <w:rFonts w:ascii="Tahoma" w:hAnsi="Tahoma"/>
        </w:rPr>
        <w:t xml:space="preserve">&lt;message priority&gt;&lt;delivery monitoring&gt;&lt;obsolescence period&gt;} </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 xml:space="preserve">... </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{4:</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:20:&lt;sorting_code3&gt;MKref</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w:t>
      </w:r>
    </w:p>
    <w:p w:rsidR="00DD106B" w:rsidRDefault="00DD106B" w:rsidP="00DD106B">
      <w:pPr>
        <w:pStyle w:val="ListParagraph"/>
        <w:spacing w:line="312" w:lineRule="auto"/>
        <w:ind w:left="1080"/>
        <w:jc w:val="both"/>
        <w:rPr>
          <w:rFonts w:ascii="Tahoma" w:hAnsi="Tahoma" w:cs="Tahoma"/>
          <w:noProof/>
        </w:rPr>
      </w:pPr>
      <w:r>
        <w:rPr>
          <w:rFonts w:ascii="Tahoma" w:hAnsi="Tahoma"/>
        </w:rPr>
        <w:t>:52A:/Settlement Account of DELBMK2X</w:t>
      </w:r>
    </w:p>
    <w:p w:rsidR="00DD106B" w:rsidRPr="00F57F85" w:rsidRDefault="00DD106B" w:rsidP="00DD106B">
      <w:pPr>
        <w:pStyle w:val="ListParagraph"/>
        <w:spacing w:line="312" w:lineRule="auto"/>
        <w:ind w:left="1080"/>
        <w:jc w:val="both"/>
        <w:rPr>
          <w:rFonts w:ascii="Tahoma" w:hAnsi="Tahoma" w:cs="Tahoma"/>
          <w:b/>
          <w:noProof/>
        </w:rPr>
      </w:pPr>
      <w:r>
        <w:rPr>
          <w:rFonts w:ascii="Tahoma" w:hAnsi="Tahoma"/>
          <w:b/>
        </w:rPr>
        <w:t>DELBMK2X</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:57A:</w:t>
      </w:r>
      <w:r>
        <w:rPr>
          <w:rFonts w:ascii="Tahoma" w:hAnsi="Tahoma"/>
          <w:b/>
        </w:rPr>
        <w:t>BANKEU2X</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w:t>
      </w:r>
    </w:p>
    <w:p w:rsidR="00DD106B" w:rsidRDefault="00DD106B" w:rsidP="00DD106B">
      <w:pPr>
        <w:pStyle w:val="ListParagraph"/>
        <w:spacing w:line="312" w:lineRule="auto"/>
        <w:ind w:left="1080"/>
        <w:jc w:val="both"/>
        <w:rPr>
          <w:rFonts w:ascii="Tahoma" w:hAnsi="Tahoma" w:cs="Tahoma"/>
          <w:noProof/>
        </w:rPr>
      </w:pPr>
      <w:r>
        <w:rPr>
          <w:rFonts w:ascii="Tahoma" w:hAnsi="Tahoma"/>
        </w:rPr>
        <w:t>-}</w:t>
      </w:r>
    </w:p>
    <w:p w:rsidR="00E84B3C" w:rsidRPr="00F57F85" w:rsidRDefault="00E84B3C" w:rsidP="00DD106B">
      <w:pPr>
        <w:pStyle w:val="ListParagraph"/>
        <w:spacing w:line="312" w:lineRule="auto"/>
        <w:ind w:left="1080"/>
        <w:jc w:val="both"/>
        <w:rPr>
          <w:rFonts w:ascii="Tahoma" w:hAnsi="Tahoma" w:cs="Tahoma"/>
          <w:noProof/>
        </w:rPr>
      </w:pPr>
    </w:p>
    <w:p w:rsidR="00DD106B" w:rsidRDefault="00DD106B" w:rsidP="00DD106B">
      <w:pPr>
        <w:pStyle w:val="ListParagraph"/>
        <w:numPr>
          <w:ilvl w:val="0"/>
          <w:numId w:val="38"/>
        </w:numPr>
        <w:spacing w:line="312" w:lineRule="auto"/>
        <w:contextualSpacing/>
        <w:jc w:val="both"/>
        <w:rPr>
          <w:rFonts w:ascii="Tahoma" w:hAnsi="Tahoma" w:cs="Tahoma"/>
          <w:noProof/>
        </w:rPr>
      </w:pPr>
      <w:r>
        <w:rPr>
          <w:rFonts w:ascii="Tahoma" w:hAnsi="Tahoma"/>
        </w:rPr>
        <w:t>If the received message is not erroneous, NBRM EUR account in HAM is debited, account of the direct participant in PM is credited.</w:t>
      </w:r>
    </w:p>
    <w:p w:rsidR="00E84B3C" w:rsidRPr="00EF1EB4" w:rsidRDefault="00E84B3C" w:rsidP="00E84B3C">
      <w:pPr>
        <w:pStyle w:val="ListParagraph"/>
        <w:spacing w:line="312" w:lineRule="auto"/>
        <w:ind w:left="1080"/>
        <w:contextualSpacing/>
        <w:jc w:val="both"/>
        <w:rPr>
          <w:rFonts w:ascii="Tahoma" w:hAnsi="Tahoma" w:cs="Tahoma"/>
          <w:noProof/>
          <w:lang w:val="mk-MK"/>
        </w:rPr>
      </w:pPr>
    </w:p>
    <w:p w:rsidR="00DD106B" w:rsidRDefault="00DD106B" w:rsidP="00DD106B">
      <w:pPr>
        <w:pStyle w:val="ListParagraph"/>
        <w:numPr>
          <w:ilvl w:val="0"/>
          <w:numId w:val="38"/>
        </w:numPr>
        <w:spacing w:line="312" w:lineRule="auto"/>
        <w:contextualSpacing/>
        <w:jc w:val="both"/>
        <w:rPr>
          <w:rFonts w:ascii="Tahoma" w:hAnsi="Tahoma" w:cs="Tahoma"/>
          <w:noProof/>
        </w:rPr>
      </w:pPr>
      <w:r>
        <w:rPr>
          <w:rFonts w:ascii="Tahoma" w:hAnsi="Tahoma"/>
        </w:rPr>
        <w:t>MIPS receives МТ 900 confirmation of debit, which is forwarded to the commercial bank of the payer in the NBRM.</w:t>
      </w:r>
    </w:p>
    <w:p w:rsidR="00DD106B" w:rsidRPr="005D65FF" w:rsidRDefault="00DD106B" w:rsidP="00DD106B">
      <w:pPr>
        <w:pStyle w:val="ListParagraph"/>
        <w:spacing w:line="312" w:lineRule="auto"/>
        <w:ind w:left="1080"/>
        <w:jc w:val="both"/>
        <w:rPr>
          <w:rFonts w:ascii="Tahoma" w:hAnsi="Tahoma" w:cs="Tahoma"/>
          <w:noProof/>
        </w:rPr>
      </w:pPr>
      <w:r>
        <w:rPr>
          <w:rFonts w:ascii="Tahoma" w:hAnsi="Tahoma"/>
        </w:rPr>
        <w:t>The fields for the sender and the receiver in the message should be:</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{1:F01</w:t>
      </w:r>
      <w:r>
        <w:rPr>
          <w:rFonts w:ascii="Tahoma" w:hAnsi="Tahoma"/>
          <w:b/>
          <w:bCs/>
        </w:rPr>
        <w:t>NBRMMK2AAXXX</w:t>
      </w:r>
      <w:r>
        <w:rPr>
          <w:rFonts w:ascii="Tahoma" w:hAnsi="Tahoma"/>
        </w:rPr>
        <w:t>&lt;session number&gt;&lt;message sequence number&gt;}</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{2:O900&lt;hhmm&gt;&lt;MIR Message Input Reference&lt;yymmdd&gt;</w:t>
      </w:r>
      <w:r>
        <w:rPr>
          <w:rFonts w:ascii="Tahoma" w:hAnsi="Tahoma"/>
          <w:b/>
          <w:bCs/>
        </w:rPr>
        <w:t>TRGTXECBAITX</w:t>
      </w:r>
      <w:r>
        <w:rPr>
          <w:rFonts w:ascii="Tahoma" w:hAnsi="Tahoma"/>
        </w:rPr>
        <w:t xml:space="preserve">&lt;session number_part&gt;&lt;message sequence number_part&gt;&gt;&lt;yymmdd_part&gt;&lt;hhmm_part&gt;&lt;message priority&gt;} </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 xml:space="preserve">... </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{4:</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:20:HAMTARGETref</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:21:&lt;sorting_code3&gt;MKref</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w:t>
      </w:r>
    </w:p>
    <w:p w:rsidR="00DD106B" w:rsidRPr="00F57F85" w:rsidRDefault="00DD106B" w:rsidP="00DD106B">
      <w:pPr>
        <w:pStyle w:val="ListParagraph"/>
        <w:spacing w:line="312" w:lineRule="auto"/>
        <w:ind w:left="1080"/>
        <w:jc w:val="both"/>
        <w:rPr>
          <w:rFonts w:ascii="Tahoma" w:hAnsi="Tahoma" w:cs="Tahoma"/>
          <w:b/>
          <w:noProof/>
        </w:rPr>
      </w:pPr>
      <w:r>
        <w:rPr>
          <w:rFonts w:ascii="Tahoma" w:hAnsi="Tahoma"/>
        </w:rPr>
        <w:t>:52A:</w:t>
      </w:r>
      <w:r>
        <w:rPr>
          <w:rFonts w:ascii="Tahoma" w:hAnsi="Tahoma"/>
          <w:b/>
        </w:rPr>
        <w:t>NBRMMK2AXXX</w:t>
      </w:r>
    </w:p>
    <w:p w:rsidR="00DD106B" w:rsidRPr="00F57F85" w:rsidRDefault="00DD106B" w:rsidP="00DD106B">
      <w:pPr>
        <w:pStyle w:val="ListParagraph"/>
        <w:spacing w:line="312" w:lineRule="auto"/>
        <w:ind w:left="1080"/>
        <w:jc w:val="both"/>
        <w:rPr>
          <w:rFonts w:ascii="Tahoma" w:hAnsi="Tahoma" w:cs="Tahoma"/>
          <w:noProof/>
        </w:rPr>
      </w:pPr>
      <w:r>
        <w:rPr>
          <w:rFonts w:ascii="Tahoma" w:hAnsi="Tahoma"/>
        </w:rPr>
        <w:t>...</w:t>
      </w:r>
    </w:p>
    <w:p w:rsidR="00DD106B" w:rsidRDefault="00DD106B" w:rsidP="00DD106B">
      <w:pPr>
        <w:pStyle w:val="ListParagraph"/>
        <w:spacing w:line="312" w:lineRule="auto"/>
        <w:ind w:left="1080"/>
        <w:jc w:val="both"/>
        <w:rPr>
          <w:rFonts w:ascii="Tahoma" w:hAnsi="Tahoma" w:cs="Tahoma"/>
          <w:noProof/>
        </w:rPr>
      </w:pPr>
      <w:r>
        <w:rPr>
          <w:rFonts w:ascii="Tahoma" w:hAnsi="Tahoma"/>
        </w:rPr>
        <w:t>-}</w:t>
      </w:r>
    </w:p>
    <w:p w:rsidR="00DD106B" w:rsidRPr="00363ECC" w:rsidRDefault="00DD106B" w:rsidP="00DD106B">
      <w:pPr>
        <w:pStyle w:val="ListParagraph"/>
        <w:spacing w:line="312" w:lineRule="auto"/>
        <w:ind w:left="1080"/>
        <w:jc w:val="both"/>
        <w:rPr>
          <w:rFonts w:ascii="Tahoma" w:hAnsi="Tahoma" w:cs="Tahoma"/>
          <w:noProof/>
        </w:rPr>
      </w:pPr>
      <w:r>
        <w:rPr>
          <w:rFonts w:ascii="Tahoma" w:hAnsi="Tahoma"/>
        </w:rPr>
        <w:t>Process continues from step 8.</w:t>
      </w:r>
    </w:p>
    <w:p w:rsidR="00DD106B" w:rsidRPr="00DD106B" w:rsidRDefault="00DD106B" w:rsidP="00DD106B">
      <w:pPr>
        <w:pStyle w:val="ListParagraph"/>
        <w:spacing w:line="312" w:lineRule="auto"/>
        <w:ind w:left="1080"/>
        <w:jc w:val="both"/>
        <w:rPr>
          <w:rFonts w:ascii="Tahoma" w:hAnsi="Tahoma" w:cs="Tahoma"/>
          <w:b/>
          <w:noProof/>
          <w:color w:val="000000"/>
        </w:rPr>
      </w:pPr>
    </w:p>
    <w:p w:rsidR="00DD106B" w:rsidRPr="00363ECC" w:rsidRDefault="00DD106B" w:rsidP="00DD106B">
      <w:pPr>
        <w:pStyle w:val="ListParagraph"/>
        <w:numPr>
          <w:ilvl w:val="0"/>
          <w:numId w:val="38"/>
        </w:numPr>
        <w:spacing w:line="312" w:lineRule="auto"/>
        <w:jc w:val="both"/>
        <w:rPr>
          <w:rFonts w:ascii="Tahoma" w:hAnsi="Tahoma" w:cs="Tahoma"/>
          <w:noProof/>
        </w:rPr>
      </w:pPr>
      <w:r>
        <w:rPr>
          <w:rFonts w:ascii="Tahoma" w:hAnsi="Tahoma"/>
          <w:color w:val="000000"/>
        </w:rPr>
        <w:lastRenderedPageBreak/>
        <w:t>If the transaction is NOT accepted in HAM, MIPS receives МТ 103 REJT from HAM which is copy of original MT103 message sent to HAM, with modified field 72 containing the reason for message rejection.</w:t>
      </w:r>
    </w:p>
    <w:p w:rsidR="00DD106B" w:rsidRPr="00DD106B" w:rsidRDefault="00DD106B" w:rsidP="00DD106B">
      <w:pPr>
        <w:pStyle w:val="ListParagraph"/>
        <w:spacing w:line="312" w:lineRule="auto"/>
        <w:ind w:left="1080"/>
        <w:jc w:val="both"/>
        <w:rPr>
          <w:rFonts w:ascii="Tahoma" w:hAnsi="Tahoma" w:cs="Tahoma"/>
          <w:noProof/>
          <w:color w:val="000000"/>
        </w:rPr>
      </w:pPr>
      <w:r>
        <w:rPr>
          <w:rFonts w:ascii="Tahoma" w:hAnsi="Tahoma"/>
          <w:color w:val="000000"/>
        </w:rPr>
        <w:t>MT 103 REJT message has the following structure:</w:t>
      </w:r>
    </w:p>
    <w:p w:rsidR="00DD106B" w:rsidRPr="001670F9" w:rsidRDefault="00DD106B" w:rsidP="00DD106B">
      <w:pPr>
        <w:spacing w:line="312" w:lineRule="auto"/>
        <w:ind w:left="1134"/>
        <w:jc w:val="both"/>
        <w:rPr>
          <w:rFonts w:ascii="Tahoma" w:hAnsi="Tahoma" w:cs="Tahoma"/>
          <w:noProof/>
        </w:rPr>
      </w:pPr>
      <w:r>
        <w:rPr>
          <w:rFonts w:ascii="Tahoma" w:hAnsi="Tahoma"/>
        </w:rPr>
        <w:t>{1:F01NBRMMK2AAXXX&lt;session number&gt;&lt;message sequence number&gt;}</w:t>
      </w:r>
    </w:p>
    <w:p w:rsidR="00DD106B" w:rsidRPr="001670F9" w:rsidRDefault="00DD106B" w:rsidP="00DD106B">
      <w:pPr>
        <w:pStyle w:val="ListParagraph"/>
        <w:spacing w:line="312" w:lineRule="auto"/>
        <w:ind w:left="1134"/>
        <w:jc w:val="both"/>
        <w:rPr>
          <w:rFonts w:ascii="Tahoma" w:hAnsi="Tahoma" w:cs="Tahoma"/>
          <w:noProof/>
        </w:rPr>
      </w:pPr>
      <w:r>
        <w:rPr>
          <w:rFonts w:ascii="Tahoma" w:hAnsi="Tahoma"/>
        </w:rPr>
        <w:t xml:space="preserve">{2:O103&lt;hhmm&gt;&lt;MIR Message Input Reference&lt;yymmdd&gt;TRGTXECBAITX&lt;session number_part&gt;&lt;message sequence number_part&gt;&gt;&lt;yymmdd_part&gt;&lt;hhmm_part&gt; &lt;message priority&gt;} </w:t>
      </w:r>
    </w:p>
    <w:p w:rsidR="00DD106B" w:rsidRPr="001670F9" w:rsidRDefault="00DD106B" w:rsidP="00DD106B">
      <w:pPr>
        <w:pStyle w:val="ListParagraph"/>
        <w:spacing w:line="312" w:lineRule="auto"/>
        <w:ind w:left="1134"/>
        <w:jc w:val="both"/>
        <w:rPr>
          <w:rFonts w:ascii="Tahoma" w:hAnsi="Tahoma" w:cs="Tahoma"/>
          <w:noProof/>
        </w:rPr>
      </w:pPr>
      <w:r>
        <w:rPr>
          <w:rFonts w:ascii="Tahoma" w:hAnsi="Tahoma"/>
        </w:rPr>
        <w:t xml:space="preserve">... </w:t>
      </w:r>
    </w:p>
    <w:p w:rsidR="00DD106B" w:rsidRPr="001670F9" w:rsidRDefault="00DD106B" w:rsidP="00DD106B">
      <w:pPr>
        <w:pStyle w:val="ListParagraph"/>
        <w:spacing w:line="312" w:lineRule="auto"/>
        <w:ind w:left="1134"/>
        <w:jc w:val="both"/>
        <w:rPr>
          <w:rFonts w:ascii="Tahoma" w:hAnsi="Tahoma" w:cs="Tahoma"/>
          <w:noProof/>
        </w:rPr>
      </w:pPr>
      <w:r>
        <w:rPr>
          <w:rFonts w:ascii="Tahoma" w:hAnsi="Tahoma"/>
        </w:rPr>
        <w:t>{4:</w:t>
      </w:r>
    </w:p>
    <w:p w:rsidR="00DD106B" w:rsidRPr="00F57F85" w:rsidRDefault="00DD106B" w:rsidP="00DD106B">
      <w:pPr>
        <w:pStyle w:val="ListParagraph"/>
        <w:spacing w:line="312" w:lineRule="auto"/>
        <w:ind w:left="1134"/>
        <w:jc w:val="both"/>
        <w:rPr>
          <w:rFonts w:ascii="Tahoma" w:hAnsi="Tahoma" w:cs="Tahoma"/>
          <w:noProof/>
        </w:rPr>
      </w:pPr>
      <w:r>
        <w:rPr>
          <w:rFonts w:ascii="Tahoma" w:hAnsi="Tahoma"/>
        </w:rPr>
        <w:t>:20:HAMTARGETref</w:t>
      </w:r>
    </w:p>
    <w:p w:rsidR="00DD106B" w:rsidRPr="00F57F85" w:rsidRDefault="00DD106B" w:rsidP="00DD106B">
      <w:pPr>
        <w:pStyle w:val="ListParagraph"/>
        <w:spacing w:line="312" w:lineRule="auto"/>
        <w:ind w:left="1134"/>
        <w:jc w:val="both"/>
        <w:rPr>
          <w:rFonts w:ascii="Tahoma" w:hAnsi="Tahoma" w:cs="Tahoma"/>
          <w:noProof/>
        </w:rPr>
      </w:pPr>
      <w:r>
        <w:rPr>
          <w:rFonts w:ascii="Tahoma" w:hAnsi="Tahoma"/>
        </w:rPr>
        <w:t>...</w:t>
      </w:r>
    </w:p>
    <w:p w:rsidR="00DD106B" w:rsidRDefault="00DD106B" w:rsidP="00DD106B">
      <w:pPr>
        <w:pStyle w:val="ListParagraph"/>
        <w:spacing w:line="312" w:lineRule="auto"/>
        <w:ind w:left="1134"/>
        <w:jc w:val="both"/>
        <w:rPr>
          <w:rFonts w:ascii="Tahoma" w:hAnsi="Tahoma" w:cs="Tahoma"/>
          <w:b/>
          <w:noProof/>
        </w:rPr>
      </w:pPr>
      <w:r>
        <w:rPr>
          <w:rFonts w:ascii="Tahoma" w:hAnsi="Tahoma"/>
        </w:rPr>
        <w:t>:52A:/Settlement Account of DELBMK2X</w:t>
      </w:r>
    </w:p>
    <w:p w:rsidR="00DD106B" w:rsidRPr="00F57F85" w:rsidRDefault="00DD106B" w:rsidP="00DD106B">
      <w:pPr>
        <w:pStyle w:val="ListParagraph"/>
        <w:spacing w:line="312" w:lineRule="auto"/>
        <w:ind w:left="1134"/>
        <w:jc w:val="both"/>
        <w:rPr>
          <w:rFonts w:ascii="Tahoma" w:hAnsi="Tahoma" w:cs="Tahoma"/>
          <w:b/>
          <w:noProof/>
        </w:rPr>
      </w:pPr>
      <w:r>
        <w:rPr>
          <w:rFonts w:ascii="Tahoma" w:hAnsi="Tahoma"/>
          <w:b/>
        </w:rPr>
        <w:t>DELBMK2X</w:t>
      </w:r>
    </w:p>
    <w:p w:rsidR="00DD106B" w:rsidRPr="00F57F85" w:rsidRDefault="00DD106B" w:rsidP="00DD106B">
      <w:pPr>
        <w:pStyle w:val="ListParagraph"/>
        <w:spacing w:line="312" w:lineRule="auto"/>
        <w:ind w:left="1134"/>
        <w:jc w:val="both"/>
        <w:rPr>
          <w:rFonts w:ascii="Tahoma" w:hAnsi="Tahoma" w:cs="Tahoma"/>
          <w:noProof/>
        </w:rPr>
      </w:pPr>
      <w:r>
        <w:rPr>
          <w:rFonts w:ascii="Tahoma" w:hAnsi="Tahoma"/>
        </w:rPr>
        <w:t>:57A:</w:t>
      </w:r>
      <w:r>
        <w:rPr>
          <w:rFonts w:ascii="Tahoma" w:hAnsi="Tahoma"/>
          <w:b/>
        </w:rPr>
        <w:t>BANKEU2X</w:t>
      </w:r>
    </w:p>
    <w:p w:rsidR="00DD106B" w:rsidRDefault="00DD106B" w:rsidP="00DD106B">
      <w:pPr>
        <w:pStyle w:val="ListParagraph"/>
        <w:spacing w:line="312" w:lineRule="auto"/>
        <w:ind w:left="1134"/>
        <w:jc w:val="both"/>
        <w:rPr>
          <w:rFonts w:ascii="Tahoma" w:hAnsi="Tahoma" w:cs="Tahoma"/>
          <w:noProof/>
        </w:rPr>
      </w:pPr>
      <w:r>
        <w:rPr>
          <w:rFonts w:ascii="Tahoma" w:hAnsi="Tahoma"/>
        </w:rPr>
        <w:t>...</w:t>
      </w:r>
    </w:p>
    <w:p w:rsidR="00DD106B" w:rsidRPr="00FF21F4" w:rsidRDefault="00DD106B" w:rsidP="00DD106B">
      <w:pPr>
        <w:pStyle w:val="ListParagraph"/>
        <w:ind w:left="1134"/>
        <w:rPr>
          <w:rFonts w:ascii="Tahoma" w:hAnsi="Tahoma" w:cs="Tahoma"/>
          <w:color w:val="000000"/>
          <w:sz w:val="21"/>
          <w:szCs w:val="21"/>
        </w:rPr>
      </w:pPr>
      <w:r>
        <w:rPr>
          <w:rFonts w:ascii="Tahoma" w:hAnsi="Tahoma"/>
          <w:color w:val="000000"/>
          <w:sz w:val="21"/>
          <w:szCs w:val="21"/>
        </w:rPr>
        <w:t>:72:/REJT/20</w:t>
      </w:r>
    </w:p>
    <w:p w:rsidR="00DD106B" w:rsidRPr="00FF21F4" w:rsidRDefault="00DD106B" w:rsidP="00DD106B">
      <w:pPr>
        <w:pStyle w:val="ListParagraph"/>
        <w:ind w:left="1134"/>
        <w:rPr>
          <w:rFonts w:ascii="Tahoma" w:hAnsi="Tahoma" w:cs="Tahoma"/>
          <w:color w:val="000000"/>
          <w:sz w:val="21"/>
          <w:szCs w:val="21"/>
        </w:rPr>
      </w:pPr>
      <w:r>
        <w:rPr>
          <w:rFonts w:ascii="Tahoma" w:hAnsi="Tahoma"/>
          <w:color w:val="000000"/>
          <w:sz w:val="21"/>
          <w:szCs w:val="21"/>
        </w:rPr>
        <w:t>/XT15/REQUEST OUT OF CUT-OFF</w:t>
      </w:r>
    </w:p>
    <w:p w:rsidR="00DD106B" w:rsidRPr="001670F9" w:rsidRDefault="00DD106B" w:rsidP="00DD106B">
      <w:pPr>
        <w:pStyle w:val="ListParagraph"/>
        <w:ind w:left="1134"/>
        <w:rPr>
          <w:rFonts w:ascii="Tahoma" w:hAnsi="Tahoma" w:cs="Tahoma"/>
          <w:noProof/>
        </w:rPr>
      </w:pPr>
      <w:r>
        <w:rPr>
          <w:rFonts w:ascii="Tahoma" w:hAnsi="Tahoma"/>
        </w:rPr>
        <w:t>/MREF/&lt;sorting_code3&gt;MKref</w:t>
      </w:r>
    </w:p>
    <w:p w:rsidR="00DD106B" w:rsidRPr="001670F9" w:rsidRDefault="00DD106B" w:rsidP="00DD106B">
      <w:pPr>
        <w:pStyle w:val="ListParagraph"/>
        <w:spacing w:line="312" w:lineRule="auto"/>
        <w:ind w:left="1134"/>
        <w:jc w:val="both"/>
        <w:rPr>
          <w:rFonts w:ascii="Tahoma" w:hAnsi="Tahoma" w:cs="Tahoma"/>
          <w:noProof/>
        </w:rPr>
      </w:pPr>
      <w:r>
        <w:rPr>
          <w:rFonts w:ascii="Tahoma" w:hAnsi="Tahoma"/>
        </w:rPr>
        <w:t>-}</w:t>
      </w:r>
    </w:p>
    <w:p w:rsidR="00DD106B" w:rsidRPr="00363ECC" w:rsidRDefault="00DD106B" w:rsidP="00DD106B">
      <w:pPr>
        <w:pStyle w:val="ListParagraph"/>
        <w:spacing w:line="312" w:lineRule="auto"/>
        <w:ind w:left="1080"/>
        <w:jc w:val="both"/>
        <w:rPr>
          <w:rFonts w:ascii="Tahoma" w:hAnsi="Tahoma" w:cs="Tahoma"/>
          <w:noProof/>
        </w:rPr>
      </w:pPr>
    </w:p>
    <w:p w:rsidR="00DD106B" w:rsidRPr="00F57F85" w:rsidRDefault="00DD106B" w:rsidP="00DD106B">
      <w:pPr>
        <w:pStyle w:val="ListParagraph"/>
        <w:numPr>
          <w:ilvl w:val="0"/>
          <w:numId w:val="38"/>
        </w:numPr>
        <w:spacing w:line="312" w:lineRule="auto"/>
        <w:contextualSpacing/>
        <w:jc w:val="both"/>
        <w:rPr>
          <w:rFonts w:ascii="Tahoma" w:hAnsi="Tahoma" w:cs="Tahoma"/>
          <w:noProof/>
        </w:rPr>
      </w:pPr>
      <w:r>
        <w:rPr>
          <w:rFonts w:ascii="Tahoma" w:hAnsi="Tahoma"/>
        </w:rPr>
        <w:t xml:space="preserve">MIPS credits the account of the Macedonian commercial bank which sent the original message.  MIPS forwards МТ 103 REJT message to the Macedonian commercial bank and the process </w:t>
      </w:r>
      <w:r>
        <w:rPr>
          <w:rFonts w:ascii="Tahoma" w:hAnsi="Tahoma"/>
          <w:b/>
          <w:bCs/>
        </w:rPr>
        <w:t>stops</w:t>
      </w:r>
      <w:r>
        <w:rPr>
          <w:rFonts w:ascii="Tahoma" w:hAnsi="Tahoma"/>
        </w:rPr>
        <w:t>.</w:t>
      </w:r>
    </w:p>
    <w:p w:rsidR="00DD106B" w:rsidRPr="00F57F85" w:rsidRDefault="00DD106B" w:rsidP="00DD106B">
      <w:pPr>
        <w:pStyle w:val="ListParagraph"/>
        <w:spacing w:line="312" w:lineRule="auto"/>
        <w:ind w:left="1080"/>
        <w:jc w:val="both"/>
        <w:rPr>
          <w:rFonts w:ascii="Tahoma" w:hAnsi="Tahoma" w:cs="Tahoma"/>
          <w:noProof/>
        </w:rPr>
      </w:pPr>
    </w:p>
    <w:p w:rsidR="00DD106B" w:rsidRDefault="00DD106B" w:rsidP="00DD106B">
      <w:pPr>
        <w:pStyle w:val="ListParagraph"/>
        <w:spacing w:line="312" w:lineRule="auto"/>
        <w:ind w:left="1080"/>
        <w:jc w:val="both"/>
        <w:rPr>
          <w:rFonts w:ascii="Tahoma" w:hAnsi="Tahoma" w:cs="Tahoma"/>
          <w:i/>
          <w:noProof/>
        </w:rPr>
      </w:pPr>
      <w:r>
        <w:rPr>
          <w:rFonts w:ascii="Tahoma" w:hAnsi="Tahoma"/>
          <w:i/>
        </w:rPr>
        <w:t>The following steps are not relevant to the design of the euro module of the MIPS RTGS system, but are stated here for the complete description of the payment process.</w:t>
      </w:r>
    </w:p>
    <w:p w:rsidR="002C6BFC" w:rsidRPr="0054480B" w:rsidRDefault="002C6BFC" w:rsidP="00DD106B">
      <w:pPr>
        <w:pStyle w:val="ListParagraph"/>
        <w:spacing w:line="312" w:lineRule="auto"/>
        <w:ind w:left="1080"/>
        <w:jc w:val="both"/>
        <w:rPr>
          <w:rFonts w:ascii="Tahoma" w:hAnsi="Tahoma" w:cs="Tahoma"/>
          <w:i/>
          <w:noProof/>
          <w:lang w:val="mk-MK"/>
        </w:rPr>
      </w:pPr>
    </w:p>
    <w:p w:rsidR="00DD106B" w:rsidRPr="002C6BFC" w:rsidRDefault="00DD106B" w:rsidP="00DD106B">
      <w:pPr>
        <w:pStyle w:val="ListParagraph"/>
        <w:numPr>
          <w:ilvl w:val="0"/>
          <w:numId w:val="38"/>
        </w:numPr>
        <w:spacing w:line="312" w:lineRule="auto"/>
        <w:contextualSpacing/>
        <w:jc w:val="both"/>
        <w:rPr>
          <w:rFonts w:ascii="Tahoma" w:hAnsi="Tahoma" w:cs="Tahoma"/>
          <w:noProof/>
        </w:rPr>
      </w:pPr>
      <w:r>
        <w:rPr>
          <w:rFonts w:ascii="Tahoma" w:hAnsi="Tahoma"/>
        </w:rPr>
        <w:t>PM sends MT 103 SWIFT message to the direct TARGET2 participant - receiver via SWIFTNet FIN.</w:t>
      </w:r>
    </w:p>
    <w:p w:rsidR="002C6BFC" w:rsidRPr="0054480B" w:rsidRDefault="002C6BFC" w:rsidP="00DD106B">
      <w:pPr>
        <w:pStyle w:val="ListParagraph"/>
        <w:spacing w:line="312" w:lineRule="auto"/>
        <w:ind w:left="1080"/>
        <w:contextualSpacing/>
        <w:jc w:val="both"/>
        <w:rPr>
          <w:rFonts w:ascii="Tahoma" w:hAnsi="Tahoma" w:cs="Tahoma"/>
          <w:noProof/>
          <w:lang w:val="mk-MK"/>
        </w:rPr>
      </w:pPr>
    </w:p>
    <w:p w:rsidR="00DD106B" w:rsidRPr="002C6BFC" w:rsidRDefault="00DD106B" w:rsidP="00DD106B">
      <w:pPr>
        <w:pStyle w:val="ListParagraph"/>
        <w:numPr>
          <w:ilvl w:val="0"/>
          <w:numId w:val="38"/>
        </w:numPr>
        <w:spacing w:line="312" w:lineRule="auto"/>
        <w:contextualSpacing/>
        <w:jc w:val="both"/>
        <w:rPr>
          <w:rFonts w:ascii="Tahoma" w:hAnsi="Tahoma" w:cs="Tahoma"/>
          <w:noProof/>
        </w:rPr>
      </w:pPr>
      <w:r>
        <w:rPr>
          <w:rFonts w:ascii="Tahoma" w:hAnsi="Tahoma"/>
        </w:rPr>
        <w:t>The direct TARGET2 participant receives МТ 103 and optional МТ 910.</w:t>
      </w:r>
    </w:p>
    <w:p w:rsidR="002C6BFC" w:rsidRPr="002C6BFC" w:rsidRDefault="002C6BFC" w:rsidP="002C6BFC">
      <w:pPr>
        <w:pStyle w:val="ListParagraph"/>
        <w:spacing w:line="312" w:lineRule="auto"/>
        <w:ind w:left="0"/>
        <w:contextualSpacing/>
        <w:jc w:val="both"/>
        <w:rPr>
          <w:rFonts w:ascii="Tahoma" w:hAnsi="Tahoma" w:cs="Tahoma"/>
          <w:noProof/>
        </w:rPr>
      </w:pPr>
    </w:p>
    <w:p w:rsidR="00DD106B" w:rsidRDefault="00DD106B" w:rsidP="00DD106B">
      <w:pPr>
        <w:pStyle w:val="ListParagraph"/>
        <w:numPr>
          <w:ilvl w:val="0"/>
          <w:numId w:val="38"/>
        </w:numPr>
        <w:spacing w:line="312" w:lineRule="auto"/>
        <w:contextualSpacing/>
        <w:jc w:val="both"/>
        <w:rPr>
          <w:rFonts w:ascii="Tahoma" w:hAnsi="Tahoma" w:cs="Tahoma"/>
          <w:noProof/>
        </w:rPr>
      </w:pPr>
      <w:r>
        <w:rPr>
          <w:rFonts w:ascii="Tahoma" w:hAnsi="Tahoma"/>
        </w:rPr>
        <w:t>If the payment was addressed to an indirect TARGET2 participant, the direct TARGET2 participant forwards the МТ 103 and optional МТ 910 to the former.</w:t>
      </w:r>
    </w:p>
    <w:p w:rsidR="002C6BFC" w:rsidRPr="002C6BFC" w:rsidRDefault="002C6BFC" w:rsidP="002C6BFC">
      <w:pPr>
        <w:pStyle w:val="ListParagraph"/>
        <w:spacing w:line="312" w:lineRule="auto"/>
        <w:ind w:left="0"/>
        <w:contextualSpacing/>
        <w:jc w:val="both"/>
        <w:rPr>
          <w:rFonts w:ascii="Tahoma" w:hAnsi="Tahoma" w:cs="Tahoma"/>
          <w:noProof/>
          <w:lang w:val="mk-MK"/>
        </w:rPr>
      </w:pPr>
    </w:p>
    <w:p w:rsidR="00DD106B" w:rsidRPr="00BE79C7" w:rsidRDefault="00DD106B" w:rsidP="00DD106B">
      <w:pPr>
        <w:pStyle w:val="ListParagraph"/>
        <w:numPr>
          <w:ilvl w:val="0"/>
          <w:numId w:val="38"/>
        </w:numPr>
        <w:spacing w:line="312" w:lineRule="auto"/>
        <w:contextualSpacing/>
        <w:jc w:val="both"/>
        <w:rPr>
          <w:rFonts w:ascii="Tahoma" w:hAnsi="Tahoma" w:cs="Tahoma"/>
          <w:noProof/>
        </w:rPr>
      </w:pPr>
      <w:r>
        <w:rPr>
          <w:rFonts w:ascii="Tahoma" w:hAnsi="Tahoma"/>
        </w:rPr>
        <w:t>The direct/indirect participant in TARGET2 notifies the receiver - client of an EEA state commercial bank.</w:t>
      </w:r>
    </w:p>
    <w:p w:rsidR="00BE79C7" w:rsidRPr="00BE79C7" w:rsidRDefault="00BE79C7" w:rsidP="00BE79C7">
      <w:pPr>
        <w:pStyle w:val="ListParagraph"/>
        <w:rPr>
          <w:rFonts w:ascii="Tahoma" w:hAnsi="Tahoma" w:cs="Tahoma"/>
          <w:noProof/>
        </w:rPr>
      </w:pPr>
    </w:p>
    <w:p w:rsidR="00BE79C7" w:rsidRDefault="00BE79C7" w:rsidP="00BE79C7">
      <w:pPr>
        <w:spacing w:line="312" w:lineRule="auto"/>
        <w:contextualSpacing/>
        <w:jc w:val="both"/>
        <w:rPr>
          <w:rFonts w:ascii="Tahoma" w:hAnsi="Tahoma" w:cs="Tahoma"/>
          <w:noProof/>
        </w:rPr>
      </w:pPr>
    </w:p>
    <w:p w:rsidR="00DD106B" w:rsidRDefault="00DD106B" w:rsidP="00DD106B">
      <w:pPr>
        <w:rPr>
          <w:rFonts w:ascii="Tahoma" w:hAnsi="Tahoma" w:cs="Tahoma"/>
          <w:noProof/>
        </w:rPr>
      </w:pPr>
    </w:p>
    <w:p w:rsidR="00DD106B" w:rsidRPr="00953336" w:rsidRDefault="00DD106B" w:rsidP="00DD106B">
      <w:pPr>
        <w:rPr>
          <w:rFonts w:ascii="Tahoma" w:hAnsi="Tahoma" w:cs="Tahoma"/>
          <w:b/>
          <w:noProof/>
        </w:rPr>
      </w:pPr>
      <w:r>
        <w:rPr>
          <w:rFonts w:ascii="Tahoma" w:hAnsi="Tahoma"/>
          <w:b/>
        </w:rPr>
        <w:t>Payment in euro from the Republic of Macedonia (MK) to foreign country</w:t>
      </w:r>
    </w:p>
    <w:p w:rsidR="00DD106B" w:rsidRDefault="00DD106B" w:rsidP="00DD106B">
      <w:pPr>
        <w:spacing w:line="288" w:lineRule="auto"/>
        <w:jc w:val="both"/>
        <w:rPr>
          <w:rFonts w:cs="Tahoma"/>
          <w:b/>
          <w:noProof/>
        </w:rPr>
      </w:pPr>
    </w:p>
    <w:p w:rsidR="00DD106B" w:rsidRDefault="0062610A" w:rsidP="00DD106B">
      <w:pPr>
        <w:spacing w:line="288" w:lineRule="auto"/>
        <w:jc w:val="both"/>
        <w:rPr>
          <w:rFonts w:cs="Tahoma"/>
          <w:b/>
          <w:noProof/>
        </w:rPr>
      </w:pPr>
      <w:r>
        <w:rPr>
          <w:noProof/>
          <w:lang w:eastAsia="en-US"/>
        </w:rPr>
        <w:lastRenderedPageBreak/>
        <w:drawing>
          <wp:inline distT="0" distB="0" distL="0" distR="0" wp14:anchorId="4674C04D" wp14:editId="1E2BBFE9">
            <wp:extent cx="5762625" cy="4181475"/>
            <wp:effectExtent l="0" t="0" r="9525" b="9525"/>
            <wp:docPr id="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a:extLst>
                        <a:ext uri="{28A0092B-C50C-407E-A947-70E740481C1C}">
                          <a14:useLocalDpi xmlns:a14="http://schemas.microsoft.com/office/drawing/2010/main" val="0"/>
                        </a:ext>
                      </a:extLst>
                    </a:blip>
                    <a:srcRect l="24951" t="12965" r="12492" b="6410"/>
                    <a:stretch>
                      <a:fillRect/>
                    </a:stretch>
                  </pic:blipFill>
                  <pic:spPr bwMode="auto">
                    <a:xfrm>
                      <a:off x="0" y="0"/>
                      <a:ext cx="5762625" cy="4181475"/>
                    </a:xfrm>
                    <a:prstGeom prst="rect">
                      <a:avLst/>
                    </a:prstGeom>
                    <a:noFill/>
                    <a:ln>
                      <a:noFill/>
                    </a:ln>
                  </pic:spPr>
                </pic:pic>
              </a:graphicData>
            </a:graphic>
          </wp:inline>
        </w:drawing>
      </w:r>
    </w:p>
    <w:p w:rsidR="00DD106B" w:rsidRDefault="00DD106B" w:rsidP="00DD106B">
      <w:pPr>
        <w:spacing w:line="288" w:lineRule="auto"/>
        <w:jc w:val="both"/>
        <w:rPr>
          <w:rFonts w:ascii="Tahoma" w:hAnsi="Tahoma" w:cs="Tahoma"/>
          <w:highlight w:val="white"/>
          <w:lang w:eastAsia="en-US"/>
        </w:rPr>
      </w:pPr>
    </w:p>
    <w:p w:rsidR="00DD106B" w:rsidRDefault="00DD106B" w:rsidP="00DD106B">
      <w:pPr>
        <w:rPr>
          <w:rFonts w:ascii="Tahoma" w:hAnsi="Tahoma" w:cs="Tahoma"/>
          <w:b/>
          <w:noProof/>
        </w:rPr>
      </w:pPr>
    </w:p>
    <w:p w:rsidR="00DD106B" w:rsidRDefault="00DD106B" w:rsidP="00DD106B">
      <w:pPr>
        <w:rPr>
          <w:rFonts w:ascii="Tahoma" w:hAnsi="Tahoma" w:cs="Tahoma"/>
          <w:b/>
          <w:noProof/>
        </w:rPr>
      </w:pPr>
    </w:p>
    <w:p w:rsidR="00DD106B" w:rsidRDefault="00DD106B" w:rsidP="00DD106B">
      <w:pPr>
        <w:rPr>
          <w:rFonts w:ascii="Tahoma" w:hAnsi="Tahoma" w:cs="Tahoma"/>
          <w:b/>
          <w:noProof/>
        </w:rPr>
      </w:pPr>
    </w:p>
    <w:p w:rsidR="00DD106B" w:rsidRDefault="00DD106B" w:rsidP="00DD106B">
      <w:pPr>
        <w:rPr>
          <w:rFonts w:ascii="Tahoma" w:hAnsi="Tahoma" w:cs="Tahoma"/>
          <w:b/>
          <w:noProof/>
        </w:rPr>
      </w:pPr>
      <w:r>
        <w:rPr>
          <w:rFonts w:ascii="Tahoma" w:hAnsi="Tahoma"/>
          <w:b/>
        </w:rPr>
        <w:t xml:space="preserve">Workflow of outgoing euro payment settlement in MIPS </w:t>
      </w:r>
    </w:p>
    <w:p w:rsidR="007B0A98" w:rsidRPr="00953336" w:rsidRDefault="007B0A98" w:rsidP="00DD106B">
      <w:pPr>
        <w:rPr>
          <w:rFonts w:ascii="Tahoma" w:hAnsi="Tahoma" w:cs="Tahoma"/>
          <w:b/>
          <w:noProof/>
        </w:rPr>
      </w:pPr>
      <w:r>
        <w:rPr>
          <w:rFonts w:ascii="Tahoma" w:hAnsi="Tahoma"/>
          <w:b/>
          <w:noProof/>
          <w:lang w:eastAsia="en-US"/>
        </w:rPr>
        <w:lastRenderedPageBreak/>
        <w:drawing>
          <wp:inline distT="0" distB="0" distL="0" distR="0" wp14:anchorId="476250C0" wp14:editId="456F1D97">
            <wp:extent cx="5667375" cy="830986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yment_message_settlement_MIPS_MK.gif"/>
                    <pic:cNvPicPr/>
                  </pic:nvPicPr>
                  <pic:blipFill>
                    <a:blip r:embed="rId20">
                      <a:extLst>
                        <a:ext uri="{28A0092B-C50C-407E-A947-70E740481C1C}">
                          <a14:useLocalDpi xmlns:a14="http://schemas.microsoft.com/office/drawing/2010/main" val="0"/>
                        </a:ext>
                      </a:extLst>
                    </a:blip>
                    <a:stretch>
                      <a:fillRect/>
                    </a:stretch>
                  </pic:blipFill>
                  <pic:spPr>
                    <a:xfrm>
                      <a:off x="0" y="0"/>
                      <a:ext cx="5668035" cy="8310831"/>
                    </a:xfrm>
                    <a:prstGeom prst="rect">
                      <a:avLst/>
                    </a:prstGeom>
                  </pic:spPr>
                </pic:pic>
              </a:graphicData>
            </a:graphic>
          </wp:inline>
        </w:drawing>
      </w:r>
    </w:p>
    <w:p w:rsidR="009318C5" w:rsidRDefault="009318C5" w:rsidP="00DD106B">
      <w:pPr>
        <w:spacing w:line="312" w:lineRule="auto"/>
        <w:jc w:val="both"/>
        <w:rPr>
          <w:rFonts w:ascii="Tahoma" w:eastAsia="Calibri" w:hAnsi="Tahoma" w:cs="Tahoma"/>
          <w:b/>
          <w:noProof/>
          <w:sz w:val="22"/>
          <w:szCs w:val="22"/>
          <w:lang w:val="mk-MK" w:eastAsia="en-US"/>
        </w:rPr>
      </w:pPr>
    </w:p>
    <w:p w:rsidR="00DD106B" w:rsidRPr="00DD106B" w:rsidRDefault="00E22654" w:rsidP="00DD106B">
      <w:pPr>
        <w:spacing w:line="312" w:lineRule="auto"/>
        <w:jc w:val="both"/>
        <w:rPr>
          <w:rFonts w:ascii="Tahoma" w:eastAsia="Calibri" w:hAnsi="Tahoma" w:cs="Tahoma"/>
          <w:b/>
          <w:noProof/>
          <w:sz w:val="22"/>
          <w:szCs w:val="22"/>
        </w:rPr>
      </w:pPr>
      <w:r>
        <w:rPr>
          <w:rFonts w:ascii="Tahoma" w:hAnsi="Tahoma"/>
          <w:b/>
          <w:sz w:val="22"/>
          <w:szCs w:val="22"/>
        </w:rPr>
        <w:lastRenderedPageBreak/>
        <w:t>10.3.4. Payment in euro from foreign country to the Republic of Macedonia (MK)</w:t>
      </w:r>
    </w:p>
    <w:p w:rsidR="00DD106B" w:rsidRDefault="00DD106B" w:rsidP="00DD106B">
      <w:pPr>
        <w:spacing w:line="312" w:lineRule="auto"/>
        <w:ind w:left="709" w:firstLine="11"/>
        <w:jc w:val="both"/>
        <w:rPr>
          <w:rFonts w:ascii="Tahoma" w:hAnsi="Tahoma" w:cs="Tahoma"/>
          <w:noProof/>
        </w:rPr>
      </w:pPr>
    </w:p>
    <w:p w:rsidR="00DD106B" w:rsidRDefault="00DD106B" w:rsidP="00DD106B">
      <w:pPr>
        <w:spacing w:line="312" w:lineRule="auto"/>
        <w:ind w:left="709" w:firstLine="11"/>
        <w:jc w:val="both"/>
        <w:rPr>
          <w:rFonts w:ascii="Tahoma" w:eastAsia="Calibri" w:hAnsi="Tahoma" w:cs="Tahoma"/>
          <w:noProof/>
        </w:rPr>
      </w:pPr>
      <w:r>
        <w:rPr>
          <w:rFonts w:ascii="Tahoma" w:hAnsi="Tahoma"/>
        </w:rPr>
        <w:t>Credit transfer from legal or natural person from a foreign country to a legal or natural person in the Republic of Macedonia could be initiated by a direct or indirect TARGET2 participant. Adequately, this process could start from step 2, because step 1 is processed only when the payer is client of an indirect TARGET2 participant.</w:t>
      </w:r>
    </w:p>
    <w:p w:rsidR="00E22654" w:rsidRPr="00927C58" w:rsidRDefault="00E22654" w:rsidP="00DD106B">
      <w:pPr>
        <w:spacing w:line="312" w:lineRule="auto"/>
        <w:ind w:left="709" w:firstLine="11"/>
        <w:jc w:val="both"/>
        <w:rPr>
          <w:rFonts w:ascii="Tahoma" w:hAnsi="Tahoma" w:cs="Tahoma"/>
          <w:noProof/>
          <w:lang w:val="mk-MK"/>
        </w:rPr>
      </w:pPr>
    </w:p>
    <w:p w:rsidR="00DD106B" w:rsidRDefault="00DD106B" w:rsidP="00DD106B">
      <w:pPr>
        <w:spacing w:line="312" w:lineRule="auto"/>
        <w:ind w:firstLine="720"/>
        <w:jc w:val="both"/>
        <w:rPr>
          <w:rFonts w:ascii="Tahoma" w:hAnsi="Tahoma" w:cs="Tahoma"/>
          <w:noProof/>
        </w:rPr>
      </w:pPr>
      <w:r>
        <w:rPr>
          <w:rFonts w:ascii="Tahoma" w:hAnsi="Tahoma"/>
        </w:rPr>
        <w:t>The steps of the payment process are as follows:</w:t>
      </w:r>
    </w:p>
    <w:p w:rsidR="00E22654" w:rsidRPr="00927C58" w:rsidRDefault="00E22654" w:rsidP="00DD106B">
      <w:pPr>
        <w:spacing w:line="312" w:lineRule="auto"/>
        <w:ind w:firstLine="720"/>
        <w:jc w:val="both"/>
        <w:rPr>
          <w:rFonts w:ascii="Tahoma" w:hAnsi="Tahoma" w:cs="Tahoma"/>
          <w:noProof/>
          <w:lang w:val="mk-MK"/>
        </w:rPr>
      </w:pPr>
    </w:p>
    <w:p w:rsidR="00DD106B" w:rsidRPr="00E22654" w:rsidRDefault="00BD6149" w:rsidP="00E22654">
      <w:pPr>
        <w:pStyle w:val="ListParagraph"/>
        <w:numPr>
          <w:ilvl w:val="0"/>
          <w:numId w:val="39"/>
        </w:numPr>
        <w:spacing w:line="312" w:lineRule="auto"/>
        <w:contextualSpacing/>
        <w:jc w:val="both"/>
        <w:rPr>
          <w:rFonts w:ascii="Tahoma" w:hAnsi="Tahoma" w:cs="Tahoma"/>
          <w:noProof/>
        </w:rPr>
      </w:pPr>
      <w:r>
        <w:rPr>
          <w:rFonts w:ascii="Tahoma" w:hAnsi="Tahoma"/>
        </w:rPr>
        <w:t>Optional. If the legal or natural person from a foreign country is client of an indirect TARGET2 participant, the indirect participant sends the payment instruction to the direct TARGET2 participant via which the former is connected to TARGET2.</w:t>
      </w:r>
    </w:p>
    <w:p w:rsidR="00E22654" w:rsidRPr="00E22654" w:rsidRDefault="00E22654" w:rsidP="00E22654">
      <w:pPr>
        <w:pStyle w:val="ListParagraph"/>
        <w:spacing w:line="312" w:lineRule="auto"/>
        <w:ind w:left="1080"/>
        <w:contextualSpacing/>
        <w:jc w:val="both"/>
        <w:rPr>
          <w:rFonts w:ascii="Tahoma" w:hAnsi="Tahoma" w:cs="Tahoma"/>
          <w:noProof/>
        </w:rPr>
      </w:pPr>
    </w:p>
    <w:p w:rsidR="00DD106B" w:rsidRPr="00E22654" w:rsidRDefault="00DD106B" w:rsidP="00DD106B">
      <w:pPr>
        <w:pStyle w:val="ListParagraph"/>
        <w:numPr>
          <w:ilvl w:val="0"/>
          <w:numId w:val="39"/>
        </w:numPr>
        <w:spacing w:line="312" w:lineRule="auto"/>
        <w:contextualSpacing/>
        <w:jc w:val="both"/>
        <w:rPr>
          <w:rFonts w:ascii="Tahoma" w:hAnsi="Tahoma" w:cs="Tahoma"/>
          <w:noProof/>
        </w:rPr>
      </w:pPr>
      <w:r>
        <w:rPr>
          <w:rFonts w:ascii="Tahoma" w:hAnsi="Tahoma"/>
        </w:rPr>
        <w:t>The EEA state commercial bank / credit institution, direct TARGET2 participant, sends МТ 103 to PM. If the BIC of this participant is BANKEU2X and BIC of the commercial bank in the Republic of Macedonia is DELBMK2X the fields of the sender and the receiver should be:</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{1:F01</w:t>
      </w:r>
      <w:r>
        <w:rPr>
          <w:rFonts w:ascii="Tahoma" w:hAnsi="Tahoma"/>
          <w:b/>
        </w:rPr>
        <w:t>BANKEU2XAXXX</w:t>
      </w:r>
      <w:r>
        <w:rPr>
          <w:rFonts w:ascii="Tahoma" w:hAnsi="Tahoma"/>
        </w:rPr>
        <w:t>&lt;session number&gt;&lt;message sequence number&gt;}</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{2:I103</w:t>
      </w:r>
      <w:r>
        <w:rPr>
          <w:rFonts w:ascii="Tahoma" w:hAnsi="Tahoma"/>
          <w:b/>
        </w:rPr>
        <w:t>TRGTXECBXITX</w:t>
      </w:r>
      <w:r>
        <w:rPr>
          <w:rFonts w:ascii="Tahoma" w:hAnsi="Tahoma"/>
        </w:rPr>
        <w:t xml:space="preserve">&lt;message priority&gt;&lt;delivery monitoring&gt;&lt;obsolescence period&gt;} </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 xml:space="preserve">... </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{4:</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:20:BANKEUref</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w:t>
      </w:r>
    </w:p>
    <w:p w:rsidR="00DD106B" w:rsidRPr="002C5388" w:rsidRDefault="00DD106B" w:rsidP="00DD106B">
      <w:pPr>
        <w:pStyle w:val="ListParagraph"/>
        <w:spacing w:line="312" w:lineRule="auto"/>
        <w:ind w:left="1080"/>
        <w:jc w:val="both"/>
        <w:rPr>
          <w:rFonts w:ascii="Tahoma" w:hAnsi="Tahoma" w:cs="Tahoma"/>
          <w:b/>
          <w:noProof/>
        </w:rPr>
      </w:pPr>
      <w:r>
        <w:rPr>
          <w:rFonts w:ascii="Tahoma" w:hAnsi="Tahoma"/>
        </w:rPr>
        <w:t>:52A:</w:t>
      </w:r>
      <w:r>
        <w:rPr>
          <w:rFonts w:ascii="Tahoma" w:hAnsi="Tahoma"/>
          <w:b/>
        </w:rPr>
        <w:t>BANKEU2X</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w:t>
      </w:r>
    </w:p>
    <w:p w:rsidR="00DD106B" w:rsidRPr="005F0928" w:rsidRDefault="00DD106B" w:rsidP="00DD106B">
      <w:pPr>
        <w:pStyle w:val="ListParagraph"/>
        <w:spacing w:line="312" w:lineRule="auto"/>
        <w:ind w:left="1080"/>
        <w:jc w:val="both"/>
        <w:rPr>
          <w:rFonts w:ascii="Tahoma" w:hAnsi="Tahoma" w:cs="Tahoma"/>
          <w:b/>
          <w:noProof/>
        </w:rPr>
      </w:pP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Option 1.</w:t>
      </w:r>
    </w:p>
    <w:p w:rsidR="00DD106B" w:rsidRPr="005F0928" w:rsidRDefault="00DD106B" w:rsidP="00DD106B">
      <w:pPr>
        <w:pStyle w:val="ListParagraph"/>
        <w:spacing w:line="312" w:lineRule="auto"/>
        <w:ind w:left="1080"/>
        <w:jc w:val="both"/>
        <w:rPr>
          <w:rFonts w:ascii="Tahoma" w:hAnsi="Tahoma" w:cs="Tahoma"/>
          <w:b/>
          <w:noProof/>
        </w:rPr>
      </w:pPr>
      <w:r>
        <w:rPr>
          <w:rFonts w:ascii="Tahoma" w:hAnsi="Tahoma"/>
        </w:rPr>
        <w:t>:56A:</w:t>
      </w:r>
      <w:r>
        <w:rPr>
          <w:rFonts w:ascii="Tahoma" w:hAnsi="Tahoma"/>
          <w:b/>
        </w:rPr>
        <w:t>NBRMMK2A</w:t>
      </w:r>
    </w:p>
    <w:p w:rsidR="00DD106B" w:rsidRPr="005F0928" w:rsidRDefault="00DD106B" w:rsidP="00DD106B">
      <w:pPr>
        <w:pStyle w:val="ListParagraph"/>
        <w:spacing w:line="312" w:lineRule="auto"/>
        <w:ind w:left="1080"/>
        <w:jc w:val="both"/>
        <w:rPr>
          <w:rFonts w:ascii="Tahoma" w:hAnsi="Tahoma" w:cs="Tahoma"/>
          <w:b/>
          <w:noProof/>
        </w:rPr>
      </w:pPr>
      <w:r>
        <w:rPr>
          <w:rFonts w:ascii="Tahoma" w:hAnsi="Tahoma"/>
        </w:rPr>
        <w:t>:57A:</w:t>
      </w:r>
      <w:r>
        <w:rPr>
          <w:rFonts w:ascii="Tahoma" w:hAnsi="Tahoma"/>
          <w:b/>
        </w:rPr>
        <w:t>DELBMK2X</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:59:/&lt;IBAN19_Beneficiary&gt;</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w:t>
      </w:r>
    </w:p>
    <w:p w:rsidR="00DD106B" w:rsidRPr="005F0928" w:rsidRDefault="00DD106B" w:rsidP="00DD106B">
      <w:pPr>
        <w:pStyle w:val="ListParagraph"/>
        <w:spacing w:line="312" w:lineRule="auto"/>
        <w:ind w:left="1080"/>
        <w:jc w:val="both"/>
        <w:rPr>
          <w:rFonts w:ascii="Tahoma" w:hAnsi="Tahoma" w:cs="Tahoma"/>
          <w:noProof/>
        </w:rPr>
      </w:pP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Option 2.</w:t>
      </w:r>
    </w:p>
    <w:p w:rsidR="00DD106B" w:rsidRPr="005F0928" w:rsidRDefault="00DD106B" w:rsidP="00DD106B">
      <w:pPr>
        <w:pStyle w:val="ListParagraph"/>
        <w:spacing w:line="312" w:lineRule="auto"/>
        <w:ind w:left="1080"/>
        <w:jc w:val="both"/>
        <w:rPr>
          <w:rFonts w:ascii="Tahoma" w:hAnsi="Tahoma" w:cs="Tahoma"/>
          <w:b/>
          <w:noProof/>
        </w:rPr>
      </w:pPr>
      <w:r>
        <w:rPr>
          <w:rFonts w:ascii="Tahoma" w:hAnsi="Tahoma"/>
        </w:rPr>
        <w:t>:57A:</w:t>
      </w:r>
      <w:r>
        <w:rPr>
          <w:rFonts w:ascii="Tahoma" w:hAnsi="Tahoma"/>
          <w:b/>
        </w:rPr>
        <w:t>NBRMMK2A</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:59:/&lt;IBAN19_Beneficiary&gt;</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w:t>
      </w:r>
    </w:p>
    <w:p w:rsidR="00C12949" w:rsidRPr="005F0928" w:rsidRDefault="00C12949" w:rsidP="00DD106B">
      <w:pPr>
        <w:pStyle w:val="ListParagraph"/>
        <w:spacing w:line="312" w:lineRule="auto"/>
        <w:ind w:left="1080"/>
        <w:jc w:val="both"/>
        <w:rPr>
          <w:rFonts w:ascii="Tahoma" w:hAnsi="Tahoma" w:cs="Tahoma"/>
          <w:noProof/>
        </w:rPr>
      </w:pPr>
    </w:p>
    <w:p w:rsidR="00DD106B" w:rsidRPr="00FE67C0" w:rsidRDefault="00DD106B" w:rsidP="00DD106B">
      <w:pPr>
        <w:pStyle w:val="ListParagraph"/>
        <w:spacing w:line="312" w:lineRule="auto"/>
        <w:ind w:left="1080"/>
        <w:jc w:val="both"/>
        <w:rPr>
          <w:rFonts w:ascii="Tahoma" w:hAnsi="Tahoma" w:cs="Tahoma"/>
          <w:noProof/>
        </w:rPr>
      </w:pPr>
      <w:r>
        <w:rPr>
          <w:rFonts w:ascii="Tahoma" w:hAnsi="Tahoma"/>
        </w:rPr>
        <w:t>where:</w:t>
      </w:r>
    </w:p>
    <w:p w:rsidR="00DD106B" w:rsidRPr="00C12949" w:rsidRDefault="00DD106B" w:rsidP="00DD106B">
      <w:pPr>
        <w:pStyle w:val="ListParagraph"/>
        <w:numPr>
          <w:ilvl w:val="0"/>
          <w:numId w:val="37"/>
        </w:numPr>
        <w:spacing w:line="312" w:lineRule="auto"/>
        <w:contextualSpacing/>
        <w:jc w:val="both"/>
        <w:rPr>
          <w:rFonts w:ascii="Tahoma" w:hAnsi="Tahoma" w:cs="Tahoma"/>
          <w:noProof/>
        </w:rPr>
      </w:pPr>
      <w:r>
        <w:rPr>
          <w:rFonts w:ascii="Tahoma" w:hAnsi="Tahoma"/>
        </w:rPr>
        <w:t>&lt;IBAN19_Beneficiary&gt; = MK07&lt;BBAN15_Beneficiary&gt; = 19 characters IBAN of the final beneficiary;</w:t>
      </w:r>
    </w:p>
    <w:p w:rsidR="00DD106B" w:rsidRPr="00C12949" w:rsidRDefault="00DD106B" w:rsidP="00DD106B">
      <w:pPr>
        <w:pStyle w:val="ListParagraph"/>
        <w:numPr>
          <w:ilvl w:val="0"/>
          <w:numId w:val="37"/>
        </w:numPr>
        <w:spacing w:line="312" w:lineRule="auto"/>
        <w:contextualSpacing/>
        <w:jc w:val="both"/>
        <w:rPr>
          <w:rFonts w:ascii="Tahoma" w:hAnsi="Tahoma" w:cs="Tahoma"/>
          <w:noProof/>
        </w:rPr>
      </w:pPr>
      <w:r>
        <w:rPr>
          <w:rFonts w:ascii="Tahoma" w:hAnsi="Tahoma"/>
        </w:rPr>
        <w:lastRenderedPageBreak/>
        <w:t>&lt;BBAN15_Beneficiary&gt; = &lt;sorting_code3&gt;BankAccount_Beneficiary = 15 characters domestic account of the Macedonian final beneficiary, IBAN is generated adding MK07 in front of it.</w:t>
      </w:r>
    </w:p>
    <w:p w:rsidR="00DD106B" w:rsidRDefault="00DD106B" w:rsidP="00C12949">
      <w:pPr>
        <w:pStyle w:val="ListParagraph"/>
        <w:spacing w:line="312" w:lineRule="auto"/>
        <w:ind w:left="0"/>
        <w:jc w:val="both"/>
        <w:rPr>
          <w:rFonts w:ascii="Tahoma" w:hAnsi="Tahoma" w:cs="Tahoma"/>
          <w:noProof/>
        </w:rPr>
      </w:pPr>
    </w:p>
    <w:p w:rsidR="00DD106B" w:rsidRPr="008F2DA2" w:rsidRDefault="00DD106B" w:rsidP="00DD106B">
      <w:pPr>
        <w:pStyle w:val="ListParagraph"/>
        <w:spacing w:line="312" w:lineRule="auto"/>
        <w:ind w:left="1080"/>
        <w:jc w:val="both"/>
        <w:rPr>
          <w:rFonts w:ascii="Tahoma" w:hAnsi="Tahoma" w:cs="Tahoma"/>
          <w:noProof/>
        </w:rPr>
      </w:pPr>
      <w:r>
        <w:rPr>
          <w:rFonts w:ascii="Tahoma" w:hAnsi="Tahoma"/>
        </w:rPr>
        <w:t>In the option 2, the receiver's bank could be recognized only by the &lt;sorting_code3&gt; of the bank from the IBAN. In the both options MIPS should recognize the receiver's bank BIC from the &lt;sorting_code3&gt; part of the IBAN. If the first option is used the BIC of the receiver's bank in field 57A should be compared with the recognized BIC from the &lt;sorting_code3&gt; and if they do not match, MIPS should generate an MT999 text message to the Account Balance Monitor auxiliary BIC. This message should appear on screen automatically in the application Account Balance Monitor.</w:t>
      </w:r>
    </w:p>
    <w:p w:rsidR="00DD106B" w:rsidRPr="005F0928" w:rsidRDefault="00DD106B" w:rsidP="00DD106B">
      <w:pPr>
        <w:pStyle w:val="ListParagraph"/>
        <w:spacing w:line="312" w:lineRule="auto"/>
        <w:ind w:left="1080"/>
        <w:jc w:val="both"/>
        <w:rPr>
          <w:rFonts w:ascii="Tahoma" w:hAnsi="Tahoma" w:cs="Tahoma"/>
          <w:i/>
          <w:noProof/>
        </w:rPr>
      </w:pPr>
    </w:p>
    <w:p w:rsidR="00DD106B" w:rsidRPr="005F01DF" w:rsidRDefault="00DD106B" w:rsidP="00DD106B">
      <w:pPr>
        <w:pStyle w:val="ListParagraph"/>
        <w:spacing w:line="312" w:lineRule="auto"/>
        <w:ind w:left="1080"/>
        <w:jc w:val="both"/>
        <w:rPr>
          <w:rFonts w:ascii="Tahoma" w:hAnsi="Tahoma" w:cs="Tahoma"/>
          <w:i/>
          <w:noProof/>
        </w:rPr>
      </w:pPr>
      <w:r>
        <w:rPr>
          <w:rFonts w:ascii="Tahoma" w:hAnsi="Tahoma"/>
          <w:i/>
        </w:rPr>
        <w:t>Steps 3 - 6 are not relevant to the design of the euro module of the MIPS RTGS system, but are stated here for the complete description of the payment process.</w:t>
      </w:r>
    </w:p>
    <w:p w:rsidR="00DD106B" w:rsidRPr="005F0928" w:rsidRDefault="00DD106B" w:rsidP="00DD106B">
      <w:pPr>
        <w:pStyle w:val="ListParagraph"/>
        <w:spacing w:line="312" w:lineRule="auto"/>
        <w:ind w:left="1080"/>
        <w:jc w:val="both"/>
        <w:rPr>
          <w:rFonts w:ascii="Tahoma" w:hAnsi="Tahoma" w:cs="Tahoma"/>
          <w:noProof/>
        </w:rPr>
      </w:pPr>
    </w:p>
    <w:p w:rsidR="00DD106B" w:rsidRDefault="00DD106B" w:rsidP="00DD106B">
      <w:pPr>
        <w:pStyle w:val="ListParagraph"/>
        <w:numPr>
          <w:ilvl w:val="0"/>
          <w:numId w:val="39"/>
        </w:numPr>
        <w:spacing w:line="312" w:lineRule="auto"/>
        <w:contextualSpacing/>
        <w:jc w:val="both"/>
        <w:rPr>
          <w:rFonts w:ascii="Tahoma" w:hAnsi="Tahoma" w:cs="Tahoma"/>
          <w:noProof/>
        </w:rPr>
      </w:pPr>
      <w:r>
        <w:rPr>
          <w:rFonts w:ascii="Tahoma" w:hAnsi="Tahoma"/>
        </w:rPr>
        <w:t>PM receives MT 103 via SWIFTNet FIN.</w:t>
      </w:r>
    </w:p>
    <w:p w:rsidR="00C12949" w:rsidRPr="00C12949" w:rsidRDefault="00C12949" w:rsidP="00C12949">
      <w:pPr>
        <w:pStyle w:val="ListParagraph"/>
        <w:spacing w:line="312" w:lineRule="auto"/>
        <w:ind w:left="1080"/>
        <w:contextualSpacing/>
        <w:jc w:val="both"/>
        <w:rPr>
          <w:rFonts w:ascii="Tahoma" w:hAnsi="Tahoma" w:cs="Tahoma"/>
          <w:noProof/>
        </w:rPr>
      </w:pPr>
    </w:p>
    <w:p w:rsidR="00DD106B" w:rsidRDefault="00DD106B" w:rsidP="00DD106B">
      <w:pPr>
        <w:pStyle w:val="ListParagraph"/>
        <w:numPr>
          <w:ilvl w:val="0"/>
          <w:numId w:val="39"/>
        </w:numPr>
        <w:spacing w:line="312" w:lineRule="auto"/>
        <w:contextualSpacing/>
        <w:jc w:val="both"/>
        <w:rPr>
          <w:rFonts w:ascii="Tahoma" w:hAnsi="Tahoma" w:cs="Tahoma"/>
          <w:noProof/>
        </w:rPr>
      </w:pPr>
      <w:r>
        <w:rPr>
          <w:rFonts w:ascii="Tahoma" w:hAnsi="Tahoma"/>
        </w:rPr>
        <w:t>If message is not erroneous, the account of the direct TARGET2 participant is debited in PM, the account of the NBRM in HAM is credited.</w:t>
      </w:r>
    </w:p>
    <w:p w:rsidR="00C12949" w:rsidRPr="00C12949" w:rsidRDefault="00C12949" w:rsidP="00C12949">
      <w:pPr>
        <w:pStyle w:val="ListParagraph"/>
        <w:spacing w:line="312" w:lineRule="auto"/>
        <w:ind w:left="1080"/>
        <w:contextualSpacing/>
        <w:jc w:val="both"/>
        <w:rPr>
          <w:rFonts w:ascii="Tahoma" w:hAnsi="Tahoma" w:cs="Tahoma"/>
          <w:noProof/>
          <w:lang w:val="mk-MK"/>
        </w:rPr>
      </w:pPr>
    </w:p>
    <w:p w:rsidR="00DD106B" w:rsidRPr="00C12949" w:rsidRDefault="00DD106B" w:rsidP="00DD106B">
      <w:pPr>
        <w:pStyle w:val="ListParagraph"/>
        <w:numPr>
          <w:ilvl w:val="0"/>
          <w:numId w:val="39"/>
        </w:numPr>
        <w:spacing w:line="312" w:lineRule="auto"/>
        <w:contextualSpacing/>
        <w:jc w:val="both"/>
        <w:rPr>
          <w:rFonts w:ascii="Tahoma" w:hAnsi="Tahoma" w:cs="Tahoma"/>
          <w:noProof/>
        </w:rPr>
      </w:pPr>
      <w:r>
        <w:rPr>
          <w:rFonts w:ascii="Tahoma" w:hAnsi="Tahoma"/>
        </w:rPr>
        <w:t>If the transaction is successfully settled, HAM sends optional МТ 012 debit confirmation to the sending bank.</w:t>
      </w:r>
    </w:p>
    <w:p w:rsidR="00DD106B" w:rsidRDefault="00DD106B" w:rsidP="00DD106B">
      <w:pPr>
        <w:pStyle w:val="ListParagraph"/>
        <w:spacing w:line="312" w:lineRule="auto"/>
        <w:ind w:left="1080"/>
        <w:jc w:val="both"/>
        <w:rPr>
          <w:rFonts w:ascii="Tahoma" w:hAnsi="Tahoma" w:cs="Tahoma"/>
          <w:noProof/>
          <w:color w:val="000000"/>
        </w:rPr>
      </w:pPr>
      <w:r>
        <w:rPr>
          <w:rFonts w:ascii="Tahoma" w:hAnsi="Tahoma"/>
        </w:rPr>
        <w:t xml:space="preserve">If the transaction is NOT settled, the direct participant in PM receives МТ 103 RЕЈT which contains the reason of rejection and the process </w:t>
      </w:r>
      <w:r>
        <w:rPr>
          <w:rFonts w:ascii="Tahoma" w:hAnsi="Tahoma"/>
          <w:b/>
          <w:bCs/>
        </w:rPr>
        <w:t>stops</w:t>
      </w:r>
      <w:r>
        <w:rPr>
          <w:rFonts w:ascii="Tahoma" w:hAnsi="Tahoma"/>
        </w:rPr>
        <w:t>.</w:t>
      </w:r>
    </w:p>
    <w:p w:rsidR="00C12949" w:rsidRPr="005F01DF" w:rsidRDefault="00C12949" w:rsidP="00DD106B">
      <w:pPr>
        <w:pStyle w:val="ListParagraph"/>
        <w:spacing w:line="312" w:lineRule="auto"/>
        <w:ind w:left="1080"/>
        <w:jc w:val="both"/>
        <w:rPr>
          <w:rFonts w:ascii="Tahoma" w:hAnsi="Tahoma" w:cs="Tahoma"/>
          <w:noProof/>
          <w:lang w:val="mk-MK"/>
        </w:rPr>
      </w:pPr>
    </w:p>
    <w:p w:rsidR="00DD106B" w:rsidRDefault="00DD106B" w:rsidP="00DD106B">
      <w:pPr>
        <w:pStyle w:val="ListParagraph"/>
        <w:numPr>
          <w:ilvl w:val="0"/>
          <w:numId w:val="39"/>
        </w:numPr>
        <w:spacing w:line="312" w:lineRule="auto"/>
        <w:contextualSpacing/>
        <w:jc w:val="both"/>
        <w:rPr>
          <w:rFonts w:ascii="Tahoma" w:hAnsi="Tahoma" w:cs="Tahoma"/>
          <w:noProof/>
        </w:rPr>
      </w:pPr>
      <w:r>
        <w:rPr>
          <w:rFonts w:ascii="Tahoma" w:hAnsi="Tahoma"/>
        </w:rPr>
        <w:t xml:space="preserve">The direct participant receives optional МТ 012 debit confirmation. </w:t>
      </w:r>
    </w:p>
    <w:p w:rsidR="00C12949" w:rsidRPr="00C12949" w:rsidRDefault="00C12949" w:rsidP="00C12949">
      <w:pPr>
        <w:pStyle w:val="ListParagraph"/>
        <w:spacing w:line="312" w:lineRule="auto"/>
        <w:ind w:left="1080"/>
        <w:contextualSpacing/>
        <w:jc w:val="both"/>
        <w:rPr>
          <w:rFonts w:ascii="Tahoma" w:hAnsi="Tahoma" w:cs="Tahoma"/>
          <w:noProof/>
          <w:lang w:val="mk-MK"/>
        </w:rPr>
      </w:pPr>
    </w:p>
    <w:p w:rsidR="00DD106B" w:rsidRPr="00C12949" w:rsidRDefault="00C12949" w:rsidP="00DD106B">
      <w:pPr>
        <w:pStyle w:val="ListParagraph"/>
        <w:numPr>
          <w:ilvl w:val="0"/>
          <w:numId w:val="39"/>
        </w:numPr>
        <w:spacing w:line="312" w:lineRule="auto"/>
        <w:contextualSpacing/>
        <w:jc w:val="both"/>
        <w:rPr>
          <w:rFonts w:ascii="Tahoma" w:hAnsi="Tahoma" w:cs="Tahoma"/>
          <w:noProof/>
        </w:rPr>
      </w:pPr>
      <w:r>
        <w:rPr>
          <w:rFonts w:ascii="Tahoma" w:hAnsi="Tahoma"/>
        </w:rPr>
        <w:t>HAM sends МТ 103 for the NBRM's account credit, which the NBRM will receive as follows:</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{1:F01</w:t>
      </w:r>
      <w:r>
        <w:rPr>
          <w:rFonts w:ascii="Tahoma" w:hAnsi="Tahoma"/>
          <w:b/>
        </w:rPr>
        <w:t>NBRMMK2AAXXX</w:t>
      </w:r>
      <w:r>
        <w:rPr>
          <w:rFonts w:ascii="Tahoma" w:hAnsi="Tahoma"/>
        </w:rPr>
        <w:t>&lt;session number&gt;&lt;message sequence number&gt;}</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{2:O103&lt;hhmm&gt;&lt;MIR Message Input Reference&lt;yymmdd&gt;</w:t>
      </w:r>
      <w:r>
        <w:rPr>
          <w:rFonts w:ascii="Tahoma" w:hAnsi="Tahoma"/>
          <w:b/>
        </w:rPr>
        <w:t xml:space="preserve">TRGTXECBAITXAXXX </w:t>
      </w:r>
      <w:r>
        <w:rPr>
          <w:rFonts w:ascii="Tahoma" w:hAnsi="Tahoma"/>
        </w:rPr>
        <w:t xml:space="preserve">&lt;session number_part&gt;&lt;message sequence number_part&gt;&gt;&lt;yymmdd_part&gt; &lt;hhmm_part&gt;&lt;message priority&gt;} </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 xml:space="preserve">... </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{4:</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:20:HAMTARGETref103</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w:t>
      </w:r>
    </w:p>
    <w:p w:rsidR="00DD106B" w:rsidRPr="005F0928" w:rsidRDefault="00DD106B" w:rsidP="00DD106B">
      <w:pPr>
        <w:pStyle w:val="ListParagraph"/>
        <w:spacing w:line="312" w:lineRule="auto"/>
        <w:ind w:left="1080"/>
        <w:jc w:val="both"/>
        <w:rPr>
          <w:rFonts w:ascii="Tahoma" w:hAnsi="Tahoma" w:cs="Tahoma"/>
          <w:b/>
          <w:noProof/>
        </w:rPr>
      </w:pPr>
      <w:r>
        <w:rPr>
          <w:rFonts w:ascii="Tahoma" w:hAnsi="Tahoma"/>
        </w:rPr>
        <w:t>:52A:</w:t>
      </w:r>
      <w:r>
        <w:rPr>
          <w:rFonts w:ascii="Tahoma" w:hAnsi="Tahoma"/>
          <w:b/>
        </w:rPr>
        <w:t>//HAM&lt;BIC of indirect / direct participant&gt;&lt;Reference (field 20) of the initial МТ 103&gt;</w:t>
      </w:r>
    </w:p>
    <w:p w:rsidR="00DD106B" w:rsidRPr="005F0928" w:rsidRDefault="00DD106B" w:rsidP="00DD106B">
      <w:pPr>
        <w:pStyle w:val="ListParagraph"/>
        <w:spacing w:line="312" w:lineRule="auto"/>
        <w:ind w:left="1080"/>
        <w:jc w:val="both"/>
        <w:rPr>
          <w:rFonts w:ascii="Tahoma" w:hAnsi="Tahoma" w:cs="Tahoma"/>
          <w:b/>
          <w:noProof/>
        </w:rPr>
      </w:pPr>
      <w:r>
        <w:rPr>
          <w:rFonts w:ascii="Tahoma" w:hAnsi="Tahoma"/>
          <w:b/>
        </w:rPr>
        <w:t>BANKEU2X</w:t>
      </w:r>
    </w:p>
    <w:p w:rsidR="00DD106B" w:rsidRPr="005F0928" w:rsidRDefault="00DD106B" w:rsidP="00DD106B">
      <w:pPr>
        <w:pStyle w:val="ListParagraph"/>
        <w:spacing w:line="312" w:lineRule="auto"/>
        <w:ind w:left="1080"/>
        <w:jc w:val="both"/>
        <w:rPr>
          <w:rFonts w:ascii="Tahoma" w:hAnsi="Tahoma" w:cs="Tahoma"/>
          <w:b/>
          <w:noProof/>
        </w:rPr>
      </w:pPr>
    </w:p>
    <w:p w:rsidR="00DD106B" w:rsidRPr="005F0928" w:rsidRDefault="00C12949" w:rsidP="00DD106B">
      <w:pPr>
        <w:pStyle w:val="ListParagraph"/>
        <w:spacing w:line="312" w:lineRule="auto"/>
        <w:ind w:left="1080"/>
        <w:jc w:val="both"/>
        <w:rPr>
          <w:rFonts w:ascii="Tahoma" w:hAnsi="Tahoma" w:cs="Tahoma"/>
          <w:noProof/>
        </w:rPr>
      </w:pPr>
      <w:r>
        <w:rPr>
          <w:rFonts w:ascii="Tahoma" w:hAnsi="Tahoma"/>
        </w:rPr>
        <w:t>Option 1.</w:t>
      </w:r>
    </w:p>
    <w:p w:rsidR="00DD106B" w:rsidRPr="005F0928" w:rsidRDefault="00DD106B" w:rsidP="00DD106B">
      <w:pPr>
        <w:pStyle w:val="ListParagraph"/>
        <w:spacing w:line="312" w:lineRule="auto"/>
        <w:ind w:left="1080"/>
        <w:jc w:val="both"/>
        <w:rPr>
          <w:rFonts w:ascii="Tahoma" w:hAnsi="Tahoma" w:cs="Tahoma"/>
          <w:b/>
          <w:noProof/>
        </w:rPr>
      </w:pPr>
      <w:r>
        <w:rPr>
          <w:rFonts w:ascii="Tahoma" w:hAnsi="Tahoma"/>
        </w:rPr>
        <w:t>:56A:</w:t>
      </w:r>
      <w:r>
        <w:rPr>
          <w:rFonts w:ascii="Tahoma" w:hAnsi="Tahoma"/>
          <w:b/>
        </w:rPr>
        <w:t>NBRMMK2A</w:t>
      </w:r>
    </w:p>
    <w:p w:rsidR="00DD106B" w:rsidRPr="005F0928" w:rsidRDefault="00DD106B" w:rsidP="00DD106B">
      <w:pPr>
        <w:pStyle w:val="ListParagraph"/>
        <w:spacing w:line="312" w:lineRule="auto"/>
        <w:ind w:left="1080"/>
        <w:jc w:val="both"/>
        <w:rPr>
          <w:rFonts w:ascii="Tahoma" w:hAnsi="Tahoma" w:cs="Tahoma"/>
          <w:b/>
          <w:noProof/>
        </w:rPr>
      </w:pPr>
      <w:r>
        <w:rPr>
          <w:rFonts w:ascii="Tahoma" w:hAnsi="Tahoma"/>
        </w:rPr>
        <w:t>:57A:</w:t>
      </w:r>
      <w:r>
        <w:rPr>
          <w:rFonts w:ascii="Tahoma" w:hAnsi="Tahoma"/>
          <w:b/>
        </w:rPr>
        <w:t>DELBMK2X</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lastRenderedPageBreak/>
        <w:t>:59:/&lt;IBAN19_Beneficiary&gt;</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w:t>
      </w:r>
    </w:p>
    <w:p w:rsidR="00DD106B" w:rsidRPr="005F0928" w:rsidRDefault="00DD106B" w:rsidP="00DD106B">
      <w:pPr>
        <w:pStyle w:val="ListParagraph"/>
        <w:spacing w:line="312" w:lineRule="auto"/>
        <w:ind w:left="1080"/>
        <w:jc w:val="both"/>
        <w:rPr>
          <w:rFonts w:ascii="Tahoma" w:hAnsi="Tahoma" w:cs="Tahoma"/>
          <w:noProof/>
        </w:rPr>
      </w:pPr>
    </w:p>
    <w:p w:rsidR="00DD106B" w:rsidRPr="005F0928" w:rsidRDefault="00C12949" w:rsidP="00DD106B">
      <w:pPr>
        <w:pStyle w:val="ListParagraph"/>
        <w:spacing w:line="312" w:lineRule="auto"/>
        <w:ind w:left="1080"/>
        <w:jc w:val="both"/>
        <w:rPr>
          <w:rFonts w:ascii="Tahoma" w:hAnsi="Tahoma" w:cs="Tahoma"/>
          <w:noProof/>
        </w:rPr>
      </w:pPr>
      <w:r>
        <w:rPr>
          <w:rFonts w:ascii="Tahoma" w:hAnsi="Tahoma"/>
        </w:rPr>
        <w:t>Option 2.</w:t>
      </w:r>
    </w:p>
    <w:p w:rsidR="00DD106B" w:rsidRPr="005F0928" w:rsidRDefault="00DD106B" w:rsidP="00DD106B">
      <w:pPr>
        <w:pStyle w:val="ListParagraph"/>
        <w:spacing w:line="312" w:lineRule="auto"/>
        <w:ind w:left="1080"/>
        <w:jc w:val="both"/>
        <w:rPr>
          <w:rFonts w:ascii="Tahoma" w:hAnsi="Tahoma" w:cs="Tahoma"/>
          <w:b/>
          <w:noProof/>
        </w:rPr>
      </w:pPr>
      <w:r>
        <w:rPr>
          <w:rFonts w:ascii="Tahoma" w:hAnsi="Tahoma"/>
        </w:rPr>
        <w:t>:57A:</w:t>
      </w:r>
      <w:r>
        <w:rPr>
          <w:rFonts w:ascii="Tahoma" w:hAnsi="Tahoma"/>
          <w:b/>
        </w:rPr>
        <w:t>NBRMMK2A</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:59:/&lt;IBAN19_Beneficiary&gt;</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w:t>
      </w:r>
    </w:p>
    <w:p w:rsidR="00DD106B" w:rsidRPr="005F0928" w:rsidRDefault="00DD106B" w:rsidP="00DD106B">
      <w:pPr>
        <w:pStyle w:val="ListParagraph"/>
        <w:spacing w:line="312" w:lineRule="auto"/>
        <w:ind w:left="1080"/>
        <w:jc w:val="both"/>
        <w:rPr>
          <w:rFonts w:ascii="Tahoma" w:hAnsi="Tahoma" w:cs="Tahoma"/>
          <w:b/>
          <w:noProof/>
        </w:rPr>
      </w:pPr>
    </w:p>
    <w:p w:rsidR="00DD106B" w:rsidRPr="00C12949" w:rsidRDefault="00DD106B" w:rsidP="00DD106B">
      <w:pPr>
        <w:pStyle w:val="ListParagraph"/>
        <w:numPr>
          <w:ilvl w:val="0"/>
          <w:numId w:val="39"/>
        </w:numPr>
        <w:spacing w:line="312" w:lineRule="auto"/>
        <w:contextualSpacing/>
        <w:jc w:val="both"/>
        <w:rPr>
          <w:rFonts w:ascii="Tahoma" w:hAnsi="Tahoma" w:cs="Tahoma"/>
          <w:noProof/>
        </w:rPr>
      </w:pPr>
      <w:r>
        <w:rPr>
          <w:rFonts w:ascii="Tahoma" w:hAnsi="Tahoma"/>
        </w:rPr>
        <w:t>MIPS optionally receives МТ 910 credit confirmation from HAM, with the following structure:</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{1:F01</w:t>
      </w:r>
      <w:r>
        <w:rPr>
          <w:rFonts w:ascii="Tahoma" w:hAnsi="Tahoma"/>
          <w:b/>
        </w:rPr>
        <w:t>NBRMMK2AAXXX</w:t>
      </w:r>
      <w:r>
        <w:rPr>
          <w:rFonts w:ascii="Tahoma" w:hAnsi="Tahoma"/>
        </w:rPr>
        <w:t>&lt;session number&gt;&lt;message sequence number&gt;}</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{2:O910&lt;hhmm&gt;&lt;MIR Message Input Reference&lt;yymmdd&gt;</w:t>
      </w:r>
      <w:r>
        <w:rPr>
          <w:rFonts w:ascii="Tahoma" w:hAnsi="Tahoma"/>
          <w:b/>
        </w:rPr>
        <w:t>TRGTXECBAITX</w:t>
      </w:r>
      <w:r>
        <w:rPr>
          <w:rFonts w:ascii="Tahoma" w:hAnsi="Tahoma"/>
        </w:rPr>
        <w:t xml:space="preserve">&lt;session number_part&gt;&lt;message sequence number_part&gt;&gt;&lt;yymmdd_part&gt;&lt;hhmm_part&gt; &lt;message priority&gt;} </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 xml:space="preserve">... </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{4:</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:20:HAMTARGETref</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:21:HAMTARGETref103</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w:t>
      </w:r>
    </w:p>
    <w:p w:rsidR="00DD106B" w:rsidRPr="005F0928" w:rsidRDefault="00DD106B" w:rsidP="00DD106B">
      <w:pPr>
        <w:pStyle w:val="ListParagraph"/>
        <w:spacing w:line="312" w:lineRule="auto"/>
        <w:ind w:left="1080"/>
        <w:jc w:val="both"/>
        <w:rPr>
          <w:rFonts w:ascii="Tahoma" w:hAnsi="Tahoma" w:cs="Tahoma"/>
          <w:b/>
          <w:noProof/>
        </w:rPr>
      </w:pPr>
      <w:r>
        <w:rPr>
          <w:rFonts w:ascii="Tahoma" w:hAnsi="Tahoma"/>
        </w:rPr>
        <w:t>:52А:</w:t>
      </w:r>
      <w:r>
        <w:rPr>
          <w:rFonts w:ascii="Tahoma" w:hAnsi="Tahoma"/>
          <w:b/>
        </w:rPr>
        <w:t>BANKEU2X</w:t>
      </w:r>
    </w:p>
    <w:p w:rsidR="00DD106B" w:rsidRPr="005F0928" w:rsidRDefault="00DD106B" w:rsidP="00DD106B">
      <w:pPr>
        <w:pStyle w:val="ListParagraph"/>
        <w:spacing w:line="312" w:lineRule="auto"/>
        <w:ind w:left="1080"/>
        <w:jc w:val="both"/>
        <w:rPr>
          <w:rFonts w:ascii="Tahoma" w:hAnsi="Tahoma" w:cs="Tahoma"/>
          <w:b/>
          <w:noProof/>
        </w:rPr>
      </w:pPr>
      <w:r>
        <w:rPr>
          <w:rFonts w:ascii="Tahoma" w:hAnsi="Tahoma"/>
        </w:rPr>
        <w:t>:56A:</w:t>
      </w:r>
      <w:r>
        <w:rPr>
          <w:rFonts w:ascii="Tahoma" w:hAnsi="Tahoma"/>
          <w:b/>
        </w:rPr>
        <w:t>TRGTXECBITX</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w:t>
      </w:r>
    </w:p>
    <w:p w:rsidR="00DD106B" w:rsidRDefault="00DD106B" w:rsidP="00DD106B">
      <w:pPr>
        <w:pStyle w:val="ListParagraph"/>
        <w:spacing w:line="312" w:lineRule="auto"/>
        <w:ind w:left="1080"/>
        <w:jc w:val="both"/>
        <w:rPr>
          <w:rFonts w:ascii="Tahoma" w:hAnsi="Tahoma" w:cs="Tahoma"/>
          <w:noProof/>
        </w:rPr>
      </w:pPr>
      <w:r>
        <w:rPr>
          <w:rFonts w:ascii="Tahoma" w:hAnsi="Tahoma"/>
        </w:rPr>
        <w:t>-}</w:t>
      </w:r>
    </w:p>
    <w:p w:rsidR="00C12949" w:rsidRPr="005F0928" w:rsidRDefault="00C12949" w:rsidP="00DD106B">
      <w:pPr>
        <w:pStyle w:val="ListParagraph"/>
        <w:spacing w:line="312" w:lineRule="auto"/>
        <w:ind w:left="1080"/>
        <w:jc w:val="both"/>
        <w:rPr>
          <w:rFonts w:ascii="Tahoma" w:hAnsi="Tahoma" w:cs="Tahoma"/>
          <w:noProof/>
        </w:rPr>
      </w:pPr>
    </w:p>
    <w:p w:rsidR="00DD106B" w:rsidRPr="00C12949" w:rsidRDefault="00DD106B" w:rsidP="00DD106B">
      <w:pPr>
        <w:pStyle w:val="ListParagraph"/>
        <w:numPr>
          <w:ilvl w:val="0"/>
          <w:numId w:val="39"/>
        </w:numPr>
        <w:spacing w:line="312" w:lineRule="auto"/>
        <w:contextualSpacing/>
        <w:jc w:val="both"/>
        <w:rPr>
          <w:rFonts w:ascii="Tahoma" w:hAnsi="Tahoma" w:cs="Tahoma"/>
          <w:noProof/>
        </w:rPr>
      </w:pPr>
      <w:r>
        <w:rPr>
          <w:rFonts w:ascii="Tahoma" w:hAnsi="Tahoma"/>
        </w:rPr>
        <w:t>MIPS sends МТ 103 to the NBRM's client and the NBRM's client receives this message:</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{1:F01</w:t>
      </w:r>
      <w:r>
        <w:rPr>
          <w:rFonts w:ascii="Tahoma" w:hAnsi="Tahoma"/>
          <w:b/>
        </w:rPr>
        <w:t>DELBMK2XAXXX</w:t>
      </w:r>
      <w:r>
        <w:rPr>
          <w:rFonts w:ascii="Tahoma" w:hAnsi="Tahoma"/>
        </w:rPr>
        <w:t>&lt;session number&gt;&lt;message sequence number&gt;}</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{2:O103&lt;hhmm&gt;&lt;MIR Message Input Reference&lt;yymmdd&gt;</w:t>
      </w:r>
      <w:r>
        <w:rPr>
          <w:rFonts w:ascii="Tahoma" w:hAnsi="Tahoma"/>
          <w:b/>
        </w:rPr>
        <w:t xml:space="preserve">NBRMMK2AAXXX </w:t>
      </w:r>
      <w:r>
        <w:rPr>
          <w:rFonts w:ascii="Tahoma" w:hAnsi="Tahoma"/>
        </w:rPr>
        <w:t xml:space="preserve">&lt;session number_part&gt;&lt;message sequence number_part&gt;&gt;&lt;yymmdd_part&gt;&lt;hhmm_part&gt; &lt;message priority&gt;} </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 xml:space="preserve">... </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{4:</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:20:HAMTARGETref103</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w:t>
      </w:r>
    </w:p>
    <w:p w:rsidR="00DD106B" w:rsidRPr="005F0928" w:rsidRDefault="00DD106B" w:rsidP="00DD106B">
      <w:pPr>
        <w:pStyle w:val="ListParagraph"/>
        <w:spacing w:line="312" w:lineRule="auto"/>
        <w:ind w:left="1080"/>
        <w:jc w:val="both"/>
        <w:rPr>
          <w:rFonts w:ascii="Tahoma" w:hAnsi="Tahoma" w:cs="Tahoma"/>
          <w:b/>
          <w:noProof/>
        </w:rPr>
      </w:pPr>
      <w:r>
        <w:rPr>
          <w:rFonts w:ascii="Tahoma" w:hAnsi="Tahoma"/>
        </w:rPr>
        <w:t>:52A:</w:t>
      </w:r>
    </w:p>
    <w:p w:rsidR="00DD106B" w:rsidRPr="005F0928" w:rsidRDefault="00DD106B" w:rsidP="00DD106B">
      <w:pPr>
        <w:pStyle w:val="ListParagraph"/>
        <w:spacing w:line="312" w:lineRule="auto"/>
        <w:ind w:left="1080"/>
        <w:jc w:val="both"/>
        <w:rPr>
          <w:rFonts w:ascii="Tahoma" w:hAnsi="Tahoma" w:cs="Tahoma"/>
          <w:b/>
          <w:noProof/>
        </w:rPr>
      </w:pPr>
      <w:r>
        <w:rPr>
          <w:rFonts w:ascii="Tahoma" w:hAnsi="Tahoma"/>
          <w:b/>
        </w:rPr>
        <w:t>//HAM&lt;BIC of indirect / direct participant&gt;&lt;Reference (field 20) of the initial МТ 103&gt;</w:t>
      </w:r>
    </w:p>
    <w:p w:rsidR="00DD106B" w:rsidRPr="005F0928" w:rsidRDefault="00DD106B" w:rsidP="00DD106B">
      <w:pPr>
        <w:pStyle w:val="ListParagraph"/>
        <w:spacing w:line="312" w:lineRule="auto"/>
        <w:ind w:left="1080"/>
        <w:jc w:val="both"/>
        <w:rPr>
          <w:rFonts w:ascii="Tahoma" w:hAnsi="Tahoma" w:cs="Tahoma"/>
          <w:b/>
          <w:noProof/>
        </w:rPr>
      </w:pPr>
      <w:r>
        <w:rPr>
          <w:rFonts w:ascii="Tahoma" w:hAnsi="Tahoma"/>
          <w:b/>
        </w:rPr>
        <w:t>BANKEU2X</w:t>
      </w:r>
    </w:p>
    <w:p w:rsidR="00DD106B" w:rsidRPr="005F0928" w:rsidRDefault="00DD106B" w:rsidP="00DD106B">
      <w:pPr>
        <w:pStyle w:val="ListParagraph"/>
        <w:spacing w:line="312" w:lineRule="auto"/>
        <w:ind w:left="1080"/>
        <w:jc w:val="both"/>
        <w:rPr>
          <w:rFonts w:ascii="Tahoma" w:hAnsi="Tahoma" w:cs="Tahoma"/>
          <w:b/>
          <w:noProof/>
        </w:rPr>
      </w:pPr>
    </w:p>
    <w:p w:rsidR="00DD106B" w:rsidRPr="005F0928" w:rsidRDefault="00DD106B" w:rsidP="00DD106B">
      <w:pPr>
        <w:pStyle w:val="ListParagraph"/>
        <w:spacing w:line="312" w:lineRule="auto"/>
        <w:ind w:left="1080"/>
        <w:jc w:val="both"/>
        <w:rPr>
          <w:rFonts w:ascii="Tahoma" w:hAnsi="Tahoma" w:cs="Tahoma"/>
          <w:b/>
          <w:noProof/>
        </w:rPr>
      </w:pPr>
      <w:r>
        <w:rPr>
          <w:rFonts w:ascii="Tahoma" w:hAnsi="Tahoma"/>
        </w:rPr>
        <w:t>:57A:</w:t>
      </w:r>
      <w:r>
        <w:rPr>
          <w:rFonts w:ascii="Tahoma" w:hAnsi="Tahoma"/>
          <w:b/>
        </w:rPr>
        <w:t>DELBMK2X</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:59:/&lt;IBAN19_Beneficiary&gt;</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w:t>
      </w:r>
    </w:p>
    <w:p w:rsidR="00DD106B" w:rsidRPr="005F0928" w:rsidRDefault="00DD106B" w:rsidP="00DD106B">
      <w:pPr>
        <w:pStyle w:val="ListParagraph"/>
        <w:spacing w:line="312" w:lineRule="auto"/>
        <w:ind w:left="1080"/>
        <w:jc w:val="both"/>
        <w:rPr>
          <w:rFonts w:ascii="Tahoma" w:hAnsi="Tahoma" w:cs="Tahoma"/>
          <w:noProof/>
        </w:rPr>
      </w:pPr>
    </w:p>
    <w:p w:rsidR="00DD106B" w:rsidRPr="0003654B" w:rsidRDefault="00DD106B" w:rsidP="00DD106B">
      <w:pPr>
        <w:pStyle w:val="ListParagraph"/>
        <w:spacing w:line="312" w:lineRule="auto"/>
        <w:ind w:left="1080"/>
        <w:jc w:val="both"/>
        <w:rPr>
          <w:rFonts w:ascii="Tahoma" w:hAnsi="Tahoma" w:cs="Tahoma"/>
          <w:noProof/>
        </w:rPr>
      </w:pPr>
      <w:r>
        <w:rPr>
          <w:rFonts w:ascii="Tahoma" w:hAnsi="Tahoma"/>
        </w:rPr>
        <w:t xml:space="preserve">MIPS optionally sends МТ 910 confirmation to the NBRM's client which is different from the one MIPS received from TARGET2 in the routing blocks: </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{1:F01</w:t>
      </w:r>
      <w:r>
        <w:rPr>
          <w:rFonts w:ascii="Tahoma" w:hAnsi="Tahoma"/>
          <w:b/>
        </w:rPr>
        <w:t>DELBMK2XAXXX</w:t>
      </w:r>
      <w:r>
        <w:rPr>
          <w:rFonts w:ascii="Tahoma" w:hAnsi="Tahoma"/>
        </w:rPr>
        <w:t>...}</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{2:O910&lt;hhmm&gt;&lt;yymmdd&gt;</w:t>
      </w:r>
      <w:r>
        <w:rPr>
          <w:rFonts w:ascii="Tahoma" w:hAnsi="Tahoma"/>
          <w:b/>
        </w:rPr>
        <w:t>NBRMMK2AAXXX</w:t>
      </w:r>
      <w:r>
        <w:rPr>
          <w:rFonts w:ascii="Tahoma" w:hAnsi="Tahoma"/>
        </w:rPr>
        <w:t xml:space="preserve">...} </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 xml:space="preserve">... </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{4:</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:20:HAMTARGETref</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:21:HAMTARGETref103</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w:t>
      </w:r>
    </w:p>
    <w:p w:rsidR="00DD106B" w:rsidRPr="005F0928" w:rsidRDefault="00DD106B" w:rsidP="00DD106B">
      <w:pPr>
        <w:pStyle w:val="ListParagraph"/>
        <w:spacing w:line="312" w:lineRule="auto"/>
        <w:ind w:left="1080"/>
        <w:jc w:val="both"/>
        <w:rPr>
          <w:rFonts w:ascii="Tahoma" w:hAnsi="Tahoma" w:cs="Tahoma"/>
          <w:b/>
          <w:noProof/>
        </w:rPr>
      </w:pPr>
      <w:r>
        <w:rPr>
          <w:rFonts w:ascii="Tahoma" w:hAnsi="Tahoma"/>
        </w:rPr>
        <w:t>:52А:</w:t>
      </w:r>
      <w:r>
        <w:rPr>
          <w:rFonts w:ascii="Tahoma" w:hAnsi="Tahoma"/>
          <w:b/>
        </w:rPr>
        <w:t>BANKEU2X</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w:t>
      </w:r>
    </w:p>
    <w:p w:rsidR="00DD106B" w:rsidRPr="005F0928" w:rsidRDefault="00DD106B" w:rsidP="00DD106B">
      <w:pPr>
        <w:pStyle w:val="ListParagraph"/>
        <w:spacing w:line="312" w:lineRule="auto"/>
        <w:ind w:left="1080"/>
        <w:jc w:val="both"/>
        <w:rPr>
          <w:rFonts w:ascii="Tahoma" w:hAnsi="Tahoma" w:cs="Tahoma"/>
          <w:noProof/>
        </w:rPr>
      </w:pPr>
      <w:r>
        <w:rPr>
          <w:rFonts w:ascii="Tahoma" w:hAnsi="Tahoma"/>
        </w:rPr>
        <w:t>-}</w:t>
      </w:r>
    </w:p>
    <w:p w:rsidR="00DD106B" w:rsidRDefault="00DD106B" w:rsidP="00DD106B">
      <w:pPr>
        <w:rPr>
          <w:rFonts w:ascii="Tahoma" w:hAnsi="Tahoma" w:cs="Tahoma"/>
          <w:b/>
          <w:noProof/>
        </w:rPr>
      </w:pPr>
    </w:p>
    <w:p w:rsidR="00DD106B" w:rsidRDefault="00DD106B" w:rsidP="00DD106B">
      <w:pPr>
        <w:spacing w:line="288" w:lineRule="auto"/>
        <w:jc w:val="both"/>
        <w:rPr>
          <w:rFonts w:ascii="Tahoma" w:hAnsi="Tahoma" w:cs="Tahoma"/>
          <w:b/>
          <w:noProof/>
        </w:rPr>
      </w:pPr>
    </w:p>
    <w:p w:rsidR="00DD106B" w:rsidRPr="0003654B" w:rsidRDefault="00C12949" w:rsidP="00DD106B">
      <w:pPr>
        <w:spacing w:line="288" w:lineRule="auto"/>
        <w:jc w:val="both"/>
        <w:rPr>
          <w:rFonts w:ascii="Tahoma" w:hAnsi="Tahoma" w:cs="Tahoma"/>
          <w:b/>
          <w:noProof/>
        </w:rPr>
      </w:pPr>
      <w:r>
        <w:br w:type="page"/>
      </w:r>
      <w:r>
        <w:rPr>
          <w:rFonts w:ascii="Tahoma" w:hAnsi="Tahoma"/>
          <w:b/>
        </w:rPr>
        <w:lastRenderedPageBreak/>
        <w:t>Payment in euro from foreign country to the Republic of Macedonia (MK)</w:t>
      </w:r>
    </w:p>
    <w:p w:rsidR="00DD106B" w:rsidRPr="009A1850" w:rsidRDefault="0062610A" w:rsidP="00DD106B">
      <w:pPr>
        <w:spacing w:line="288" w:lineRule="auto"/>
        <w:jc w:val="both"/>
        <w:rPr>
          <w:rFonts w:cs="Tahoma"/>
          <w:b/>
          <w:noProof/>
        </w:rPr>
      </w:pPr>
      <w:r>
        <w:rPr>
          <w:b/>
          <w:noProof/>
          <w:lang w:eastAsia="en-US"/>
        </w:rPr>
        <w:drawing>
          <wp:inline distT="0" distB="0" distL="0" distR="0" wp14:anchorId="5749BB88" wp14:editId="09E51AC3">
            <wp:extent cx="6038850" cy="4429125"/>
            <wp:effectExtent l="0" t="0" r="0" b="9525"/>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l="22353" t="12614" r="6964" b="4808"/>
                    <a:stretch>
                      <a:fillRect/>
                    </a:stretch>
                  </pic:blipFill>
                  <pic:spPr bwMode="auto">
                    <a:xfrm>
                      <a:off x="0" y="0"/>
                      <a:ext cx="6038850" cy="4429125"/>
                    </a:xfrm>
                    <a:prstGeom prst="rect">
                      <a:avLst/>
                    </a:prstGeom>
                    <a:noFill/>
                    <a:ln>
                      <a:noFill/>
                    </a:ln>
                  </pic:spPr>
                </pic:pic>
              </a:graphicData>
            </a:graphic>
          </wp:inline>
        </w:drawing>
      </w:r>
    </w:p>
    <w:p w:rsidR="00DD106B" w:rsidRPr="005F0928" w:rsidRDefault="00DD106B" w:rsidP="00DD106B">
      <w:pPr>
        <w:spacing w:line="312" w:lineRule="auto"/>
        <w:jc w:val="both"/>
        <w:rPr>
          <w:rFonts w:ascii="Tahoma" w:hAnsi="Tahoma" w:cs="Tahoma"/>
          <w:highlight w:val="white"/>
          <w:lang w:eastAsia="en-US"/>
        </w:rPr>
      </w:pPr>
    </w:p>
    <w:p w:rsidR="00DD106B" w:rsidRDefault="00DD106B" w:rsidP="00DD106B">
      <w:pPr>
        <w:pStyle w:val="Heading1"/>
        <w:numPr>
          <w:ilvl w:val="0"/>
          <w:numId w:val="0"/>
        </w:numPr>
        <w:spacing w:before="20" w:after="20"/>
        <w:ind w:right="1007"/>
        <w:rPr>
          <w:rFonts w:cs="Tahoma"/>
          <w:sz w:val="24"/>
        </w:rPr>
      </w:pPr>
      <w:r>
        <w:br w:type="page"/>
      </w:r>
    </w:p>
    <w:p w:rsidR="00DD106B" w:rsidRPr="0003654B" w:rsidRDefault="00C12949" w:rsidP="00DD106B">
      <w:pPr>
        <w:pStyle w:val="Heading1"/>
        <w:numPr>
          <w:ilvl w:val="0"/>
          <w:numId w:val="0"/>
        </w:numPr>
        <w:spacing w:before="20" w:after="20"/>
        <w:ind w:right="1007"/>
        <w:rPr>
          <w:rFonts w:cs="Tahoma"/>
          <w:sz w:val="24"/>
        </w:rPr>
      </w:pPr>
      <w:bookmarkStart w:id="299" w:name="_Toc525125505"/>
      <w:r>
        <w:rPr>
          <w:sz w:val="24"/>
        </w:rPr>
        <w:lastRenderedPageBreak/>
        <w:t>11. Payment messages</w:t>
      </w:r>
      <w:bookmarkEnd w:id="299"/>
    </w:p>
    <w:p w:rsidR="00DD106B" w:rsidRPr="00C12949" w:rsidRDefault="00C12949" w:rsidP="00DD106B">
      <w:pPr>
        <w:pStyle w:val="Heading2"/>
        <w:numPr>
          <w:ilvl w:val="0"/>
          <w:numId w:val="0"/>
        </w:numPr>
        <w:rPr>
          <w:rFonts w:cs="Tahoma"/>
          <w:sz w:val="22"/>
        </w:rPr>
      </w:pPr>
      <w:bookmarkStart w:id="300" w:name="_Toc423527315"/>
      <w:bookmarkStart w:id="301" w:name="_Toc525125506"/>
      <w:r>
        <w:rPr>
          <w:sz w:val="22"/>
        </w:rPr>
        <w:t xml:space="preserve">11.1. </w:t>
      </w:r>
      <w:bookmarkEnd w:id="300"/>
      <w:r>
        <w:rPr>
          <w:sz w:val="22"/>
        </w:rPr>
        <w:t>Payment initiated by a client (MT 103)</w:t>
      </w:r>
      <w:bookmarkEnd w:id="301"/>
    </w:p>
    <w:p w:rsidR="00DD106B" w:rsidRPr="00C0425D" w:rsidRDefault="00C12949" w:rsidP="00DD106B">
      <w:pPr>
        <w:pStyle w:val="Heading3"/>
        <w:numPr>
          <w:ilvl w:val="0"/>
          <w:numId w:val="0"/>
        </w:numPr>
        <w:spacing w:after="120"/>
        <w:ind w:left="180"/>
        <w:rPr>
          <w:rFonts w:cs="Tahoma"/>
          <w:b/>
          <w:sz w:val="22"/>
        </w:rPr>
      </w:pPr>
      <w:r>
        <w:rPr>
          <w:b/>
          <w:sz w:val="22"/>
        </w:rPr>
        <w:t>11.1.1. Purpose of MT 103</w:t>
      </w:r>
    </w:p>
    <w:p w:rsidR="00DD106B" w:rsidRPr="00C0425D" w:rsidRDefault="00DD106B" w:rsidP="00DD106B">
      <w:pPr>
        <w:pStyle w:val="BodyTextIndent2"/>
        <w:spacing w:after="120"/>
        <w:ind w:left="992"/>
      </w:pPr>
      <w:r>
        <w:t>This message type is used for client to client payments. Instruction for this type of message is initiated by a client of the participant in MIPS. The payment is processed from the account of the client with the participant of MIPS to the account of the final beneficiary.</w:t>
      </w:r>
    </w:p>
    <w:p w:rsidR="00DD106B" w:rsidRPr="00C0425D" w:rsidRDefault="00DD106B" w:rsidP="00DD106B">
      <w:pPr>
        <w:pStyle w:val="BodyTextIndent2"/>
        <w:spacing w:after="120"/>
        <w:ind w:left="992"/>
      </w:pPr>
      <w:r>
        <w:t>MT 103 messages are used only for credit transfers from own account.</w:t>
      </w:r>
    </w:p>
    <w:p w:rsidR="00DD106B" w:rsidRPr="005304B1" w:rsidRDefault="00DD106B" w:rsidP="00DD106B">
      <w:pPr>
        <w:pStyle w:val="BodyTextIndent2"/>
        <w:spacing w:after="120"/>
        <w:ind w:left="992"/>
      </w:pPr>
      <w:r>
        <w:t>Input MT 103 messages have to be MT 103+ STP compliant. Systems could output messages in MT 103 or MT 103+ format.</w:t>
      </w:r>
    </w:p>
    <w:p w:rsidR="00DD106B" w:rsidRPr="00307CC2" w:rsidRDefault="00DD106B" w:rsidP="00DD106B">
      <w:pPr>
        <w:pStyle w:val="BodyTextIndent2"/>
        <w:spacing w:after="120"/>
        <w:ind w:left="992"/>
      </w:pPr>
      <w:r>
        <w:t>The credit transfer is processed from the account of the client in field 50K with the client's bank stated with its BIC in field 52A. The bank of the payer debits the amount of the payment stated in field 32A from the client's account. BIC of the bank of the final beneficiary is stated in field 57A and the IBAN of the final beneficiary in field 59. Next lines of field 59 contain the name of the final beneficiary and its address. The bank of the final beneficiary credits the account of the final beneficiary.</w:t>
      </w:r>
    </w:p>
    <w:p w:rsidR="00DD106B" w:rsidRPr="00146E46" w:rsidRDefault="00DD106B" w:rsidP="00DD106B">
      <w:pPr>
        <w:spacing w:before="20" w:after="20"/>
        <w:ind w:left="993"/>
        <w:jc w:val="both"/>
        <w:rPr>
          <w:rFonts w:ascii="Tahoma" w:hAnsi="Tahoma" w:cs="Tahoma"/>
        </w:rPr>
      </w:pPr>
    </w:p>
    <w:p w:rsidR="00DD106B" w:rsidRPr="00C0425D" w:rsidRDefault="00C12949" w:rsidP="00DD106B">
      <w:pPr>
        <w:pStyle w:val="Heading3"/>
        <w:numPr>
          <w:ilvl w:val="0"/>
          <w:numId w:val="0"/>
        </w:numPr>
        <w:spacing w:after="120"/>
        <w:ind w:left="180"/>
        <w:rPr>
          <w:rFonts w:cs="Tahoma"/>
          <w:b/>
          <w:sz w:val="22"/>
        </w:rPr>
      </w:pPr>
      <w:r>
        <w:rPr>
          <w:b/>
          <w:sz w:val="22"/>
        </w:rPr>
        <w:t>11.1.2. MT 103 message format</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2"/>
        <w:gridCol w:w="4253"/>
        <w:gridCol w:w="1842"/>
      </w:tblGrid>
      <w:tr w:rsidR="00DD106B" w:rsidRPr="00146E46" w:rsidTr="009935A1">
        <w:trPr>
          <w:cantSplit/>
          <w:trHeight w:val="558"/>
        </w:trPr>
        <w:tc>
          <w:tcPr>
            <w:tcW w:w="992" w:type="dxa"/>
            <w:vAlign w:val="center"/>
          </w:tcPr>
          <w:p w:rsidR="00DD106B" w:rsidRPr="00146E46" w:rsidRDefault="00DD106B" w:rsidP="009935A1">
            <w:pPr>
              <w:spacing w:before="20" w:after="20"/>
              <w:jc w:val="center"/>
              <w:rPr>
                <w:rFonts w:ascii="Tahoma" w:hAnsi="Tahoma" w:cs="Tahoma"/>
                <w:b/>
              </w:rPr>
            </w:pPr>
            <w:r>
              <w:rPr>
                <w:rFonts w:ascii="Tahoma" w:hAnsi="Tahoma"/>
                <w:b/>
              </w:rPr>
              <w:t>Status</w:t>
            </w:r>
          </w:p>
        </w:tc>
        <w:tc>
          <w:tcPr>
            <w:tcW w:w="992" w:type="dxa"/>
            <w:vAlign w:val="center"/>
          </w:tcPr>
          <w:p w:rsidR="00DD106B" w:rsidRPr="00146E46" w:rsidRDefault="00DD106B" w:rsidP="009935A1">
            <w:pPr>
              <w:spacing w:before="20" w:after="20"/>
              <w:jc w:val="center"/>
              <w:rPr>
                <w:rFonts w:ascii="Tahoma" w:hAnsi="Tahoma" w:cs="Tahoma"/>
                <w:b/>
              </w:rPr>
            </w:pPr>
            <w:r>
              <w:rPr>
                <w:rFonts w:ascii="Tahoma" w:hAnsi="Tahoma"/>
                <w:b/>
              </w:rPr>
              <w:t>Field</w:t>
            </w:r>
          </w:p>
        </w:tc>
        <w:tc>
          <w:tcPr>
            <w:tcW w:w="4253" w:type="dxa"/>
            <w:vAlign w:val="center"/>
          </w:tcPr>
          <w:p w:rsidR="00DD106B" w:rsidRPr="00146E46" w:rsidRDefault="00DD106B" w:rsidP="009935A1">
            <w:pPr>
              <w:spacing w:before="20" w:after="20"/>
              <w:jc w:val="center"/>
              <w:rPr>
                <w:rFonts w:ascii="Tahoma" w:hAnsi="Tahoma" w:cs="Tahoma"/>
                <w:b/>
              </w:rPr>
            </w:pPr>
            <w:r>
              <w:rPr>
                <w:rFonts w:ascii="Tahoma" w:hAnsi="Tahoma"/>
                <w:b/>
              </w:rPr>
              <w:t>Field Name</w:t>
            </w:r>
          </w:p>
        </w:tc>
        <w:tc>
          <w:tcPr>
            <w:tcW w:w="1842" w:type="dxa"/>
            <w:vAlign w:val="center"/>
          </w:tcPr>
          <w:p w:rsidR="00DD106B" w:rsidRPr="00146E46" w:rsidRDefault="00DD106B" w:rsidP="009935A1">
            <w:pPr>
              <w:spacing w:before="20" w:after="20"/>
              <w:jc w:val="center"/>
              <w:rPr>
                <w:rFonts w:ascii="Tahoma" w:hAnsi="Tahoma" w:cs="Tahoma"/>
                <w:b/>
              </w:rPr>
            </w:pPr>
            <w:r>
              <w:rPr>
                <w:rFonts w:ascii="Tahoma" w:hAnsi="Tahoma"/>
                <w:b/>
              </w:rPr>
              <w:t>Format</w:t>
            </w: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w:t>
            </w:r>
          </w:p>
        </w:tc>
        <w:tc>
          <w:tcPr>
            <w:tcW w:w="4253" w:type="dxa"/>
            <w:vAlign w:val="center"/>
          </w:tcPr>
          <w:p w:rsidR="00DD106B" w:rsidRPr="00307CC2" w:rsidRDefault="00DD106B" w:rsidP="009935A1">
            <w:pPr>
              <w:pStyle w:val="EndnoteText"/>
              <w:spacing w:before="20" w:after="20"/>
              <w:rPr>
                <w:rFonts w:ascii="Tahoma" w:hAnsi="Tahoma" w:cs="Tahoma"/>
                <w:i/>
                <w:sz w:val="18"/>
              </w:rPr>
            </w:pPr>
            <w:r>
              <w:rPr>
                <w:rFonts w:ascii="Tahoma" w:hAnsi="Tahoma"/>
                <w:i/>
                <w:sz w:val="18"/>
              </w:rPr>
              <w:t>Input messages</w:t>
            </w:r>
          </w:p>
          <w:p w:rsidR="00DD106B" w:rsidRDefault="00DD106B" w:rsidP="009935A1">
            <w:pPr>
              <w:pStyle w:val="EndnoteText"/>
              <w:spacing w:before="20" w:after="20"/>
              <w:rPr>
                <w:rFonts w:ascii="Tahoma" w:hAnsi="Tahoma" w:cs="Tahoma"/>
                <w:sz w:val="18"/>
              </w:rPr>
            </w:pPr>
            <w:r>
              <w:rPr>
                <w:rFonts w:ascii="Tahoma" w:hAnsi="Tahoma"/>
                <w:sz w:val="18"/>
              </w:rPr>
              <w:t>Sender LT</w:t>
            </w:r>
          </w:p>
          <w:p w:rsidR="00DD106B" w:rsidRPr="00307CC2" w:rsidRDefault="00DD106B" w:rsidP="009935A1">
            <w:pPr>
              <w:pStyle w:val="EndnoteText"/>
              <w:spacing w:before="20" w:after="20"/>
              <w:rPr>
                <w:rFonts w:ascii="Tahoma" w:hAnsi="Tahoma" w:cs="Tahoma"/>
                <w:sz w:val="18"/>
              </w:rPr>
            </w:pPr>
            <w:r>
              <w:rPr>
                <w:rFonts w:ascii="Tahoma" w:hAnsi="Tahoma"/>
                <w:sz w:val="18"/>
              </w:rPr>
              <w:t>Sender LT</w:t>
            </w:r>
          </w:p>
          <w:p w:rsidR="00DD106B" w:rsidRDefault="00DD106B" w:rsidP="009935A1">
            <w:pPr>
              <w:pStyle w:val="EndnoteText"/>
              <w:spacing w:before="20" w:after="20"/>
              <w:rPr>
                <w:rFonts w:ascii="Tahoma" w:hAnsi="Tahoma" w:cs="Tahoma"/>
                <w:i/>
                <w:sz w:val="18"/>
              </w:rPr>
            </w:pPr>
            <w:r>
              <w:rPr>
                <w:rFonts w:ascii="Tahoma" w:hAnsi="Tahoma"/>
                <w:i/>
                <w:sz w:val="18"/>
              </w:rPr>
              <w:t xml:space="preserve">Output messages </w:t>
            </w:r>
          </w:p>
          <w:p w:rsidR="00DD106B" w:rsidRPr="00146E46" w:rsidRDefault="00DD106B" w:rsidP="009935A1">
            <w:pPr>
              <w:pStyle w:val="EndnoteText"/>
              <w:spacing w:before="20" w:after="20"/>
              <w:rPr>
                <w:rFonts w:ascii="Tahoma" w:hAnsi="Tahoma" w:cs="Tahoma"/>
                <w:sz w:val="18"/>
              </w:rPr>
            </w:pPr>
            <w:r>
              <w:rPr>
                <w:rFonts w:ascii="Tahoma" w:hAnsi="Tahoma"/>
                <w:sz w:val="18"/>
              </w:rPr>
              <w:t>Receiver LT</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w:t>
            </w:r>
          </w:p>
        </w:tc>
        <w:tc>
          <w:tcPr>
            <w:tcW w:w="4253" w:type="dxa"/>
            <w:vAlign w:val="center"/>
          </w:tcPr>
          <w:p w:rsidR="00DD106B" w:rsidRPr="00307CC2" w:rsidRDefault="00DD106B" w:rsidP="009935A1">
            <w:pPr>
              <w:spacing w:before="20" w:after="20"/>
              <w:rPr>
                <w:rFonts w:ascii="Tahoma" w:hAnsi="Tahoma" w:cs="Tahoma"/>
                <w:sz w:val="18"/>
              </w:rPr>
            </w:pPr>
            <w:r>
              <w:rPr>
                <w:rFonts w:ascii="Tahoma" w:hAnsi="Tahoma"/>
                <w:sz w:val="18"/>
              </w:rPr>
              <w:t>Message type</w:t>
            </w:r>
          </w:p>
          <w:p w:rsidR="00DD106B" w:rsidRPr="00307CC2" w:rsidRDefault="00DD106B" w:rsidP="009935A1">
            <w:pPr>
              <w:pStyle w:val="EndnoteText"/>
              <w:spacing w:before="20" w:after="20"/>
              <w:rPr>
                <w:rFonts w:ascii="Tahoma" w:hAnsi="Tahoma" w:cs="Tahoma"/>
                <w:i/>
                <w:sz w:val="18"/>
              </w:rPr>
            </w:pPr>
            <w:r>
              <w:rPr>
                <w:rFonts w:ascii="Tahoma" w:hAnsi="Tahoma"/>
                <w:i/>
                <w:sz w:val="18"/>
              </w:rPr>
              <w:t>Input messages</w:t>
            </w:r>
          </w:p>
          <w:p w:rsidR="00DD106B" w:rsidRDefault="00DD106B" w:rsidP="009935A1">
            <w:pPr>
              <w:pStyle w:val="EndnoteText"/>
              <w:spacing w:before="20" w:after="20"/>
              <w:rPr>
                <w:rFonts w:ascii="Tahoma" w:hAnsi="Tahoma" w:cs="Tahoma"/>
                <w:i/>
                <w:sz w:val="18"/>
              </w:rPr>
            </w:pPr>
            <w:r>
              <w:rPr>
                <w:rFonts w:ascii="Tahoma" w:hAnsi="Tahoma"/>
                <w:sz w:val="18"/>
              </w:rPr>
              <w:t>I103</w:t>
            </w:r>
          </w:p>
          <w:p w:rsidR="00DD106B" w:rsidRDefault="00DD106B" w:rsidP="009935A1">
            <w:pPr>
              <w:spacing w:before="20" w:after="20"/>
              <w:rPr>
                <w:rFonts w:ascii="Tahoma" w:hAnsi="Tahoma" w:cs="Tahoma"/>
                <w:i/>
                <w:sz w:val="18"/>
              </w:rPr>
            </w:pPr>
            <w:r>
              <w:rPr>
                <w:rFonts w:ascii="Tahoma" w:hAnsi="Tahoma"/>
                <w:i/>
                <w:sz w:val="18"/>
              </w:rPr>
              <w:t xml:space="preserve">Output messages </w:t>
            </w:r>
          </w:p>
          <w:p w:rsidR="00DD106B" w:rsidRPr="00146E46" w:rsidRDefault="00DD106B" w:rsidP="009935A1">
            <w:pPr>
              <w:spacing w:before="20" w:after="20"/>
              <w:rPr>
                <w:rFonts w:ascii="Tahoma" w:hAnsi="Tahoma" w:cs="Tahoma"/>
                <w:sz w:val="18"/>
              </w:rPr>
            </w:pPr>
            <w:r>
              <w:rPr>
                <w:rFonts w:ascii="Tahoma" w:hAnsi="Tahoma"/>
                <w:sz w:val="18"/>
              </w:rPr>
              <w:t>O103</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w:t>
            </w:r>
          </w:p>
        </w:tc>
        <w:tc>
          <w:tcPr>
            <w:tcW w:w="4253" w:type="dxa"/>
            <w:vAlign w:val="center"/>
          </w:tcPr>
          <w:p w:rsidR="00DD106B" w:rsidRPr="00D33C3F" w:rsidRDefault="00DD106B" w:rsidP="009935A1">
            <w:pPr>
              <w:spacing w:before="20" w:after="20"/>
              <w:rPr>
                <w:rFonts w:ascii="Tahoma" w:hAnsi="Tahoma" w:cs="Tahoma"/>
                <w:sz w:val="18"/>
              </w:rPr>
            </w:pPr>
            <w:r>
              <w:rPr>
                <w:rFonts w:ascii="Tahoma" w:hAnsi="Tahoma"/>
                <w:sz w:val="18"/>
              </w:rPr>
              <w:t>Message type</w:t>
            </w:r>
          </w:p>
          <w:p w:rsidR="00DD106B" w:rsidRDefault="00DD106B" w:rsidP="009935A1">
            <w:pPr>
              <w:pStyle w:val="EndnoteText"/>
              <w:spacing w:before="20" w:after="20"/>
              <w:rPr>
                <w:rFonts w:ascii="Tahoma" w:hAnsi="Tahoma" w:cs="Tahoma"/>
                <w:i/>
                <w:sz w:val="18"/>
              </w:rPr>
            </w:pPr>
            <w:r>
              <w:rPr>
                <w:rFonts w:ascii="Tahoma" w:hAnsi="Tahoma"/>
                <w:i/>
                <w:sz w:val="18"/>
              </w:rPr>
              <w:t>Input messages</w:t>
            </w:r>
          </w:p>
          <w:p w:rsidR="00DD106B" w:rsidRDefault="00DD106B" w:rsidP="009935A1">
            <w:pPr>
              <w:pStyle w:val="EndnoteText"/>
              <w:spacing w:before="20" w:after="20"/>
              <w:rPr>
                <w:rFonts w:ascii="Tahoma" w:hAnsi="Tahoma" w:cs="Tahoma"/>
                <w:i/>
                <w:sz w:val="18"/>
              </w:rPr>
            </w:pPr>
            <w:r>
              <w:rPr>
                <w:rFonts w:ascii="Tahoma" w:hAnsi="Tahoma"/>
                <w:sz w:val="18"/>
              </w:rPr>
              <w:t>Receiver BICX12</w:t>
            </w:r>
          </w:p>
          <w:p w:rsidR="00DD106B" w:rsidRPr="00300264" w:rsidRDefault="00DD106B" w:rsidP="009935A1">
            <w:pPr>
              <w:pStyle w:val="EndnoteText"/>
              <w:spacing w:before="20" w:after="20"/>
              <w:rPr>
                <w:rFonts w:ascii="Tahoma" w:hAnsi="Tahoma" w:cs="Tahoma"/>
                <w:i/>
                <w:sz w:val="18"/>
              </w:rPr>
            </w:pPr>
            <w:r>
              <w:rPr>
                <w:rFonts w:ascii="Tahoma" w:hAnsi="Tahoma"/>
                <w:i/>
                <w:sz w:val="18"/>
              </w:rPr>
              <w:t>Output messages</w:t>
            </w:r>
          </w:p>
          <w:p w:rsidR="00DD106B" w:rsidRPr="00146E46" w:rsidRDefault="00DD106B" w:rsidP="009935A1">
            <w:pPr>
              <w:spacing w:before="20" w:after="20"/>
              <w:rPr>
                <w:rFonts w:ascii="Tahoma" w:hAnsi="Tahoma" w:cs="Tahoma"/>
                <w:sz w:val="18"/>
              </w:rPr>
            </w:pPr>
            <w:r>
              <w:rPr>
                <w:rFonts w:ascii="Tahoma" w:hAnsi="Tahoma"/>
                <w:sz w:val="18"/>
              </w:rPr>
              <w:t>Sender MIR</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Height w:val="527"/>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20</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Transaction Reference Number</w:t>
            </w:r>
          </w:p>
          <w:p w:rsidR="00DD106B" w:rsidRPr="00307CC2" w:rsidRDefault="00DD106B" w:rsidP="009935A1">
            <w:pPr>
              <w:spacing w:before="20" w:after="20"/>
              <w:rPr>
                <w:rFonts w:ascii="Tahoma" w:hAnsi="Tahoma" w:cs="Tahoma"/>
                <w:sz w:val="18"/>
              </w:rPr>
            </w:pPr>
            <w:r>
              <w:rPr>
                <w:rFonts w:ascii="Tahoma" w:hAnsi="Tahoma"/>
                <w:sz w:val="18"/>
              </w:rPr>
              <w:t>Transaction Reference Number</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3!d13x</w:t>
            </w:r>
          </w:p>
        </w:tc>
      </w:tr>
      <w:tr w:rsidR="00DD106B" w:rsidRPr="00146E46" w:rsidTr="009935A1">
        <w:trPr>
          <w:cantSplit/>
          <w:trHeight w:val="563"/>
        </w:trPr>
        <w:tc>
          <w:tcPr>
            <w:tcW w:w="8079" w:type="dxa"/>
            <w:gridSpan w:val="4"/>
            <w:vAlign w:val="center"/>
          </w:tcPr>
          <w:p w:rsidR="00DD106B" w:rsidRPr="0047250B" w:rsidRDefault="00DD106B" w:rsidP="009935A1">
            <w:pPr>
              <w:spacing w:before="20" w:after="20"/>
              <w:rPr>
                <w:rFonts w:ascii="Tahoma" w:hAnsi="Tahoma" w:cs="Tahoma"/>
                <w:sz w:val="18"/>
              </w:rPr>
            </w:pPr>
            <w:r>
              <w:rPr>
                <w:rFonts w:ascii="Tahoma" w:hAnsi="Tahoma"/>
                <w:sz w:val="18"/>
              </w:rPr>
              <w:t>---&gt;</w:t>
            </w:r>
          </w:p>
        </w:tc>
      </w:tr>
      <w:tr w:rsidR="00DD106B" w:rsidRPr="00146E46" w:rsidTr="009935A1">
        <w:trPr>
          <w:cantSplit/>
          <w:trHeight w:val="563"/>
        </w:trPr>
        <w:tc>
          <w:tcPr>
            <w:tcW w:w="992" w:type="dxa"/>
            <w:vAlign w:val="center"/>
          </w:tcPr>
          <w:p w:rsidR="00DD106B" w:rsidRPr="00146E46" w:rsidRDefault="00E96B50" w:rsidP="00E96B50">
            <w:pPr>
              <w:spacing w:before="20" w:after="20"/>
              <w:jc w:val="center"/>
              <w:rPr>
                <w:rFonts w:ascii="Tahoma" w:hAnsi="Tahoma" w:cs="Tahoma"/>
                <w:sz w:val="18"/>
              </w:rPr>
            </w:pPr>
            <w:r>
              <w:rPr>
                <w:rFonts w:ascii="Tahoma" w:hAnsi="Tahoma"/>
                <w:sz w:val="18"/>
              </w:rPr>
              <w:t>O</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13C</w:t>
            </w:r>
          </w:p>
        </w:tc>
        <w:tc>
          <w:tcPr>
            <w:tcW w:w="4253" w:type="dxa"/>
            <w:vAlign w:val="center"/>
          </w:tcPr>
          <w:p w:rsidR="00DD106B" w:rsidRDefault="00DD106B" w:rsidP="009935A1">
            <w:pPr>
              <w:spacing w:before="20" w:after="20"/>
              <w:rPr>
                <w:rFonts w:ascii="Tahoma" w:hAnsi="Tahoma" w:cs="Tahoma"/>
                <w:sz w:val="18"/>
              </w:rPr>
            </w:pPr>
            <w:r>
              <w:rPr>
                <w:rFonts w:ascii="Tahoma" w:hAnsi="Tahoma"/>
                <w:i/>
                <w:sz w:val="18"/>
              </w:rPr>
              <w:t>Output messages only</w:t>
            </w:r>
          </w:p>
          <w:p w:rsidR="00DD106B" w:rsidRDefault="00DD106B" w:rsidP="009935A1">
            <w:pPr>
              <w:spacing w:before="20" w:after="20"/>
              <w:rPr>
                <w:rFonts w:ascii="Tahoma" w:hAnsi="Tahoma" w:cs="Tahoma"/>
                <w:sz w:val="18"/>
              </w:rPr>
            </w:pPr>
            <w:r>
              <w:rPr>
                <w:rFonts w:ascii="Tahoma" w:hAnsi="Tahoma"/>
                <w:sz w:val="18"/>
              </w:rPr>
              <w:t>Time Indication</w:t>
            </w:r>
          </w:p>
          <w:p w:rsidR="00DD106B" w:rsidRPr="00D26591" w:rsidRDefault="00DD106B" w:rsidP="009935A1">
            <w:pPr>
              <w:spacing w:before="20" w:after="20"/>
              <w:rPr>
                <w:rFonts w:ascii="Tahoma" w:hAnsi="Tahoma" w:cs="Tahoma"/>
                <w:sz w:val="18"/>
              </w:rPr>
            </w:pPr>
            <w:r>
              <w:rPr>
                <w:rFonts w:ascii="Tahoma" w:hAnsi="Tahoma"/>
                <w:sz w:val="18"/>
              </w:rPr>
              <w:t>Time Indication</w:t>
            </w:r>
          </w:p>
        </w:tc>
        <w:tc>
          <w:tcPr>
            <w:tcW w:w="1842" w:type="dxa"/>
            <w:vAlign w:val="center"/>
          </w:tcPr>
          <w:p w:rsidR="00DD106B" w:rsidRDefault="00DD106B" w:rsidP="007C35DB">
            <w:pPr>
              <w:spacing w:before="20" w:after="20"/>
              <w:jc w:val="center"/>
              <w:rPr>
                <w:rFonts w:ascii="Tahoma" w:hAnsi="Tahoma" w:cs="Tahoma"/>
                <w:sz w:val="18"/>
              </w:rPr>
            </w:pPr>
            <w:r>
              <w:rPr>
                <w:rFonts w:ascii="Tahoma" w:hAnsi="Tahoma"/>
                <w:sz w:val="18"/>
              </w:rPr>
              <w:t>/SNDTIME/hhmm+iinn</w:t>
            </w:r>
          </w:p>
          <w:p w:rsidR="00DD106B" w:rsidRPr="008418DB" w:rsidRDefault="00BD6149" w:rsidP="009935A1">
            <w:pPr>
              <w:spacing w:before="20" w:after="20"/>
              <w:jc w:val="center"/>
              <w:rPr>
                <w:rFonts w:ascii="Tahoma" w:hAnsi="Tahoma" w:cs="Tahoma"/>
                <w:sz w:val="18"/>
              </w:rPr>
            </w:pPr>
            <w:r>
              <w:rPr>
                <w:rFonts w:ascii="Tahoma" w:hAnsi="Tahoma"/>
                <w:sz w:val="18"/>
              </w:rPr>
              <w:t>Where: ii and nn are the hours and minutes of UTC shift</w:t>
            </w:r>
            <w:r>
              <w:rPr>
                <w:rFonts w:ascii="Tahoma" w:hAnsi="Tahoma"/>
                <w:sz w:val="18"/>
              </w:rPr>
              <w:cr/>
            </w:r>
            <w:r>
              <w:rPr>
                <w:rFonts w:ascii="Tahoma" w:hAnsi="Tahoma"/>
                <w:sz w:val="18"/>
              </w:rPr>
              <w:br/>
            </w:r>
          </w:p>
        </w:tc>
      </w:tr>
      <w:tr w:rsidR="00DD106B" w:rsidRPr="00146E46" w:rsidTr="009935A1">
        <w:trPr>
          <w:cantSplit/>
          <w:trHeight w:val="563"/>
        </w:trPr>
        <w:tc>
          <w:tcPr>
            <w:tcW w:w="8079" w:type="dxa"/>
            <w:gridSpan w:val="4"/>
            <w:vAlign w:val="center"/>
          </w:tcPr>
          <w:p w:rsidR="00DD106B" w:rsidRPr="00146E46" w:rsidRDefault="00DD106B" w:rsidP="009935A1">
            <w:pPr>
              <w:spacing w:before="20" w:after="20"/>
              <w:rPr>
                <w:rFonts w:ascii="Tahoma" w:hAnsi="Tahoma" w:cs="Tahoma"/>
                <w:sz w:val="18"/>
              </w:rPr>
            </w:pPr>
            <w:r>
              <w:rPr>
                <w:rFonts w:ascii="Tahoma" w:hAnsi="Tahoma"/>
                <w:sz w:val="18"/>
              </w:rPr>
              <w:lastRenderedPageBreak/>
              <w:t>----|</w:t>
            </w:r>
          </w:p>
        </w:tc>
      </w:tr>
      <w:tr w:rsidR="00DD106B" w:rsidRPr="00146E46" w:rsidTr="009935A1">
        <w:trPr>
          <w:cantSplit/>
          <w:trHeight w:val="563"/>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23B</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Bank Operation Code</w:t>
            </w:r>
          </w:p>
          <w:p w:rsidR="00DD106B" w:rsidRPr="00307CC2" w:rsidRDefault="00DD106B" w:rsidP="009935A1">
            <w:pPr>
              <w:spacing w:before="20" w:after="20"/>
              <w:rPr>
                <w:rFonts w:ascii="Tahoma" w:hAnsi="Tahoma" w:cs="Tahoma"/>
                <w:sz w:val="18"/>
              </w:rPr>
            </w:pPr>
            <w:r>
              <w:rPr>
                <w:rFonts w:ascii="Tahoma" w:hAnsi="Tahoma"/>
                <w:sz w:val="18"/>
              </w:rPr>
              <w:t>Bank Operation Code</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4!c</w:t>
            </w:r>
          </w:p>
        </w:tc>
      </w:tr>
      <w:tr w:rsidR="00DD106B" w:rsidRPr="00146E46" w:rsidTr="009935A1">
        <w:trPr>
          <w:cantSplit/>
          <w:trHeight w:val="563"/>
        </w:trPr>
        <w:tc>
          <w:tcPr>
            <w:tcW w:w="8079" w:type="dxa"/>
            <w:gridSpan w:val="4"/>
            <w:vAlign w:val="center"/>
          </w:tcPr>
          <w:p w:rsidR="00DD106B" w:rsidRPr="0047250B" w:rsidRDefault="00DD106B" w:rsidP="009935A1">
            <w:pPr>
              <w:spacing w:before="20" w:after="20"/>
              <w:rPr>
                <w:rFonts w:ascii="Tahoma" w:hAnsi="Tahoma" w:cs="Tahoma"/>
                <w:sz w:val="18"/>
              </w:rPr>
            </w:pPr>
            <w:r>
              <w:rPr>
                <w:rFonts w:ascii="Tahoma" w:hAnsi="Tahoma"/>
                <w:sz w:val="18"/>
              </w:rPr>
              <w:t>---&gt;</w:t>
            </w:r>
          </w:p>
        </w:tc>
      </w:tr>
      <w:tr w:rsidR="00DD106B" w:rsidRPr="00146E46" w:rsidTr="009935A1">
        <w:trPr>
          <w:cantSplit/>
          <w:trHeight w:val="557"/>
        </w:trPr>
        <w:tc>
          <w:tcPr>
            <w:tcW w:w="992" w:type="dxa"/>
            <w:vAlign w:val="center"/>
          </w:tcPr>
          <w:p w:rsidR="00DD106B" w:rsidRPr="00146E46" w:rsidRDefault="00E96B50" w:rsidP="00E96B50">
            <w:pPr>
              <w:spacing w:before="20" w:after="20"/>
              <w:jc w:val="center"/>
              <w:rPr>
                <w:rFonts w:ascii="Tahoma" w:hAnsi="Tahoma" w:cs="Tahoma"/>
                <w:sz w:val="18"/>
              </w:rPr>
            </w:pPr>
            <w:r>
              <w:rPr>
                <w:rFonts w:ascii="Tahoma" w:hAnsi="Tahoma"/>
                <w:sz w:val="18"/>
              </w:rPr>
              <w:t>O</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23E</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Instruction Code</w:t>
            </w:r>
          </w:p>
          <w:p w:rsidR="00DD106B" w:rsidRPr="00307CC2" w:rsidRDefault="00DD106B" w:rsidP="009935A1">
            <w:pPr>
              <w:spacing w:before="20" w:after="20"/>
              <w:rPr>
                <w:rFonts w:ascii="Tahoma" w:hAnsi="Tahoma" w:cs="Tahoma"/>
                <w:sz w:val="18"/>
              </w:rPr>
            </w:pPr>
            <w:r>
              <w:rPr>
                <w:rFonts w:ascii="Tahoma" w:hAnsi="Tahoma"/>
                <w:sz w:val="18"/>
              </w:rPr>
              <w:t>Instruction Code</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4!c[/30x]</w:t>
            </w:r>
          </w:p>
        </w:tc>
      </w:tr>
      <w:tr w:rsidR="00DD106B" w:rsidRPr="00146E46" w:rsidTr="009935A1">
        <w:trPr>
          <w:cantSplit/>
          <w:trHeight w:val="563"/>
        </w:trPr>
        <w:tc>
          <w:tcPr>
            <w:tcW w:w="8079" w:type="dxa"/>
            <w:gridSpan w:val="4"/>
            <w:vAlign w:val="center"/>
          </w:tcPr>
          <w:p w:rsidR="00DD106B" w:rsidRPr="00146E46" w:rsidRDefault="00DD106B" w:rsidP="009935A1">
            <w:pPr>
              <w:spacing w:before="20" w:after="20"/>
              <w:rPr>
                <w:rFonts w:ascii="Tahoma" w:hAnsi="Tahoma" w:cs="Tahoma"/>
                <w:sz w:val="18"/>
              </w:rPr>
            </w:pPr>
            <w:r>
              <w:rPr>
                <w:rFonts w:ascii="Tahoma" w:hAnsi="Tahoma"/>
                <w:sz w:val="18"/>
              </w:rPr>
              <w:t>----|</w:t>
            </w:r>
          </w:p>
        </w:tc>
      </w:tr>
      <w:tr w:rsidR="00DD106B" w:rsidRPr="00146E46" w:rsidTr="00F61F8F">
        <w:trPr>
          <w:cantSplit/>
          <w:trHeight w:val="613"/>
        </w:trPr>
        <w:tc>
          <w:tcPr>
            <w:tcW w:w="992" w:type="dxa"/>
            <w:vAlign w:val="center"/>
          </w:tcPr>
          <w:p w:rsidR="00DD106B" w:rsidRPr="00146E46" w:rsidRDefault="00E96B50" w:rsidP="009935A1">
            <w:pPr>
              <w:spacing w:before="20" w:after="20"/>
              <w:jc w:val="center"/>
              <w:rPr>
                <w:rFonts w:ascii="Tahoma" w:hAnsi="Tahoma" w:cs="Tahoma"/>
                <w:sz w:val="18"/>
              </w:rPr>
            </w:pPr>
            <w:r>
              <w:rPr>
                <w:rFonts w:ascii="Tahoma" w:hAnsi="Tahoma"/>
                <w:sz w:val="18"/>
              </w:rPr>
              <w:t>O</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26T</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Transaction Type Code</w:t>
            </w:r>
          </w:p>
          <w:p w:rsidR="00DD106B" w:rsidRPr="008418DB" w:rsidRDefault="00DD106B" w:rsidP="009935A1">
            <w:pPr>
              <w:spacing w:before="20" w:after="20"/>
              <w:rPr>
                <w:rFonts w:ascii="Tahoma" w:hAnsi="Tahoma" w:cs="Tahoma"/>
                <w:sz w:val="18"/>
              </w:rPr>
            </w:pPr>
            <w:r>
              <w:rPr>
                <w:rFonts w:ascii="Tahoma" w:hAnsi="Tahoma"/>
                <w:sz w:val="18"/>
              </w:rPr>
              <w:t>Transaction Type Code</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3!c</w:t>
            </w:r>
          </w:p>
        </w:tc>
      </w:tr>
      <w:tr w:rsidR="00DD106B" w:rsidRPr="00146E46" w:rsidTr="00F61F8F">
        <w:trPr>
          <w:cantSplit/>
          <w:trHeight w:val="1032"/>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32A</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Value Date, Currency Code, Interbank Settled Amount</w:t>
            </w:r>
          </w:p>
          <w:p w:rsidR="00DD106B" w:rsidRPr="00307CC2" w:rsidRDefault="00DD106B" w:rsidP="00BD6149">
            <w:pPr>
              <w:spacing w:before="20" w:after="20"/>
              <w:rPr>
                <w:rFonts w:ascii="Tahoma" w:hAnsi="Tahoma" w:cs="Tahoma"/>
                <w:sz w:val="18"/>
              </w:rPr>
            </w:pPr>
            <w:r>
              <w:rPr>
                <w:rFonts w:ascii="Tahoma" w:hAnsi="Tahoma"/>
                <w:sz w:val="18"/>
              </w:rPr>
              <w:t>Value Date, Currency Code, Interbank Settled Amount</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6!n3!a15d</w:t>
            </w:r>
          </w:p>
        </w:tc>
      </w:tr>
      <w:tr w:rsidR="00DD106B" w:rsidRPr="00146E46" w:rsidTr="00417FFA">
        <w:trPr>
          <w:cantSplit/>
          <w:trHeight w:val="651"/>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33B</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Currency Code, Instructed Amount</w:t>
            </w:r>
          </w:p>
          <w:p w:rsidR="00DD106B" w:rsidRPr="00307CC2" w:rsidRDefault="00DD106B" w:rsidP="009935A1">
            <w:pPr>
              <w:spacing w:before="20" w:after="20"/>
              <w:rPr>
                <w:rFonts w:ascii="Tahoma" w:hAnsi="Tahoma" w:cs="Tahoma"/>
                <w:sz w:val="18"/>
              </w:rPr>
            </w:pPr>
            <w:r>
              <w:rPr>
                <w:rFonts w:ascii="Tahoma" w:hAnsi="Tahoma"/>
                <w:sz w:val="18"/>
              </w:rPr>
              <w:t>Currency Code, Instructed Amount</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3!a15d</w:t>
            </w:r>
          </w:p>
        </w:tc>
      </w:tr>
      <w:tr w:rsidR="00F56669" w:rsidRPr="00146E46" w:rsidTr="00F56669">
        <w:trPr>
          <w:cantSplit/>
          <w:trHeight w:val="651"/>
        </w:trPr>
        <w:tc>
          <w:tcPr>
            <w:tcW w:w="992" w:type="dxa"/>
            <w:vAlign w:val="center"/>
          </w:tcPr>
          <w:p w:rsidR="00F56669" w:rsidRPr="00417FFA" w:rsidRDefault="003A456A" w:rsidP="00F56669">
            <w:pPr>
              <w:spacing w:before="20" w:after="20"/>
              <w:jc w:val="center"/>
              <w:rPr>
                <w:rFonts w:ascii="Tahoma" w:hAnsi="Tahoma" w:cs="Tahoma"/>
                <w:sz w:val="18"/>
              </w:rPr>
            </w:pPr>
            <w:r>
              <w:rPr>
                <w:rFonts w:ascii="Tahoma" w:hAnsi="Tahoma"/>
                <w:sz w:val="18"/>
              </w:rPr>
              <w:t>O</w:t>
            </w:r>
          </w:p>
        </w:tc>
        <w:tc>
          <w:tcPr>
            <w:tcW w:w="992" w:type="dxa"/>
            <w:vAlign w:val="center"/>
          </w:tcPr>
          <w:p w:rsidR="00F56669" w:rsidRPr="00146E46" w:rsidRDefault="00F56669" w:rsidP="00F56669">
            <w:pPr>
              <w:spacing w:before="20" w:after="20"/>
              <w:jc w:val="center"/>
              <w:rPr>
                <w:rFonts w:ascii="Tahoma" w:hAnsi="Tahoma" w:cs="Tahoma"/>
                <w:sz w:val="18"/>
              </w:rPr>
            </w:pPr>
            <w:r>
              <w:rPr>
                <w:rFonts w:ascii="Tahoma" w:hAnsi="Tahoma"/>
                <w:sz w:val="18"/>
              </w:rPr>
              <w:t>36</w:t>
            </w:r>
          </w:p>
        </w:tc>
        <w:tc>
          <w:tcPr>
            <w:tcW w:w="4253" w:type="dxa"/>
            <w:vAlign w:val="center"/>
          </w:tcPr>
          <w:p w:rsidR="00F56669" w:rsidRDefault="00F56669" w:rsidP="00F56669">
            <w:pPr>
              <w:spacing w:before="20" w:after="20"/>
              <w:rPr>
                <w:rFonts w:ascii="Tahoma" w:hAnsi="Tahoma" w:cs="Tahoma"/>
                <w:sz w:val="18"/>
              </w:rPr>
            </w:pPr>
            <w:r>
              <w:rPr>
                <w:rFonts w:ascii="Tahoma" w:hAnsi="Tahoma"/>
                <w:sz w:val="18"/>
              </w:rPr>
              <w:t>Exchange Rate</w:t>
            </w:r>
          </w:p>
          <w:p w:rsidR="00F56669" w:rsidRPr="00F56669" w:rsidRDefault="00E765D8" w:rsidP="00F56669">
            <w:pPr>
              <w:spacing w:before="20" w:after="20"/>
              <w:rPr>
                <w:rFonts w:ascii="Tahoma" w:hAnsi="Tahoma" w:cs="Tahoma"/>
                <w:sz w:val="18"/>
              </w:rPr>
            </w:pPr>
            <w:r>
              <w:rPr>
                <w:rFonts w:ascii="Tahoma" w:hAnsi="Tahoma"/>
                <w:sz w:val="18"/>
              </w:rPr>
              <w:t>Exchange Rate</w:t>
            </w:r>
          </w:p>
        </w:tc>
        <w:tc>
          <w:tcPr>
            <w:tcW w:w="1842" w:type="dxa"/>
            <w:vAlign w:val="center"/>
          </w:tcPr>
          <w:p w:rsidR="00F56669" w:rsidRPr="00146E46" w:rsidRDefault="00F56669" w:rsidP="00503123">
            <w:pPr>
              <w:spacing w:before="20" w:after="20"/>
              <w:jc w:val="center"/>
              <w:rPr>
                <w:rFonts w:ascii="Tahoma" w:hAnsi="Tahoma" w:cs="Tahoma"/>
                <w:sz w:val="18"/>
              </w:rPr>
            </w:pPr>
            <w:r>
              <w:rPr>
                <w:rFonts w:ascii="Tahoma" w:hAnsi="Tahoma"/>
                <w:sz w:val="18"/>
              </w:rPr>
              <w:t>12d</w:t>
            </w:r>
          </w:p>
        </w:tc>
      </w:tr>
      <w:tr w:rsidR="00DD106B" w:rsidRPr="00146E46" w:rsidTr="00F61F8F">
        <w:trPr>
          <w:cantSplit/>
          <w:trHeight w:val="2629"/>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50a</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Ordering Customer</w:t>
            </w:r>
          </w:p>
          <w:p w:rsidR="00DD106B" w:rsidRPr="002C511A" w:rsidRDefault="00DD106B" w:rsidP="009935A1">
            <w:pPr>
              <w:spacing w:before="20" w:after="20"/>
              <w:rPr>
                <w:rFonts w:ascii="Tahoma" w:hAnsi="Tahoma" w:cs="Tahoma"/>
                <w:sz w:val="18"/>
              </w:rPr>
            </w:pPr>
            <w:r>
              <w:rPr>
                <w:rFonts w:ascii="Tahoma" w:hAnsi="Tahoma"/>
                <w:sz w:val="18"/>
              </w:rPr>
              <w:t>Ordering Customer</w:t>
            </w:r>
          </w:p>
          <w:p w:rsidR="00DD106B" w:rsidRDefault="00DD106B" w:rsidP="009935A1">
            <w:pPr>
              <w:spacing w:before="20" w:after="20"/>
              <w:rPr>
                <w:rFonts w:ascii="Tahoma" w:hAnsi="Tahoma" w:cs="Tahoma"/>
                <w:sz w:val="18"/>
              </w:rPr>
            </w:pPr>
          </w:p>
          <w:p w:rsidR="00DD106B" w:rsidRPr="00D33C3F" w:rsidRDefault="00D9489B" w:rsidP="009935A1">
            <w:pPr>
              <w:spacing w:before="20" w:after="20"/>
              <w:rPr>
                <w:rFonts w:ascii="Tahoma" w:hAnsi="Tahoma" w:cs="Tahoma"/>
                <w:sz w:val="18"/>
              </w:rPr>
            </w:pPr>
            <w:r>
              <w:rPr>
                <w:rFonts w:ascii="Tahoma" w:hAnsi="Tahoma"/>
                <w:sz w:val="18"/>
              </w:rPr>
              <w:t>Оption K</w:t>
            </w:r>
          </w:p>
          <w:p w:rsidR="00DD106B" w:rsidRDefault="00DD106B" w:rsidP="009935A1">
            <w:pPr>
              <w:spacing w:before="20" w:after="20"/>
              <w:rPr>
                <w:rFonts w:ascii="Tahoma" w:hAnsi="Tahoma" w:cs="Tahoma"/>
                <w:i/>
                <w:sz w:val="18"/>
              </w:rPr>
            </w:pPr>
          </w:p>
          <w:p w:rsidR="00DD106B" w:rsidRPr="00D33C3F" w:rsidRDefault="00DD106B" w:rsidP="009935A1">
            <w:pPr>
              <w:spacing w:before="20" w:after="20"/>
              <w:rPr>
                <w:rFonts w:ascii="Tahoma" w:hAnsi="Tahoma" w:cs="Tahoma"/>
                <w:sz w:val="18"/>
              </w:rPr>
            </w:pPr>
            <w:r>
              <w:rPr>
                <w:rFonts w:ascii="Tahoma" w:hAnsi="Tahoma"/>
                <w:sz w:val="18"/>
              </w:rPr>
              <w:t>Option A:</w:t>
            </w:r>
          </w:p>
          <w:p w:rsidR="00DD106B" w:rsidRPr="00827CE9" w:rsidRDefault="00DD106B" w:rsidP="009935A1">
            <w:pPr>
              <w:spacing w:before="20" w:after="20"/>
              <w:rPr>
                <w:rFonts w:ascii="Tahoma" w:hAnsi="Tahoma" w:cs="Tahoma"/>
                <w:sz w:val="18"/>
              </w:rPr>
            </w:pPr>
          </w:p>
          <w:p w:rsidR="00DD106B" w:rsidRPr="00D33C3F" w:rsidRDefault="00DD106B" w:rsidP="009935A1">
            <w:pPr>
              <w:spacing w:before="20" w:after="20"/>
              <w:rPr>
                <w:rFonts w:ascii="Tahoma" w:hAnsi="Tahoma" w:cs="Tahoma"/>
                <w:i/>
                <w:sz w:val="18"/>
              </w:rPr>
            </w:pPr>
            <w:r>
              <w:rPr>
                <w:rFonts w:ascii="Tahoma" w:hAnsi="Tahoma"/>
                <w:sz w:val="18"/>
              </w:rPr>
              <w:t>Option F:</w:t>
            </w:r>
          </w:p>
        </w:tc>
        <w:tc>
          <w:tcPr>
            <w:tcW w:w="1842" w:type="dxa"/>
            <w:vAlign w:val="center"/>
          </w:tcPr>
          <w:p w:rsidR="00DD106B" w:rsidRDefault="00DD106B" w:rsidP="009935A1">
            <w:pPr>
              <w:spacing w:before="20" w:after="20"/>
              <w:jc w:val="center"/>
              <w:rPr>
                <w:rFonts w:ascii="Tahoma" w:hAnsi="Tahoma" w:cs="Tahoma"/>
                <w:sz w:val="18"/>
              </w:rPr>
            </w:pPr>
          </w:p>
          <w:p w:rsidR="00F61F8F" w:rsidRDefault="00F61F8F" w:rsidP="009935A1">
            <w:pPr>
              <w:spacing w:before="20" w:after="20"/>
              <w:jc w:val="center"/>
              <w:rPr>
                <w:rFonts w:ascii="Tahoma" w:hAnsi="Tahoma" w:cs="Tahoma"/>
                <w:sz w:val="18"/>
              </w:rPr>
            </w:pPr>
          </w:p>
          <w:p w:rsidR="00DD106B" w:rsidRPr="00146E46" w:rsidRDefault="00DD106B" w:rsidP="009935A1">
            <w:pPr>
              <w:spacing w:before="20" w:after="20"/>
              <w:jc w:val="center"/>
              <w:rPr>
                <w:rFonts w:ascii="Tahoma" w:hAnsi="Tahoma" w:cs="Tahoma"/>
                <w:sz w:val="18"/>
              </w:rPr>
            </w:pPr>
            <w:r>
              <w:rPr>
                <w:rFonts w:ascii="Tahoma" w:hAnsi="Tahoma"/>
                <w:sz w:val="18"/>
              </w:rPr>
              <w:t>[/34x]</w:t>
            </w:r>
          </w:p>
          <w:p w:rsidR="00DD106B" w:rsidRDefault="00DD106B" w:rsidP="009935A1">
            <w:pPr>
              <w:spacing w:before="20" w:after="20"/>
              <w:jc w:val="center"/>
              <w:rPr>
                <w:rFonts w:ascii="Tahoma" w:hAnsi="Tahoma" w:cs="Tahoma"/>
                <w:sz w:val="18"/>
              </w:rPr>
            </w:pPr>
            <w:r>
              <w:rPr>
                <w:rFonts w:ascii="Tahoma" w:hAnsi="Tahoma"/>
                <w:sz w:val="18"/>
              </w:rPr>
              <w:t>4*35x</w:t>
            </w:r>
          </w:p>
          <w:p w:rsidR="00DD106B" w:rsidRDefault="00DD106B" w:rsidP="009935A1">
            <w:pPr>
              <w:spacing w:before="20" w:after="20"/>
              <w:jc w:val="center"/>
              <w:rPr>
                <w:rFonts w:ascii="Tahoma" w:hAnsi="Tahoma" w:cs="Tahoma"/>
                <w:sz w:val="18"/>
              </w:rPr>
            </w:pPr>
          </w:p>
          <w:p w:rsidR="00DD106B" w:rsidRPr="00827CE9" w:rsidRDefault="00DD106B" w:rsidP="009935A1">
            <w:pPr>
              <w:spacing w:before="20" w:after="20"/>
              <w:jc w:val="center"/>
              <w:rPr>
                <w:rFonts w:ascii="Tahoma" w:hAnsi="Tahoma" w:cs="Tahoma"/>
                <w:sz w:val="18"/>
              </w:rPr>
            </w:pPr>
            <w:r>
              <w:rPr>
                <w:rFonts w:ascii="Tahoma" w:hAnsi="Tahoma"/>
                <w:sz w:val="18"/>
              </w:rPr>
              <w:t xml:space="preserve">[/34x]4!a2! a2!c[3!c] </w:t>
            </w:r>
          </w:p>
          <w:p w:rsidR="00DD106B" w:rsidRDefault="00DD106B" w:rsidP="009935A1">
            <w:pPr>
              <w:spacing w:before="20" w:after="20"/>
              <w:jc w:val="center"/>
              <w:rPr>
                <w:rFonts w:ascii="Tahoma" w:hAnsi="Tahoma" w:cs="Tahoma"/>
                <w:sz w:val="18"/>
              </w:rPr>
            </w:pPr>
          </w:p>
          <w:p w:rsidR="00DD106B" w:rsidRPr="00146E46" w:rsidRDefault="00DD106B" w:rsidP="00F61F8F">
            <w:pPr>
              <w:spacing w:before="20" w:after="20"/>
              <w:jc w:val="center"/>
              <w:rPr>
                <w:rFonts w:ascii="Tahoma" w:hAnsi="Tahoma" w:cs="Tahoma"/>
                <w:sz w:val="18"/>
              </w:rPr>
            </w:pPr>
            <w:r>
              <w:rPr>
                <w:rFonts w:ascii="Tahoma" w:hAnsi="Tahoma"/>
                <w:sz w:val="18"/>
              </w:rPr>
              <w:t>35x</w:t>
            </w:r>
            <w:r>
              <w:rPr>
                <w:rFonts w:ascii="Tahoma" w:hAnsi="Tahoma"/>
                <w:sz w:val="18"/>
              </w:rPr>
              <w:br/>
              <w:t>4*35x</w:t>
            </w:r>
          </w:p>
        </w:tc>
      </w:tr>
      <w:tr w:rsidR="00DD106B" w:rsidRPr="00146E46" w:rsidTr="00103835">
        <w:trPr>
          <w:trHeight w:val="2912"/>
        </w:trPr>
        <w:tc>
          <w:tcPr>
            <w:tcW w:w="992" w:type="dxa"/>
            <w:vAlign w:val="center"/>
          </w:tcPr>
          <w:p w:rsidR="00DD106B" w:rsidRPr="001E41C2" w:rsidRDefault="001E41C2" w:rsidP="009935A1">
            <w:pPr>
              <w:keepNext/>
              <w:spacing w:before="20" w:after="20"/>
              <w:jc w:val="center"/>
              <w:outlineLvl w:val="3"/>
              <w:rPr>
                <w:rFonts w:ascii="Tahoma" w:hAnsi="Tahoma" w:cs="Tahoma"/>
                <w:sz w:val="18"/>
              </w:rPr>
            </w:pPr>
            <w:r>
              <w:rPr>
                <w:rFonts w:ascii="Tahoma" w:hAnsi="Tahoma"/>
                <w:sz w:val="18"/>
              </w:rPr>
              <w:lastRenderedPageBreak/>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52A</w:t>
            </w:r>
          </w:p>
        </w:tc>
        <w:tc>
          <w:tcPr>
            <w:tcW w:w="4253" w:type="dxa"/>
            <w:vAlign w:val="center"/>
          </w:tcPr>
          <w:p w:rsidR="007C35DB" w:rsidRDefault="007C35DB" w:rsidP="009935A1">
            <w:pPr>
              <w:spacing w:before="20" w:after="20"/>
              <w:rPr>
                <w:rFonts w:ascii="Tahoma" w:hAnsi="Tahoma" w:cs="Tahoma"/>
                <w:sz w:val="18"/>
              </w:rPr>
            </w:pPr>
          </w:p>
          <w:p w:rsidR="00DD106B" w:rsidRDefault="00DD106B" w:rsidP="009935A1">
            <w:pPr>
              <w:spacing w:before="20" w:after="20"/>
              <w:rPr>
                <w:rFonts w:ascii="Tahoma" w:hAnsi="Tahoma" w:cs="Tahoma"/>
                <w:sz w:val="18"/>
              </w:rPr>
            </w:pPr>
            <w:r>
              <w:rPr>
                <w:rFonts w:ascii="Tahoma" w:hAnsi="Tahoma"/>
                <w:sz w:val="18"/>
              </w:rPr>
              <w:t>Ordering Institution</w:t>
            </w:r>
          </w:p>
          <w:p w:rsidR="00DD106B" w:rsidRPr="00C41314" w:rsidRDefault="00DD106B" w:rsidP="009935A1">
            <w:pPr>
              <w:spacing w:before="20" w:after="20"/>
              <w:rPr>
                <w:rFonts w:ascii="Tahoma" w:hAnsi="Tahoma" w:cs="Tahoma"/>
                <w:sz w:val="18"/>
              </w:rPr>
            </w:pPr>
            <w:r>
              <w:rPr>
                <w:rFonts w:ascii="Tahoma" w:hAnsi="Tahoma"/>
                <w:sz w:val="18"/>
              </w:rPr>
              <w:t>Ordering Institution</w:t>
            </w:r>
          </w:p>
          <w:p w:rsidR="00DD106B" w:rsidRDefault="00DD106B" w:rsidP="009935A1">
            <w:pPr>
              <w:spacing w:before="20" w:after="20"/>
              <w:rPr>
                <w:rFonts w:ascii="Tahoma" w:hAnsi="Tahoma" w:cs="Tahoma"/>
                <w:sz w:val="18"/>
              </w:rPr>
            </w:pPr>
          </w:p>
          <w:p w:rsidR="00DD106B" w:rsidRPr="00827CE9" w:rsidRDefault="00DD106B" w:rsidP="009935A1">
            <w:pPr>
              <w:spacing w:before="20" w:after="20"/>
              <w:rPr>
                <w:rFonts w:ascii="Tahoma" w:hAnsi="Tahoma" w:cs="Tahoma"/>
                <w:i/>
                <w:sz w:val="18"/>
              </w:rPr>
            </w:pPr>
            <w:r>
              <w:rPr>
                <w:rFonts w:ascii="Tahoma" w:hAnsi="Tahoma"/>
                <w:i/>
                <w:sz w:val="18"/>
              </w:rPr>
              <w:t>Input messages</w:t>
            </w:r>
          </w:p>
          <w:p w:rsidR="00DD106B" w:rsidRPr="002C511A" w:rsidRDefault="00DD106B" w:rsidP="009935A1">
            <w:pPr>
              <w:spacing w:before="20" w:after="20"/>
              <w:rPr>
                <w:rFonts w:ascii="Tahoma" w:hAnsi="Tahoma" w:cs="Tahoma"/>
                <w:sz w:val="18"/>
              </w:rPr>
            </w:pPr>
            <w:r>
              <w:rPr>
                <w:rFonts w:ascii="Tahoma" w:hAnsi="Tahoma"/>
                <w:sz w:val="18"/>
              </w:rPr>
              <w:t>Mandatory for both messages from participants to MIPS and from MIPS to TARGET2</w:t>
            </w:r>
          </w:p>
          <w:p w:rsidR="00DD106B" w:rsidRPr="00143987" w:rsidRDefault="00DD106B" w:rsidP="009935A1">
            <w:pPr>
              <w:spacing w:before="20" w:after="20"/>
              <w:rPr>
                <w:rFonts w:ascii="Tahoma" w:hAnsi="Tahoma" w:cs="Tahoma"/>
                <w:sz w:val="18"/>
                <w:lang w:val="mk-MK"/>
              </w:rPr>
            </w:pPr>
          </w:p>
          <w:p w:rsidR="00DD106B" w:rsidRDefault="00DD106B" w:rsidP="009935A1">
            <w:pPr>
              <w:spacing w:before="20" w:after="20"/>
              <w:rPr>
                <w:rFonts w:ascii="Tahoma" w:hAnsi="Tahoma" w:cs="Tahoma"/>
                <w:i/>
                <w:sz w:val="18"/>
              </w:rPr>
            </w:pPr>
            <w:r>
              <w:rPr>
                <w:rFonts w:ascii="Tahoma" w:hAnsi="Tahoma"/>
                <w:i/>
                <w:sz w:val="18"/>
              </w:rPr>
              <w:t>Output messages</w:t>
            </w:r>
          </w:p>
          <w:p w:rsidR="00DD106B" w:rsidRDefault="00DD106B" w:rsidP="009935A1">
            <w:pPr>
              <w:spacing w:before="20" w:after="20"/>
              <w:rPr>
                <w:rFonts w:ascii="Tahoma" w:hAnsi="Tahoma" w:cs="Tahoma"/>
                <w:sz w:val="18"/>
              </w:rPr>
            </w:pPr>
            <w:r>
              <w:rPr>
                <w:rFonts w:ascii="Tahoma" w:hAnsi="Tahoma"/>
                <w:sz w:val="18"/>
              </w:rPr>
              <w:t>//HAM&lt;BIC&gt;&lt;TRN&gt;</w:t>
            </w:r>
          </w:p>
          <w:p w:rsidR="00DD106B" w:rsidRDefault="00DD106B" w:rsidP="009935A1">
            <w:pPr>
              <w:spacing w:before="20" w:after="20"/>
              <w:rPr>
                <w:rFonts w:ascii="Tahoma" w:hAnsi="Tahoma" w:cs="Tahoma"/>
                <w:sz w:val="18"/>
              </w:rPr>
            </w:pPr>
            <w:r>
              <w:rPr>
                <w:rFonts w:ascii="Tahoma" w:hAnsi="Tahoma"/>
                <w:sz w:val="18"/>
              </w:rPr>
              <w:t>&lt;BIC&gt;</w:t>
            </w:r>
          </w:p>
          <w:p w:rsidR="007C35DB" w:rsidRPr="008418DB" w:rsidRDefault="007C35DB" w:rsidP="009935A1">
            <w:pPr>
              <w:spacing w:before="20" w:after="20"/>
              <w:rPr>
                <w:rFonts w:ascii="Tahoma" w:hAnsi="Tahoma" w:cs="Tahoma"/>
                <w:sz w:val="18"/>
              </w:rPr>
            </w:pPr>
          </w:p>
        </w:tc>
        <w:tc>
          <w:tcPr>
            <w:tcW w:w="1842" w:type="dxa"/>
            <w:vAlign w:val="center"/>
          </w:tcPr>
          <w:p w:rsidR="00DD106B" w:rsidRDefault="00DD106B" w:rsidP="009935A1">
            <w:pPr>
              <w:jc w:val="center"/>
              <w:rPr>
                <w:rFonts w:ascii="Tahoma" w:hAnsi="Tahoma" w:cs="Tahoma"/>
                <w:sz w:val="18"/>
              </w:rPr>
            </w:pPr>
          </w:p>
          <w:p w:rsidR="007C35DB" w:rsidRDefault="007C35DB" w:rsidP="009935A1">
            <w:pPr>
              <w:jc w:val="center"/>
              <w:rPr>
                <w:rFonts w:ascii="Tahoma" w:hAnsi="Tahoma" w:cs="Tahoma"/>
                <w:sz w:val="18"/>
              </w:rPr>
            </w:pPr>
          </w:p>
          <w:p w:rsidR="007C35DB" w:rsidRDefault="007C35DB" w:rsidP="009935A1">
            <w:pPr>
              <w:jc w:val="center"/>
              <w:rPr>
                <w:rFonts w:ascii="Tahoma" w:hAnsi="Tahoma" w:cs="Tahoma"/>
                <w:sz w:val="18"/>
              </w:rPr>
            </w:pPr>
          </w:p>
          <w:p w:rsidR="00DD106B" w:rsidRDefault="00DD106B" w:rsidP="009935A1">
            <w:pPr>
              <w:jc w:val="center"/>
              <w:rPr>
                <w:rFonts w:ascii="Tahoma" w:hAnsi="Tahoma" w:cs="Tahoma"/>
                <w:sz w:val="18"/>
              </w:rPr>
            </w:pPr>
          </w:p>
          <w:p w:rsidR="00DD106B" w:rsidRPr="00146E46" w:rsidRDefault="00DD106B" w:rsidP="009935A1">
            <w:pPr>
              <w:jc w:val="center"/>
              <w:rPr>
                <w:rFonts w:ascii="Tahoma" w:hAnsi="Tahoma" w:cs="Tahoma"/>
                <w:sz w:val="18"/>
              </w:rPr>
            </w:pPr>
            <w:r>
              <w:rPr>
                <w:rFonts w:ascii="Tahoma" w:hAnsi="Tahoma"/>
                <w:sz w:val="18"/>
              </w:rPr>
              <w:t>[/1!a]/34x</w:t>
            </w:r>
          </w:p>
          <w:p w:rsidR="00DD106B" w:rsidRDefault="00DD106B" w:rsidP="009935A1">
            <w:pPr>
              <w:jc w:val="center"/>
              <w:rPr>
                <w:rFonts w:ascii="Tahoma" w:hAnsi="Tahoma" w:cs="Tahoma"/>
                <w:sz w:val="18"/>
              </w:rPr>
            </w:pPr>
            <w:r>
              <w:rPr>
                <w:rFonts w:ascii="Tahoma" w:hAnsi="Tahoma"/>
                <w:sz w:val="18"/>
              </w:rPr>
              <w:t>4!a2!a2!c[3!c]</w:t>
            </w:r>
          </w:p>
          <w:p w:rsidR="00DD106B" w:rsidRDefault="00DD106B" w:rsidP="009935A1">
            <w:pPr>
              <w:jc w:val="center"/>
              <w:rPr>
                <w:rFonts w:ascii="Tahoma" w:hAnsi="Tahoma" w:cs="Tahoma"/>
                <w:sz w:val="18"/>
              </w:rPr>
            </w:pPr>
          </w:p>
          <w:p w:rsidR="007C35DB" w:rsidRDefault="007C35DB" w:rsidP="009935A1">
            <w:pPr>
              <w:jc w:val="center"/>
              <w:rPr>
                <w:rFonts w:ascii="Tahoma" w:hAnsi="Tahoma" w:cs="Tahoma"/>
                <w:sz w:val="18"/>
              </w:rPr>
            </w:pPr>
          </w:p>
          <w:p w:rsidR="00DD106B" w:rsidRDefault="00DD106B" w:rsidP="009935A1">
            <w:pPr>
              <w:jc w:val="center"/>
              <w:rPr>
                <w:rFonts w:ascii="Tahoma" w:hAnsi="Tahoma" w:cs="Tahoma"/>
                <w:sz w:val="18"/>
              </w:rPr>
            </w:pPr>
            <w:r>
              <w:rPr>
                <w:rFonts w:ascii="Tahoma" w:hAnsi="Tahoma"/>
                <w:sz w:val="18"/>
              </w:rPr>
              <w:t>//HAM</w:t>
            </w:r>
            <w:r>
              <w:rPr>
                <w:rFonts w:ascii="Tahoma" w:hAnsi="Tahoma"/>
                <w:sz w:val="18"/>
              </w:rPr>
              <w:br/>
              <w:t>4!a2!a2!c[3!c]16x</w:t>
            </w:r>
          </w:p>
          <w:p w:rsidR="00DD106B" w:rsidRPr="00146E46" w:rsidRDefault="00DD106B" w:rsidP="009935A1">
            <w:pPr>
              <w:jc w:val="center"/>
              <w:rPr>
                <w:rFonts w:ascii="Tahoma" w:hAnsi="Tahoma" w:cs="Tahoma"/>
                <w:sz w:val="18"/>
              </w:rPr>
            </w:pPr>
            <w:r>
              <w:rPr>
                <w:rFonts w:ascii="Tahoma" w:hAnsi="Tahoma"/>
                <w:sz w:val="18"/>
              </w:rPr>
              <w:t>4!a2!a2!c[3!c]</w:t>
            </w:r>
          </w:p>
        </w:tc>
      </w:tr>
      <w:tr w:rsidR="00DD106B" w:rsidRPr="00146E46" w:rsidTr="009935A1">
        <w:trPr>
          <w:cantSplit/>
          <w:trHeight w:val="2334"/>
        </w:trPr>
        <w:tc>
          <w:tcPr>
            <w:tcW w:w="992" w:type="dxa"/>
            <w:vAlign w:val="center"/>
          </w:tcPr>
          <w:p w:rsidR="00DD106B" w:rsidRPr="00146E46" w:rsidRDefault="003F28A8" w:rsidP="009935A1">
            <w:pPr>
              <w:spacing w:before="20" w:after="20"/>
              <w:jc w:val="center"/>
              <w:rPr>
                <w:rFonts w:ascii="Tahoma" w:hAnsi="Tahoma" w:cs="Tahoma"/>
                <w:sz w:val="18"/>
              </w:rPr>
            </w:pPr>
            <w:r>
              <w:rPr>
                <w:rFonts w:ascii="Tahoma" w:hAnsi="Tahoma"/>
                <w:sz w:val="18"/>
              </w:rPr>
              <w:t>O</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53a</w:t>
            </w:r>
          </w:p>
        </w:tc>
        <w:tc>
          <w:tcPr>
            <w:tcW w:w="4253" w:type="dxa"/>
            <w:vAlign w:val="center"/>
          </w:tcPr>
          <w:p w:rsidR="00DD106B" w:rsidRDefault="00DD106B" w:rsidP="009935A1">
            <w:pPr>
              <w:spacing w:before="20" w:after="20"/>
              <w:rPr>
                <w:rFonts w:ascii="Tahoma" w:hAnsi="Tahoma" w:cs="Tahoma"/>
                <w:i/>
                <w:sz w:val="18"/>
              </w:rPr>
            </w:pPr>
          </w:p>
          <w:p w:rsidR="00DD106B" w:rsidRDefault="00DD106B" w:rsidP="009935A1">
            <w:pPr>
              <w:spacing w:before="20" w:after="20"/>
              <w:rPr>
                <w:rFonts w:ascii="Tahoma" w:hAnsi="Tahoma" w:cs="Tahoma"/>
                <w:i/>
                <w:sz w:val="18"/>
              </w:rPr>
            </w:pPr>
            <w:r>
              <w:rPr>
                <w:rFonts w:ascii="Tahoma" w:hAnsi="Tahoma"/>
                <w:i/>
                <w:sz w:val="18"/>
              </w:rPr>
              <w:t xml:space="preserve">Input Messages for the NBRM only </w:t>
            </w:r>
          </w:p>
          <w:p w:rsidR="00DD106B" w:rsidRDefault="00DD106B" w:rsidP="009935A1">
            <w:pPr>
              <w:spacing w:before="20" w:after="20"/>
              <w:rPr>
                <w:rFonts w:ascii="Tahoma" w:hAnsi="Tahoma" w:cs="Tahoma"/>
                <w:i/>
                <w:sz w:val="18"/>
              </w:rPr>
            </w:pPr>
            <w:r>
              <w:rPr>
                <w:rFonts w:ascii="Tahoma" w:hAnsi="Tahoma"/>
                <w:i/>
                <w:sz w:val="18"/>
              </w:rPr>
              <w:t>Output messages all options</w:t>
            </w:r>
          </w:p>
          <w:p w:rsidR="00DD106B" w:rsidRPr="00A058C5"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sz w:val="18"/>
              </w:rPr>
            </w:pPr>
            <w:r>
              <w:rPr>
                <w:rFonts w:ascii="Tahoma" w:hAnsi="Tahoma"/>
                <w:sz w:val="18"/>
              </w:rPr>
              <w:t>Sender’s Correspondent</w:t>
            </w:r>
          </w:p>
          <w:p w:rsidR="00DD106B" w:rsidRPr="00D33C3F" w:rsidRDefault="00DD106B" w:rsidP="009935A1">
            <w:pPr>
              <w:spacing w:before="20" w:after="20"/>
              <w:rPr>
                <w:rFonts w:ascii="Tahoma" w:hAnsi="Tahoma" w:cs="Tahoma"/>
                <w:sz w:val="18"/>
              </w:rPr>
            </w:pPr>
            <w:r>
              <w:rPr>
                <w:rFonts w:ascii="Tahoma" w:hAnsi="Tahoma"/>
                <w:sz w:val="18"/>
              </w:rPr>
              <w:t>Sender’s Correspondent</w:t>
            </w:r>
          </w:p>
          <w:p w:rsidR="00DD106B"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sz w:val="18"/>
              </w:rPr>
            </w:pPr>
            <w:r>
              <w:rPr>
                <w:rFonts w:ascii="Tahoma" w:hAnsi="Tahoma"/>
                <w:sz w:val="18"/>
              </w:rPr>
              <w:t>Option A:</w:t>
            </w:r>
          </w:p>
          <w:p w:rsidR="00DD106B"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sz w:val="18"/>
              </w:rPr>
            </w:pPr>
            <w:r>
              <w:rPr>
                <w:rFonts w:ascii="Tahoma" w:hAnsi="Tahoma"/>
                <w:sz w:val="18"/>
              </w:rPr>
              <w:t>Option B:</w:t>
            </w:r>
          </w:p>
          <w:p w:rsidR="00DD106B"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sz w:val="18"/>
              </w:rPr>
            </w:pPr>
            <w:r>
              <w:rPr>
                <w:rFonts w:ascii="Tahoma" w:hAnsi="Tahoma"/>
                <w:sz w:val="18"/>
              </w:rPr>
              <w:t>Option D:</w:t>
            </w:r>
          </w:p>
          <w:p w:rsidR="00982251" w:rsidRPr="00584DA8" w:rsidRDefault="00982251" w:rsidP="009935A1">
            <w:pPr>
              <w:spacing w:before="20" w:after="20"/>
              <w:rPr>
                <w:rFonts w:ascii="Tahoma" w:hAnsi="Tahoma" w:cs="Tahoma"/>
                <w:sz w:val="18"/>
              </w:rPr>
            </w:pPr>
          </w:p>
        </w:tc>
        <w:tc>
          <w:tcPr>
            <w:tcW w:w="1842" w:type="dxa"/>
            <w:vAlign w:val="center"/>
          </w:tcPr>
          <w:p w:rsidR="00DD106B" w:rsidRDefault="00DD106B" w:rsidP="009935A1">
            <w:pPr>
              <w:jc w:val="center"/>
              <w:rPr>
                <w:rFonts w:ascii="Tahoma" w:hAnsi="Tahoma" w:cs="Tahoma"/>
                <w:sz w:val="18"/>
              </w:rPr>
            </w:pPr>
          </w:p>
          <w:p w:rsidR="00DD106B" w:rsidRDefault="00DD106B" w:rsidP="009935A1">
            <w:pPr>
              <w:jc w:val="center"/>
              <w:rPr>
                <w:rFonts w:ascii="Tahoma" w:hAnsi="Tahoma" w:cs="Tahoma"/>
                <w:sz w:val="18"/>
              </w:rPr>
            </w:pPr>
          </w:p>
          <w:p w:rsidR="00DD106B" w:rsidRDefault="00DD106B" w:rsidP="009935A1">
            <w:pPr>
              <w:jc w:val="center"/>
              <w:rPr>
                <w:rFonts w:ascii="Tahoma" w:hAnsi="Tahoma" w:cs="Tahoma"/>
                <w:sz w:val="18"/>
              </w:rPr>
            </w:pPr>
          </w:p>
          <w:p w:rsidR="00DD106B" w:rsidRDefault="00DD106B" w:rsidP="009935A1">
            <w:pPr>
              <w:jc w:val="center"/>
              <w:rPr>
                <w:rFonts w:ascii="Tahoma" w:hAnsi="Tahoma" w:cs="Tahoma"/>
                <w:sz w:val="18"/>
              </w:rPr>
            </w:pPr>
          </w:p>
          <w:p w:rsidR="00DD106B" w:rsidRDefault="00DD106B" w:rsidP="009935A1">
            <w:pPr>
              <w:jc w:val="center"/>
              <w:rPr>
                <w:rFonts w:ascii="Tahoma" w:hAnsi="Tahoma" w:cs="Tahoma"/>
                <w:sz w:val="18"/>
              </w:rPr>
            </w:pPr>
          </w:p>
          <w:p w:rsidR="00DD106B" w:rsidRDefault="00DD106B" w:rsidP="009935A1">
            <w:pPr>
              <w:jc w:val="center"/>
              <w:rPr>
                <w:rFonts w:ascii="Tahoma" w:hAnsi="Tahoma" w:cs="Tahoma"/>
                <w:sz w:val="18"/>
              </w:rPr>
            </w:pPr>
          </w:p>
          <w:p w:rsidR="00DD106B" w:rsidRDefault="00DD106B" w:rsidP="009935A1">
            <w:pPr>
              <w:jc w:val="center"/>
              <w:rPr>
                <w:rFonts w:ascii="Tahoma" w:hAnsi="Tahoma" w:cs="Tahoma"/>
                <w:sz w:val="18"/>
              </w:rPr>
            </w:pPr>
            <w:r>
              <w:rPr>
                <w:rFonts w:ascii="Tahoma" w:hAnsi="Tahoma"/>
                <w:sz w:val="18"/>
              </w:rPr>
              <w:t>[/1!a][/34x] 4!a2!a2!c[3!c]</w:t>
            </w:r>
          </w:p>
          <w:p w:rsidR="00DD106B" w:rsidRDefault="00DD106B" w:rsidP="009935A1">
            <w:pPr>
              <w:jc w:val="center"/>
              <w:rPr>
                <w:rFonts w:ascii="Tahoma" w:hAnsi="Tahoma" w:cs="Tahoma"/>
                <w:sz w:val="18"/>
              </w:rPr>
            </w:pPr>
          </w:p>
          <w:p w:rsidR="00DD106B" w:rsidRDefault="00DD106B" w:rsidP="009935A1">
            <w:pPr>
              <w:jc w:val="center"/>
              <w:rPr>
                <w:rFonts w:ascii="Tahoma" w:hAnsi="Tahoma" w:cs="Tahoma"/>
                <w:sz w:val="18"/>
              </w:rPr>
            </w:pPr>
            <w:r>
              <w:rPr>
                <w:rFonts w:ascii="Tahoma" w:hAnsi="Tahoma"/>
                <w:sz w:val="18"/>
              </w:rPr>
              <w:t xml:space="preserve">[/1!a][/34x] </w:t>
            </w:r>
            <w:r>
              <w:rPr>
                <w:rFonts w:ascii="Tahoma" w:hAnsi="Tahoma"/>
                <w:sz w:val="18"/>
              </w:rPr>
              <w:br/>
              <w:t>[35x]</w:t>
            </w:r>
          </w:p>
          <w:p w:rsidR="00DD106B" w:rsidRDefault="00DD106B" w:rsidP="009935A1">
            <w:pPr>
              <w:jc w:val="center"/>
              <w:rPr>
                <w:rFonts w:ascii="Tahoma" w:hAnsi="Tahoma" w:cs="Tahoma"/>
                <w:sz w:val="18"/>
              </w:rPr>
            </w:pPr>
          </w:p>
          <w:p w:rsidR="00DD106B" w:rsidRDefault="00DD106B" w:rsidP="009935A1">
            <w:pPr>
              <w:jc w:val="center"/>
              <w:rPr>
                <w:rFonts w:ascii="Tahoma" w:hAnsi="Tahoma" w:cs="Tahoma"/>
                <w:sz w:val="18"/>
              </w:rPr>
            </w:pPr>
            <w:r>
              <w:rPr>
                <w:rFonts w:ascii="Tahoma" w:hAnsi="Tahoma"/>
                <w:sz w:val="18"/>
              </w:rPr>
              <w:t>[/1!a][/34x]</w:t>
            </w:r>
          </w:p>
          <w:p w:rsidR="00DD106B" w:rsidRPr="00146E46" w:rsidRDefault="00DD106B" w:rsidP="009935A1">
            <w:pPr>
              <w:jc w:val="center"/>
              <w:rPr>
                <w:rFonts w:ascii="Tahoma" w:hAnsi="Tahoma" w:cs="Tahoma"/>
                <w:sz w:val="18"/>
              </w:rPr>
            </w:pPr>
            <w:r>
              <w:rPr>
                <w:rFonts w:ascii="Tahoma" w:hAnsi="Tahoma"/>
                <w:sz w:val="18"/>
              </w:rPr>
              <w:t>4*35x</w:t>
            </w:r>
          </w:p>
        </w:tc>
      </w:tr>
      <w:tr w:rsidR="00DD106B" w:rsidRPr="00146E46" w:rsidTr="009935A1">
        <w:trPr>
          <w:cantSplit/>
          <w:trHeight w:val="2286"/>
        </w:trPr>
        <w:tc>
          <w:tcPr>
            <w:tcW w:w="992" w:type="dxa"/>
            <w:vAlign w:val="center"/>
          </w:tcPr>
          <w:p w:rsidR="00DD106B" w:rsidRPr="00146E46" w:rsidRDefault="003F28A8" w:rsidP="009935A1">
            <w:pPr>
              <w:spacing w:before="20" w:after="20"/>
              <w:jc w:val="center"/>
              <w:rPr>
                <w:rFonts w:ascii="Tahoma" w:hAnsi="Tahoma" w:cs="Tahoma"/>
                <w:sz w:val="18"/>
              </w:rPr>
            </w:pPr>
            <w:r>
              <w:rPr>
                <w:rFonts w:ascii="Tahoma" w:hAnsi="Tahoma"/>
                <w:sz w:val="18"/>
              </w:rPr>
              <w:t>O</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54a</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Receiver’s Correspondent</w:t>
            </w:r>
          </w:p>
          <w:p w:rsidR="00DD106B" w:rsidRPr="00D33C3F" w:rsidRDefault="00DD106B" w:rsidP="009935A1">
            <w:pPr>
              <w:spacing w:before="20" w:after="20"/>
              <w:rPr>
                <w:rFonts w:ascii="Tahoma" w:hAnsi="Tahoma" w:cs="Tahoma"/>
                <w:sz w:val="18"/>
              </w:rPr>
            </w:pPr>
            <w:r>
              <w:rPr>
                <w:rFonts w:ascii="Tahoma" w:hAnsi="Tahoma"/>
                <w:sz w:val="18"/>
              </w:rPr>
              <w:t>Receiver’s Correspondent</w:t>
            </w:r>
          </w:p>
          <w:p w:rsidR="00DD106B"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sz w:val="18"/>
              </w:rPr>
            </w:pPr>
            <w:r>
              <w:rPr>
                <w:rFonts w:ascii="Tahoma" w:hAnsi="Tahoma"/>
                <w:sz w:val="18"/>
              </w:rPr>
              <w:t>Option A:</w:t>
            </w:r>
          </w:p>
          <w:p w:rsidR="007A5F8D" w:rsidRDefault="00E96B50" w:rsidP="009935A1">
            <w:pPr>
              <w:spacing w:before="20" w:after="20"/>
              <w:rPr>
                <w:rFonts w:ascii="Tahoma" w:hAnsi="Tahoma" w:cs="Tahoma"/>
                <w:sz w:val="18"/>
              </w:rPr>
            </w:pPr>
            <w:r>
              <w:rPr>
                <w:rFonts w:ascii="Tahoma" w:hAnsi="Tahoma"/>
                <w:sz w:val="18"/>
              </w:rPr>
              <w:t xml:space="preserve">Only option A is allowed </w:t>
            </w:r>
          </w:p>
          <w:p w:rsidR="00DD106B" w:rsidRPr="00FC3FE7" w:rsidRDefault="00E96B50" w:rsidP="009935A1">
            <w:pPr>
              <w:spacing w:before="20" w:after="20"/>
              <w:rPr>
                <w:rFonts w:ascii="Tahoma" w:hAnsi="Tahoma" w:cs="Tahoma"/>
                <w:sz w:val="18"/>
                <w:szCs w:val="18"/>
              </w:rPr>
            </w:pPr>
            <w:r>
              <w:rPr>
                <w:rFonts w:ascii="Tahoma" w:hAnsi="Tahoma"/>
                <w:sz w:val="18"/>
              </w:rPr>
              <w:t xml:space="preserve">for input messages </w:t>
            </w:r>
          </w:p>
          <w:p w:rsidR="00DD106B"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sz w:val="18"/>
              </w:rPr>
            </w:pPr>
            <w:r>
              <w:rPr>
                <w:rFonts w:ascii="Tahoma" w:hAnsi="Tahoma"/>
                <w:sz w:val="18"/>
              </w:rPr>
              <w:t>Option B:</w:t>
            </w:r>
          </w:p>
          <w:p w:rsidR="00DD106B" w:rsidRDefault="00DD106B" w:rsidP="009935A1">
            <w:pPr>
              <w:spacing w:before="20" w:after="20"/>
              <w:rPr>
                <w:rFonts w:ascii="Tahoma" w:hAnsi="Tahoma" w:cs="Tahoma"/>
                <w:sz w:val="18"/>
              </w:rPr>
            </w:pPr>
          </w:p>
          <w:p w:rsidR="00DD106B" w:rsidRPr="00584DA8" w:rsidRDefault="00DD106B" w:rsidP="009935A1">
            <w:pPr>
              <w:spacing w:before="20" w:after="20"/>
              <w:rPr>
                <w:rFonts w:ascii="Tahoma" w:hAnsi="Tahoma" w:cs="Tahoma"/>
                <w:sz w:val="18"/>
              </w:rPr>
            </w:pPr>
            <w:r>
              <w:rPr>
                <w:rFonts w:ascii="Tahoma" w:hAnsi="Tahoma"/>
                <w:sz w:val="18"/>
              </w:rPr>
              <w:t>Option D:</w:t>
            </w:r>
          </w:p>
        </w:tc>
        <w:tc>
          <w:tcPr>
            <w:tcW w:w="1842" w:type="dxa"/>
            <w:vAlign w:val="center"/>
          </w:tcPr>
          <w:p w:rsidR="00DD106B" w:rsidRDefault="00DD106B" w:rsidP="009935A1">
            <w:pPr>
              <w:rPr>
                <w:rFonts w:ascii="Tahoma" w:hAnsi="Tahoma" w:cs="Tahoma"/>
                <w:sz w:val="18"/>
              </w:rPr>
            </w:pPr>
          </w:p>
          <w:p w:rsidR="00DD106B" w:rsidRDefault="00DD106B" w:rsidP="009935A1">
            <w:pPr>
              <w:jc w:val="center"/>
              <w:rPr>
                <w:rFonts w:ascii="Tahoma" w:hAnsi="Tahoma" w:cs="Tahoma"/>
                <w:sz w:val="18"/>
              </w:rPr>
            </w:pPr>
          </w:p>
          <w:p w:rsidR="00982251" w:rsidRDefault="00982251" w:rsidP="009935A1">
            <w:pPr>
              <w:jc w:val="center"/>
              <w:rPr>
                <w:rFonts w:ascii="Tahoma" w:hAnsi="Tahoma" w:cs="Tahoma"/>
                <w:sz w:val="18"/>
              </w:rPr>
            </w:pPr>
          </w:p>
          <w:p w:rsidR="00982251" w:rsidRDefault="00982251" w:rsidP="009935A1">
            <w:pPr>
              <w:jc w:val="center"/>
              <w:rPr>
                <w:rFonts w:ascii="Tahoma" w:hAnsi="Tahoma" w:cs="Tahoma"/>
                <w:sz w:val="18"/>
              </w:rPr>
            </w:pPr>
          </w:p>
          <w:p w:rsidR="00DD106B" w:rsidRPr="00BB2CD1" w:rsidRDefault="00DD106B" w:rsidP="009935A1">
            <w:pPr>
              <w:jc w:val="center"/>
              <w:rPr>
                <w:rFonts w:ascii="Tahoma" w:hAnsi="Tahoma" w:cs="Tahoma"/>
                <w:sz w:val="18"/>
              </w:rPr>
            </w:pPr>
            <w:r>
              <w:rPr>
                <w:rFonts w:ascii="Tahoma" w:hAnsi="Tahoma"/>
                <w:sz w:val="18"/>
              </w:rPr>
              <w:t>[/1!a][/34x]</w:t>
            </w:r>
            <w:r>
              <w:rPr>
                <w:rFonts w:ascii="Tahoma" w:hAnsi="Tahoma"/>
                <w:sz w:val="18"/>
              </w:rPr>
              <w:br/>
              <w:t xml:space="preserve">4!a2!a2!c[3!c] </w:t>
            </w:r>
          </w:p>
          <w:p w:rsidR="00DD106B" w:rsidRDefault="00DD106B" w:rsidP="009935A1">
            <w:pPr>
              <w:jc w:val="center"/>
              <w:rPr>
                <w:rFonts w:ascii="Tahoma" w:hAnsi="Tahoma" w:cs="Tahoma"/>
                <w:sz w:val="18"/>
              </w:rPr>
            </w:pPr>
          </w:p>
          <w:p w:rsidR="00DD106B" w:rsidRPr="00BB2CD1" w:rsidRDefault="00DD106B" w:rsidP="009935A1">
            <w:pPr>
              <w:jc w:val="center"/>
              <w:rPr>
                <w:rFonts w:ascii="Tahoma" w:hAnsi="Tahoma" w:cs="Tahoma"/>
                <w:sz w:val="18"/>
              </w:rPr>
            </w:pPr>
            <w:r>
              <w:rPr>
                <w:rFonts w:ascii="Tahoma" w:hAnsi="Tahoma"/>
                <w:sz w:val="18"/>
              </w:rPr>
              <w:t xml:space="preserve"> [/1!a][/34x]</w:t>
            </w:r>
            <w:r>
              <w:rPr>
                <w:rFonts w:ascii="Tahoma" w:hAnsi="Tahoma"/>
                <w:sz w:val="18"/>
              </w:rPr>
              <w:br/>
              <w:t xml:space="preserve">[35x] </w:t>
            </w:r>
          </w:p>
          <w:p w:rsidR="00DD106B" w:rsidRDefault="00DD106B" w:rsidP="009935A1">
            <w:pPr>
              <w:jc w:val="center"/>
              <w:rPr>
                <w:rFonts w:ascii="Tahoma" w:hAnsi="Tahoma" w:cs="Tahoma"/>
                <w:sz w:val="18"/>
              </w:rPr>
            </w:pPr>
          </w:p>
          <w:p w:rsidR="00DD106B" w:rsidRDefault="00DD106B" w:rsidP="009935A1">
            <w:pPr>
              <w:jc w:val="center"/>
              <w:rPr>
                <w:rFonts w:ascii="Tahoma" w:hAnsi="Tahoma" w:cs="Tahoma"/>
                <w:sz w:val="18"/>
              </w:rPr>
            </w:pPr>
            <w:r>
              <w:rPr>
                <w:rFonts w:ascii="Tahoma" w:hAnsi="Tahoma"/>
                <w:sz w:val="18"/>
              </w:rPr>
              <w:t>[/1!a][/34x]</w:t>
            </w:r>
            <w:r>
              <w:rPr>
                <w:rFonts w:ascii="Tahoma" w:hAnsi="Tahoma"/>
                <w:sz w:val="18"/>
              </w:rPr>
              <w:br/>
              <w:t>4*35x</w:t>
            </w:r>
          </w:p>
          <w:p w:rsidR="00982251" w:rsidRPr="00146E46" w:rsidRDefault="00982251" w:rsidP="009935A1">
            <w:pPr>
              <w:jc w:val="center"/>
              <w:rPr>
                <w:rFonts w:ascii="Tahoma" w:hAnsi="Tahoma" w:cs="Tahoma"/>
                <w:sz w:val="18"/>
              </w:rPr>
            </w:pPr>
          </w:p>
        </w:tc>
      </w:tr>
      <w:tr w:rsidR="00DD106B" w:rsidRPr="00146E46" w:rsidTr="009935A1">
        <w:trPr>
          <w:cantSplit/>
          <w:trHeight w:val="1971"/>
        </w:trPr>
        <w:tc>
          <w:tcPr>
            <w:tcW w:w="992" w:type="dxa"/>
            <w:vAlign w:val="center"/>
          </w:tcPr>
          <w:p w:rsidR="00DD106B" w:rsidRPr="00146E46" w:rsidRDefault="003F28A8" w:rsidP="009935A1">
            <w:pPr>
              <w:spacing w:before="20" w:after="20"/>
              <w:jc w:val="center"/>
              <w:rPr>
                <w:rFonts w:ascii="Tahoma" w:hAnsi="Tahoma" w:cs="Tahoma"/>
                <w:sz w:val="18"/>
              </w:rPr>
            </w:pPr>
            <w:r>
              <w:rPr>
                <w:rFonts w:ascii="Tahoma" w:hAnsi="Tahoma"/>
                <w:sz w:val="18"/>
              </w:rPr>
              <w:t>O</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55a</w:t>
            </w:r>
          </w:p>
        </w:tc>
        <w:tc>
          <w:tcPr>
            <w:tcW w:w="4253" w:type="dxa"/>
            <w:vAlign w:val="center"/>
          </w:tcPr>
          <w:p w:rsidR="00DD106B"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sz w:val="18"/>
              </w:rPr>
            </w:pPr>
            <w:r>
              <w:rPr>
                <w:rFonts w:ascii="Tahoma" w:hAnsi="Tahoma"/>
                <w:sz w:val="18"/>
              </w:rPr>
              <w:t>Third Reimbursement Institution</w:t>
            </w:r>
          </w:p>
          <w:p w:rsidR="00DD106B" w:rsidRPr="00363ECC" w:rsidRDefault="00DD106B" w:rsidP="009935A1">
            <w:pPr>
              <w:spacing w:before="20" w:after="20"/>
              <w:rPr>
                <w:rFonts w:ascii="Tahoma" w:hAnsi="Tahoma" w:cs="Tahoma"/>
                <w:sz w:val="18"/>
              </w:rPr>
            </w:pPr>
            <w:r>
              <w:rPr>
                <w:rFonts w:ascii="Tahoma" w:hAnsi="Tahoma"/>
                <w:sz w:val="18"/>
              </w:rPr>
              <w:t>Third Reimbursement Institution</w:t>
            </w:r>
          </w:p>
          <w:p w:rsidR="00DD106B" w:rsidRDefault="00DD106B" w:rsidP="009935A1">
            <w:pPr>
              <w:spacing w:before="20" w:after="20"/>
              <w:rPr>
                <w:rFonts w:ascii="Tahoma" w:hAnsi="Tahoma" w:cs="Tahoma"/>
                <w:sz w:val="18"/>
              </w:rPr>
            </w:pPr>
            <w:r>
              <w:rPr>
                <w:rFonts w:ascii="Tahoma" w:hAnsi="Tahoma"/>
                <w:sz w:val="18"/>
              </w:rPr>
              <w:t xml:space="preserve"> </w:t>
            </w:r>
          </w:p>
          <w:p w:rsidR="00DD106B" w:rsidRPr="00F65C76" w:rsidRDefault="00DD106B" w:rsidP="009935A1">
            <w:pPr>
              <w:spacing w:before="20" w:after="20"/>
              <w:rPr>
                <w:rFonts w:ascii="Tahoma" w:hAnsi="Tahoma" w:cs="Tahoma"/>
                <w:sz w:val="18"/>
              </w:rPr>
            </w:pPr>
            <w:r>
              <w:rPr>
                <w:rFonts w:ascii="Tahoma" w:hAnsi="Tahoma"/>
                <w:sz w:val="18"/>
              </w:rPr>
              <w:t>If it is stated then fields 53 and 54 are mandatory. Therefore, for input messages it is allowed only for the NBRM in option A.</w:t>
            </w:r>
          </w:p>
          <w:p w:rsidR="00DD106B"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sz w:val="18"/>
              </w:rPr>
            </w:pPr>
            <w:r>
              <w:rPr>
                <w:rFonts w:ascii="Tahoma" w:hAnsi="Tahoma"/>
                <w:sz w:val="18"/>
              </w:rPr>
              <w:t>Option A:</w:t>
            </w:r>
          </w:p>
          <w:p w:rsidR="00DD106B" w:rsidRDefault="00DD106B" w:rsidP="009935A1">
            <w:pPr>
              <w:spacing w:before="20" w:after="20"/>
              <w:rPr>
                <w:rFonts w:ascii="Tahoma" w:hAnsi="Tahoma" w:cs="Tahoma"/>
                <w:sz w:val="18"/>
                <w:szCs w:val="18"/>
              </w:rPr>
            </w:pPr>
          </w:p>
          <w:p w:rsidR="00DD106B" w:rsidRPr="00FC3FE7" w:rsidRDefault="00E96B50" w:rsidP="009935A1">
            <w:pPr>
              <w:spacing w:before="20" w:after="20"/>
              <w:rPr>
                <w:rFonts w:ascii="Tahoma" w:hAnsi="Tahoma" w:cs="Tahoma"/>
                <w:sz w:val="18"/>
                <w:szCs w:val="18"/>
              </w:rPr>
            </w:pPr>
            <w:r>
              <w:rPr>
                <w:rFonts w:ascii="Tahoma" w:hAnsi="Tahoma"/>
                <w:sz w:val="18"/>
              </w:rPr>
              <w:t xml:space="preserve">Only option A is allowed for input messages </w:t>
            </w:r>
          </w:p>
          <w:p w:rsidR="00DD106B"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sz w:val="18"/>
              </w:rPr>
            </w:pPr>
            <w:r>
              <w:rPr>
                <w:rFonts w:ascii="Tahoma" w:hAnsi="Tahoma"/>
                <w:sz w:val="18"/>
              </w:rPr>
              <w:t>Option B:</w:t>
            </w:r>
          </w:p>
          <w:p w:rsidR="00DD106B"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sz w:val="18"/>
              </w:rPr>
            </w:pPr>
            <w:r>
              <w:rPr>
                <w:rFonts w:ascii="Tahoma" w:hAnsi="Tahoma"/>
                <w:sz w:val="18"/>
              </w:rPr>
              <w:t>Option D:</w:t>
            </w:r>
          </w:p>
          <w:p w:rsidR="00C219A6" w:rsidRPr="00584DA8" w:rsidRDefault="00C219A6" w:rsidP="009935A1">
            <w:pPr>
              <w:spacing w:before="20" w:after="20"/>
              <w:rPr>
                <w:rFonts w:ascii="Tahoma" w:hAnsi="Tahoma" w:cs="Tahoma"/>
                <w:sz w:val="18"/>
              </w:rPr>
            </w:pPr>
          </w:p>
        </w:tc>
        <w:tc>
          <w:tcPr>
            <w:tcW w:w="1842" w:type="dxa"/>
            <w:vAlign w:val="center"/>
          </w:tcPr>
          <w:p w:rsidR="00DD106B" w:rsidRDefault="00DD106B" w:rsidP="009935A1">
            <w:pPr>
              <w:jc w:val="center"/>
              <w:rPr>
                <w:rFonts w:ascii="Tahoma" w:hAnsi="Tahoma" w:cs="Tahoma"/>
                <w:sz w:val="18"/>
              </w:rPr>
            </w:pPr>
          </w:p>
          <w:p w:rsidR="00C219A6" w:rsidRDefault="00C219A6" w:rsidP="009935A1">
            <w:pPr>
              <w:jc w:val="center"/>
              <w:rPr>
                <w:rFonts w:ascii="Tahoma" w:hAnsi="Tahoma" w:cs="Tahoma"/>
                <w:sz w:val="18"/>
              </w:rPr>
            </w:pPr>
          </w:p>
          <w:p w:rsidR="00C219A6" w:rsidRDefault="00C219A6" w:rsidP="009935A1">
            <w:pPr>
              <w:jc w:val="center"/>
              <w:rPr>
                <w:rFonts w:ascii="Tahoma" w:hAnsi="Tahoma" w:cs="Tahoma"/>
                <w:sz w:val="18"/>
              </w:rPr>
            </w:pPr>
          </w:p>
          <w:p w:rsidR="00C219A6" w:rsidRDefault="00C219A6" w:rsidP="009935A1">
            <w:pPr>
              <w:jc w:val="center"/>
              <w:rPr>
                <w:rFonts w:ascii="Tahoma" w:hAnsi="Tahoma" w:cs="Tahoma"/>
                <w:sz w:val="18"/>
              </w:rPr>
            </w:pPr>
          </w:p>
          <w:p w:rsidR="00C219A6" w:rsidRDefault="00C219A6" w:rsidP="009935A1">
            <w:pPr>
              <w:jc w:val="center"/>
              <w:rPr>
                <w:rFonts w:ascii="Tahoma" w:hAnsi="Tahoma" w:cs="Tahoma"/>
                <w:sz w:val="18"/>
              </w:rPr>
            </w:pPr>
          </w:p>
          <w:p w:rsidR="00C219A6" w:rsidRDefault="00C219A6" w:rsidP="009935A1">
            <w:pPr>
              <w:jc w:val="center"/>
              <w:rPr>
                <w:rFonts w:ascii="Tahoma" w:hAnsi="Tahoma" w:cs="Tahoma"/>
                <w:sz w:val="18"/>
              </w:rPr>
            </w:pPr>
          </w:p>
          <w:p w:rsidR="00C219A6" w:rsidRDefault="00C219A6" w:rsidP="009935A1">
            <w:pPr>
              <w:jc w:val="center"/>
              <w:rPr>
                <w:rFonts w:ascii="Tahoma" w:hAnsi="Tahoma" w:cs="Tahoma"/>
                <w:sz w:val="18"/>
              </w:rPr>
            </w:pPr>
          </w:p>
          <w:p w:rsidR="00DD106B" w:rsidRDefault="00DD106B" w:rsidP="009935A1">
            <w:pPr>
              <w:jc w:val="center"/>
              <w:rPr>
                <w:rFonts w:ascii="Tahoma" w:hAnsi="Tahoma" w:cs="Tahoma"/>
                <w:sz w:val="18"/>
              </w:rPr>
            </w:pPr>
          </w:p>
          <w:p w:rsidR="00DD106B" w:rsidRDefault="00DD106B" w:rsidP="009935A1">
            <w:pPr>
              <w:jc w:val="center"/>
              <w:rPr>
                <w:rFonts w:ascii="Tahoma" w:hAnsi="Tahoma" w:cs="Tahoma"/>
                <w:sz w:val="18"/>
              </w:rPr>
            </w:pPr>
            <w:r>
              <w:rPr>
                <w:rFonts w:ascii="Tahoma" w:hAnsi="Tahoma"/>
                <w:sz w:val="18"/>
              </w:rPr>
              <w:t>[/1!a][/34x] 4!a2!a2!c</w:t>
            </w:r>
          </w:p>
          <w:p w:rsidR="00DD106B" w:rsidRDefault="00DD106B" w:rsidP="009935A1">
            <w:pPr>
              <w:jc w:val="center"/>
              <w:rPr>
                <w:rFonts w:ascii="Tahoma" w:hAnsi="Tahoma" w:cs="Tahoma"/>
                <w:sz w:val="18"/>
              </w:rPr>
            </w:pPr>
            <w:r>
              <w:rPr>
                <w:rFonts w:ascii="Tahoma" w:hAnsi="Tahoma"/>
                <w:sz w:val="18"/>
              </w:rPr>
              <w:t>[3!c]</w:t>
            </w:r>
          </w:p>
          <w:p w:rsidR="00DD106B" w:rsidRDefault="00DD106B" w:rsidP="009935A1">
            <w:pPr>
              <w:jc w:val="center"/>
              <w:rPr>
                <w:rFonts w:ascii="Tahoma" w:hAnsi="Tahoma" w:cs="Tahoma"/>
                <w:sz w:val="18"/>
              </w:rPr>
            </w:pPr>
          </w:p>
          <w:p w:rsidR="00DD106B" w:rsidRDefault="00DD106B" w:rsidP="009935A1">
            <w:pPr>
              <w:jc w:val="center"/>
              <w:rPr>
                <w:rFonts w:ascii="Tahoma" w:hAnsi="Tahoma" w:cs="Tahoma"/>
                <w:sz w:val="18"/>
              </w:rPr>
            </w:pPr>
            <w:r>
              <w:rPr>
                <w:rFonts w:ascii="Tahoma" w:hAnsi="Tahoma"/>
                <w:sz w:val="18"/>
              </w:rPr>
              <w:t>[/1!a][/34x]</w:t>
            </w:r>
          </w:p>
          <w:p w:rsidR="00DD106B" w:rsidRDefault="00DD106B" w:rsidP="009935A1">
            <w:pPr>
              <w:jc w:val="center"/>
              <w:rPr>
                <w:rFonts w:ascii="Tahoma" w:hAnsi="Tahoma" w:cs="Tahoma"/>
                <w:sz w:val="18"/>
              </w:rPr>
            </w:pPr>
            <w:r>
              <w:rPr>
                <w:rFonts w:ascii="Tahoma" w:hAnsi="Tahoma"/>
                <w:sz w:val="18"/>
              </w:rPr>
              <w:t>[35x]</w:t>
            </w:r>
          </w:p>
          <w:p w:rsidR="00DD106B" w:rsidRDefault="00DD106B" w:rsidP="009935A1">
            <w:pPr>
              <w:jc w:val="center"/>
              <w:rPr>
                <w:rFonts w:ascii="Tahoma" w:hAnsi="Tahoma" w:cs="Tahoma"/>
                <w:sz w:val="18"/>
              </w:rPr>
            </w:pPr>
          </w:p>
          <w:p w:rsidR="00DD106B" w:rsidRPr="00146E46" w:rsidRDefault="00DD106B" w:rsidP="009935A1">
            <w:pPr>
              <w:jc w:val="center"/>
              <w:rPr>
                <w:rFonts w:ascii="Tahoma" w:hAnsi="Tahoma" w:cs="Tahoma"/>
                <w:sz w:val="18"/>
              </w:rPr>
            </w:pPr>
            <w:r>
              <w:rPr>
                <w:rFonts w:ascii="Tahoma" w:hAnsi="Tahoma"/>
                <w:sz w:val="18"/>
              </w:rPr>
              <w:t>[/1!a][/34x]</w:t>
            </w:r>
            <w:r>
              <w:rPr>
                <w:rFonts w:ascii="Tahoma" w:hAnsi="Tahoma"/>
                <w:sz w:val="18"/>
              </w:rPr>
              <w:br/>
              <w:t>4*35x</w:t>
            </w:r>
          </w:p>
        </w:tc>
      </w:tr>
      <w:tr w:rsidR="00DD106B" w:rsidRPr="00146E46" w:rsidTr="009935A1">
        <w:trPr>
          <w:cantSplit/>
          <w:trHeight w:val="1373"/>
        </w:trPr>
        <w:tc>
          <w:tcPr>
            <w:tcW w:w="992" w:type="dxa"/>
            <w:vAlign w:val="center"/>
          </w:tcPr>
          <w:p w:rsidR="00DD106B" w:rsidRPr="00146E46" w:rsidRDefault="00E96B50" w:rsidP="009935A1">
            <w:pPr>
              <w:spacing w:before="20" w:after="20"/>
              <w:jc w:val="center"/>
              <w:rPr>
                <w:rFonts w:ascii="Tahoma" w:hAnsi="Tahoma" w:cs="Tahoma"/>
                <w:sz w:val="18"/>
              </w:rPr>
            </w:pPr>
            <w:r>
              <w:rPr>
                <w:rFonts w:ascii="Tahoma" w:hAnsi="Tahoma"/>
                <w:sz w:val="18"/>
              </w:rPr>
              <w:lastRenderedPageBreak/>
              <w:t>O</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56A</w:t>
            </w:r>
          </w:p>
        </w:tc>
        <w:tc>
          <w:tcPr>
            <w:tcW w:w="4253" w:type="dxa"/>
            <w:vAlign w:val="center"/>
          </w:tcPr>
          <w:p w:rsidR="00DD106B" w:rsidRDefault="00DD106B" w:rsidP="009935A1">
            <w:pPr>
              <w:spacing w:before="20" w:after="20"/>
              <w:rPr>
                <w:rFonts w:ascii="Tahoma" w:hAnsi="Tahoma" w:cs="Tahoma"/>
                <w:i/>
                <w:sz w:val="18"/>
              </w:rPr>
            </w:pPr>
          </w:p>
          <w:p w:rsidR="00DD106B" w:rsidRDefault="00DD106B" w:rsidP="009935A1">
            <w:pPr>
              <w:spacing w:before="20" w:after="20"/>
              <w:rPr>
                <w:rFonts w:ascii="Tahoma" w:hAnsi="Tahoma" w:cs="Tahoma"/>
                <w:sz w:val="18"/>
              </w:rPr>
            </w:pPr>
            <w:r>
              <w:rPr>
                <w:rFonts w:ascii="Tahoma" w:hAnsi="Tahoma"/>
                <w:sz w:val="18"/>
              </w:rPr>
              <w:t>Intermediary Institution</w:t>
            </w:r>
          </w:p>
          <w:p w:rsidR="00DD106B" w:rsidRDefault="00DD106B" w:rsidP="009935A1">
            <w:pPr>
              <w:spacing w:before="20" w:after="20"/>
              <w:rPr>
                <w:rFonts w:ascii="Tahoma" w:hAnsi="Tahoma" w:cs="Tahoma"/>
                <w:sz w:val="18"/>
              </w:rPr>
            </w:pPr>
            <w:r>
              <w:rPr>
                <w:rFonts w:ascii="Tahoma" w:hAnsi="Tahoma"/>
                <w:sz w:val="18"/>
              </w:rPr>
              <w:t>Intermediary Institution</w:t>
            </w:r>
          </w:p>
          <w:p w:rsidR="00DD106B" w:rsidRPr="007A2F19"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i/>
                <w:sz w:val="18"/>
              </w:rPr>
            </w:pPr>
            <w:r>
              <w:rPr>
                <w:rFonts w:ascii="Tahoma" w:hAnsi="Tahoma"/>
                <w:i/>
                <w:sz w:val="18"/>
              </w:rPr>
              <w:t>Output messages</w:t>
            </w:r>
          </w:p>
          <w:p w:rsidR="00DD106B" w:rsidRDefault="00DD106B" w:rsidP="004566E7">
            <w:pPr>
              <w:spacing w:before="20" w:after="20"/>
              <w:rPr>
                <w:rFonts w:ascii="Tahoma" w:hAnsi="Tahoma" w:cs="Tahoma"/>
                <w:sz w:val="18"/>
              </w:rPr>
            </w:pPr>
            <w:r>
              <w:rPr>
                <w:rFonts w:ascii="Tahoma" w:hAnsi="Tahoma"/>
                <w:sz w:val="18"/>
              </w:rPr>
              <w:t>Used at Option 1. Incoming messages with value NBRMMK2A</w:t>
            </w:r>
          </w:p>
          <w:p w:rsidR="004566E7" w:rsidRPr="008867B3" w:rsidRDefault="004566E7" w:rsidP="004566E7">
            <w:pPr>
              <w:spacing w:before="20" w:after="20"/>
              <w:rPr>
                <w:rFonts w:ascii="Tahoma" w:hAnsi="Tahoma" w:cs="Tahoma"/>
                <w:sz w:val="18"/>
                <w:lang w:val="mk-MK"/>
              </w:rPr>
            </w:pPr>
          </w:p>
        </w:tc>
        <w:tc>
          <w:tcPr>
            <w:tcW w:w="1842" w:type="dxa"/>
            <w:vAlign w:val="center"/>
          </w:tcPr>
          <w:p w:rsidR="00DD106B" w:rsidRPr="007A2F19" w:rsidRDefault="00DD106B" w:rsidP="009935A1">
            <w:pPr>
              <w:spacing w:before="20" w:after="20"/>
              <w:jc w:val="center"/>
              <w:rPr>
                <w:rFonts w:ascii="Tahoma" w:hAnsi="Tahoma" w:cs="Tahoma"/>
                <w:sz w:val="18"/>
              </w:rPr>
            </w:pPr>
            <w:r>
              <w:rPr>
                <w:rFonts w:ascii="Tahoma" w:hAnsi="Tahoma"/>
                <w:sz w:val="18"/>
              </w:rPr>
              <w:t>[/1!a][/34x]</w:t>
            </w:r>
          </w:p>
          <w:p w:rsidR="00DD106B" w:rsidRPr="00146E46" w:rsidRDefault="00DD106B" w:rsidP="009935A1">
            <w:pPr>
              <w:spacing w:before="20" w:after="20"/>
              <w:jc w:val="center"/>
              <w:rPr>
                <w:rFonts w:ascii="Tahoma" w:hAnsi="Tahoma" w:cs="Tahoma"/>
                <w:sz w:val="18"/>
              </w:rPr>
            </w:pPr>
            <w:r>
              <w:rPr>
                <w:rFonts w:ascii="Tahoma" w:hAnsi="Tahoma"/>
                <w:sz w:val="18"/>
              </w:rPr>
              <w:t>4!a2!a2!c[3!c]</w:t>
            </w:r>
          </w:p>
        </w:tc>
      </w:tr>
      <w:tr w:rsidR="00DD106B" w:rsidRPr="00146E46" w:rsidTr="009935A1">
        <w:trPr>
          <w:cantSplit/>
          <w:trHeight w:val="1751"/>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57a</w:t>
            </w:r>
          </w:p>
        </w:tc>
        <w:tc>
          <w:tcPr>
            <w:tcW w:w="4253" w:type="dxa"/>
            <w:vAlign w:val="center"/>
          </w:tcPr>
          <w:p w:rsidR="00DD106B"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sz w:val="18"/>
              </w:rPr>
            </w:pPr>
            <w:r>
              <w:rPr>
                <w:rFonts w:ascii="Tahoma" w:hAnsi="Tahoma"/>
                <w:sz w:val="18"/>
              </w:rPr>
              <w:t>Account With Institution</w:t>
            </w:r>
          </w:p>
          <w:p w:rsidR="00DD106B" w:rsidRPr="008867B3" w:rsidRDefault="00DD106B" w:rsidP="009935A1">
            <w:pPr>
              <w:spacing w:before="20" w:after="20"/>
              <w:rPr>
                <w:rFonts w:ascii="Tahoma" w:hAnsi="Tahoma" w:cs="Tahoma"/>
                <w:sz w:val="18"/>
              </w:rPr>
            </w:pPr>
            <w:r>
              <w:rPr>
                <w:rFonts w:ascii="Tahoma" w:hAnsi="Tahoma"/>
                <w:sz w:val="18"/>
              </w:rPr>
              <w:t>Account With Institution</w:t>
            </w:r>
          </w:p>
          <w:p w:rsidR="00DD106B" w:rsidRDefault="00DD106B" w:rsidP="009935A1">
            <w:pPr>
              <w:spacing w:before="20" w:after="20"/>
              <w:rPr>
                <w:rFonts w:ascii="Tahoma" w:hAnsi="Tahoma" w:cs="Tahoma"/>
                <w:sz w:val="18"/>
              </w:rPr>
            </w:pPr>
          </w:p>
          <w:p w:rsidR="00DD106B" w:rsidRPr="004566E7" w:rsidRDefault="00DD106B" w:rsidP="009935A1">
            <w:pPr>
              <w:spacing w:before="20" w:after="20"/>
              <w:rPr>
                <w:rFonts w:ascii="Tahoma" w:hAnsi="Tahoma" w:cs="Tahoma"/>
                <w:sz w:val="18"/>
              </w:rPr>
            </w:pPr>
            <w:r>
              <w:rPr>
                <w:rFonts w:ascii="Tahoma" w:hAnsi="Tahoma"/>
                <w:sz w:val="18"/>
              </w:rPr>
              <w:t>Option A:</w:t>
            </w:r>
          </w:p>
          <w:p w:rsidR="00DD106B" w:rsidRDefault="00DD106B" w:rsidP="009935A1">
            <w:pPr>
              <w:spacing w:before="20" w:after="20"/>
              <w:rPr>
                <w:rFonts w:ascii="Tahoma" w:hAnsi="Tahoma" w:cs="Tahoma"/>
                <w:sz w:val="18"/>
              </w:rPr>
            </w:pPr>
            <w:r>
              <w:rPr>
                <w:rFonts w:ascii="Tahoma" w:hAnsi="Tahoma"/>
                <w:sz w:val="18"/>
              </w:rPr>
              <w:t>Used at Option 2. Incoming messages with value NBRMMK2A</w:t>
            </w:r>
          </w:p>
          <w:p w:rsidR="00DD106B" w:rsidRDefault="00DD106B" w:rsidP="009935A1">
            <w:pPr>
              <w:spacing w:before="20" w:after="20"/>
              <w:rPr>
                <w:rFonts w:ascii="Tahoma" w:hAnsi="Tahoma" w:cs="Tahoma"/>
                <w:sz w:val="18"/>
              </w:rPr>
            </w:pPr>
          </w:p>
          <w:p w:rsidR="00DD106B" w:rsidRPr="004566E7" w:rsidRDefault="00DD106B" w:rsidP="009935A1">
            <w:pPr>
              <w:spacing w:before="20" w:after="20"/>
              <w:rPr>
                <w:rFonts w:ascii="Tahoma" w:hAnsi="Tahoma" w:cs="Tahoma"/>
                <w:sz w:val="18"/>
              </w:rPr>
            </w:pPr>
            <w:r>
              <w:rPr>
                <w:rFonts w:ascii="Tahoma" w:hAnsi="Tahoma"/>
                <w:sz w:val="18"/>
              </w:rPr>
              <w:t>Option D:</w:t>
            </w:r>
          </w:p>
          <w:p w:rsidR="00DD106B" w:rsidRDefault="00DD106B" w:rsidP="009935A1">
            <w:pPr>
              <w:spacing w:before="20" w:after="20"/>
              <w:rPr>
                <w:rFonts w:ascii="Tahoma" w:hAnsi="Tahoma" w:cs="Tahoma"/>
                <w:sz w:val="18"/>
              </w:rPr>
            </w:pPr>
            <w:r>
              <w:rPr>
                <w:rFonts w:ascii="Tahoma" w:hAnsi="Tahoma"/>
                <w:sz w:val="18"/>
              </w:rPr>
              <w:t>Could be used only when field 56A is present.</w:t>
            </w:r>
          </w:p>
          <w:p w:rsidR="004566E7" w:rsidRPr="008867B3" w:rsidRDefault="004566E7" w:rsidP="009935A1">
            <w:pPr>
              <w:spacing w:before="20" w:after="20"/>
              <w:rPr>
                <w:rFonts w:ascii="Tahoma" w:hAnsi="Tahoma" w:cs="Tahoma"/>
                <w:sz w:val="18"/>
                <w:lang w:val="mk-MK"/>
              </w:rPr>
            </w:pPr>
          </w:p>
        </w:tc>
        <w:tc>
          <w:tcPr>
            <w:tcW w:w="1842" w:type="dxa"/>
            <w:vAlign w:val="center"/>
          </w:tcPr>
          <w:p w:rsidR="00DD106B" w:rsidRDefault="00DD106B" w:rsidP="009935A1">
            <w:pPr>
              <w:spacing w:before="20" w:after="20"/>
              <w:rPr>
                <w:rFonts w:ascii="Tahoma" w:hAnsi="Tahoma" w:cs="Tahoma"/>
                <w:sz w:val="18"/>
              </w:rPr>
            </w:pPr>
          </w:p>
          <w:p w:rsidR="00DD106B" w:rsidRDefault="00DD106B" w:rsidP="009935A1">
            <w:pPr>
              <w:spacing w:before="20" w:after="20"/>
              <w:jc w:val="center"/>
              <w:rPr>
                <w:rFonts w:ascii="Tahoma" w:hAnsi="Tahoma" w:cs="Tahoma"/>
                <w:sz w:val="18"/>
              </w:rPr>
            </w:pPr>
          </w:p>
          <w:p w:rsidR="00DD106B" w:rsidRPr="00146E46" w:rsidRDefault="00DD106B" w:rsidP="009935A1">
            <w:pPr>
              <w:spacing w:before="20" w:after="20"/>
              <w:jc w:val="center"/>
              <w:rPr>
                <w:rFonts w:ascii="Tahoma" w:hAnsi="Tahoma" w:cs="Tahoma"/>
                <w:sz w:val="18"/>
              </w:rPr>
            </w:pPr>
            <w:r>
              <w:rPr>
                <w:rFonts w:ascii="Tahoma" w:hAnsi="Tahoma"/>
                <w:sz w:val="18"/>
              </w:rPr>
              <w:t>[/1!a ][/34x]</w:t>
            </w:r>
          </w:p>
          <w:p w:rsidR="00DD106B" w:rsidRDefault="00DD106B" w:rsidP="009935A1">
            <w:pPr>
              <w:spacing w:before="20" w:after="20"/>
              <w:jc w:val="center"/>
              <w:rPr>
                <w:rFonts w:ascii="Tahoma" w:hAnsi="Tahoma" w:cs="Tahoma"/>
                <w:sz w:val="18"/>
              </w:rPr>
            </w:pPr>
            <w:r>
              <w:rPr>
                <w:rFonts w:ascii="Tahoma" w:hAnsi="Tahoma"/>
                <w:sz w:val="18"/>
              </w:rPr>
              <w:t>4!a2!a2!c[3!c]</w:t>
            </w:r>
          </w:p>
          <w:p w:rsidR="00DD106B"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sz w:val="18"/>
              </w:rPr>
            </w:pPr>
          </w:p>
          <w:p w:rsidR="00DD106B" w:rsidRPr="00146E46" w:rsidRDefault="00DD106B" w:rsidP="009935A1">
            <w:pPr>
              <w:spacing w:before="20" w:after="20"/>
              <w:jc w:val="center"/>
              <w:rPr>
                <w:rFonts w:ascii="Tahoma" w:hAnsi="Tahoma" w:cs="Tahoma"/>
                <w:sz w:val="18"/>
              </w:rPr>
            </w:pPr>
            <w:r>
              <w:rPr>
                <w:rFonts w:ascii="Tahoma" w:hAnsi="Tahoma"/>
                <w:sz w:val="18"/>
              </w:rPr>
              <w:t>[/1!a][/34x]4*35x</w:t>
            </w: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59a</w:t>
            </w:r>
          </w:p>
        </w:tc>
        <w:tc>
          <w:tcPr>
            <w:tcW w:w="4253" w:type="dxa"/>
            <w:vAlign w:val="center"/>
          </w:tcPr>
          <w:p w:rsidR="00DD106B"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sz w:val="18"/>
              </w:rPr>
            </w:pPr>
            <w:r>
              <w:rPr>
                <w:rFonts w:ascii="Tahoma" w:hAnsi="Tahoma"/>
                <w:sz w:val="18"/>
              </w:rPr>
              <w:t xml:space="preserve">Beneficiary Customer </w:t>
            </w:r>
          </w:p>
          <w:p w:rsidR="00DD106B" w:rsidRPr="008867B3" w:rsidRDefault="00DD106B" w:rsidP="009935A1">
            <w:pPr>
              <w:spacing w:before="20" w:after="20"/>
              <w:rPr>
                <w:rFonts w:ascii="Tahoma" w:hAnsi="Tahoma" w:cs="Tahoma"/>
                <w:sz w:val="18"/>
              </w:rPr>
            </w:pPr>
            <w:r>
              <w:rPr>
                <w:rFonts w:ascii="Tahoma" w:hAnsi="Tahoma"/>
                <w:sz w:val="18"/>
              </w:rPr>
              <w:t xml:space="preserve">Beneficiary Customer </w:t>
            </w:r>
          </w:p>
          <w:p w:rsidR="00DD106B"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sz w:val="18"/>
              </w:rPr>
            </w:pPr>
            <w:r>
              <w:rPr>
                <w:rFonts w:ascii="Tahoma" w:hAnsi="Tahoma"/>
                <w:sz w:val="18"/>
              </w:rPr>
              <w:t xml:space="preserve">No letter option </w:t>
            </w:r>
          </w:p>
          <w:p w:rsidR="00DD106B" w:rsidRPr="00363ECC" w:rsidRDefault="00DD106B" w:rsidP="009935A1">
            <w:pPr>
              <w:spacing w:before="20" w:after="20"/>
              <w:rPr>
                <w:rFonts w:ascii="Tahoma" w:hAnsi="Tahoma" w:cs="Tahoma"/>
                <w:sz w:val="18"/>
                <w:lang w:val="mk-MK"/>
              </w:rPr>
            </w:pPr>
          </w:p>
          <w:p w:rsidR="00DD106B" w:rsidRDefault="00DD106B" w:rsidP="009935A1">
            <w:pPr>
              <w:spacing w:before="20" w:after="20"/>
              <w:rPr>
                <w:rFonts w:ascii="Tahoma" w:hAnsi="Tahoma" w:cs="Tahoma"/>
                <w:sz w:val="18"/>
              </w:rPr>
            </w:pPr>
            <w:r>
              <w:rPr>
                <w:rFonts w:ascii="Tahoma" w:hAnsi="Tahoma"/>
                <w:sz w:val="18"/>
              </w:rPr>
              <w:t>Option A:</w:t>
            </w:r>
          </w:p>
          <w:p w:rsidR="00DD106B" w:rsidRDefault="00DD106B" w:rsidP="009935A1">
            <w:pPr>
              <w:spacing w:before="20" w:after="20"/>
              <w:rPr>
                <w:rFonts w:ascii="Tahoma" w:hAnsi="Tahoma" w:cs="Tahoma"/>
                <w:sz w:val="18"/>
                <w:lang w:val="mk-MK"/>
              </w:rPr>
            </w:pPr>
          </w:p>
          <w:p w:rsidR="00DD106B" w:rsidRDefault="00DD106B" w:rsidP="009935A1">
            <w:pPr>
              <w:spacing w:before="20" w:after="20"/>
              <w:rPr>
                <w:rFonts w:ascii="Tahoma" w:hAnsi="Tahoma" w:cs="Tahoma"/>
                <w:sz w:val="18"/>
              </w:rPr>
            </w:pPr>
            <w:r>
              <w:rPr>
                <w:rFonts w:ascii="Tahoma" w:hAnsi="Tahoma"/>
                <w:sz w:val="18"/>
              </w:rPr>
              <w:t>Option F:</w:t>
            </w:r>
          </w:p>
          <w:p w:rsidR="00DD106B" w:rsidRPr="00EE05B0" w:rsidRDefault="00DD106B" w:rsidP="009935A1">
            <w:pPr>
              <w:spacing w:before="20" w:after="20"/>
              <w:rPr>
                <w:rFonts w:ascii="Tahoma" w:hAnsi="Tahoma" w:cs="Tahoma"/>
                <w:sz w:val="18"/>
                <w:lang w:val="mk-MK"/>
              </w:rPr>
            </w:pPr>
          </w:p>
        </w:tc>
        <w:tc>
          <w:tcPr>
            <w:tcW w:w="1842" w:type="dxa"/>
            <w:vAlign w:val="center"/>
          </w:tcPr>
          <w:p w:rsidR="00DD106B" w:rsidRDefault="00DD106B" w:rsidP="009935A1">
            <w:pPr>
              <w:spacing w:before="20" w:after="20"/>
              <w:jc w:val="center"/>
              <w:rPr>
                <w:rFonts w:ascii="Tahoma" w:hAnsi="Tahoma" w:cs="Tahoma"/>
                <w:sz w:val="18"/>
              </w:rPr>
            </w:pPr>
          </w:p>
          <w:p w:rsidR="00DD106B" w:rsidRDefault="00DD106B" w:rsidP="009935A1">
            <w:pPr>
              <w:spacing w:before="20" w:after="20"/>
              <w:jc w:val="center"/>
              <w:rPr>
                <w:rFonts w:ascii="Tahoma" w:hAnsi="Tahoma" w:cs="Tahoma"/>
                <w:sz w:val="18"/>
              </w:rPr>
            </w:pPr>
          </w:p>
          <w:p w:rsidR="00DD106B" w:rsidRDefault="00DD106B" w:rsidP="009935A1">
            <w:pPr>
              <w:spacing w:before="20" w:after="20"/>
              <w:jc w:val="center"/>
              <w:rPr>
                <w:rFonts w:ascii="Tahoma" w:hAnsi="Tahoma" w:cs="Tahoma"/>
                <w:sz w:val="18"/>
              </w:rPr>
            </w:pPr>
          </w:p>
          <w:p w:rsidR="00DD106B" w:rsidRDefault="00DD106B" w:rsidP="009935A1">
            <w:pPr>
              <w:spacing w:before="20" w:after="20"/>
              <w:jc w:val="center"/>
              <w:rPr>
                <w:rFonts w:ascii="Tahoma" w:hAnsi="Tahoma" w:cs="Tahoma"/>
                <w:sz w:val="18"/>
              </w:rPr>
            </w:pPr>
            <w:r>
              <w:rPr>
                <w:rFonts w:ascii="Tahoma" w:hAnsi="Tahoma"/>
                <w:sz w:val="18"/>
              </w:rPr>
              <w:t>[/34x]</w:t>
            </w:r>
            <w:r>
              <w:rPr>
                <w:rFonts w:ascii="Tahoma" w:hAnsi="Tahoma"/>
                <w:sz w:val="18"/>
              </w:rPr>
              <w:br/>
              <w:t>4*35x</w:t>
            </w:r>
          </w:p>
          <w:p w:rsidR="00DD106B" w:rsidRDefault="00DD106B" w:rsidP="009935A1">
            <w:pPr>
              <w:spacing w:before="20" w:after="20"/>
              <w:jc w:val="center"/>
              <w:rPr>
                <w:rFonts w:ascii="Tahoma" w:hAnsi="Tahoma" w:cs="Tahoma"/>
                <w:sz w:val="18"/>
              </w:rPr>
            </w:pPr>
          </w:p>
          <w:p w:rsidR="00DD106B" w:rsidRDefault="00DD106B" w:rsidP="009935A1">
            <w:pPr>
              <w:spacing w:before="20" w:after="20"/>
              <w:jc w:val="center"/>
              <w:rPr>
                <w:rFonts w:ascii="Tahoma" w:hAnsi="Tahoma" w:cs="Tahoma"/>
                <w:sz w:val="18"/>
              </w:rPr>
            </w:pPr>
            <w:r>
              <w:rPr>
                <w:rFonts w:ascii="Tahoma" w:hAnsi="Tahoma"/>
                <w:sz w:val="18"/>
              </w:rPr>
              <w:t>[/34x]</w:t>
            </w:r>
            <w:r>
              <w:rPr>
                <w:rFonts w:ascii="Tahoma" w:hAnsi="Tahoma"/>
                <w:sz w:val="18"/>
              </w:rPr>
              <w:br/>
              <w:t>4!a2!a2!c[3!c]</w:t>
            </w:r>
          </w:p>
          <w:p w:rsidR="00DD106B" w:rsidRDefault="00DD106B" w:rsidP="009935A1">
            <w:pPr>
              <w:spacing w:before="20" w:after="20"/>
              <w:jc w:val="center"/>
              <w:rPr>
                <w:rFonts w:ascii="Tahoma" w:hAnsi="Tahoma" w:cs="Tahoma"/>
                <w:sz w:val="18"/>
              </w:rPr>
            </w:pPr>
          </w:p>
          <w:p w:rsidR="00DD106B" w:rsidRPr="00146E46" w:rsidRDefault="00DD106B" w:rsidP="009935A1">
            <w:pPr>
              <w:spacing w:before="20" w:after="20"/>
              <w:jc w:val="center"/>
              <w:rPr>
                <w:rFonts w:ascii="Tahoma" w:hAnsi="Tahoma" w:cs="Tahoma"/>
                <w:sz w:val="18"/>
              </w:rPr>
            </w:pPr>
            <w:r>
              <w:rPr>
                <w:rFonts w:ascii="Tahoma" w:hAnsi="Tahoma"/>
                <w:sz w:val="18"/>
              </w:rPr>
              <w:t xml:space="preserve">[/34x] </w:t>
            </w:r>
            <w:r>
              <w:rPr>
                <w:rFonts w:ascii="Tahoma" w:hAnsi="Tahoma"/>
                <w:sz w:val="18"/>
              </w:rPr>
              <w:br/>
              <w:t>4*(1!n/33x)</w:t>
            </w:r>
          </w:p>
        </w:tc>
      </w:tr>
      <w:tr w:rsidR="00DD106B" w:rsidRPr="00146E46" w:rsidTr="009935A1">
        <w:trPr>
          <w:cantSplit/>
          <w:trHeight w:val="619"/>
        </w:trPr>
        <w:tc>
          <w:tcPr>
            <w:tcW w:w="992" w:type="dxa"/>
            <w:vAlign w:val="center"/>
          </w:tcPr>
          <w:p w:rsidR="00DD106B" w:rsidRPr="00146E46" w:rsidRDefault="003F28A8" w:rsidP="003F28A8">
            <w:pPr>
              <w:spacing w:before="20" w:after="20"/>
              <w:jc w:val="center"/>
              <w:rPr>
                <w:rFonts w:ascii="Tahoma" w:hAnsi="Tahoma" w:cs="Tahoma"/>
                <w:sz w:val="18"/>
              </w:rPr>
            </w:pPr>
            <w:r>
              <w:rPr>
                <w:rFonts w:ascii="Tahoma" w:hAnsi="Tahoma"/>
                <w:sz w:val="18"/>
              </w:rPr>
              <w:t>O</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70</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Remittance Information</w:t>
            </w:r>
          </w:p>
          <w:p w:rsidR="00DD106B" w:rsidRPr="00D26591" w:rsidRDefault="00D67898" w:rsidP="009935A1">
            <w:pPr>
              <w:spacing w:before="20" w:after="20"/>
              <w:rPr>
                <w:rFonts w:ascii="Tahoma" w:hAnsi="Tahoma" w:cs="Tahoma"/>
                <w:sz w:val="18"/>
              </w:rPr>
            </w:pPr>
            <w:r>
              <w:rPr>
                <w:rFonts w:ascii="Tahoma" w:hAnsi="Tahoma"/>
                <w:sz w:val="18"/>
              </w:rPr>
              <w:t>Remittance Information</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4*35x</w:t>
            </w:r>
          </w:p>
        </w:tc>
      </w:tr>
      <w:tr w:rsidR="00DD106B" w:rsidRPr="00146E46" w:rsidTr="009935A1">
        <w:trPr>
          <w:cantSplit/>
          <w:trHeight w:val="555"/>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71A</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Details of Charges</w:t>
            </w:r>
          </w:p>
          <w:p w:rsidR="00DD106B" w:rsidRPr="00D26591" w:rsidRDefault="00DD106B" w:rsidP="009935A1">
            <w:pPr>
              <w:spacing w:before="20" w:after="20"/>
              <w:rPr>
                <w:rFonts w:ascii="Tahoma" w:hAnsi="Tahoma" w:cs="Tahoma"/>
                <w:sz w:val="18"/>
              </w:rPr>
            </w:pPr>
            <w:r>
              <w:rPr>
                <w:rFonts w:ascii="Tahoma" w:hAnsi="Tahoma"/>
                <w:sz w:val="18"/>
              </w:rPr>
              <w:t>Details</w:t>
            </w:r>
            <w:r>
              <w:rPr>
                <w:rFonts w:ascii="Tahoma" w:hAnsi="Tahoma"/>
                <w:sz w:val="18"/>
                <w:shd w:val="clear" w:color="auto" w:fill="FFFFFF"/>
              </w:rPr>
              <w:t>of</w:t>
            </w:r>
            <w:r>
              <w:rPr>
                <w:rFonts w:ascii="Tahoma" w:hAnsi="Tahoma"/>
                <w:sz w:val="18"/>
              </w:rPr>
              <w:t>Charges</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3!a</w:t>
            </w:r>
          </w:p>
        </w:tc>
      </w:tr>
      <w:tr w:rsidR="00DD106B" w:rsidRPr="00146E46" w:rsidTr="009935A1">
        <w:trPr>
          <w:cantSplit/>
          <w:trHeight w:val="563"/>
        </w:trPr>
        <w:tc>
          <w:tcPr>
            <w:tcW w:w="8079" w:type="dxa"/>
            <w:gridSpan w:val="4"/>
            <w:vAlign w:val="center"/>
          </w:tcPr>
          <w:p w:rsidR="00DD106B" w:rsidRPr="0047250B" w:rsidRDefault="00DD106B" w:rsidP="009935A1">
            <w:pPr>
              <w:spacing w:before="20" w:after="20"/>
              <w:rPr>
                <w:rFonts w:ascii="Tahoma" w:hAnsi="Tahoma" w:cs="Tahoma"/>
                <w:sz w:val="18"/>
              </w:rPr>
            </w:pPr>
            <w:r>
              <w:rPr>
                <w:rFonts w:ascii="Tahoma" w:hAnsi="Tahoma"/>
                <w:sz w:val="18"/>
              </w:rPr>
              <w:t>---&gt;</w:t>
            </w:r>
          </w:p>
        </w:tc>
      </w:tr>
      <w:tr w:rsidR="00DD106B" w:rsidRPr="00146E46" w:rsidTr="009935A1">
        <w:trPr>
          <w:cantSplit/>
          <w:trHeight w:val="555"/>
        </w:trPr>
        <w:tc>
          <w:tcPr>
            <w:tcW w:w="992" w:type="dxa"/>
            <w:vAlign w:val="center"/>
          </w:tcPr>
          <w:p w:rsidR="00DD106B" w:rsidRPr="00146E46" w:rsidRDefault="00E96B50" w:rsidP="00E96B50">
            <w:pPr>
              <w:spacing w:before="20" w:after="20"/>
              <w:jc w:val="center"/>
              <w:rPr>
                <w:rFonts w:ascii="Tahoma" w:hAnsi="Tahoma" w:cs="Tahoma"/>
                <w:sz w:val="18"/>
              </w:rPr>
            </w:pPr>
            <w:r>
              <w:rPr>
                <w:rFonts w:ascii="Tahoma" w:hAnsi="Tahoma"/>
                <w:sz w:val="18"/>
              </w:rPr>
              <w:t>O</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71F</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Sender’s Charges</w:t>
            </w:r>
          </w:p>
          <w:p w:rsidR="00DD106B" w:rsidRPr="00D26591" w:rsidRDefault="00DD106B" w:rsidP="009935A1">
            <w:pPr>
              <w:spacing w:before="20" w:after="20"/>
              <w:rPr>
                <w:rFonts w:ascii="Tahoma" w:hAnsi="Tahoma" w:cs="Tahoma"/>
                <w:sz w:val="18"/>
              </w:rPr>
            </w:pPr>
            <w:r>
              <w:rPr>
                <w:rFonts w:ascii="Tahoma" w:hAnsi="Tahoma"/>
                <w:sz w:val="18"/>
              </w:rPr>
              <w:t>Sender’s Charges</w:t>
            </w:r>
          </w:p>
          <w:p w:rsidR="00DD106B" w:rsidRDefault="00DD106B" w:rsidP="009935A1">
            <w:pPr>
              <w:spacing w:before="20" w:after="20"/>
              <w:rPr>
                <w:rFonts w:ascii="Tahoma" w:hAnsi="Tahoma" w:cs="Tahoma"/>
                <w:sz w:val="18"/>
              </w:rPr>
            </w:pPr>
            <w:r>
              <w:rPr>
                <w:rFonts w:ascii="Tahoma" w:hAnsi="Tahoma"/>
                <w:sz w:val="18"/>
              </w:rPr>
              <w:t>Currency, Amount</w:t>
            </w:r>
          </w:p>
          <w:p w:rsidR="00DD106B" w:rsidRPr="00D26591" w:rsidRDefault="00DD106B" w:rsidP="00E96B50">
            <w:pPr>
              <w:spacing w:before="20" w:after="20"/>
              <w:rPr>
                <w:rFonts w:ascii="Tahoma" w:hAnsi="Tahoma" w:cs="Tahoma"/>
                <w:sz w:val="18"/>
              </w:rPr>
            </w:pPr>
            <w:r>
              <w:rPr>
                <w:rFonts w:ascii="Tahoma" w:hAnsi="Tahoma"/>
                <w:sz w:val="18"/>
              </w:rPr>
              <w:t>Currency, Amount</w:t>
            </w:r>
          </w:p>
        </w:tc>
        <w:tc>
          <w:tcPr>
            <w:tcW w:w="1842" w:type="dxa"/>
            <w:vAlign w:val="center"/>
          </w:tcPr>
          <w:p w:rsidR="00DD106B" w:rsidRPr="00CB2C21" w:rsidRDefault="00DD106B" w:rsidP="009935A1">
            <w:pPr>
              <w:spacing w:before="20" w:after="20"/>
              <w:jc w:val="center"/>
              <w:rPr>
                <w:rFonts w:ascii="Tahoma" w:hAnsi="Tahoma" w:cs="Tahoma"/>
                <w:sz w:val="18"/>
              </w:rPr>
            </w:pPr>
            <w:r>
              <w:rPr>
                <w:rFonts w:ascii="Tahoma" w:hAnsi="Tahoma"/>
                <w:sz w:val="18"/>
              </w:rPr>
              <w:t>3!a15d</w:t>
            </w:r>
          </w:p>
          <w:p w:rsidR="00DD106B" w:rsidRPr="00146E46" w:rsidRDefault="00DD106B" w:rsidP="009935A1">
            <w:pPr>
              <w:spacing w:before="20" w:after="20"/>
              <w:jc w:val="center"/>
              <w:rPr>
                <w:rFonts w:ascii="Tahoma" w:hAnsi="Tahoma" w:cs="Tahoma"/>
                <w:sz w:val="18"/>
              </w:rPr>
            </w:pPr>
          </w:p>
        </w:tc>
      </w:tr>
      <w:tr w:rsidR="00DD106B" w:rsidRPr="00146E46" w:rsidTr="009935A1">
        <w:trPr>
          <w:cantSplit/>
          <w:trHeight w:val="563"/>
        </w:trPr>
        <w:tc>
          <w:tcPr>
            <w:tcW w:w="8079" w:type="dxa"/>
            <w:gridSpan w:val="4"/>
            <w:vAlign w:val="center"/>
          </w:tcPr>
          <w:p w:rsidR="00DD106B" w:rsidRPr="00146E46" w:rsidRDefault="00DD106B" w:rsidP="009935A1">
            <w:pPr>
              <w:spacing w:before="20" w:after="20"/>
              <w:rPr>
                <w:rFonts w:ascii="Tahoma" w:hAnsi="Tahoma" w:cs="Tahoma"/>
                <w:sz w:val="18"/>
              </w:rPr>
            </w:pPr>
            <w:r>
              <w:rPr>
                <w:rFonts w:ascii="Tahoma" w:hAnsi="Tahoma"/>
                <w:sz w:val="18"/>
              </w:rPr>
              <w:t>----|</w:t>
            </w:r>
          </w:p>
        </w:tc>
      </w:tr>
      <w:tr w:rsidR="00DD106B" w:rsidRPr="00146E46" w:rsidTr="00D67898">
        <w:trPr>
          <w:cantSplit/>
          <w:trHeight w:val="1256"/>
        </w:trPr>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E96B50" w:rsidP="009935A1">
            <w:pPr>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71G</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Receiver’s Charges</w:t>
            </w:r>
          </w:p>
          <w:p w:rsidR="00DD106B" w:rsidRDefault="00DD106B" w:rsidP="009935A1">
            <w:pPr>
              <w:spacing w:before="20" w:after="20"/>
              <w:rPr>
                <w:rFonts w:ascii="Tahoma" w:hAnsi="Tahoma" w:cs="Tahoma"/>
                <w:sz w:val="18"/>
              </w:rPr>
            </w:pPr>
            <w:r>
              <w:rPr>
                <w:rFonts w:ascii="Tahoma" w:hAnsi="Tahoma"/>
                <w:sz w:val="18"/>
              </w:rPr>
              <w:t>Receiver’s Charges</w:t>
            </w:r>
          </w:p>
          <w:p w:rsidR="00D67898" w:rsidRDefault="00D67898" w:rsidP="00D67898">
            <w:pPr>
              <w:spacing w:before="20" w:after="20"/>
              <w:rPr>
                <w:rFonts w:ascii="Tahoma" w:hAnsi="Tahoma" w:cs="Tahoma"/>
                <w:sz w:val="18"/>
              </w:rPr>
            </w:pPr>
            <w:r>
              <w:rPr>
                <w:rFonts w:ascii="Tahoma" w:hAnsi="Tahoma"/>
                <w:sz w:val="18"/>
              </w:rPr>
              <w:t>Currency, Amount</w:t>
            </w:r>
          </w:p>
          <w:p w:rsidR="00D67898" w:rsidRPr="00D26591" w:rsidRDefault="00D67898" w:rsidP="00E96B50">
            <w:pPr>
              <w:spacing w:before="20" w:after="20"/>
              <w:rPr>
                <w:rFonts w:ascii="Tahoma" w:hAnsi="Tahoma" w:cs="Tahoma"/>
                <w:sz w:val="18"/>
              </w:rPr>
            </w:pPr>
            <w:r>
              <w:rPr>
                <w:rFonts w:ascii="Tahoma" w:hAnsi="Tahoma"/>
                <w:sz w:val="18"/>
              </w:rPr>
              <w:t>Currency, Amount</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3!a15d</w:t>
            </w:r>
          </w:p>
        </w:tc>
      </w:tr>
      <w:tr w:rsidR="00DD106B" w:rsidRPr="00146E46" w:rsidTr="00D67898">
        <w:trPr>
          <w:cantSplit/>
          <w:trHeight w:val="646"/>
        </w:trPr>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E96B50" w:rsidP="009935A1">
            <w:pPr>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72</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Sender to Receiver Information</w:t>
            </w:r>
          </w:p>
          <w:p w:rsidR="00DD106B" w:rsidRPr="00146E46" w:rsidRDefault="00DD106B" w:rsidP="009935A1">
            <w:pPr>
              <w:spacing w:before="20" w:after="20"/>
              <w:rPr>
                <w:rFonts w:ascii="Tahoma" w:hAnsi="Tahoma" w:cs="Tahoma"/>
                <w:sz w:val="18"/>
              </w:rPr>
            </w:pPr>
            <w:r>
              <w:rPr>
                <w:rFonts w:ascii="Tahoma" w:hAnsi="Tahoma"/>
                <w:sz w:val="18"/>
              </w:rPr>
              <w:t>Sender to Receiver Information</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6*35x</w:t>
            </w:r>
          </w:p>
        </w:tc>
      </w:tr>
      <w:tr w:rsidR="00DD106B" w:rsidRPr="00146E46" w:rsidTr="00D67898">
        <w:trPr>
          <w:cantSplit/>
          <w:trHeight w:val="644"/>
        </w:trPr>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3F28A8" w:rsidP="009935A1">
            <w:pPr>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77B</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Regulatory Reporting</w:t>
            </w:r>
          </w:p>
          <w:p w:rsidR="00DD106B" w:rsidRPr="008867B3" w:rsidRDefault="00DD106B" w:rsidP="009935A1">
            <w:pPr>
              <w:spacing w:before="20" w:after="20"/>
              <w:rPr>
                <w:rFonts w:ascii="Tahoma" w:hAnsi="Tahoma" w:cs="Tahoma"/>
                <w:sz w:val="18"/>
              </w:rPr>
            </w:pPr>
            <w:r>
              <w:rPr>
                <w:rFonts w:ascii="Tahoma" w:hAnsi="Tahoma"/>
                <w:sz w:val="18"/>
              </w:rPr>
              <w:t>Regulatory Reporting</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3*35x</w:t>
            </w:r>
          </w:p>
        </w:tc>
      </w:tr>
    </w:tbl>
    <w:p w:rsidR="00DD106B" w:rsidRDefault="00DD106B" w:rsidP="00DD106B">
      <w:pPr>
        <w:rPr>
          <w:rFonts w:ascii="Tahoma" w:hAnsi="Tahoma" w:cs="Tahoma"/>
          <w:b/>
          <w:sz w:val="16"/>
        </w:rPr>
      </w:pPr>
    </w:p>
    <w:p w:rsidR="00DD106B" w:rsidRDefault="00DD106B" w:rsidP="00DD106B">
      <w:pPr>
        <w:ind w:left="993"/>
        <w:rPr>
          <w:rFonts w:ascii="Tahoma" w:hAnsi="Tahoma" w:cs="Tahoma"/>
          <w:b/>
          <w:sz w:val="16"/>
        </w:rPr>
      </w:pPr>
      <w:r>
        <w:rPr>
          <w:rFonts w:ascii="Tahoma" w:hAnsi="Tahoma"/>
          <w:b/>
          <w:sz w:val="16"/>
        </w:rPr>
        <w:t>M = Mandatory</w:t>
      </w:r>
      <w:r>
        <w:rPr>
          <w:rFonts w:ascii="Tahoma" w:hAnsi="Tahoma"/>
          <w:b/>
          <w:sz w:val="16"/>
        </w:rPr>
        <w:tab/>
        <w:t>О =Optional</w:t>
      </w:r>
    </w:p>
    <w:p w:rsidR="00DD106B" w:rsidRDefault="00DD106B" w:rsidP="00DD106B">
      <w:pPr>
        <w:ind w:left="993"/>
        <w:rPr>
          <w:rFonts w:ascii="Tahoma" w:hAnsi="Tahoma" w:cs="Tahoma"/>
          <w:b/>
          <w:sz w:val="16"/>
        </w:rPr>
      </w:pPr>
    </w:p>
    <w:p w:rsidR="001412E3" w:rsidRDefault="001412E3" w:rsidP="00DD106B">
      <w:pPr>
        <w:ind w:left="993"/>
        <w:rPr>
          <w:rFonts w:ascii="Tahoma" w:hAnsi="Tahoma" w:cs="Tahoma"/>
          <w:b/>
          <w:sz w:val="16"/>
        </w:rPr>
      </w:pPr>
    </w:p>
    <w:p w:rsidR="00DD106B" w:rsidRPr="00C0425D" w:rsidRDefault="002825A5" w:rsidP="001412E3">
      <w:pPr>
        <w:pStyle w:val="Heading3"/>
        <w:numPr>
          <w:ilvl w:val="0"/>
          <w:numId w:val="0"/>
        </w:numPr>
        <w:spacing w:after="120"/>
        <w:ind w:left="180"/>
        <w:rPr>
          <w:rFonts w:cs="Tahoma"/>
          <w:b/>
          <w:sz w:val="22"/>
        </w:rPr>
      </w:pPr>
      <w:r>
        <w:rPr>
          <w:b/>
          <w:sz w:val="22"/>
        </w:rPr>
        <w:t>11.1.3. MT 103 fields specification</w:t>
      </w:r>
    </w:p>
    <w:p w:rsidR="00DD106B" w:rsidRPr="00363ECC" w:rsidRDefault="00686FF8" w:rsidP="00DD106B">
      <w:pPr>
        <w:spacing w:before="20" w:after="60"/>
        <w:ind w:left="993"/>
        <w:jc w:val="both"/>
        <w:rPr>
          <w:rFonts w:ascii="Tahoma" w:hAnsi="Tahoma" w:cs="Tahoma"/>
        </w:rPr>
      </w:pPr>
      <w:r>
        <w:rPr>
          <w:rFonts w:ascii="Tahoma" w:hAnsi="Tahoma"/>
          <w:b/>
        </w:rPr>
        <w:t>Field :20:</w:t>
      </w:r>
      <w:r>
        <w:rPr>
          <w:rFonts w:ascii="Tahoma" w:hAnsi="Tahoma"/>
        </w:rPr>
        <w:t xml:space="preserve"> contains sender's message reference. This field together with the sender's BIC forms the unique message key. </w:t>
      </w:r>
      <w:r>
        <w:rPr>
          <w:rFonts w:ascii="Tahoma" w:hAnsi="Tahoma"/>
          <w:b/>
        </w:rPr>
        <w:t>Message reference has to start with 3 digits sorting code of the MIPS participant.</w:t>
      </w:r>
    </w:p>
    <w:p w:rsidR="00DD106B" w:rsidRPr="008478CF" w:rsidRDefault="00686FF8" w:rsidP="00DD106B">
      <w:pPr>
        <w:spacing w:before="20" w:after="60"/>
        <w:ind w:left="993"/>
        <w:jc w:val="both"/>
        <w:rPr>
          <w:rFonts w:ascii="Tahoma" w:hAnsi="Tahoma" w:cs="Tahoma"/>
        </w:rPr>
      </w:pPr>
      <w:r>
        <w:rPr>
          <w:rFonts w:ascii="Tahoma" w:hAnsi="Tahoma"/>
          <w:b/>
        </w:rPr>
        <w:t>Field :13C:</w:t>
      </w:r>
      <w:r>
        <w:rPr>
          <w:rFonts w:ascii="Tahoma" w:hAnsi="Tahoma"/>
        </w:rPr>
        <w:t xml:space="preserve"> may be present only in output messages. It contains the Settlement Time.</w:t>
      </w:r>
    </w:p>
    <w:p w:rsidR="00DD106B" w:rsidRPr="001412E3" w:rsidRDefault="00686FF8" w:rsidP="00DD106B">
      <w:pPr>
        <w:spacing w:before="20" w:after="60"/>
        <w:ind w:left="993"/>
        <w:jc w:val="both"/>
        <w:rPr>
          <w:rFonts w:ascii="Tahoma" w:hAnsi="Tahoma" w:cs="Tahoma"/>
        </w:rPr>
      </w:pPr>
      <w:r>
        <w:rPr>
          <w:rFonts w:ascii="Tahoma" w:hAnsi="Tahoma"/>
          <w:b/>
        </w:rPr>
        <w:t>Field :23B:</w:t>
      </w:r>
      <w:r>
        <w:rPr>
          <w:rFonts w:ascii="Tahoma" w:hAnsi="Tahoma"/>
        </w:rPr>
        <w:t xml:space="preserve"> contains identifier of the type of operation in the message. Always 'CRED' in MIPS - credit transfer without SWIFT Service Level.</w:t>
      </w:r>
    </w:p>
    <w:p w:rsidR="00DD106B" w:rsidRPr="001412E3" w:rsidRDefault="00686FF8" w:rsidP="00DD106B">
      <w:pPr>
        <w:spacing w:before="20" w:after="60"/>
        <w:ind w:left="993"/>
        <w:jc w:val="both"/>
        <w:rPr>
          <w:rFonts w:ascii="Tahoma" w:hAnsi="Tahoma" w:cs="Tahoma"/>
        </w:rPr>
      </w:pPr>
      <w:r>
        <w:rPr>
          <w:rFonts w:ascii="Tahoma" w:hAnsi="Tahoma"/>
          <w:b/>
          <w:bCs/>
        </w:rPr>
        <w:t>Field :23E:</w:t>
      </w:r>
      <w:r>
        <w:rPr>
          <w:rFonts w:ascii="Tahoma" w:hAnsi="Tahoma"/>
        </w:rPr>
        <w:t xml:space="preserve"> contains identifier of the instruction. For input messages has to contain code 'SDVA' if used (transfer settlement on the same value date). For MT103+ output messages it could contain only code words 'CORT', 'INTC', 'SDVA', 'REPA'.</w:t>
      </w:r>
    </w:p>
    <w:p w:rsidR="00DD106B" w:rsidRPr="008478CF" w:rsidRDefault="00686FF8" w:rsidP="00DD106B">
      <w:pPr>
        <w:spacing w:before="20" w:after="60"/>
        <w:ind w:left="993"/>
        <w:jc w:val="both"/>
        <w:rPr>
          <w:rFonts w:ascii="Tahoma" w:hAnsi="Tahoma" w:cs="Tahoma"/>
          <w:b/>
        </w:rPr>
      </w:pPr>
      <w:r>
        <w:rPr>
          <w:rFonts w:ascii="Tahoma" w:hAnsi="Tahoma"/>
          <w:b/>
        </w:rPr>
        <w:t>Field :26T:</w:t>
      </w:r>
      <w:r>
        <w:rPr>
          <w:rFonts w:ascii="Tahoma" w:hAnsi="Tahoma"/>
        </w:rPr>
        <w:t xml:space="preserve"> contains payment code.  MIPS transfers the fields from the payer to the payee. The payer is responsible for the correctness of the code.</w:t>
      </w:r>
    </w:p>
    <w:p w:rsidR="00DD106B" w:rsidRPr="00AD07D9" w:rsidRDefault="00686FF8" w:rsidP="00DD106B">
      <w:pPr>
        <w:spacing w:before="20" w:after="60"/>
        <w:ind w:left="993"/>
        <w:jc w:val="both"/>
        <w:rPr>
          <w:rFonts w:ascii="Tahoma" w:hAnsi="Tahoma" w:cs="Tahoma"/>
        </w:rPr>
      </w:pPr>
      <w:r>
        <w:rPr>
          <w:rFonts w:ascii="Tahoma" w:hAnsi="Tahoma"/>
          <w:b/>
        </w:rPr>
        <w:t>Field :32А:</w:t>
      </w:r>
      <w:r>
        <w:rPr>
          <w:rFonts w:ascii="Tahoma" w:hAnsi="Tahoma"/>
        </w:rPr>
        <w:t xml:space="preserve"> contains the settlement date, currency code which has to be 'EUR' and amount of the credit transfer that is to be settled or is settled.</w:t>
      </w:r>
    </w:p>
    <w:p w:rsidR="00DD106B" w:rsidRDefault="00686FF8" w:rsidP="00DD106B">
      <w:pPr>
        <w:spacing w:before="20" w:after="60"/>
        <w:ind w:left="993"/>
        <w:jc w:val="both"/>
        <w:rPr>
          <w:rFonts w:ascii="Tahoma" w:hAnsi="Tahoma" w:cs="Tahoma"/>
        </w:rPr>
      </w:pPr>
      <w:r>
        <w:rPr>
          <w:rFonts w:ascii="Tahoma" w:hAnsi="Tahoma"/>
          <w:b/>
        </w:rPr>
        <w:t>Field :33B:</w:t>
      </w:r>
      <w:r>
        <w:rPr>
          <w:rFonts w:ascii="Tahoma" w:hAnsi="Tahoma"/>
        </w:rPr>
        <w:t xml:space="preserve"> contains the currency code 'EUR' or other currency code, depending on the sender’s country and amount of the credit transfer that was instructed to be settled.</w:t>
      </w:r>
    </w:p>
    <w:p w:rsidR="003A456A" w:rsidRPr="003A456A" w:rsidRDefault="003A456A" w:rsidP="00DD106B">
      <w:pPr>
        <w:spacing w:before="20" w:after="60"/>
        <w:ind w:left="993"/>
        <w:jc w:val="both"/>
        <w:rPr>
          <w:rFonts w:ascii="Tahoma" w:hAnsi="Tahoma" w:cs="Tahoma"/>
        </w:rPr>
      </w:pPr>
      <w:r>
        <w:rPr>
          <w:rFonts w:ascii="Tahoma" w:hAnsi="Tahoma"/>
          <w:b/>
        </w:rPr>
        <w:t>Field :36:</w:t>
      </w:r>
      <w:r>
        <w:rPr>
          <w:rFonts w:ascii="Tahoma" w:hAnsi="Tahoma"/>
        </w:rPr>
        <w:t xml:space="preserve"> contains the exchange rate and must be present if the currency code in field 33B is different from the currency code in field 32A, otherwise it is not allowed.</w:t>
      </w:r>
    </w:p>
    <w:p w:rsidR="00DD106B" w:rsidRPr="00AD07D9" w:rsidRDefault="00686FF8" w:rsidP="00DD106B">
      <w:pPr>
        <w:spacing w:before="20" w:after="60"/>
        <w:ind w:left="993"/>
        <w:jc w:val="both"/>
        <w:rPr>
          <w:rFonts w:ascii="Tahoma" w:hAnsi="Tahoma" w:cs="Tahoma"/>
        </w:rPr>
      </w:pPr>
      <w:r>
        <w:rPr>
          <w:rFonts w:ascii="Tahoma" w:hAnsi="Tahoma"/>
          <w:b/>
          <w:bCs/>
        </w:rPr>
        <w:t>Field :50a:</w:t>
      </w:r>
      <w:r>
        <w:rPr>
          <w:rFonts w:ascii="Tahoma" w:hAnsi="Tahoma"/>
        </w:rPr>
        <w:t xml:space="preserve"> contains IBAN, name and address of the payer. Output messages could be received with option A (IBAN and BIC/BEI) and F (Party Identifier, Name and Address), also.</w:t>
      </w:r>
    </w:p>
    <w:p w:rsidR="00DD106B" w:rsidRPr="00BF5ADE" w:rsidRDefault="00686FF8" w:rsidP="00DD106B">
      <w:pPr>
        <w:spacing w:before="20" w:after="60"/>
        <w:ind w:left="993"/>
        <w:jc w:val="both"/>
        <w:rPr>
          <w:rFonts w:ascii="Tahoma" w:hAnsi="Tahoma" w:cs="Tahoma"/>
        </w:rPr>
      </w:pPr>
      <w:r>
        <w:rPr>
          <w:rFonts w:ascii="Tahoma" w:hAnsi="Tahoma"/>
          <w:b/>
          <w:bCs/>
        </w:rPr>
        <w:t>Field :52A:</w:t>
      </w:r>
      <w:r>
        <w:rPr>
          <w:rFonts w:ascii="Tahoma" w:hAnsi="Tahoma"/>
        </w:rPr>
        <w:t xml:space="preserve"> in the input messages contains account and BIC of the payer's bank. In the output message from TARGET2 to MIPS euro module it contains on the first line: HAM, the BIC of the account debited and the TRN of the incoming message. On the second line: the BIC mentioned in the incoming 52A (if it is present, otherwise the BIC of the sender of the incoming message).</w:t>
      </w:r>
    </w:p>
    <w:p w:rsidR="00DD106B" w:rsidRPr="00BF5ADE" w:rsidRDefault="00686FF8" w:rsidP="00DD106B">
      <w:pPr>
        <w:spacing w:before="20" w:after="60"/>
        <w:ind w:left="993"/>
        <w:jc w:val="both"/>
        <w:rPr>
          <w:rFonts w:ascii="Tahoma" w:hAnsi="Tahoma" w:cs="Tahoma"/>
        </w:rPr>
      </w:pPr>
      <w:r>
        <w:rPr>
          <w:rFonts w:ascii="Tahoma" w:hAnsi="Tahoma"/>
          <w:b/>
          <w:bCs/>
        </w:rPr>
        <w:t>Field :53a:</w:t>
      </w:r>
      <w:r>
        <w:rPr>
          <w:rFonts w:ascii="Tahoma" w:hAnsi="Tahoma"/>
        </w:rPr>
        <w:t xml:space="preserve"> could be used only in option A by the NBRM for input messages. If the sender is a central bank, the 53a (with option A) has to contain the BIC of a CB’s customer to be debited.</w:t>
      </w:r>
    </w:p>
    <w:p w:rsidR="00DD106B" w:rsidRDefault="00686FF8" w:rsidP="00DD106B">
      <w:pPr>
        <w:spacing w:before="20" w:after="60"/>
        <w:ind w:left="993"/>
        <w:jc w:val="both"/>
        <w:rPr>
          <w:rFonts w:ascii="Tahoma" w:hAnsi="Tahoma" w:cs="Tahoma"/>
        </w:rPr>
      </w:pPr>
      <w:r>
        <w:rPr>
          <w:rFonts w:ascii="Tahoma" w:hAnsi="Tahoma"/>
          <w:b/>
          <w:bCs/>
        </w:rPr>
        <w:t>Field :54a:</w:t>
      </w:r>
      <w:r>
        <w:rPr>
          <w:rFonts w:ascii="Tahoma" w:hAnsi="Tahoma"/>
        </w:rPr>
        <w:t xml:space="preserve"> specifies the branch of the Receiver or another financial institution at which the funds will be made available to the Receiver.</w:t>
      </w:r>
    </w:p>
    <w:p w:rsidR="00DD106B" w:rsidRPr="0038219B" w:rsidRDefault="00686FF8" w:rsidP="00DD106B">
      <w:pPr>
        <w:spacing w:before="20" w:after="60"/>
        <w:ind w:left="993"/>
        <w:jc w:val="both"/>
        <w:rPr>
          <w:rFonts w:ascii="Tahoma" w:hAnsi="Tahoma" w:cs="Tahoma"/>
        </w:rPr>
      </w:pPr>
      <w:r>
        <w:rPr>
          <w:rFonts w:ascii="Tahoma" w:hAnsi="Tahoma"/>
          <w:b/>
          <w:bCs/>
        </w:rPr>
        <w:t>Field :55a:</w:t>
      </w:r>
      <w:r>
        <w:rPr>
          <w:rFonts w:ascii="Tahoma" w:hAnsi="Tahoma"/>
        </w:rPr>
        <w:t xml:space="preserve"> specifies the Receiver's branch, when the funds are made available to this branch through a financial institution other than that indicated in field 53a. If it is stated then fields 53 and 54 are mandatory. Therefore, for input messages it is allowed only for the NBRM in option A.</w:t>
      </w:r>
    </w:p>
    <w:p w:rsidR="00DD106B" w:rsidRPr="001C2F6F" w:rsidRDefault="00686FF8" w:rsidP="00DD106B">
      <w:pPr>
        <w:spacing w:before="20" w:after="60"/>
        <w:ind w:left="993"/>
        <w:jc w:val="both"/>
        <w:rPr>
          <w:rFonts w:ascii="Tahoma" w:hAnsi="Tahoma" w:cs="Tahoma"/>
        </w:rPr>
      </w:pPr>
      <w:r>
        <w:rPr>
          <w:rFonts w:ascii="Tahoma" w:hAnsi="Tahoma"/>
          <w:b/>
          <w:bCs/>
        </w:rPr>
        <w:t>Field :56A:</w:t>
      </w:r>
      <w:r>
        <w:rPr>
          <w:rFonts w:ascii="Tahoma" w:hAnsi="Tahoma"/>
        </w:rPr>
        <w:t xml:space="preserve"> when present identifies the account to be credited. It could be provided to the payer by the participants in MIPS euro module for Option 1 for the incoming (output) messages with value NBRMMK2A. If field 57a is used in option D, field 56A becomes mandatory, on the contrary, when field 57a is used in option A, field 56A is optional. The sender should not use this field for resident to resident (domestic) payments, because these payments are routed inside MIPS euro module.</w:t>
      </w:r>
    </w:p>
    <w:p w:rsidR="00DD106B" w:rsidRPr="0048620C" w:rsidRDefault="00686FF8" w:rsidP="00DD106B">
      <w:pPr>
        <w:spacing w:before="20" w:after="60"/>
        <w:ind w:left="993"/>
        <w:jc w:val="both"/>
        <w:rPr>
          <w:rFonts w:ascii="Tahoma" w:hAnsi="Tahoma" w:cs="Tahoma"/>
        </w:rPr>
      </w:pPr>
      <w:r>
        <w:rPr>
          <w:rFonts w:ascii="Tahoma" w:hAnsi="Tahoma"/>
          <w:b/>
          <w:bCs/>
        </w:rPr>
        <w:t>Field:57a:</w:t>
      </w:r>
      <w:r>
        <w:rPr>
          <w:rFonts w:ascii="Tahoma" w:hAnsi="Tahoma"/>
        </w:rPr>
        <w:t xml:space="preserve"> contains data about the receiver's institution. If option D is used, 56A becomes mandatory, and the participant may use code "/C" at the beginning. If the participants in MIPS euro module decide to use Option 2 for the incoming (output) messages, they should provide the payer with BIC NBRMMK2A as the receiver's BIC and it is more appropriate for the payer to use option A for field 57. If the option A is used, no matter which option the participants choose to use for the incoming (output) messages, the message that MIPS sends </w:t>
      </w:r>
      <w:r>
        <w:rPr>
          <w:rFonts w:ascii="Tahoma" w:hAnsi="Tahoma"/>
        </w:rPr>
        <w:lastRenderedPageBreak/>
        <w:t>to the participant contains the BIC of receiver's bank. The sender should state the BIC of the receiver's bank in this field instead of NBRMMK2A for resident to resident (domestic) payments, because thеsе payments are routed inside MIPS euro module.</w:t>
      </w:r>
    </w:p>
    <w:p w:rsidR="00DD106B" w:rsidRPr="00417FFA" w:rsidRDefault="00686FF8" w:rsidP="00DD106B">
      <w:pPr>
        <w:spacing w:before="20" w:after="60"/>
        <w:ind w:left="993"/>
        <w:jc w:val="both"/>
        <w:rPr>
          <w:rFonts w:ascii="Tahoma" w:hAnsi="Tahoma" w:cs="Tahoma"/>
        </w:rPr>
      </w:pPr>
      <w:r>
        <w:rPr>
          <w:rFonts w:ascii="Tahoma" w:hAnsi="Tahoma"/>
          <w:b/>
          <w:bCs/>
        </w:rPr>
        <w:t>Field :59a:</w:t>
      </w:r>
      <w:r>
        <w:rPr>
          <w:rFonts w:ascii="Tahoma" w:hAnsi="Tahoma"/>
        </w:rPr>
        <w:t xml:space="preserve"> contains the account, name and address of the final beneficiary. Account line must be stated. If the participants in MIPS euro module decide to use Option 2 for the incoming (output) messages, their BIC could only be recognized with the sorting code part of the IBAN of the final beneficiary. In the both options MIPS recognizes the receiver's bank BIC from the sorting code part of the IBAN. These rules apply in option F: First numbered line must start with 1/ followed by the name of the receiver; Numbering of the lines must be ascending; Line with the same number could occur multiple times; If line starting with 2/ followed by receiver’s address is stated, then stating next line numbered 3 which contains town in additional details is mandatory. First occurrence of line numbered 3 must be in format 3/xx[/30x], where xx is 2-chars ISO country code, optionally followed by a slash '/' and additional details. More lines numbered 3 could be stated, where ISO country code after 3/ is not mandatory.</w:t>
      </w:r>
    </w:p>
    <w:p w:rsidR="00DD106B" w:rsidRPr="00DA1305" w:rsidRDefault="00686FF8" w:rsidP="00DD106B">
      <w:pPr>
        <w:spacing w:before="20" w:after="60"/>
        <w:ind w:left="993"/>
        <w:jc w:val="both"/>
        <w:rPr>
          <w:rFonts w:ascii="Tahoma" w:hAnsi="Tahoma" w:cs="Tahoma"/>
        </w:rPr>
      </w:pPr>
      <w:r>
        <w:rPr>
          <w:rFonts w:ascii="Tahoma" w:hAnsi="Tahoma"/>
          <w:b/>
        </w:rPr>
        <w:t>Field :70:</w:t>
      </w:r>
      <w:r>
        <w:rPr>
          <w:rFonts w:ascii="Tahoma" w:hAnsi="Tahoma"/>
        </w:rPr>
        <w:t xml:space="preserve"> contains optional information provided by the payer for the payment. Here it could be provided similar information from the payer to the payee like in field 72. Unlike Field 72, the double slash "//" in Field 70 is used to separate references and not to mark the beginning of subsequent lines, i.e. to indicate the information is continuing from the previous line. Example of content of field 70:</w:t>
      </w:r>
    </w:p>
    <w:p w:rsidR="00DD106B" w:rsidRPr="00566646" w:rsidRDefault="00DD106B" w:rsidP="00DD106B">
      <w:pPr>
        <w:spacing w:before="20" w:after="60"/>
        <w:ind w:left="993"/>
        <w:jc w:val="both"/>
        <w:rPr>
          <w:rFonts w:ascii="Tahoma" w:hAnsi="Tahoma" w:cs="Tahoma"/>
        </w:rPr>
      </w:pPr>
      <w:r>
        <w:rPr>
          <w:rFonts w:ascii="Tahoma" w:hAnsi="Tahoma"/>
        </w:rPr>
        <w:t>/INV/2014108-912345///RFB/MEMB NO:</w:t>
      </w:r>
    </w:p>
    <w:p w:rsidR="00DD106B" w:rsidRPr="00566646" w:rsidRDefault="00DD106B" w:rsidP="00DD106B">
      <w:pPr>
        <w:spacing w:before="20" w:after="60"/>
        <w:ind w:left="993"/>
        <w:jc w:val="both"/>
        <w:rPr>
          <w:rFonts w:ascii="Tahoma" w:hAnsi="Tahoma" w:cs="Tahoma"/>
        </w:rPr>
      </w:pPr>
      <w:r>
        <w:rPr>
          <w:rFonts w:ascii="Tahoma" w:hAnsi="Tahoma"/>
        </w:rPr>
        <w:t>AF-20019</w:t>
      </w:r>
    </w:p>
    <w:p w:rsidR="00DD106B" w:rsidRDefault="00686FF8" w:rsidP="00DD106B">
      <w:pPr>
        <w:spacing w:before="20" w:after="60"/>
        <w:ind w:left="993"/>
        <w:jc w:val="both"/>
        <w:rPr>
          <w:rFonts w:ascii="Tahoma" w:hAnsi="Tahoma" w:cs="Tahoma"/>
        </w:rPr>
      </w:pPr>
      <w:r>
        <w:rPr>
          <w:rFonts w:ascii="Tahoma" w:hAnsi="Tahoma"/>
          <w:b/>
          <w:bCs/>
        </w:rPr>
        <w:t>Field :71A:</w:t>
      </w:r>
      <w:r>
        <w:rPr>
          <w:rFonts w:ascii="Tahoma" w:hAnsi="Tahoma"/>
        </w:rPr>
        <w:t xml:space="preserve"> contains the details about the obligations for the costs of the payment.</w:t>
      </w:r>
    </w:p>
    <w:p w:rsidR="00DD106B" w:rsidRDefault="00DD106B" w:rsidP="00DD106B">
      <w:pPr>
        <w:spacing w:before="20" w:after="60"/>
        <w:ind w:left="993"/>
        <w:jc w:val="both"/>
        <w:rPr>
          <w:rFonts w:ascii="Tahoma" w:hAnsi="Tahoma" w:cs="Tahoma"/>
        </w:rPr>
      </w:pPr>
      <w:r>
        <w:rPr>
          <w:rFonts w:ascii="Tahoma" w:hAnsi="Tahoma"/>
        </w:rPr>
        <w:t>Codes: OUR, SHA and BEN.</w:t>
      </w:r>
    </w:p>
    <w:p w:rsidR="00DD106B" w:rsidRDefault="00DD106B" w:rsidP="00DD106B">
      <w:pPr>
        <w:spacing w:before="20" w:after="60"/>
        <w:ind w:left="993"/>
        <w:jc w:val="both"/>
        <w:rPr>
          <w:rFonts w:ascii="Tahoma" w:hAnsi="Tahoma" w:cs="Tahoma"/>
        </w:rPr>
      </w:pPr>
      <w:r>
        <w:rPr>
          <w:rFonts w:ascii="Tahoma" w:hAnsi="Tahoma"/>
        </w:rPr>
        <w:t>Participants fill this field according to their bilateral agreement.</w:t>
      </w:r>
    </w:p>
    <w:p w:rsidR="00DD106B" w:rsidRPr="00E92F87" w:rsidRDefault="00686FF8" w:rsidP="00DD106B">
      <w:pPr>
        <w:spacing w:before="20" w:after="60"/>
        <w:ind w:left="993"/>
        <w:jc w:val="both"/>
        <w:rPr>
          <w:rFonts w:ascii="Tahoma" w:hAnsi="Tahoma" w:cs="Tahoma"/>
        </w:rPr>
      </w:pPr>
      <w:r>
        <w:rPr>
          <w:rFonts w:ascii="Tahoma" w:hAnsi="Tahoma"/>
          <w:b/>
          <w:bCs/>
        </w:rPr>
        <w:t>Field :71F:</w:t>
      </w:r>
      <w:r>
        <w:rPr>
          <w:rFonts w:ascii="Tahoma" w:hAnsi="Tahoma"/>
        </w:rPr>
        <w:t xml:space="preserve"> contains the details about the sender's charges, amount with currency EUR in front of it. If Field 71A is “BEN”, one (or more) 71F is (are) mandatory and all banks in the chain must deduct charges from the amount before forwarding the instruction to the next bank in the chain.</w:t>
      </w:r>
    </w:p>
    <w:p w:rsidR="00DD106B" w:rsidRPr="00CB053C" w:rsidRDefault="00686FF8" w:rsidP="00DD106B">
      <w:pPr>
        <w:spacing w:before="20" w:after="60"/>
        <w:ind w:left="993"/>
        <w:jc w:val="both"/>
        <w:rPr>
          <w:rFonts w:ascii="Tahoma" w:hAnsi="Tahoma" w:cs="Tahoma"/>
        </w:rPr>
      </w:pPr>
      <w:r>
        <w:rPr>
          <w:rFonts w:ascii="Tahoma" w:hAnsi="Tahoma"/>
          <w:b/>
          <w:bCs/>
        </w:rPr>
        <w:t>Field :71G</w:t>
      </w:r>
      <w:r>
        <w:rPr>
          <w:rFonts w:ascii="Tahoma" w:hAnsi="Tahoma"/>
        </w:rPr>
        <w:t>: contains the details about the receiver's charges, amount with currency EUR in front of it.</w:t>
      </w:r>
    </w:p>
    <w:p w:rsidR="00DD106B" w:rsidRPr="00363ECC" w:rsidRDefault="00686FF8" w:rsidP="00DD106B">
      <w:pPr>
        <w:spacing w:before="20" w:after="60"/>
        <w:ind w:left="993"/>
        <w:jc w:val="both"/>
        <w:rPr>
          <w:rFonts w:ascii="Tahoma" w:hAnsi="Tahoma" w:cs="Tahoma"/>
          <w:i/>
        </w:rPr>
      </w:pPr>
      <w:r>
        <w:rPr>
          <w:rFonts w:ascii="Tahoma" w:hAnsi="Tahoma"/>
          <w:b/>
        </w:rPr>
        <w:t>Field :72:</w:t>
      </w:r>
      <w:r>
        <w:rPr>
          <w:rFonts w:ascii="Tahoma" w:hAnsi="Tahoma"/>
          <w:i/>
        </w:rPr>
        <w:t xml:space="preserve"> </w:t>
      </w:r>
      <w:r>
        <w:rPr>
          <w:rFonts w:ascii="Tahoma" w:hAnsi="Tahoma"/>
        </w:rPr>
        <w:t>optionally contains additional operational codes and sender to receiver information or eventually reply for a message rejection from the system. The operational codes are mandatory at the beginning of the first line.</w:t>
      </w:r>
    </w:p>
    <w:p w:rsidR="00DD106B" w:rsidRPr="00FB5BBD" w:rsidRDefault="00DD106B" w:rsidP="00DD106B">
      <w:pPr>
        <w:spacing w:before="20" w:after="60"/>
        <w:ind w:left="993"/>
        <w:jc w:val="both"/>
        <w:rPr>
          <w:rFonts w:ascii="Tahoma" w:hAnsi="Tahoma" w:cs="Tahoma"/>
        </w:rPr>
      </w:pPr>
      <w:r>
        <w:rPr>
          <w:rFonts w:ascii="Tahoma" w:hAnsi="Tahoma"/>
        </w:rPr>
        <w:t>Codes and contents for the outgoing (input) messages:</w:t>
      </w:r>
    </w:p>
    <w:p w:rsidR="00DD106B" w:rsidRPr="00FB5BBD" w:rsidRDefault="00DD106B" w:rsidP="00DD106B">
      <w:pPr>
        <w:spacing w:before="20" w:after="60"/>
        <w:ind w:left="993"/>
        <w:jc w:val="both"/>
        <w:rPr>
          <w:rFonts w:ascii="Tahoma" w:hAnsi="Tahoma" w:cs="Tahoma"/>
          <w:i/>
        </w:rPr>
      </w:pPr>
      <w:r>
        <w:rPr>
          <w:rFonts w:ascii="Tahoma" w:hAnsi="Tahoma"/>
          <w:i/>
        </w:rPr>
        <w:t>Common use</w:t>
      </w:r>
    </w:p>
    <w:p w:rsidR="00DD106B" w:rsidRPr="0081317F" w:rsidRDefault="00DD106B" w:rsidP="00DD106B">
      <w:pPr>
        <w:numPr>
          <w:ilvl w:val="0"/>
          <w:numId w:val="31"/>
        </w:numPr>
        <w:spacing w:before="20" w:after="60"/>
        <w:ind w:left="1418" w:hanging="207"/>
        <w:jc w:val="both"/>
        <w:rPr>
          <w:rFonts w:ascii="Tahoma" w:hAnsi="Tahoma" w:cs="Tahoma"/>
        </w:rPr>
      </w:pPr>
      <w:r>
        <w:rPr>
          <w:rFonts w:ascii="Tahoma" w:hAnsi="Tahoma"/>
        </w:rPr>
        <w:t>/RFB/16x</w:t>
      </w:r>
      <w:r>
        <w:rPr>
          <w:rFonts w:ascii="Tahoma" w:hAnsi="Tahoma"/>
        </w:rPr>
        <w:cr/>
      </w:r>
      <w:r>
        <w:rPr>
          <w:rFonts w:ascii="Tahoma" w:hAnsi="Tahoma"/>
        </w:rPr>
        <w:br/>
        <w:t>This code should not be followed by more than 16 characters sender to receiver information.</w:t>
      </w:r>
      <w:r>
        <w:rPr>
          <w:rFonts w:ascii="Tahoma" w:hAnsi="Tahoma"/>
        </w:rPr>
        <w:cr/>
      </w:r>
      <w:r>
        <w:rPr>
          <w:rFonts w:ascii="Tahoma" w:hAnsi="Tahoma"/>
        </w:rPr>
        <w:br/>
      </w:r>
    </w:p>
    <w:p w:rsidR="00DD106B" w:rsidRPr="00E339DD" w:rsidRDefault="00DD106B" w:rsidP="00DD106B">
      <w:pPr>
        <w:numPr>
          <w:ilvl w:val="0"/>
          <w:numId w:val="31"/>
        </w:numPr>
        <w:spacing w:before="20" w:after="60"/>
        <w:ind w:left="1418" w:hanging="207"/>
        <w:jc w:val="both"/>
        <w:rPr>
          <w:rFonts w:ascii="Tahoma" w:hAnsi="Tahoma" w:cs="Tahoma"/>
        </w:rPr>
      </w:pPr>
      <w:r>
        <w:rPr>
          <w:rFonts w:ascii="Tahoma" w:hAnsi="Tahoma"/>
        </w:rPr>
        <w:t>/KOD/line 1</w:t>
      </w:r>
    </w:p>
    <w:p w:rsidR="00DD106B" w:rsidRPr="00E339DD" w:rsidRDefault="00DD106B" w:rsidP="00DD106B">
      <w:pPr>
        <w:spacing w:before="20" w:after="60"/>
        <w:ind w:left="1418"/>
        <w:jc w:val="both"/>
        <w:rPr>
          <w:rFonts w:ascii="Tahoma" w:hAnsi="Tahoma" w:cs="Tahoma"/>
        </w:rPr>
      </w:pPr>
      <w:r>
        <w:rPr>
          <w:rFonts w:ascii="Tahoma" w:hAnsi="Tahoma"/>
        </w:rPr>
        <w:t>//line 2</w:t>
      </w:r>
    </w:p>
    <w:p w:rsidR="00DD106B" w:rsidRPr="00E339DD" w:rsidRDefault="00DD106B" w:rsidP="00DD106B">
      <w:pPr>
        <w:spacing w:before="20" w:after="60"/>
        <w:ind w:left="1418"/>
        <w:jc w:val="both"/>
        <w:rPr>
          <w:rFonts w:ascii="Tahoma" w:hAnsi="Tahoma" w:cs="Tahoma"/>
        </w:rPr>
      </w:pPr>
      <w:r>
        <w:rPr>
          <w:rFonts w:ascii="Tahoma" w:hAnsi="Tahoma"/>
        </w:rPr>
        <w:t>...</w:t>
      </w:r>
    </w:p>
    <w:p w:rsidR="00DD106B" w:rsidRDefault="00DD106B" w:rsidP="00DD106B">
      <w:pPr>
        <w:spacing w:before="20" w:after="60"/>
        <w:ind w:left="1418"/>
        <w:jc w:val="both"/>
        <w:rPr>
          <w:rFonts w:ascii="Tahoma" w:hAnsi="Tahoma" w:cs="Tahoma"/>
        </w:rPr>
      </w:pPr>
      <w:r>
        <w:rPr>
          <w:rFonts w:ascii="Tahoma" w:hAnsi="Tahoma"/>
        </w:rPr>
        <w:t>//line 6</w:t>
      </w:r>
    </w:p>
    <w:p w:rsidR="00DD106B" w:rsidRPr="00FB5BBD" w:rsidRDefault="00DD106B" w:rsidP="00DD106B">
      <w:pPr>
        <w:spacing w:before="20" w:after="60"/>
        <w:ind w:left="1418"/>
        <w:jc w:val="both"/>
        <w:rPr>
          <w:rFonts w:ascii="Tahoma" w:hAnsi="Tahoma" w:cs="Tahoma"/>
        </w:rPr>
      </w:pPr>
      <w:r>
        <w:rPr>
          <w:rFonts w:ascii="Tahoma" w:hAnsi="Tahoma"/>
        </w:rPr>
        <w:t>The lines from the second to sixth have to start with "//". This marker indicates that the information is continuing from the previous line.</w:t>
      </w:r>
    </w:p>
    <w:p w:rsidR="00DD106B" w:rsidRDefault="00DD106B" w:rsidP="00DD106B">
      <w:pPr>
        <w:spacing w:before="20" w:after="60"/>
        <w:ind w:left="993"/>
        <w:jc w:val="both"/>
        <w:rPr>
          <w:rFonts w:ascii="Tahoma" w:hAnsi="Tahoma" w:cs="Tahoma"/>
        </w:rPr>
      </w:pPr>
      <w:r>
        <w:rPr>
          <w:rFonts w:ascii="Tahoma" w:hAnsi="Tahoma"/>
        </w:rPr>
        <w:t>Codes and contents for the incoming (output) messages:</w:t>
      </w:r>
    </w:p>
    <w:p w:rsidR="00DD106B" w:rsidRPr="0081317F" w:rsidRDefault="00DD106B" w:rsidP="0081317F">
      <w:pPr>
        <w:numPr>
          <w:ilvl w:val="0"/>
          <w:numId w:val="31"/>
        </w:numPr>
        <w:spacing w:before="20" w:after="60"/>
        <w:ind w:left="1418" w:hanging="207"/>
        <w:jc w:val="both"/>
        <w:rPr>
          <w:rFonts w:ascii="Tahoma" w:hAnsi="Tahoma" w:cs="Tahoma"/>
        </w:rPr>
      </w:pPr>
      <w:r>
        <w:rPr>
          <w:rFonts w:ascii="Tahoma" w:hAnsi="Tahoma"/>
        </w:rPr>
        <w:lastRenderedPageBreak/>
        <w:t>/INS/“content of field 52D“ (if enough space is available), in case field 52D is used in original MT 103 sent by the foreign sender;</w:t>
      </w:r>
    </w:p>
    <w:p w:rsidR="00DD106B" w:rsidRPr="008D00FB" w:rsidRDefault="00DD106B" w:rsidP="00DD106B">
      <w:pPr>
        <w:spacing w:before="20" w:after="60"/>
        <w:ind w:left="1211"/>
        <w:jc w:val="both"/>
        <w:rPr>
          <w:rFonts w:ascii="Tahoma" w:hAnsi="Tahoma" w:cs="Tahoma"/>
          <w:i/>
        </w:rPr>
      </w:pPr>
      <w:r>
        <w:rPr>
          <w:rFonts w:ascii="Tahoma" w:hAnsi="Tahoma"/>
          <w:i/>
        </w:rPr>
        <w:t>MT103 REJT replies from the systems</w:t>
      </w:r>
    </w:p>
    <w:p w:rsidR="00DD106B" w:rsidRPr="004E115C" w:rsidRDefault="00DD106B" w:rsidP="00DD106B">
      <w:pPr>
        <w:spacing w:before="20" w:after="60"/>
        <w:ind w:left="1211"/>
        <w:jc w:val="both"/>
        <w:rPr>
          <w:rFonts w:ascii="Tahoma" w:hAnsi="Tahoma" w:cs="Tahoma"/>
          <w:b/>
        </w:rPr>
      </w:pPr>
      <w:r>
        <w:rPr>
          <w:rFonts w:ascii="Tahoma" w:hAnsi="Tahoma"/>
        </w:rPr>
        <w:t>For the message rejection/return replies from the systems, please refer to the chapter Message rejection replies in field 72.</w:t>
      </w:r>
    </w:p>
    <w:p w:rsidR="00DD106B" w:rsidRDefault="00686FF8" w:rsidP="00DD106B">
      <w:pPr>
        <w:ind w:left="993"/>
        <w:jc w:val="both"/>
        <w:rPr>
          <w:rFonts w:ascii="Tahoma" w:hAnsi="Tahoma" w:cs="Tahoma"/>
        </w:rPr>
      </w:pPr>
      <w:r>
        <w:rPr>
          <w:rFonts w:ascii="Tahoma" w:hAnsi="Tahoma"/>
          <w:b/>
          <w:bCs/>
        </w:rPr>
        <w:t>Field :77B</w:t>
      </w:r>
      <w:r>
        <w:rPr>
          <w:rFonts w:ascii="Tahoma" w:hAnsi="Tahoma"/>
        </w:rPr>
        <w:t>: specifies the code(s) for the statutory and/or regulatory information required by the authorities in the country of Receiver or Sender.</w:t>
      </w:r>
    </w:p>
    <w:p w:rsidR="00DD106B" w:rsidRDefault="00DD106B" w:rsidP="00DD106B">
      <w:pPr>
        <w:ind w:left="993"/>
        <w:jc w:val="both"/>
        <w:rPr>
          <w:rFonts w:ascii="Tahoma" w:hAnsi="Tahoma" w:cs="Tahoma"/>
        </w:rPr>
      </w:pPr>
    </w:p>
    <w:p w:rsidR="00DD106B" w:rsidRDefault="00DD106B" w:rsidP="00DD106B">
      <w:pPr>
        <w:ind w:left="993"/>
        <w:jc w:val="both"/>
        <w:rPr>
          <w:rFonts w:ascii="Tahoma" w:hAnsi="Tahoma" w:cs="Tahoma"/>
        </w:rPr>
      </w:pPr>
    </w:p>
    <w:p w:rsidR="00DD106B" w:rsidRPr="00363ECC" w:rsidRDefault="002825A5" w:rsidP="00DD106B">
      <w:pPr>
        <w:pStyle w:val="Heading3"/>
        <w:numPr>
          <w:ilvl w:val="0"/>
          <w:numId w:val="0"/>
        </w:numPr>
        <w:spacing w:after="120"/>
        <w:ind w:left="180"/>
        <w:rPr>
          <w:rFonts w:cs="Tahoma"/>
          <w:b/>
          <w:sz w:val="22"/>
        </w:rPr>
      </w:pPr>
      <w:r>
        <w:rPr>
          <w:b/>
          <w:sz w:val="22"/>
        </w:rPr>
        <w:t xml:space="preserve">11.1.4. MT 103 Examples </w:t>
      </w:r>
    </w:p>
    <w:p w:rsidR="00DD106B" w:rsidRPr="00E05FD6" w:rsidRDefault="00DD106B" w:rsidP="00DD106B"/>
    <w:p w:rsidR="00DD106B" w:rsidRPr="002963CD" w:rsidRDefault="00DD106B" w:rsidP="00DD106B">
      <w:pPr>
        <w:spacing w:before="20" w:after="20"/>
        <w:ind w:left="993"/>
        <w:rPr>
          <w:rFonts w:ascii="Tahoma" w:hAnsi="Tahoma" w:cs="Tahoma"/>
          <w:i/>
          <w:sz w:val="22"/>
        </w:rPr>
      </w:pPr>
      <w:r>
        <w:rPr>
          <w:rFonts w:ascii="Tahoma" w:hAnsi="Tahoma"/>
          <w:i/>
          <w:sz w:val="22"/>
        </w:rPr>
        <w:t>Example 1:</w:t>
      </w:r>
    </w:p>
    <w:p w:rsidR="00DD106B" w:rsidRDefault="00DD106B" w:rsidP="00DD106B">
      <w:pPr>
        <w:spacing w:before="20" w:after="60"/>
        <w:ind w:left="993"/>
        <w:rPr>
          <w:rFonts w:ascii="Tahoma" w:hAnsi="Tahoma" w:cs="Tahoma"/>
          <w:i/>
          <w:lang w:eastAsia="en-US"/>
        </w:rPr>
      </w:pPr>
    </w:p>
    <w:p w:rsidR="00DD106B" w:rsidRPr="002963CD" w:rsidRDefault="002825A5" w:rsidP="00DD106B">
      <w:pPr>
        <w:spacing w:before="20" w:after="60"/>
        <w:ind w:left="993"/>
        <w:rPr>
          <w:rFonts w:ascii="Tahoma" w:hAnsi="Tahoma" w:cs="Tahoma"/>
          <w:i/>
          <w:sz w:val="22"/>
          <w:szCs w:val="22"/>
        </w:rPr>
      </w:pPr>
      <w:r>
        <w:rPr>
          <w:rFonts w:ascii="Tahoma" w:hAnsi="Tahoma"/>
          <w:i/>
          <w:sz w:val="22"/>
          <w:szCs w:val="22"/>
        </w:rPr>
        <w:t>Outgoing payment from the Republic of Macedonia to foreign country</w:t>
      </w:r>
    </w:p>
    <w:p w:rsidR="00DD106B" w:rsidRPr="00305993" w:rsidRDefault="00DD106B" w:rsidP="00DD106B">
      <w:pPr>
        <w:spacing w:before="20" w:after="60"/>
        <w:ind w:left="993"/>
        <w:rPr>
          <w:rFonts w:ascii="Tahoma" w:hAnsi="Tahoma" w:cs="Tahoma"/>
        </w:rPr>
      </w:pPr>
      <w:r>
        <w:rPr>
          <w:rFonts w:ascii="Tahoma" w:hAnsi="Tahoma"/>
        </w:rPr>
        <w:t>ZORAN GEORGIEV, who lives in the Republic of Macedonia, is client of the commercial bank ESWBMK22 in Macedonia and</w:t>
      </w:r>
      <w:r>
        <w:rPr>
          <w:rFonts w:ascii="Tahoma" w:hAnsi="Tahoma"/>
        </w:rPr>
        <w:cr/>
      </w:r>
      <w:r>
        <w:rPr>
          <w:rFonts w:ascii="Tahoma" w:hAnsi="Tahoma"/>
        </w:rPr>
        <w:br/>
        <w:t>pays 32 EUR to INTERNATIONAL FEDERATION OF SURVEYORS in DENMARK, which is client of the commercial bank DABADKKK in Denmark on INVOICE NO:</w:t>
      </w:r>
      <w:r>
        <w:rPr>
          <w:rFonts w:ascii="Tahoma" w:hAnsi="Tahoma"/>
        </w:rPr>
        <w:cr/>
      </w:r>
      <w:r>
        <w:rPr>
          <w:rFonts w:ascii="Tahoma" w:hAnsi="Tahoma"/>
        </w:rPr>
        <w:br/>
        <w:t xml:space="preserve"> 2014108 issued from this company.</w:t>
      </w:r>
    </w:p>
    <w:p w:rsidR="00DD106B" w:rsidRDefault="00DD106B" w:rsidP="00DD106B">
      <w:pPr>
        <w:spacing w:before="20" w:after="20"/>
        <w:ind w:left="993"/>
        <w:rPr>
          <w:rFonts w:ascii="Tahoma" w:hAnsi="Tahoma" w:cs="Tahoma"/>
          <w:i/>
          <w:sz w:val="22"/>
        </w:rPr>
      </w:pPr>
    </w:p>
    <w:p w:rsidR="00DD106B" w:rsidRDefault="0081317F" w:rsidP="00DD106B">
      <w:pPr>
        <w:spacing w:before="20" w:after="20"/>
        <w:ind w:left="993"/>
        <w:rPr>
          <w:rFonts w:ascii="Tahoma" w:hAnsi="Tahoma" w:cs="Tahoma"/>
          <w:i/>
          <w:sz w:val="22"/>
        </w:rPr>
      </w:pPr>
      <w:r>
        <w:rPr>
          <w:rFonts w:ascii="Tahoma" w:hAnsi="Tahoma"/>
          <w:i/>
          <w:sz w:val="22"/>
        </w:rPr>
        <w:t>Outgoing (MIPS system input) message</w:t>
      </w:r>
    </w:p>
    <w:p w:rsidR="00DD106B" w:rsidRPr="002963CD" w:rsidRDefault="00DD106B" w:rsidP="00DD106B">
      <w:pPr>
        <w:spacing w:before="20" w:after="20"/>
        <w:ind w:left="993"/>
        <w:rPr>
          <w:rFonts w:ascii="Tahoma" w:hAnsi="Tahoma" w:cs="Tahoma"/>
          <w:i/>
          <w:sz w:val="22"/>
        </w:rPr>
      </w:pPr>
      <w:r>
        <w:rPr>
          <w:rFonts w:ascii="Tahoma" w:hAnsi="Tahoma"/>
          <w:i/>
          <w:sz w:val="22"/>
        </w:rPr>
        <w:t>Participant to MIPS euro module</w:t>
      </w:r>
    </w:p>
    <w:p w:rsidR="00DD106B" w:rsidRPr="00EC6D0B" w:rsidRDefault="00DD106B" w:rsidP="00DD106B">
      <w:pPr>
        <w:spacing w:before="20" w:after="60"/>
        <w:ind w:left="993"/>
        <w:rPr>
          <w:rFonts w:ascii="Tahoma" w:hAnsi="Tahoma" w:cs="Tahoma"/>
          <w:lang w:eastAsia="en-US"/>
        </w:rPr>
      </w:pPr>
    </w:p>
    <w:p w:rsidR="00DD106B" w:rsidRPr="00750FF2" w:rsidRDefault="00DD106B" w:rsidP="00DD106B">
      <w:pPr>
        <w:spacing w:before="20" w:after="60"/>
        <w:ind w:left="993"/>
        <w:rPr>
          <w:rFonts w:ascii="Tahoma" w:hAnsi="Tahoma" w:cs="Tahoma"/>
        </w:rPr>
      </w:pPr>
      <w:r>
        <w:rPr>
          <w:rFonts w:ascii="Tahoma" w:hAnsi="Tahoma"/>
        </w:rPr>
        <w:t>Block 4 of the МТ 103 message ESWBMK22 sends to MIPS euro module:</w:t>
      </w:r>
    </w:p>
    <w:p w:rsidR="00DD106B" w:rsidRPr="00EC6D0B" w:rsidRDefault="00DD106B" w:rsidP="00DD106B">
      <w:pPr>
        <w:spacing w:before="20" w:after="60"/>
        <w:ind w:left="993"/>
        <w:rPr>
          <w:rFonts w:ascii="Tahoma" w:hAnsi="Tahoma" w:cs="Tahoma"/>
        </w:rPr>
      </w:pPr>
      <w:r>
        <w:rPr>
          <w:rFonts w:ascii="Tahoma" w:hAnsi="Tahoma"/>
        </w:rPr>
        <w:t>-----------------------------------------------------------------------------</w:t>
      </w:r>
    </w:p>
    <w:p w:rsidR="00DD106B" w:rsidRPr="00EC6D0B" w:rsidRDefault="00DD106B" w:rsidP="00DD106B">
      <w:pPr>
        <w:spacing w:before="20" w:after="60"/>
        <w:ind w:left="993"/>
        <w:rPr>
          <w:rFonts w:ascii="Tahoma" w:hAnsi="Tahoma" w:cs="Tahoma"/>
        </w:rPr>
      </w:pPr>
      <w:r>
        <w:rPr>
          <w:rFonts w:ascii="Tahoma" w:hAnsi="Tahoma"/>
        </w:rPr>
        <w:t>:20:3701450011060297</w:t>
      </w:r>
    </w:p>
    <w:p w:rsidR="00DD106B" w:rsidRPr="00EC6D0B" w:rsidRDefault="00DD106B" w:rsidP="00DD106B">
      <w:pPr>
        <w:spacing w:before="20" w:after="60"/>
        <w:ind w:left="993"/>
        <w:rPr>
          <w:rFonts w:ascii="Tahoma" w:hAnsi="Tahoma" w:cs="Tahoma"/>
        </w:rPr>
      </w:pPr>
      <w:r>
        <w:rPr>
          <w:rFonts w:ascii="Tahoma" w:hAnsi="Tahoma"/>
        </w:rPr>
        <w:t>:23B:CRED</w:t>
      </w:r>
    </w:p>
    <w:p w:rsidR="00DD106B" w:rsidRPr="00EC6D0B" w:rsidRDefault="00DD106B" w:rsidP="00DD106B">
      <w:pPr>
        <w:spacing w:before="20" w:after="60"/>
        <w:ind w:left="993"/>
        <w:rPr>
          <w:rFonts w:ascii="Tahoma" w:hAnsi="Tahoma" w:cs="Tahoma"/>
        </w:rPr>
      </w:pPr>
      <w:r>
        <w:rPr>
          <w:rFonts w:ascii="Tahoma" w:hAnsi="Tahoma"/>
        </w:rPr>
        <w:t>:32A:150313EUR32,</w:t>
      </w:r>
    </w:p>
    <w:p w:rsidR="00DD106B" w:rsidRPr="00EC6D0B" w:rsidRDefault="00DD106B" w:rsidP="00DD106B">
      <w:pPr>
        <w:spacing w:before="20" w:after="60"/>
        <w:ind w:left="993"/>
        <w:rPr>
          <w:rFonts w:ascii="Tahoma" w:hAnsi="Tahoma" w:cs="Tahoma"/>
        </w:rPr>
      </w:pPr>
      <w:r>
        <w:rPr>
          <w:rFonts w:ascii="Tahoma" w:hAnsi="Tahoma"/>
        </w:rPr>
        <w:t>:33B:EUR32,</w:t>
      </w:r>
    </w:p>
    <w:p w:rsidR="00DD106B" w:rsidRPr="00EC6D0B" w:rsidRDefault="00DD106B" w:rsidP="00DD106B">
      <w:pPr>
        <w:spacing w:before="20" w:after="60"/>
        <w:ind w:left="993"/>
        <w:rPr>
          <w:rFonts w:ascii="Tahoma" w:hAnsi="Tahoma" w:cs="Tahoma"/>
        </w:rPr>
      </w:pPr>
      <w:r>
        <w:rPr>
          <w:rFonts w:ascii="Tahoma" w:hAnsi="Tahoma"/>
        </w:rPr>
        <w:t>:50K:/MK07370000021345557</w:t>
      </w:r>
    </w:p>
    <w:p w:rsidR="00DD106B" w:rsidRPr="00EC6D0B" w:rsidRDefault="00DD106B" w:rsidP="00DD106B">
      <w:pPr>
        <w:spacing w:before="20" w:after="60"/>
        <w:ind w:left="993"/>
        <w:rPr>
          <w:rFonts w:ascii="Tahoma" w:hAnsi="Tahoma" w:cs="Tahoma"/>
        </w:rPr>
      </w:pPr>
      <w:r>
        <w:rPr>
          <w:rFonts w:ascii="Tahoma" w:hAnsi="Tahoma"/>
        </w:rPr>
        <w:t>ZORAN GEORGIEV</w:t>
      </w:r>
    </w:p>
    <w:p w:rsidR="00DD106B" w:rsidRDefault="00DD106B" w:rsidP="00DD106B">
      <w:pPr>
        <w:spacing w:before="20" w:after="60"/>
        <w:ind w:left="993"/>
        <w:rPr>
          <w:rFonts w:ascii="Tahoma" w:hAnsi="Tahoma" w:cs="Tahoma"/>
        </w:rPr>
      </w:pPr>
      <w:r>
        <w:rPr>
          <w:rFonts w:ascii="Tahoma" w:hAnsi="Tahoma"/>
        </w:rPr>
        <w:t>BLVD.ALEXANDER MACEDONIAN NO.9</w:t>
      </w:r>
    </w:p>
    <w:p w:rsidR="00DD106B" w:rsidRPr="00EC6D0B" w:rsidRDefault="00DD106B" w:rsidP="00DD106B">
      <w:pPr>
        <w:spacing w:before="20" w:after="60"/>
        <w:ind w:left="993"/>
        <w:rPr>
          <w:rFonts w:ascii="Tahoma" w:hAnsi="Tahoma" w:cs="Tahoma"/>
        </w:rPr>
      </w:pPr>
      <w:r>
        <w:rPr>
          <w:rFonts w:ascii="Tahoma" w:hAnsi="Tahoma"/>
        </w:rPr>
        <w:t>REPUBLIC OF MACEDONIA</w:t>
      </w:r>
    </w:p>
    <w:p w:rsidR="00DD106B" w:rsidRDefault="00DD106B" w:rsidP="00DD106B">
      <w:pPr>
        <w:spacing w:before="20" w:after="60"/>
        <w:ind w:left="993"/>
        <w:rPr>
          <w:rFonts w:ascii="Tahoma" w:hAnsi="Tahoma" w:cs="Tahoma"/>
        </w:rPr>
      </w:pPr>
      <w:r>
        <w:rPr>
          <w:rFonts w:ascii="Tahoma" w:hAnsi="Tahoma"/>
        </w:rPr>
        <w:t>:52A:/MK07100100000037094</w:t>
      </w:r>
    </w:p>
    <w:p w:rsidR="00DD106B" w:rsidRPr="00EC6D0B" w:rsidRDefault="00DD106B" w:rsidP="00DD106B">
      <w:pPr>
        <w:spacing w:before="20" w:after="60"/>
        <w:ind w:left="993"/>
        <w:rPr>
          <w:rFonts w:ascii="Tahoma" w:hAnsi="Tahoma" w:cs="Tahoma"/>
        </w:rPr>
      </w:pPr>
      <w:r>
        <w:rPr>
          <w:rFonts w:ascii="Tahoma" w:hAnsi="Tahoma"/>
        </w:rPr>
        <w:t>ESWBMK22</w:t>
      </w:r>
    </w:p>
    <w:p w:rsidR="00DD106B" w:rsidRPr="00EC6D0B" w:rsidRDefault="00DD106B" w:rsidP="00DD106B">
      <w:pPr>
        <w:spacing w:before="20" w:after="60"/>
        <w:ind w:left="993"/>
        <w:rPr>
          <w:rFonts w:ascii="Tahoma" w:hAnsi="Tahoma" w:cs="Tahoma"/>
        </w:rPr>
      </w:pPr>
      <w:r>
        <w:rPr>
          <w:rFonts w:ascii="Tahoma" w:hAnsi="Tahoma"/>
        </w:rPr>
        <w:t>:57A:DABADKKK</w:t>
      </w:r>
    </w:p>
    <w:p w:rsidR="00DD106B" w:rsidRPr="00EC6D0B" w:rsidRDefault="00DD106B" w:rsidP="00DD106B">
      <w:pPr>
        <w:spacing w:before="20" w:after="60"/>
        <w:ind w:left="993"/>
        <w:rPr>
          <w:rFonts w:ascii="Tahoma" w:hAnsi="Tahoma" w:cs="Tahoma"/>
        </w:rPr>
      </w:pPr>
      <w:r>
        <w:rPr>
          <w:rFonts w:ascii="Tahoma" w:hAnsi="Tahoma"/>
        </w:rPr>
        <w:t>:59:/DK3530002138825496</w:t>
      </w:r>
    </w:p>
    <w:p w:rsidR="00DD106B" w:rsidRPr="00EC6D0B" w:rsidRDefault="00DD106B" w:rsidP="00DD106B">
      <w:pPr>
        <w:spacing w:before="20" w:after="60"/>
        <w:ind w:left="993"/>
        <w:rPr>
          <w:rFonts w:ascii="Tahoma" w:hAnsi="Tahoma" w:cs="Tahoma"/>
        </w:rPr>
      </w:pPr>
      <w:r>
        <w:rPr>
          <w:rFonts w:ascii="Tahoma" w:hAnsi="Tahoma"/>
        </w:rPr>
        <w:t>INTERNATIONAL FEDERATION OF</w:t>
      </w:r>
    </w:p>
    <w:p w:rsidR="00DD106B" w:rsidRPr="00EC6D0B" w:rsidRDefault="00DD106B" w:rsidP="00DD106B">
      <w:pPr>
        <w:spacing w:before="20" w:after="60"/>
        <w:ind w:left="993"/>
        <w:rPr>
          <w:rFonts w:ascii="Tahoma" w:hAnsi="Tahoma" w:cs="Tahoma"/>
        </w:rPr>
      </w:pPr>
      <w:r>
        <w:rPr>
          <w:rFonts w:ascii="Tahoma" w:hAnsi="Tahoma"/>
        </w:rPr>
        <w:t>SURVEYORS</w:t>
      </w:r>
    </w:p>
    <w:p w:rsidR="00DD106B" w:rsidRPr="00EC6D0B" w:rsidRDefault="00DD106B" w:rsidP="00DD106B">
      <w:pPr>
        <w:spacing w:before="20" w:after="60"/>
        <w:ind w:left="993"/>
        <w:rPr>
          <w:rFonts w:ascii="Tahoma" w:hAnsi="Tahoma" w:cs="Tahoma"/>
        </w:rPr>
      </w:pPr>
      <w:r>
        <w:rPr>
          <w:rFonts w:ascii="Tahoma" w:hAnsi="Tahoma"/>
        </w:rPr>
        <w:t>KALVEBOD BRYGGE 31-33,</w:t>
      </w:r>
    </w:p>
    <w:p w:rsidR="00DD106B" w:rsidRPr="00EC6D0B" w:rsidRDefault="00DD106B" w:rsidP="00DD106B">
      <w:pPr>
        <w:spacing w:before="20" w:after="60"/>
        <w:ind w:left="993"/>
        <w:rPr>
          <w:rFonts w:ascii="Tahoma" w:hAnsi="Tahoma" w:cs="Tahoma"/>
        </w:rPr>
      </w:pPr>
      <w:r>
        <w:rPr>
          <w:rFonts w:ascii="Tahoma" w:hAnsi="Tahoma"/>
        </w:rPr>
        <w:t>DK-1780COPENHAGEN V, DENMARK</w:t>
      </w:r>
    </w:p>
    <w:p w:rsidR="00DD106B" w:rsidRPr="00EC6D0B" w:rsidRDefault="00DD106B" w:rsidP="00DD106B">
      <w:pPr>
        <w:spacing w:before="20" w:after="60"/>
        <w:ind w:left="993"/>
        <w:rPr>
          <w:rFonts w:ascii="Tahoma" w:hAnsi="Tahoma" w:cs="Tahoma"/>
        </w:rPr>
      </w:pPr>
      <w:r>
        <w:rPr>
          <w:rFonts w:ascii="Tahoma" w:hAnsi="Tahoma"/>
        </w:rPr>
        <w:t>:70:/INV/2014108///RFB/MEMB NO:20019</w:t>
      </w:r>
    </w:p>
    <w:p w:rsidR="00DD106B" w:rsidRPr="00570D51" w:rsidRDefault="00DD106B" w:rsidP="00DD106B">
      <w:pPr>
        <w:spacing w:before="20" w:after="60"/>
        <w:ind w:left="993"/>
        <w:rPr>
          <w:rFonts w:ascii="Tahoma" w:hAnsi="Tahoma" w:cs="Tahoma"/>
        </w:rPr>
      </w:pPr>
      <w:r>
        <w:rPr>
          <w:rFonts w:ascii="Tahoma" w:hAnsi="Tahoma"/>
        </w:rPr>
        <w:t>:71A:SHA</w:t>
      </w:r>
    </w:p>
    <w:p w:rsidR="00DD106B" w:rsidRDefault="00DD106B" w:rsidP="00DD106B">
      <w:pPr>
        <w:spacing w:before="20" w:after="60"/>
        <w:ind w:left="993"/>
        <w:rPr>
          <w:rFonts w:ascii="Tahoma" w:hAnsi="Tahoma" w:cs="Tahoma"/>
          <w:lang w:eastAsia="en-US"/>
        </w:rPr>
      </w:pPr>
    </w:p>
    <w:p w:rsidR="00375A0E" w:rsidRPr="00EC6D0B" w:rsidRDefault="00375A0E" w:rsidP="00DD106B">
      <w:pPr>
        <w:spacing w:before="20" w:after="60"/>
        <w:ind w:left="993"/>
        <w:rPr>
          <w:rFonts w:ascii="Tahoma" w:hAnsi="Tahoma" w:cs="Tahoma"/>
          <w:lang w:eastAsia="en-US"/>
        </w:rPr>
      </w:pPr>
    </w:p>
    <w:p w:rsidR="00DD106B" w:rsidRDefault="0081317F" w:rsidP="00DD106B">
      <w:pPr>
        <w:spacing w:before="20" w:after="20"/>
        <w:ind w:left="993"/>
        <w:rPr>
          <w:rFonts w:ascii="Tahoma" w:hAnsi="Tahoma" w:cs="Tahoma"/>
          <w:i/>
          <w:sz w:val="22"/>
        </w:rPr>
      </w:pPr>
      <w:r>
        <w:rPr>
          <w:rFonts w:ascii="Tahoma" w:hAnsi="Tahoma"/>
          <w:i/>
          <w:sz w:val="22"/>
        </w:rPr>
        <w:t xml:space="preserve">Outgoing (TARGET2 system input) message </w:t>
      </w:r>
    </w:p>
    <w:p w:rsidR="00DD106B" w:rsidRPr="002963CD" w:rsidRDefault="00EA7745" w:rsidP="00DD106B">
      <w:pPr>
        <w:spacing w:before="20" w:after="20"/>
        <w:ind w:left="993"/>
        <w:rPr>
          <w:rFonts w:ascii="Tahoma" w:hAnsi="Tahoma" w:cs="Tahoma"/>
          <w:i/>
          <w:sz w:val="22"/>
        </w:rPr>
      </w:pPr>
      <w:r>
        <w:rPr>
          <w:rFonts w:ascii="Tahoma" w:hAnsi="Tahoma"/>
          <w:i/>
          <w:sz w:val="22"/>
        </w:rPr>
        <w:t>MIPS euro module to TARGET2:</w:t>
      </w:r>
    </w:p>
    <w:p w:rsidR="00DD106B" w:rsidRPr="00146E46" w:rsidRDefault="00DD106B" w:rsidP="00DD106B">
      <w:pPr>
        <w:spacing w:before="20" w:after="20"/>
        <w:ind w:left="993"/>
        <w:rPr>
          <w:rFonts w:ascii="Tahoma" w:hAnsi="Tahoma" w:cs="Tahoma"/>
          <w:i/>
          <w:sz w:val="22"/>
        </w:rPr>
      </w:pPr>
    </w:p>
    <w:p w:rsidR="00DD106B" w:rsidRPr="00750FF2" w:rsidRDefault="00DD106B" w:rsidP="00DD106B">
      <w:pPr>
        <w:spacing w:before="20" w:after="60"/>
        <w:ind w:left="993"/>
        <w:rPr>
          <w:rFonts w:ascii="Tahoma" w:hAnsi="Tahoma" w:cs="Tahoma"/>
        </w:rPr>
      </w:pPr>
      <w:r>
        <w:rPr>
          <w:rFonts w:ascii="Tahoma" w:hAnsi="Tahoma"/>
        </w:rPr>
        <w:t>Block 4 of the МТ 103 message MIPS euro module sends to TARGET2:</w:t>
      </w:r>
    </w:p>
    <w:p w:rsidR="00DD106B" w:rsidRPr="00EC6D0B" w:rsidRDefault="00DD106B" w:rsidP="00DD106B">
      <w:pPr>
        <w:spacing w:before="20" w:after="60"/>
        <w:ind w:left="993"/>
        <w:rPr>
          <w:rFonts w:ascii="Tahoma" w:hAnsi="Tahoma" w:cs="Tahoma"/>
        </w:rPr>
      </w:pPr>
      <w:r>
        <w:rPr>
          <w:rFonts w:ascii="Tahoma" w:hAnsi="Tahoma"/>
        </w:rPr>
        <w:t>-----------------------------------------------------------------------------</w:t>
      </w:r>
    </w:p>
    <w:p w:rsidR="00DD106B" w:rsidRPr="00EC6D0B" w:rsidRDefault="00DD106B" w:rsidP="00DD106B">
      <w:pPr>
        <w:spacing w:before="20" w:after="60"/>
        <w:ind w:left="993"/>
        <w:rPr>
          <w:rFonts w:ascii="Tahoma" w:hAnsi="Tahoma" w:cs="Tahoma"/>
        </w:rPr>
      </w:pPr>
      <w:r>
        <w:rPr>
          <w:rFonts w:ascii="Tahoma" w:hAnsi="Tahoma"/>
        </w:rPr>
        <w:t>:20:3701450011060297</w:t>
      </w:r>
    </w:p>
    <w:p w:rsidR="00DD106B" w:rsidRPr="00EC6D0B" w:rsidRDefault="00DD106B" w:rsidP="00DD106B">
      <w:pPr>
        <w:spacing w:before="20" w:after="60"/>
        <w:ind w:left="993"/>
        <w:rPr>
          <w:rFonts w:ascii="Tahoma" w:hAnsi="Tahoma" w:cs="Tahoma"/>
        </w:rPr>
      </w:pPr>
      <w:r>
        <w:rPr>
          <w:rFonts w:ascii="Tahoma" w:hAnsi="Tahoma"/>
        </w:rPr>
        <w:t>:23B:CRED</w:t>
      </w:r>
    </w:p>
    <w:p w:rsidR="00DD106B" w:rsidRPr="00EC6D0B" w:rsidRDefault="00DD106B" w:rsidP="00DD106B">
      <w:pPr>
        <w:spacing w:before="20" w:after="60"/>
        <w:ind w:left="993"/>
        <w:rPr>
          <w:rFonts w:ascii="Tahoma" w:hAnsi="Tahoma" w:cs="Tahoma"/>
        </w:rPr>
      </w:pPr>
      <w:r>
        <w:rPr>
          <w:rFonts w:ascii="Tahoma" w:hAnsi="Tahoma"/>
        </w:rPr>
        <w:t>:32A:150313EUR32,</w:t>
      </w:r>
    </w:p>
    <w:p w:rsidR="00DD106B" w:rsidRPr="00EC6D0B" w:rsidRDefault="00DD106B" w:rsidP="00DD106B">
      <w:pPr>
        <w:spacing w:before="20" w:after="60"/>
        <w:ind w:left="993"/>
        <w:rPr>
          <w:rFonts w:ascii="Tahoma" w:hAnsi="Tahoma" w:cs="Tahoma"/>
        </w:rPr>
      </w:pPr>
      <w:r>
        <w:rPr>
          <w:rFonts w:ascii="Tahoma" w:hAnsi="Tahoma"/>
        </w:rPr>
        <w:t>:33B:EUR32,</w:t>
      </w:r>
    </w:p>
    <w:p w:rsidR="00DD106B" w:rsidRPr="00EC6D0B" w:rsidRDefault="00DD106B" w:rsidP="00DD106B">
      <w:pPr>
        <w:spacing w:before="20" w:after="60"/>
        <w:ind w:left="993"/>
        <w:rPr>
          <w:rFonts w:ascii="Tahoma" w:hAnsi="Tahoma" w:cs="Tahoma"/>
        </w:rPr>
      </w:pPr>
      <w:r>
        <w:rPr>
          <w:rFonts w:ascii="Tahoma" w:hAnsi="Tahoma"/>
        </w:rPr>
        <w:t>:50K:/MK07370000021345557</w:t>
      </w:r>
    </w:p>
    <w:p w:rsidR="00DD106B" w:rsidRPr="00EC6D0B" w:rsidRDefault="00DD106B" w:rsidP="00DD106B">
      <w:pPr>
        <w:spacing w:before="20" w:after="60"/>
        <w:ind w:left="993"/>
        <w:rPr>
          <w:rFonts w:ascii="Tahoma" w:hAnsi="Tahoma" w:cs="Tahoma"/>
        </w:rPr>
      </w:pPr>
      <w:r>
        <w:rPr>
          <w:rFonts w:ascii="Tahoma" w:hAnsi="Tahoma"/>
        </w:rPr>
        <w:t>ZORAN GEORGIEV</w:t>
      </w:r>
    </w:p>
    <w:p w:rsidR="00DD106B" w:rsidRDefault="00DD106B" w:rsidP="00DD106B">
      <w:pPr>
        <w:spacing w:before="20" w:after="60"/>
        <w:ind w:left="993"/>
        <w:rPr>
          <w:rFonts w:ascii="Tahoma" w:hAnsi="Tahoma" w:cs="Tahoma"/>
        </w:rPr>
      </w:pPr>
      <w:r>
        <w:rPr>
          <w:rFonts w:ascii="Tahoma" w:hAnsi="Tahoma"/>
        </w:rPr>
        <w:t>BLVD.ALEXANDER MACEDONIAN NO.9</w:t>
      </w:r>
    </w:p>
    <w:p w:rsidR="00DD106B" w:rsidRPr="00EC6D0B" w:rsidRDefault="00DD106B" w:rsidP="00DD106B">
      <w:pPr>
        <w:spacing w:before="20" w:after="60"/>
        <w:ind w:left="993"/>
        <w:rPr>
          <w:rFonts w:ascii="Tahoma" w:hAnsi="Tahoma" w:cs="Tahoma"/>
        </w:rPr>
      </w:pPr>
      <w:r>
        <w:rPr>
          <w:rFonts w:ascii="Tahoma" w:hAnsi="Tahoma"/>
        </w:rPr>
        <w:t>REPUBLIC OF MACEDONIA</w:t>
      </w:r>
    </w:p>
    <w:p w:rsidR="00DD106B" w:rsidRDefault="00DD106B" w:rsidP="00DD106B">
      <w:pPr>
        <w:spacing w:before="20" w:after="60"/>
        <w:ind w:left="993"/>
        <w:rPr>
          <w:rFonts w:ascii="Tahoma" w:hAnsi="Tahoma" w:cs="Tahoma"/>
        </w:rPr>
      </w:pPr>
      <w:r>
        <w:rPr>
          <w:rFonts w:ascii="Tahoma" w:hAnsi="Tahoma"/>
        </w:rPr>
        <w:t>:52A:/MK07100100000037094</w:t>
      </w:r>
    </w:p>
    <w:p w:rsidR="00DD106B" w:rsidRPr="00EC6D0B" w:rsidRDefault="00DD106B" w:rsidP="00DD106B">
      <w:pPr>
        <w:spacing w:before="20" w:after="60"/>
        <w:ind w:left="993"/>
        <w:rPr>
          <w:rFonts w:ascii="Tahoma" w:hAnsi="Tahoma" w:cs="Tahoma"/>
        </w:rPr>
      </w:pPr>
      <w:r>
        <w:rPr>
          <w:rFonts w:ascii="Tahoma" w:hAnsi="Tahoma"/>
        </w:rPr>
        <w:t>ESWBMK22</w:t>
      </w:r>
    </w:p>
    <w:p w:rsidR="00DD106B" w:rsidRPr="00EC6D0B" w:rsidRDefault="00DD106B" w:rsidP="00DD106B">
      <w:pPr>
        <w:spacing w:before="20" w:after="60"/>
        <w:ind w:left="993"/>
        <w:rPr>
          <w:rFonts w:ascii="Tahoma" w:hAnsi="Tahoma" w:cs="Tahoma"/>
        </w:rPr>
      </w:pPr>
      <w:r>
        <w:rPr>
          <w:rFonts w:ascii="Tahoma" w:hAnsi="Tahoma"/>
        </w:rPr>
        <w:t>:57A:DABADKKK</w:t>
      </w:r>
    </w:p>
    <w:p w:rsidR="00DD106B" w:rsidRPr="00EC6D0B" w:rsidRDefault="00DD106B" w:rsidP="00DD106B">
      <w:pPr>
        <w:spacing w:before="20" w:after="60"/>
        <w:ind w:left="993"/>
        <w:rPr>
          <w:rFonts w:ascii="Tahoma" w:hAnsi="Tahoma" w:cs="Tahoma"/>
        </w:rPr>
      </w:pPr>
      <w:r>
        <w:rPr>
          <w:rFonts w:ascii="Tahoma" w:hAnsi="Tahoma"/>
        </w:rPr>
        <w:t>:59:/DK3530002138825496</w:t>
      </w:r>
    </w:p>
    <w:p w:rsidR="00DD106B" w:rsidRPr="00EC6D0B" w:rsidRDefault="00DD106B" w:rsidP="00DD106B">
      <w:pPr>
        <w:spacing w:before="20" w:after="60"/>
        <w:ind w:left="993"/>
        <w:rPr>
          <w:rFonts w:ascii="Tahoma" w:hAnsi="Tahoma" w:cs="Tahoma"/>
        </w:rPr>
      </w:pPr>
      <w:r>
        <w:rPr>
          <w:rFonts w:ascii="Tahoma" w:hAnsi="Tahoma"/>
        </w:rPr>
        <w:t>INTERNATIONAL FEDERATION OF</w:t>
      </w:r>
    </w:p>
    <w:p w:rsidR="00DD106B" w:rsidRPr="00EC6D0B" w:rsidRDefault="00DD106B" w:rsidP="00DD106B">
      <w:pPr>
        <w:spacing w:before="20" w:after="60"/>
        <w:ind w:left="993"/>
        <w:rPr>
          <w:rFonts w:ascii="Tahoma" w:hAnsi="Tahoma" w:cs="Tahoma"/>
        </w:rPr>
      </w:pPr>
      <w:r>
        <w:rPr>
          <w:rFonts w:ascii="Tahoma" w:hAnsi="Tahoma"/>
        </w:rPr>
        <w:t>SURVEYORS</w:t>
      </w:r>
    </w:p>
    <w:p w:rsidR="00DD106B" w:rsidRPr="00EC6D0B" w:rsidRDefault="00DD106B" w:rsidP="00DD106B">
      <w:pPr>
        <w:spacing w:before="20" w:after="60"/>
        <w:ind w:left="993"/>
        <w:rPr>
          <w:rFonts w:ascii="Tahoma" w:hAnsi="Tahoma" w:cs="Tahoma"/>
        </w:rPr>
      </w:pPr>
      <w:r>
        <w:rPr>
          <w:rFonts w:ascii="Tahoma" w:hAnsi="Tahoma"/>
        </w:rPr>
        <w:t>KALVEBOD BRYGGE 31-33,</w:t>
      </w:r>
    </w:p>
    <w:p w:rsidR="00DD106B" w:rsidRPr="00EC6D0B" w:rsidRDefault="00DD106B" w:rsidP="00DD106B">
      <w:pPr>
        <w:spacing w:before="20" w:after="60"/>
        <w:ind w:left="993"/>
        <w:rPr>
          <w:rFonts w:ascii="Tahoma" w:hAnsi="Tahoma" w:cs="Tahoma"/>
        </w:rPr>
      </w:pPr>
      <w:r>
        <w:rPr>
          <w:rFonts w:ascii="Tahoma" w:hAnsi="Tahoma"/>
        </w:rPr>
        <w:t>DK-1780COPENHAGEN V, DENMARK</w:t>
      </w:r>
    </w:p>
    <w:p w:rsidR="00DD106B" w:rsidRPr="00EC6D0B" w:rsidRDefault="00DD106B" w:rsidP="00DD106B">
      <w:pPr>
        <w:spacing w:before="20" w:after="60"/>
        <w:ind w:left="993"/>
        <w:rPr>
          <w:rFonts w:ascii="Tahoma" w:hAnsi="Tahoma" w:cs="Tahoma"/>
        </w:rPr>
      </w:pPr>
      <w:r>
        <w:rPr>
          <w:rFonts w:ascii="Tahoma" w:hAnsi="Tahoma"/>
        </w:rPr>
        <w:t>:70:/INV/2014108///RFB/MEMB NO:20019</w:t>
      </w:r>
    </w:p>
    <w:p w:rsidR="00DD106B" w:rsidRDefault="00DD106B" w:rsidP="00DD106B">
      <w:pPr>
        <w:spacing w:before="20" w:after="60"/>
        <w:ind w:left="993"/>
        <w:rPr>
          <w:rFonts w:ascii="Tahoma" w:hAnsi="Tahoma" w:cs="Tahoma"/>
        </w:rPr>
      </w:pPr>
      <w:r>
        <w:rPr>
          <w:rFonts w:ascii="Tahoma" w:hAnsi="Tahoma"/>
        </w:rPr>
        <w:t>:71A:SHA</w:t>
      </w:r>
    </w:p>
    <w:p w:rsidR="00DD106B" w:rsidRDefault="00DD106B" w:rsidP="00DD106B">
      <w:pPr>
        <w:spacing w:before="20" w:after="60"/>
        <w:ind w:left="993"/>
        <w:rPr>
          <w:rFonts w:ascii="Tahoma" w:hAnsi="Tahoma" w:cs="Tahoma"/>
          <w:lang w:eastAsia="en-US"/>
        </w:rPr>
      </w:pPr>
    </w:p>
    <w:p w:rsidR="0081317F" w:rsidRDefault="0081317F" w:rsidP="00DD106B">
      <w:pPr>
        <w:spacing w:before="20" w:after="60"/>
        <w:ind w:left="993"/>
        <w:rPr>
          <w:rFonts w:ascii="Tahoma" w:hAnsi="Tahoma" w:cs="Tahoma"/>
          <w:lang w:eastAsia="en-US"/>
        </w:rPr>
      </w:pPr>
    </w:p>
    <w:p w:rsidR="00DD106B" w:rsidRPr="00750FF2" w:rsidRDefault="00DD106B" w:rsidP="00DD106B">
      <w:pPr>
        <w:spacing w:before="20" w:after="20"/>
        <w:ind w:left="993"/>
        <w:rPr>
          <w:rFonts w:ascii="Tahoma" w:hAnsi="Tahoma" w:cs="Tahoma"/>
          <w:i/>
          <w:sz w:val="22"/>
        </w:rPr>
      </w:pPr>
      <w:r>
        <w:rPr>
          <w:rFonts w:ascii="Tahoma" w:hAnsi="Tahoma"/>
          <w:i/>
          <w:sz w:val="22"/>
        </w:rPr>
        <w:t>Example 2:</w:t>
      </w:r>
    </w:p>
    <w:p w:rsidR="00DD106B" w:rsidRDefault="00DD106B" w:rsidP="00DD106B">
      <w:pPr>
        <w:spacing w:before="20" w:after="60"/>
        <w:ind w:left="993"/>
        <w:rPr>
          <w:rFonts w:ascii="Tahoma" w:hAnsi="Tahoma" w:cs="Tahoma"/>
          <w:i/>
          <w:lang w:eastAsia="en-US"/>
        </w:rPr>
      </w:pPr>
    </w:p>
    <w:p w:rsidR="00DD106B" w:rsidRPr="0081317F" w:rsidRDefault="002825A5" w:rsidP="0081317F">
      <w:pPr>
        <w:spacing w:before="20" w:after="60"/>
        <w:ind w:left="993"/>
        <w:rPr>
          <w:rFonts w:ascii="Tahoma" w:hAnsi="Tahoma" w:cs="Tahoma"/>
          <w:i/>
          <w:sz w:val="22"/>
          <w:szCs w:val="22"/>
        </w:rPr>
      </w:pPr>
      <w:r>
        <w:rPr>
          <w:rFonts w:ascii="Tahoma" w:hAnsi="Tahoma"/>
          <w:i/>
          <w:sz w:val="22"/>
          <w:szCs w:val="22"/>
        </w:rPr>
        <w:t>Incoming payment from foreign country to the Republic of Macedonia</w:t>
      </w:r>
    </w:p>
    <w:p w:rsidR="00DD106B" w:rsidRPr="008D43E6" w:rsidRDefault="00DD106B" w:rsidP="00DD106B">
      <w:pPr>
        <w:spacing w:before="20" w:after="20"/>
        <w:ind w:left="993"/>
        <w:rPr>
          <w:rFonts w:ascii="Tahoma" w:hAnsi="Tahoma" w:cs="Tahoma"/>
        </w:rPr>
      </w:pPr>
      <w:r>
        <w:rPr>
          <w:rFonts w:ascii="Tahoma" w:hAnsi="Tahoma"/>
        </w:rPr>
        <w:t>Company Vraiment de belles choses in France, which is client of the commercial bank SOGEFRPPHCM in France pays 564 EUR to company Persey LTD in Macedonia, which is client of the commercial bank STOBMK2X in Macedonia on INVOICE NO:</w:t>
      </w:r>
      <w:r>
        <w:rPr>
          <w:rFonts w:ascii="Tahoma" w:hAnsi="Tahoma"/>
        </w:rPr>
        <w:cr/>
      </w:r>
      <w:r>
        <w:rPr>
          <w:rFonts w:ascii="Tahoma" w:hAnsi="Tahoma"/>
        </w:rPr>
        <w:br/>
        <w:t xml:space="preserve"> 467-14 issued from this company.</w:t>
      </w:r>
    </w:p>
    <w:p w:rsidR="00DD106B" w:rsidRDefault="00DD106B" w:rsidP="00DD106B">
      <w:pPr>
        <w:spacing w:before="20" w:after="20"/>
        <w:ind w:left="993"/>
        <w:rPr>
          <w:rFonts w:ascii="Tahoma" w:hAnsi="Tahoma" w:cs="Tahoma"/>
          <w:i/>
          <w:sz w:val="22"/>
        </w:rPr>
      </w:pPr>
    </w:p>
    <w:p w:rsidR="00DD106B" w:rsidRDefault="00F668ED" w:rsidP="00DD106B">
      <w:pPr>
        <w:spacing w:before="20" w:after="20"/>
        <w:ind w:left="993"/>
        <w:rPr>
          <w:rFonts w:ascii="Tahoma" w:hAnsi="Tahoma" w:cs="Tahoma"/>
          <w:i/>
          <w:sz w:val="22"/>
        </w:rPr>
      </w:pPr>
      <w:r>
        <w:rPr>
          <w:rFonts w:ascii="Tahoma" w:hAnsi="Tahoma"/>
          <w:i/>
          <w:sz w:val="22"/>
        </w:rPr>
        <w:t xml:space="preserve">Incoming (TARGET2 system output) message </w:t>
      </w:r>
    </w:p>
    <w:p w:rsidR="00DD106B" w:rsidRPr="008D5D65" w:rsidRDefault="00DD106B" w:rsidP="00DD106B">
      <w:pPr>
        <w:spacing w:before="20" w:after="20"/>
        <w:ind w:left="993"/>
        <w:rPr>
          <w:rFonts w:ascii="Tahoma" w:hAnsi="Tahoma" w:cs="Tahoma"/>
          <w:i/>
          <w:sz w:val="22"/>
        </w:rPr>
      </w:pPr>
      <w:r>
        <w:rPr>
          <w:rFonts w:ascii="Tahoma" w:hAnsi="Tahoma"/>
          <w:i/>
          <w:sz w:val="22"/>
        </w:rPr>
        <w:t>TARGET2 to MIPS euro module</w:t>
      </w:r>
    </w:p>
    <w:p w:rsidR="00DD106B" w:rsidRPr="00EC6D0B" w:rsidRDefault="00DD106B" w:rsidP="00DD106B">
      <w:pPr>
        <w:spacing w:before="20" w:after="60"/>
        <w:ind w:left="993"/>
        <w:rPr>
          <w:rFonts w:ascii="Tahoma" w:hAnsi="Tahoma" w:cs="Tahoma"/>
          <w:lang w:eastAsia="en-US"/>
        </w:rPr>
      </w:pPr>
    </w:p>
    <w:p w:rsidR="00DD106B" w:rsidRPr="00C72654" w:rsidRDefault="00DD106B" w:rsidP="00DD106B">
      <w:pPr>
        <w:spacing w:before="20" w:after="60"/>
        <w:ind w:left="993"/>
        <w:rPr>
          <w:rFonts w:ascii="Tahoma" w:hAnsi="Tahoma" w:cs="Tahoma"/>
        </w:rPr>
      </w:pPr>
      <w:r>
        <w:rPr>
          <w:rFonts w:ascii="Tahoma" w:hAnsi="Tahoma"/>
        </w:rPr>
        <w:t>Block 4 of the МТ 103 message MIPS euro module receives from HAM:</w:t>
      </w:r>
    </w:p>
    <w:p w:rsidR="00DD106B" w:rsidRPr="00EC6D0B" w:rsidRDefault="00DD106B" w:rsidP="00DD106B">
      <w:pPr>
        <w:spacing w:before="20" w:after="60"/>
        <w:ind w:left="993"/>
        <w:rPr>
          <w:rFonts w:ascii="Tahoma" w:hAnsi="Tahoma" w:cs="Tahoma"/>
        </w:rPr>
      </w:pPr>
      <w:r>
        <w:rPr>
          <w:rFonts w:ascii="Tahoma" w:hAnsi="Tahoma"/>
        </w:rPr>
        <w:t>-----------------------------------------------------------------------------</w:t>
      </w:r>
    </w:p>
    <w:p w:rsidR="00DD106B" w:rsidRPr="00F9052F" w:rsidRDefault="00DD106B" w:rsidP="00DD106B">
      <w:pPr>
        <w:spacing w:before="20" w:after="60"/>
        <w:ind w:left="993"/>
        <w:rPr>
          <w:rFonts w:ascii="Tahoma" w:hAnsi="Tahoma" w:cs="Tahoma"/>
        </w:rPr>
      </w:pPr>
      <w:r>
        <w:rPr>
          <w:rFonts w:ascii="Tahoma" w:hAnsi="Tahoma"/>
        </w:rPr>
        <w:t>:20:HAM071012157456A</w:t>
      </w:r>
    </w:p>
    <w:p w:rsidR="00DD106B" w:rsidRPr="00F9052F" w:rsidRDefault="00DD106B" w:rsidP="00DD106B">
      <w:pPr>
        <w:spacing w:before="20" w:after="60"/>
        <w:ind w:left="993"/>
        <w:rPr>
          <w:rFonts w:ascii="Tahoma" w:hAnsi="Tahoma" w:cs="Tahoma"/>
        </w:rPr>
      </w:pPr>
      <w:r>
        <w:rPr>
          <w:rFonts w:ascii="Tahoma" w:hAnsi="Tahoma"/>
        </w:rPr>
        <w:t>:23B:CRED</w:t>
      </w:r>
    </w:p>
    <w:p w:rsidR="00DD106B" w:rsidRPr="00F9052F" w:rsidRDefault="00DD106B" w:rsidP="00DD106B">
      <w:pPr>
        <w:spacing w:before="20" w:after="60"/>
        <w:ind w:left="993"/>
        <w:rPr>
          <w:rFonts w:ascii="Tahoma" w:hAnsi="Tahoma" w:cs="Tahoma"/>
        </w:rPr>
      </w:pPr>
      <w:r>
        <w:rPr>
          <w:rFonts w:ascii="Tahoma" w:hAnsi="Tahoma"/>
        </w:rPr>
        <w:lastRenderedPageBreak/>
        <w:t>:32A:140227EUR564,</w:t>
      </w:r>
    </w:p>
    <w:p w:rsidR="00DD106B" w:rsidRPr="00F9052F" w:rsidRDefault="00DD106B" w:rsidP="00DD106B">
      <w:pPr>
        <w:spacing w:before="20" w:after="60"/>
        <w:ind w:left="993"/>
        <w:rPr>
          <w:rFonts w:ascii="Tahoma" w:hAnsi="Tahoma" w:cs="Tahoma"/>
        </w:rPr>
      </w:pPr>
      <w:r>
        <w:rPr>
          <w:rFonts w:ascii="Tahoma" w:hAnsi="Tahoma"/>
        </w:rPr>
        <w:t>:33B:EUR564,</w:t>
      </w:r>
    </w:p>
    <w:p w:rsidR="00DD106B" w:rsidRPr="00F9052F" w:rsidRDefault="00DD106B" w:rsidP="00DD106B">
      <w:pPr>
        <w:spacing w:before="20" w:after="60"/>
        <w:ind w:left="993"/>
        <w:rPr>
          <w:rFonts w:ascii="Tahoma" w:hAnsi="Tahoma" w:cs="Tahoma"/>
        </w:rPr>
      </w:pPr>
      <w:r>
        <w:rPr>
          <w:rFonts w:ascii="Tahoma" w:hAnsi="Tahoma"/>
        </w:rPr>
        <w:t>:50K:/FR1420041010050500013M02606</w:t>
      </w:r>
    </w:p>
    <w:p w:rsidR="00DD106B" w:rsidRPr="00F9052F" w:rsidRDefault="00DD106B" w:rsidP="00DD106B">
      <w:pPr>
        <w:spacing w:before="20" w:after="60"/>
        <w:ind w:left="993"/>
        <w:rPr>
          <w:rFonts w:ascii="Tahoma" w:hAnsi="Tahoma" w:cs="Tahoma"/>
        </w:rPr>
      </w:pPr>
      <w:r>
        <w:rPr>
          <w:rFonts w:ascii="Tahoma" w:hAnsi="Tahoma"/>
        </w:rPr>
        <w:t xml:space="preserve">Vraiment de belles choses </w:t>
      </w:r>
    </w:p>
    <w:p w:rsidR="00DD106B" w:rsidRPr="00F9052F" w:rsidRDefault="00DD106B" w:rsidP="00DD106B">
      <w:pPr>
        <w:spacing w:before="20" w:after="60"/>
        <w:ind w:left="993"/>
        <w:rPr>
          <w:rFonts w:ascii="Tahoma" w:hAnsi="Tahoma" w:cs="Tahoma"/>
        </w:rPr>
      </w:pPr>
      <w:r>
        <w:rPr>
          <w:rFonts w:ascii="Tahoma" w:hAnsi="Tahoma"/>
        </w:rPr>
        <w:t>Paris, France</w:t>
      </w:r>
    </w:p>
    <w:p w:rsidR="00DD106B" w:rsidRPr="00F9052F" w:rsidRDefault="00DD106B" w:rsidP="00DD106B">
      <w:pPr>
        <w:spacing w:before="20" w:after="60"/>
        <w:ind w:left="993"/>
        <w:rPr>
          <w:rFonts w:ascii="Tahoma" w:hAnsi="Tahoma" w:cs="Tahoma"/>
        </w:rPr>
      </w:pPr>
      <w:r>
        <w:rPr>
          <w:rFonts w:ascii="Tahoma" w:hAnsi="Tahoma"/>
        </w:rPr>
        <w:t>488 Rue des Archives</w:t>
      </w:r>
    </w:p>
    <w:p w:rsidR="00DD106B" w:rsidRPr="00F9052F" w:rsidRDefault="00DD106B" w:rsidP="00DD106B">
      <w:pPr>
        <w:spacing w:before="20" w:after="60"/>
        <w:ind w:left="993"/>
        <w:rPr>
          <w:rFonts w:ascii="Tahoma" w:hAnsi="Tahoma" w:cs="Tahoma"/>
        </w:rPr>
      </w:pPr>
      <w:r>
        <w:rPr>
          <w:rFonts w:ascii="Tahoma" w:hAnsi="Tahoma"/>
        </w:rPr>
        <w:t>:52A://HAMSOGEFRPPHCM2568122312</w:t>
      </w:r>
    </w:p>
    <w:p w:rsidR="00DD106B" w:rsidRPr="00F9052F" w:rsidRDefault="00DD106B" w:rsidP="00DD106B">
      <w:pPr>
        <w:spacing w:before="20" w:after="60"/>
        <w:ind w:left="993"/>
        <w:rPr>
          <w:rFonts w:ascii="Tahoma" w:hAnsi="Tahoma" w:cs="Tahoma"/>
        </w:rPr>
      </w:pPr>
      <w:r>
        <w:rPr>
          <w:rFonts w:ascii="Tahoma" w:hAnsi="Tahoma"/>
        </w:rPr>
        <w:t>SOGEFRPPHCM</w:t>
      </w:r>
    </w:p>
    <w:p w:rsidR="00DD106B" w:rsidRPr="00F9052F" w:rsidRDefault="00DD106B" w:rsidP="00DD106B">
      <w:pPr>
        <w:spacing w:before="20" w:after="60"/>
        <w:ind w:left="993"/>
        <w:rPr>
          <w:rFonts w:ascii="Tahoma" w:hAnsi="Tahoma" w:cs="Tahoma"/>
          <w:lang w:eastAsia="en-US"/>
        </w:rPr>
      </w:pPr>
    </w:p>
    <w:p w:rsidR="00DD106B" w:rsidRPr="00647CAB" w:rsidRDefault="00DD106B" w:rsidP="00DD106B">
      <w:pPr>
        <w:spacing w:before="20" w:after="60"/>
        <w:ind w:left="993"/>
        <w:rPr>
          <w:rFonts w:ascii="Tahoma" w:hAnsi="Tahoma" w:cs="Tahoma"/>
          <w:i/>
        </w:rPr>
      </w:pPr>
      <w:r>
        <w:rPr>
          <w:rFonts w:ascii="Tahoma" w:hAnsi="Tahoma"/>
          <w:i/>
        </w:rPr>
        <w:t xml:space="preserve">Option 1. </w:t>
      </w:r>
    </w:p>
    <w:p w:rsidR="00DD106B" w:rsidRPr="00F9052F" w:rsidRDefault="00DD106B" w:rsidP="00DD106B">
      <w:pPr>
        <w:spacing w:before="20" w:after="60"/>
        <w:ind w:left="993"/>
        <w:rPr>
          <w:rFonts w:ascii="Tahoma" w:hAnsi="Tahoma" w:cs="Tahoma"/>
        </w:rPr>
      </w:pPr>
      <w:r>
        <w:rPr>
          <w:rFonts w:ascii="Tahoma" w:hAnsi="Tahoma"/>
        </w:rPr>
        <w:t>:56A:NBRMMK2A</w:t>
      </w:r>
    </w:p>
    <w:p w:rsidR="00DD106B" w:rsidRPr="00F9052F" w:rsidRDefault="00DD106B" w:rsidP="00DD106B">
      <w:pPr>
        <w:spacing w:before="20" w:after="60"/>
        <w:ind w:left="993"/>
        <w:rPr>
          <w:rFonts w:ascii="Tahoma" w:hAnsi="Tahoma" w:cs="Tahoma"/>
        </w:rPr>
      </w:pPr>
      <w:r>
        <w:rPr>
          <w:rFonts w:ascii="Tahoma" w:hAnsi="Tahoma"/>
        </w:rPr>
        <w:t>:57A:STOBMK2X</w:t>
      </w:r>
    </w:p>
    <w:p w:rsidR="00DD106B" w:rsidRPr="00F9052F" w:rsidRDefault="00DD106B" w:rsidP="00DD106B">
      <w:pPr>
        <w:spacing w:before="20" w:after="60"/>
        <w:ind w:left="993"/>
        <w:rPr>
          <w:rFonts w:ascii="Tahoma" w:hAnsi="Tahoma" w:cs="Tahoma"/>
          <w:lang w:eastAsia="en-US"/>
        </w:rPr>
      </w:pPr>
    </w:p>
    <w:p w:rsidR="00DD106B" w:rsidRPr="00647CAB" w:rsidRDefault="00DD106B" w:rsidP="00DD106B">
      <w:pPr>
        <w:spacing w:before="20" w:after="60"/>
        <w:ind w:left="993"/>
        <w:rPr>
          <w:rFonts w:ascii="Tahoma" w:hAnsi="Tahoma" w:cs="Tahoma"/>
          <w:i/>
        </w:rPr>
      </w:pPr>
      <w:r>
        <w:rPr>
          <w:rFonts w:ascii="Tahoma" w:hAnsi="Tahoma"/>
          <w:i/>
        </w:rPr>
        <w:t>Option 2.</w:t>
      </w:r>
    </w:p>
    <w:p w:rsidR="00DD106B" w:rsidRPr="00F9052F" w:rsidRDefault="00DD106B" w:rsidP="00DD106B">
      <w:pPr>
        <w:spacing w:before="20" w:after="60"/>
        <w:ind w:left="993"/>
        <w:rPr>
          <w:rFonts w:ascii="Tahoma" w:hAnsi="Tahoma" w:cs="Tahoma"/>
        </w:rPr>
      </w:pPr>
      <w:r>
        <w:rPr>
          <w:rFonts w:ascii="Tahoma" w:hAnsi="Tahoma"/>
        </w:rPr>
        <w:t>:57A:NBRMMK2A</w:t>
      </w:r>
    </w:p>
    <w:p w:rsidR="00DD106B" w:rsidRPr="00F9052F" w:rsidRDefault="00DD106B" w:rsidP="00DD106B">
      <w:pPr>
        <w:spacing w:before="20" w:after="60"/>
        <w:ind w:left="993"/>
        <w:rPr>
          <w:rFonts w:ascii="Tahoma" w:hAnsi="Tahoma" w:cs="Tahoma"/>
          <w:lang w:eastAsia="en-US"/>
        </w:rPr>
      </w:pPr>
    </w:p>
    <w:p w:rsidR="00DD106B" w:rsidRPr="00F9052F" w:rsidRDefault="00DD106B" w:rsidP="00DD106B">
      <w:pPr>
        <w:spacing w:before="20" w:after="60"/>
        <w:ind w:left="993"/>
        <w:rPr>
          <w:rFonts w:ascii="Tahoma" w:hAnsi="Tahoma" w:cs="Tahoma"/>
        </w:rPr>
      </w:pPr>
      <w:r>
        <w:rPr>
          <w:rFonts w:ascii="Tahoma" w:hAnsi="Tahoma"/>
        </w:rPr>
        <w:t>:59:/MK07200000045634515</w:t>
      </w:r>
    </w:p>
    <w:p w:rsidR="00DD106B" w:rsidRPr="00F9052F" w:rsidRDefault="00DD106B" w:rsidP="00DD106B">
      <w:pPr>
        <w:spacing w:before="20" w:after="60"/>
        <w:ind w:left="993"/>
        <w:rPr>
          <w:rFonts w:ascii="Tahoma" w:hAnsi="Tahoma" w:cs="Tahoma"/>
        </w:rPr>
      </w:pPr>
      <w:r>
        <w:rPr>
          <w:rFonts w:ascii="Tahoma" w:hAnsi="Tahoma"/>
        </w:rPr>
        <w:t>Persey DOOEL</w:t>
      </w:r>
    </w:p>
    <w:p w:rsidR="00DD106B" w:rsidRPr="00F9052F" w:rsidRDefault="00DD106B" w:rsidP="00DD106B">
      <w:pPr>
        <w:spacing w:before="20" w:after="60"/>
        <w:ind w:left="993"/>
        <w:rPr>
          <w:rFonts w:ascii="Tahoma" w:hAnsi="Tahoma" w:cs="Tahoma"/>
        </w:rPr>
      </w:pPr>
      <w:r>
        <w:rPr>
          <w:rFonts w:ascii="Tahoma" w:hAnsi="Tahoma"/>
        </w:rPr>
        <w:t>Skopje, Macedonia</w:t>
      </w:r>
    </w:p>
    <w:p w:rsidR="00DD106B" w:rsidRPr="00F9052F" w:rsidRDefault="00DD106B" w:rsidP="00DD106B">
      <w:pPr>
        <w:spacing w:before="20" w:after="60"/>
        <w:ind w:left="993"/>
        <w:rPr>
          <w:rFonts w:ascii="Tahoma" w:hAnsi="Tahoma" w:cs="Tahoma"/>
        </w:rPr>
      </w:pPr>
      <w:r>
        <w:rPr>
          <w:rFonts w:ascii="Tahoma" w:hAnsi="Tahoma"/>
        </w:rPr>
        <w:t>Viktor Igo 89</w:t>
      </w:r>
    </w:p>
    <w:p w:rsidR="00DD106B" w:rsidRPr="00F9052F" w:rsidRDefault="00DD106B" w:rsidP="00DD106B">
      <w:pPr>
        <w:spacing w:before="20" w:after="60"/>
        <w:ind w:left="993"/>
        <w:rPr>
          <w:rFonts w:ascii="Tahoma" w:hAnsi="Tahoma" w:cs="Tahoma"/>
        </w:rPr>
      </w:pPr>
      <w:r>
        <w:rPr>
          <w:rFonts w:ascii="Tahoma" w:hAnsi="Tahoma"/>
        </w:rPr>
        <w:t>:70:/INV/467-14</w:t>
      </w:r>
    </w:p>
    <w:p w:rsidR="00DD106B" w:rsidRDefault="00DD106B" w:rsidP="00DD106B">
      <w:pPr>
        <w:spacing w:before="20" w:after="60"/>
        <w:ind w:left="993"/>
        <w:rPr>
          <w:rFonts w:ascii="Tahoma" w:hAnsi="Tahoma" w:cs="Tahoma"/>
        </w:rPr>
      </w:pPr>
      <w:r>
        <w:rPr>
          <w:rFonts w:ascii="Tahoma" w:hAnsi="Tahoma"/>
        </w:rPr>
        <w:t>:71A:OUR</w:t>
      </w:r>
    </w:p>
    <w:p w:rsidR="00DD106B" w:rsidRPr="00EC6D0B" w:rsidRDefault="00DD106B" w:rsidP="00DD106B">
      <w:pPr>
        <w:spacing w:before="20" w:after="60"/>
        <w:ind w:left="993"/>
        <w:rPr>
          <w:rFonts w:ascii="Tahoma" w:hAnsi="Tahoma" w:cs="Tahoma"/>
          <w:lang w:eastAsia="en-US"/>
        </w:rPr>
      </w:pPr>
    </w:p>
    <w:p w:rsidR="00DD106B" w:rsidRPr="00C72654" w:rsidRDefault="00F668ED" w:rsidP="00DD106B">
      <w:pPr>
        <w:spacing w:before="20" w:after="20"/>
        <w:ind w:left="993"/>
        <w:rPr>
          <w:rFonts w:ascii="Tahoma" w:hAnsi="Tahoma" w:cs="Tahoma"/>
          <w:i/>
          <w:sz w:val="22"/>
        </w:rPr>
      </w:pPr>
      <w:r>
        <w:rPr>
          <w:rFonts w:ascii="Tahoma" w:hAnsi="Tahoma"/>
          <w:i/>
          <w:sz w:val="22"/>
        </w:rPr>
        <w:t>Incoming (MIPS euro module output) message</w:t>
      </w:r>
    </w:p>
    <w:p w:rsidR="00DD106B" w:rsidRPr="00C72654" w:rsidRDefault="00EA7745" w:rsidP="00DD106B">
      <w:pPr>
        <w:spacing w:before="20" w:after="20"/>
        <w:ind w:left="993"/>
        <w:rPr>
          <w:rFonts w:ascii="Tahoma" w:hAnsi="Tahoma" w:cs="Tahoma"/>
          <w:i/>
          <w:sz w:val="22"/>
        </w:rPr>
      </w:pPr>
      <w:r>
        <w:rPr>
          <w:rFonts w:ascii="Tahoma" w:hAnsi="Tahoma"/>
          <w:i/>
          <w:sz w:val="22"/>
        </w:rPr>
        <w:t>MIPS euro module to Participant</w:t>
      </w:r>
    </w:p>
    <w:p w:rsidR="00DD106B" w:rsidRPr="00EC6D0B" w:rsidRDefault="00DD106B" w:rsidP="00DD106B">
      <w:pPr>
        <w:spacing w:before="20" w:after="60"/>
        <w:ind w:left="993"/>
        <w:rPr>
          <w:rFonts w:ascii="Tahoma" w:hAnsi="Tahoma" w:cs="Tahoma"/>
          <w:lang w:eastAsia="en-US"/>
        </w:rPr>
      </w:pPr>
    </w:p>
    <w:p w:rsidR="00DD106B" w:rsidRPr="00C72654" w:rsidRDefault="00DD106B" w:rsidP="00DD106B">
      <w:pPr>
        <w:spacing w:before="20" w:after="60"/>
        <w:ind w:left="993"/>
        <w:rPr>
          <w:rFonts w:ascii="Tahoma" w:hAnsi="Tahoma" w:cs="Tahoma"/>
        </w:rPr>
      </w:pPr>
      <w:r>
        <w:rPr>
          <w:rFonts w:ascii="Tahoma" w:hAnsi="Tahoma"/>
        </w:rPr>
        <w:t>Block 4 of the МТ 103 message MIPS euro module sends to STOBMK2X:</w:t>
      </w:r>
    </w:p>
    <w:p w:rsidR="00DD106B" w:rsidRPr="00EC6D0B" w:rsidRDefault="00DD106B" w:rsidP="00DD106B">
      <w:pPr>
        <w:spacing w:before="20" w:after="60"/>
        <w:ind w:left="993"/>
        <w:rPr>
          <w:rFonts w:ascii="Tahoma" w:hAnsi="Tahoma" w:cs="Tahoma"/>
        </w:rPr>
      </w:pPr>
      <w:r>
        <w:rPr>
          <w:rFonts w:ascii="Tahoma" w:hAnsi="Tahoma"/>
        </w:rPr>
        <w:t>-----------------------------------------------------------------------------</w:t>
      </w:r>
    </w:p>
    <w:p w:rsidR="00DD106B" w:rsidRPr="00992541" w:rsidRDefault="00DD106B" w:rsidP="00DD106B">
      <w:pPr>
        <w:spacing w:before="20" w:after="60"/>
        <w:ind w:left="993"/>
        <w:rPr>
          <w:rFonts w:ascii="Tahoma" w:hAnsi="Tahoma" w:cs="Tahoma"/>
        </w:rPr>
      </w:pPr>
      <w:r>
        <w:rPr>
          <w:rFonts w:ascii="Tahoma" w:hAnsi="Tahoma"/>
        </w:rPr>
        <w:t>:20:HAM071012157456A</w:t>
      </w:r>
    </w:p>
    <w:p w:rsidR="00DD106B" w:rsidRPr="00992541" w:rsidRDefault="00DD106B" w:rsidP="00DD106B">
      <w:pPr>
        <w:spacing w:before="20" w:after="60"/>
        <w:ind w:left="993"/>
        <w:rPr>
          <w:rFonts w:ascii="Tahoma" w:hAnsi="Tahoma" w:cs="Tahoma"/>
        </w:rPr>
      </w:pPr>
      <w:r>
        <w:rPr>
          <w:rFonts w:ascii="Tahoma" w:hAnsi="Tahoma"/>
        </w:rPr>
        <w:t>:23B:CRED</w:t>
      </w:r>
    </w:p>
    <w:p w:rsidR="00DD106B" w:rsidRPr="00992541" w:rsidRDefault="00DD106B" w:rsidP="00DD106B">
      <w:pPr>
        <w:spacing w:before="20" w:after="60"/>
        <w:ind w:left="993"/>
        <w:rPr>
          <w:rFonts w:ascii="Tahoma" w:hAnsi="Tahoma" w:cs="Tahoma"/>
        </w:rPr>
      </w:pPr>
      <w:r>
        <w:rPr>
          <w:rFonts w:ascii="Tahoma" w:hAnsi="Tahoma"/>
        </w:rPr>
        <w:t>:32A:140227EUR564,</w:t>
      </w:r>
    </w:p>
    <w:p w:rsidR="00DD106B" w:rsidRPr="00992541" w:rsidRDefault="00DD106B" w:rsidP="00DD106B">
      <w:pPr>
        <w:spacing w:before="20" w:after="60"/>
        <w:ind w:left="993"/>
        <w:rPr>
          <w:rFonts w:ascii="Tahoma" w:hAnsi="Tahoma" w:cs="Tahoma"/>
        </w:rPr>
      </w:pPr>
      <w:r>
        <w:rPr>
          <w:rFonts w:ascii="Tahoma" w:hAnsi="Tahoma"/>
        </w:rPr>
        <w:t>:33B:EUR564,</w:t>
      </w:r>
    </w:p>
    <w:p w:rsidR="00DD106B" w:rsidRPr="00992541" w:rsidRDefault="00DD106B" w:rsidP="00DD106B">
      <w:pPr>
        <w:spacing w:before="20" w:after="60"/>
        <w:ind w:left="993"/>
        <w:rPr>
          <w:rFonts w:ascii="Tahoma" w:hAnsi="Tahoma" w:cs="Tahoma"/>
        </w:rPr>
      </w:pPr>
      <w:r>
        <w:rPr>
          <w:rFonts w:ascii="Tahoma" w:hAnsi="Tahoma"/>
        </w:rPr>
        <w:t>:50K:/FR1420041010050500013M02606</w:t>
      </w:r>
    </w:p>
    <w:p w:rsidR="00DD106B" w:rsidRPr="00992541" w:rsidRDefault="00DD106B" w:rsidP="00DD106B">
      <w:pPr>
        <w:spacing w:before="20" w:after="60"/>
        <w:ind w:left="993"/>
        <w:rPr>
          <w:rFonts w:ascii="Tahoma" w:hAnsi="Tahoma" w:cs="Tahoma"/>
        </w:rPr>
      </w:pPr>
      <w:r>
        <w:rPr>
          <w:rFonts w:ascii="Tahoma" w:hAnsi="Tahoma"/>
        </w:rPr>
        <w:t xml:space="preserve">Vraiment de belles choses </w:t>
      </w:r>
    </w:p>
    <w:p w:rsidR="00DD106B" w:rsidRPr="00992541" w:rsidRDefault="00DD106B" w:rsidP="00DD106B">
      <w:pPr>
        <w:spacing w:before="20" w:after="60"/>
        <w:ind w:left="993"/>
        <w:rPr>
          <w:rFonts w:ascii="Tahoma" w:hAnsi="Tahoma" w:cs="Tahoma"/>
        </w:rPr>
      </w:pPr>
      <w:r>
        <w:rPr>
          <w:rFonts w:ascii="Tahoma" w:hAnsi="Tahoma"/>
        </w:rPr>
        <w:t>Paris, France</w:t>
      </w:r>
    </w:p>
    <w:p w:rsidR="00DD106B" w:rsidRPr="00992541" w:rsidRDefault="00DD106B" w:rsidP="00DD106B">
      <w:pPr>
        <w:spacing w:before="20" w:after="60"/>
        <w:ind w:left="993"/>
        <w:rPr>
          <w:rFonts w:ascii="Tahoma" w:hAnsi="Tahoma" w:cs="Tahoma"/>
        </w:rPr>
      </w:pPr>
      <w:r>
        <w:rPr>
          <w:rFonts w:ascii="Tahoma" w:hAnsi="Tahoma"/>
        </w:rPr>
        <w:t>488 Rue des Archives</w:t>
      </w:r>
    </w:p>
    <w:p w:rsidR="00DD106B" w:rsidRPr="00992541" w:rsidRDefault="00DD106B" w:rsidP="00DD106B">
      <w:pPr>
        <w:spacing w:before="20" w:after="60"/>
        <w:ind w:left="993"/>
        <w:rPr>
          <w:rFonts w:ascii="Tahoma" w:hAnsi="Tahoma" w:cs="Tahoma"/>
        </w:rPr>
      </w:pPr>
      <w:r>
        <w:rPr>
          <w:rFonts w:ascii="Tahoma" w:hAnsi="Tahoma"/>
        </w:rPr>
        <w:t>:52A:SOGEFRPPHCM</w:t>
      </w:r>
    </w:p>
    <w:p w:rsidR="00DD106B" w:rsidRDefault="00DD106B" w:rsidP="00DD106B">
      <w:pPr>
        <w:spacing w:before="20" w:after="60"/>
        <w:ind w:left="993"/>
        <w:rPr>
          <w:rFonts w:ascii="Tahoma" w:hAnsi="Tahoma" w:cs="Tahoma"/>
          <w:i/>
          <w:lang w:eastAsia="en-US"/>
        </w:rPr>
      </w:pPr>
    </w:p>
    <w:p w:rsidR="00DD106B" w:rsidRPr="00647CAB" w:rsidRDefault="00DD106B" w:rsidP="00DD106B">
      <w:pPr>
        <w:spacing w:before="20" w:after="60"/>
        <w:ind w:left="993"/>
        <w:rPr>
          <w:rFonts w:ascii="Tahoma" w:hAnsi="Tahoma" w:cs="Tahoma"/>
          <w:i/>
        </w:rPr>
      </w:pPr>
      <w:r>
        <w:rPr>
          <w:rFonts w:ascii="Tahoma" w:hAnsi="Tahoma"/>
          <w:i/>
        </w:rPr>
        <w:t>Option 1:</w:t>
      </w:r>
    </w:p>
    <w:p w:rsidR="00DD106B" w:rsidRPr="00F9052F" w:rsidRDefault="00DD106B" w:rsidP="00DD106B">
      <w:pPr>
        <w:spacing w:before="20" w:after="60"/>
        <w:ind w:left="993"/>
        <w:rPr>
          <w:rFonts w:ascii="Tahoma" w:hAnsi="Tahoma" w:cs="Tahoma"/>
        </w:rPr>
      </w:pPr>
      <w:r>
        <w:rPr>
          <w:rFonts w:ascii="Tahoma" w:hAnsi="Tahoma"/>
        </w:rPr>
        <w:t>:56A:NBRMMK2A</w:t>
      </w:r>
    </w:p>
    <w:p w:rsidR="00DD106B" w:rsidRPr="00F9052F" w:rsidRDefault="00DD106B" w:rsidP="00DD106B">
      <w:pPr>
        <w:spacing w:before="20" w:after="60"/>
        <w:ind w:left="993"/>
        <w:rPr>
          <w:rFonts w:ascii="Tahoma" w:hAnsi="Tahoma" w:cs="Tahoma"/>
        </w:rPr>
      </w:pPr>
      <w:r>
        <w:rPr>
          <w:rFonts w:ascii="Tahoma" w:hAnsi="Tahoma"/>
        </w:rPr>
        <w:t>:57A:STOBMK2X</w:t>
      </w:r>
    </w:p>
    <w:p w:rsidR="00DD106B" w:rsidRPr="00F9052F" w:rsidRDefault="00DD106B" w:rsidP="00DD106B">
      <w:pPr>
        <w:spacing w:before="20" w:after="60"/>
        <w:ind w:left="993"/>
        <w:rPr>
          <w:rFonts w:ascii="Tahoma" w:hAnsi="Tahoma" w:cs="Tahoma"/>
          <w:lang w:eastAsia="en-US"/>
        </w:rPr>
      </w:pPr>
    </w:p>
    <w:p w:rsidR="00DD106B" w:rsidRPr="00647CAB" w:rsidRDefault="00DD106B" w:rsidP="00DD106B">
      <w:pPr>
        <w:spacing w:before="20" w:after="60"/>
        <w:ind w:left="993"/>
        <w:rPr>
          <w:rFonts w:ascii="Tahoma" w:hAnsi="Tahoma" w:cs="Tahoma"/>
          <w:i/>
        </w:rPr>
      </w:pPr>
      <w:r>
        <w:rPr>
          <w:rFonts w:ascii="Tahoma" w:hAnsi="Tahoma"/>
          <w:i/>
        </w:rPr>
        <w:lastRenderedPageBreak/>
        <w:t>Option 2:</w:t>
      </w:r>
    </w:p>
    <w:p w:rsidR="00DD106B" w:rsidRPr="00F9052F" w:rsidRDefault="00DD106B" w:rsidP="00DD106B">
      <w:pPr>
        <w:spacing w:before="20" w:after="60"/>
        <w:ind w:left="993"/>
        <w:rPr>
          <w:rFonts w:ascii="Tahoma" w:hAnsi="Tahoma" w:cs="Tahoma"/>
        </w:rPr>
      </w:pPr>
      <w:r>
        <w:rPr>
          <w:rFonts w:ascii="Tahoma" w:hAnsi="Tahoma"/>
        </w:rPr>
        <w:t>:57A:NBRMMK2A</w:t>
      </w:r>
    </w:p>
    <w:p w:rsidR="00DD106B" w:rsidRDefault="00DD106B" w:rsidP="00DD106B">
      <w:pPr>
        <w:spacing w:before="20" w:after="60"/>
        <w:ind w:left="993"/>
        <w:rPr>
          <w:rFonts w:ascii="Tahoma" w:hAnsi="Tahoma" w:cs="Tahoma"/>
          <w:lang w:eastAsia="en-US"/>
        </w:rPr>
      </w:pPr>
    </w:p>
    <w:p w:rsidR="00DD106B" w:rsidRPr="00992541" w:rsidRDefault="00DD106B" w:rsidP="00DD106B">
      <w:pPr>
        <w:spacing w:before="20" w:after="60"/>
        <w:ind w:left="993"/>
        <w:rPr>
          <w:rFonts w:ascii="Tahoma" w:hAnsi="Tahoma" w:cs="Tahoma"/>
        </w:rPr>
      </w:pPr>
      <w:r>
        <w:rPr>
          <w:rFonts w:ascii="Tahoma" w:hAnsi="Tahoma"/>
        </w:rPr>
        <w:t>:59:/MK07200000045634515</w:t>
      </w:r>
    </w:p>
    <w:p w:rsidR="00DD106B" w:rsidRPr="00992541" w:rsidRDefault="00DD106B" w:rsidP="00DD106B">
      <w:pPr>
        <w:spacing w:before="20" w:after="60"/>
        <w:ind w:left="993"/>
        <w:rPr>
          <w:rFonts w:ascii="Tahoma" w:hAnsi="Tahoma" w:cs="Tahoma"/>
        </w:rPr>
      </w:pPr>
      <w:r>
        <w:rPr>
          <w:rFonts w:ascii="Tahoma" w:hAnsi="Tahoma"/>
        </w:rPr>
        <w:t>Persey DOOEL</w:t>
      </w:r>
    </w:p>
    <w:p w:rsidR="00DD106B" w:rsidRPr="00992541" w:rsidRDefault="00DD106B" w:rsidP="00DD106B">
      <w:pPr>
        <w:spacing w:before="20" w:after="60"/>
        <w:ind w:left="993"/>
        <w:rPr>
          <w:rFonts w:ascii="Tahoma" w:hAnsi="Tahoma" w:cs="Tahoma"/>
        </w:rPr>
      </w:pPr>
      <w:r>
        <w:rPr>
          <w:rFonts w:ascii="Tahoma" w:hAnsi="Tahoma"/>
        </w:rPr>
        <w:t>Skopje, Macedonia</w:t>
      </w:r>
    </w:p>
    <w:p w:rsidR="00DD106B" w:rsidRPr="00992541" w:rsidRDefault="00DD106B" w:rsidP="00DD106B">
      <w:pPr>
        <w:spacing w:before="20" w:after="60"/>
        <w:ind w:left="993"/>
        <w:rPr>
          <w:rFonts w:ascii="Tahoma" w:hAnsi="Tahoma" w:cs="Tahoma"/>
        </w:rPr>
      </w:pPr>
      <w:r>
        <w:rPr>
          <w:rFonts w:ascii="Tahoma" w:hAnsi="Tahoma"/>
        </w:rPr>
        <w:t>Viktor Igo 89</w:t>
      </w:r>
    </w:p>
    <w:p w:rsidR="00DD106B" w:rsidRPr="00992541" w:rsidRDefault="00DD106B" w:rsidP="00DD106B">
      <w:pPr>
        <w:spacing w:before="20" w:after="60"/>
        <w:ind w:left="993"/>
        <w:rPr>
          <w:rFonts w:ascii="Tahoma" w:hAnsi="Tahoma" w:cs="Tahoma"/>
        </w:rPr>
      </w:pPr>
      <w:r>
        <w:rPr>
          <w:rFonts w:ascii="Tahoma" w:hAnsi="Tahoma"/>
        </w:rPr>
        <w:t>:70:/INV/467-14</w:t>
      </w:r>
    </w:p>
    <w:p w:rsidR="00DD106B" w:rsidRPr="00EC6D0B" w:rsidRDefault="00DD106B" w:rsidP="00DD106B">
      <w:pPr>
        <w:spacing w:before="20" w:after="60"/>
        <w:ind w:left="993"/>
        <w:rPr>
          <w:rFonts w:ascii="Tahoma" w:hAnsi="Tahoma" w:cs="Tahoma"/>
        </w:rPr>
      </w:pPr>
      <w:r>
        <w:rPr>
          <w:rFonts w:ascii="Tahoma" w:hAnsi="Tahoma"/>
        </w:rPr>
        <w:t>:71A:OUR</w:t>
      </w:r>
    </w:p>
    <w:p w:rsidR="00DD106B" w:rsidRDefault="00DD106B" w:rsidP="00DD106B">
      <w:pPr>
        <w:pStyle w:val="Heading2"/>
        <w:numPr>
          <w:ilvl w:val="0"/>
          <w:numId w:val="0"/>
        </w:numPr>
        <w:rPr>
          <w:rFonts w:cs="Tahoma"/>
          <w:i/>
          <w:sz w:val="22"/>
        </w:rPr>
      </w:pPr>
    </w:p>
    <w:p w:rsidR="00DD106B" w:rsidRPr="00CD6879" w:rsidRDefault="00DD106B" w:rsidP="00DD106B">
      <w:pPr>
        <w:spacing w:before="20" w:after="20"/>
        <w:ind w:left="993"/>
        <w:rPr>
          <w:rFonts w:ascii="Tahoma" w:hAnsi="Tahoma" w:cs="Tahoma"/>
          <w:i/>
          <w:sz w:val="22"/>
        </w:rPr>
      </w:pPr>
      <w:r>
        <w:rPr>
          <w:rFonts w:ascii="Tahoma" w:hAnsi="Tahoma"/>
          <w:i/>
          <w:sz w:val="22"/>
        </w:rPr>
        <w:t>Example 3:</w:t>
      </w:r>
    </w:p>
    <w:p w:rsidR="00DD106B" w:rsidRDefault="00DD106B" w:rsidP="00DD106B">
      <w:pPr>
        <w:spacing w:before="20" w:after="20"/>
        <w:ind w:left="993"/>
        <w:rPr>
          <w:rFonts w:ascii="Tahoma" w:hAnsi="Tahoma" w:cs="Tahoma"/>
          <w:i/>
          <w:sz w:val="22"/>
        </w:rPr>
      </w:pPr>
    </w:p>
    <w:p w:rsidR="00DD106B" w:rsidRPr="00CD6879" w:rsidRDefault="00DD106B" w:rsidP="00DD106B">
      <w:pPr>
        <w:spacing w:before="20" w:after="60"/>
        <w:ind w:left="993"/>
        <w:rPr>
          <w:rFonts w:ascii="Tahoma" w:hAnsi="Tahoma" w:cs="Tahoma"/>
          <w:i/>
        </w:rPr>
      </w:pPr>
      <w:r>
        <w:rPr>
          <w:rFonts w:ascii="Tahoma" w:hAnsi="Tahoma"/>
          <w:i/>
        </w:rPr>
        <w:t>Resident to resident payment</w:t>
      </w:r>
    </w:p>
    <w:p w:rsidR="00DD106B" w:rsidRPr="00CD6879" w:rsidRDefault="00DD106B" w:rsidP="00DD106B">
      <w:pPr>
        <w:spacing w:before="20" w:after="60"/>
        <w:ind w:left="993"/>
        <w:rPr>
          <w:rFonts w:ascii="Tahoma" w:hAnsi="Tahoma" w:cs="Tahoma"/>
        </w:rPr>
      </w:pPr>
      <w:r>
        <w:rPr>
          <w:rFonts w:ascii="Tahoma" w:hAnsi="Tahoma"/>
        </w:rPr>
        <w:t>Company MILA DOOEL Skopje is client of the commercial bank STOBMK2X in Macedonia and pays 780 EUR to FREDERIC CHOPIN, natural person which is client of the commercial bank UIBMMK22 as a salary compensation for his work abroad.</w:t>
      </w:r>
      <w:r>
        <w:rPr>
          <w:rFonts w:ascii="Tahoma" w:hAnsi="Tahoma"/>
        </w:rPr>
        <w:cr/>
      </w:r>
      <w:r>
        <w:rPr>
          <w:rFonts w:ascii="Tahoma" w:hAnsi="Tahoma"/>
        </w:rPr>
        <w:br/>
      </w:r>
    </w:p>
    <w:p w:rsidR="00DD106B" w:rsidRDefault="00DD106B" w:rsidP="00DD106B">
      <w:pPr>
        <w:spacing w:before="20" w:after="20"/>
        <w:ind w:left="993"/>
        <w:rPr>
          <w:rFonts w:ascii="Tahoma" w:hAnsi="Tahoma" w:cs="Tahoma"/>
          <w:i/>
          <w:sz w:val="22"/>
        </w:rPr>
      </w:pPr>
    </w:p>
    <w:p w:rsidR="00DD106B" w:rsidRDefault="00DD106B" w:rsidP="00DD106B">
      <w:pPr>
        <w:spacing w:before="20" w:after="20"/>
        <w:ind w:left="993"/>
        <w:rPr>
          <w:rFonts w:ascii="Tahoma" w:hAnsi="Tahoma" w:cs="Tahoma"/>
          <w:i/>
          <w:sz w:val="22"/>
        </w:rPr>
      </w:pPr>
      <w:r>
        <w:rPr>
          <w:rFonts w:ascii="Tahoma" w:hAnsi="Tahoma"/>
          <w:i/>
          <w:sz w:val="22"/>
        </w:rPr>
        <w:t>Outgoing (MIPS system input) message</w:t>
      </w:r>
    </w:p>
    <w:p w:rsidR="00DD106B" w:rsidRPr="00CD6879" w:rsidRDefault="00DD106B" w:rsidP="00DD106B">
      <w:pPr>
        <w:spacing w:before="20" w:after="20"/>
        <w:ind w:left="993"/>
        <w:rPr>
          <w:rFonts w:ascii="Tahoma" w:hAnsi="Tahoma" w:cs="Tahoma"/>
          <w:i/>
          <w:sz w:val="22"/>
        </w:rPr>
      </w:pPr>
      <w:r>
        <w:rPr>
          <w:rFonts w:ascii="Tahoma" w:hAnsi="Tahoma"/>
          <w:i/>
          <w:sz w:val="22"/>
        </w:rPr>
        <w:t>Participant to MIPS euro module:</w:t>
      </w:r>
    </w:p>
    <w:p w:rsidR="00DD106B" w:rsidRPr="00EC6D0B" w:rsidRDefault="00DD106B" w:rsidP="00DD106B">
      <w:pPr>
        <w:spacing w:before="20" w:after="60"/>
        <w:ind w:left="993"/>
        <w:rPr>
          <w:rFonts w:ascii="Tahoma" w:hAnsi="Tahoma" w:cs="Tahoma"/>
          <w:lang w:eastAsia="en-US"/>
        </w:rPr>
      </w:pPr>
    </w:p>
    <w:p w:rsidR="00DD106B" w:rsidRPr="00CD6879" w:rsidRDefault="00DD106B" w:rsidP="00DD106B">
      <w:pPr>
        <w:spacing w:before="20" w:after="60"/>
        <w:ind w:left="993"/>
        <w:rPr>
          <w:rFonts w:ascii="Tahoma" w:hAnsi="Tahoma" w:cs="Tahoma"/>
        </w:rPr>
      </w:pPr>
      <w:r>
        <w:rPr>
          <w:rFonts w:ascii="Tahoma" w:hAnsi="Tahoma"/>
        </w:rPr>
        <w:t>Block 4 of the МТ 103 message STOBMK2X sends to MIPS euro module:</w:t>
      </w:r>
    </w:p>
    <w:p w:rsidR="00DD106B" w:rsidRPr="00EC6D0B" w:rsidRDefault="00DD106B" w:rsidP="00DD106B">
      <w:pPr>
        <w:spacing w:before="20" w:after="60"/>
        <w:ind w:left="993"/>
        <w:rPr>
          <w:rFonts w:ascii="Tahoma" w:hAnsi="Tahoma" w:cs="Tahoma"/>
        </w:rPr>
      </w:pPr>
      <w:r>
        <w:rPr>
          <w:rFonts w:ascii="Tahoma" w:hAnsi="Tahoma"/>
        </w:rPr>
        <w:t>-----------------------------------------------------------------------------</w:t>
      </w:r>
    </w:p>
    <w:p w:rsidR="00DD106B" w:rsidRPr="00EC6D0B" w:rsidRDefault="00DD106B" w:rsidP="00DD106B">
      <w:pPr>
        <w:spacing w:before="20" w:after="60"/>
        <w:ind w:left="993"/>
        <w:rPr>
          <w:rFonts w:ascii="Tahoma" w:hAnsi="Tahoma" w:cs="Tahoma"/>
        </w:rPr>
      </w:pPr>
      <w:r>
        <w:rPr>
          <w:rFonts w:ascii="Tahoma" w:hAnsi="Tahoma"/>
        </w:rPr>
        <w:t>:20:20021129801290</w:t>
      </w:r>
    </w:p>
    <w:p w:rsidR="00DD106B" w:rsidRPr="00EC6D0B" w:rsidRDefault="00DD106B" w:rsidP="00DD106B">
      <w:pPr>
        <w:spacing w:before="20" w:after="60"/>
        <w:ind w:left="993"/>
        <w:rPr>
          <w:rFonts w:ascii="Tahoma" w:hAnsi="Tahoma" w:cs="Tahoma"/>
        </w:rPr>
      </w:pPr>
      <w:r>
        <w:rPr>
          <w:rFonts w:ascii="Tahoma" w:hAnsi="Tahoma"/>
        </w:rPr>
        <w:t>:23B:CRED</w:t>
      </w:r>
    </w:p>
    <w:p w:rsidR="00DD106B" w:rsidRPr="00EC6D0B" w:rsidRDefault="00DD106B" w:rsidP="00DD106B">
      <w:pPr>
        <w:spacing w:before="20" w:after="60"/>
        <w:ind w:left="993"/>
        <w:rPr>
          <w:rFonts w:ascii="Tahoma" w:hAnsi="Tahoma" w:cs="Tahoma"/>
        </w:rPr>
      </w:pPr>
      <w:r>
        <w:rPr>
          <w:rFonts w:ascii="Tahoma" w:hAnsi="Tahoma"/>
        </w:rPr>
        <w:t>:32A:150313EUR780,</w:t>
      </w:r>
    </w:p>
    <w:p w:rsidR="00DD106B" w:rsidRPr="00EC6D0B" w:rsidRDefault="00DD106B" w:rsidP="00DD106B">
      <w:pPr>
        <w:spacing w:before="20" w:after="60"/>
        <w:ind w:left="993"/>
        <w:rPr>
          <w:rFonts w:ascii="Tahoma" w:hAnsi="Tahoma" w:cs="Tahoma"/>
        </w:rPr>
      </w:pPr>
      <w:r>
        <w:rPr>
          <w:rFonts w:ascii="Tahoma" w:hAnsi="Tahoma"/>
        </w:rPr>
        <w:t>:33B:EUR780,</w:t>
      </w:r>
    </w:p>
    <w:p w:rsidR="00DD106B" w:rsidRPr="00EC6D0B" w:rsidRDefault="00DD106B" w:rsidP="00DD106B">
      <w:pPr>
        <w:spacing w:before="20" w:after="60"/>
        <w:ind w:left="993"/>
        <w:rPr>
          <w:rFonts w:ascii="Tahoma" w:hAnsi="Tahoma" w:cs="Tahoma"/>
        </w:rPr>
      </w:pPr>
      <w:r>
        <w:rPr>
          <w:rFonts w:ascii="Tahoma" w:hAnsi="Tahoma"/>
        </w:rPr>
        <w:t>:50K:/MK07200000002344579</w:t>
      </w:r>
    </w:p>
    <w:p w:rsidR="00DD106B" w:rsidRPr="00EC6D0B" w:rsidRDefault="00DD106B" w:rsidP="00DD106B">
      <w:pPr>
        <w:spacing w:before="20" w:after="60"/>
        <w:ind w:left="993"/>
        <w:rPr>
          <w:rFonts w:ascii="Tahoma" w:hAnsi="Tahoma" w:cs="Tahoma"/>
        </w:rPr>
      </w:pPr>
      <w:r>
        <w:rPr>
          <w:rFonts w:ascii="Tahoma" w:hAnsi="Tahoma"/>
        </w:rPr>
        <w:t>MILA DOOEL</w:t>
      </w:r>
    </w:p>
    <w:p w:rsidR="00DD106B" w:rsidRDefault="00DD106B" w:rsidP="00DD106B">
      <w:pPr>
        <w:spacing w:before="20" w:after="60"/>
        <w:ind w:left="993"/>
        <w:rPr>
          <w:rFonts w:ascii="Tahoma" w:hAnsi="Tahoma" w:cs="Tahoma"/>
        </w:rPr>
      </w:pPr>
      <w:r>
        <w:rPr>
          <w:rFonts w:ascii="Tahoma" w:hAnsi="Tahoma"/>
        </w:rPr>
        <w:t>SS.CYRIL 26 SKOPJE</w:t>
      </w:r>
    </w:p>
    <w:p w:rsidR="00DD106B" w:rsidRPr="00EC6D0B" w:rsidRDefault="00DD106B" w:rsidP="00DD106B">
      <w:pPr>
        <w:spacing w:before="20" w:after="60"/>
        <w:ind w:left="993"/>
        <w:rPr>
          <w:rFonts w:ascii="Tahoma" w:hAnsi="Tahoma" w:cs="Tahoma"/>
        </w:rPr>
      </w:pPr>
      <w:r>
        <w:rPr>
          <w:rFonts w:ascii="Tahoma" w:hAnsi="Tahoma"/>
        </w:rPr>
        <w:t>REPUBLIC OF MACEDONIA</w:t>
      </w:r>
    </w:p>
    <w:p w:rsidR="00DD106B" w:rsidRDefault="00DD106B" w:rsidP="00DD106B">
      <w:pPr>
        <w:spacing w:before="20" w:after="60"/>
        <w:ind w:left="993"/>
        <w:rPr>
          <w:rFonts w:ascii="Tahoma" w:hAnsi="Tahoma" w:cs="Tahoma"/>
        </w:rPr>
      </w:pPr>
      <w:r>
        <w:rPr>
          <w:rFonts w:ascii="Tahoma" w:hAnsi="Tahoma"/>
        </w:rPr>
        <w:t>:52A:/MK07100100000020022</w:t>
      </w:r>
    </w:p>
    <w:p w:rsidR="00DD106B" w:rsidRPr="00EC6D0B" w:rsidRDefault="00DD106B" w:rsidP="00DD106B">
      <w:pPr>
        <w:spacing w:before="20" w:after="60"/>
        <w:ind w:left="993"/>
        <w:rPr>
          <w:rFonts w:ascii="Tahoma" w:hAnsi="Tahoma" w:cs="Tahoma"/>
        </w:rPr>
      </w:pPr>
      <w:r>
        <w:rPr>
          <w:rFonts w:ascii="Tahoma" w:hAnsi="Tahoma"/>
        </w:rPr>
        <w:t>STOBMK2X</w:t>
      </w:r>
    </w:p>
    <w:p w:rsidR="00DD106B" w:rsidRPr="00EC6D0B" w:rsidRDefault="00DD106B" w:rsidP="00DD106B">
      <w:pPr>
        <w:spacing w:before="20" w:after="60"/>
        <w:ind w:left="993"/>
        <w:rPr>
          <w:rFonts w:ascii="Tahoma" w:hAnsi="Tahoma" w:cs="Tahoma"/>
        </w:rPr>
      </w:pPr>
      <w:r>
        <w:rPr>
          <w:rFonts w:ascii="Tahoma" w:hAnsi="Tahoma"/>
        </w:rPr>
        <w:t>:57A:UIBMMK22</w:t>
      </w:r>
    </w:p>
    <w:p w:rsidR="00DD106B" w:rsidRPr="00EC6D0B" w:rsidRDefault="00DD106B" w:rsidP="00DD106B">
      <w:pPr>
        <w:spacing w:before="20" w:after="60"/>
        <w:ind w:left="993"/>
        <w:rPr>
          <w:rFonts w:ascii="Tahoma" w:hAnsi="Tahoma" w:cs="Tahoma"/>
        </w:rPr>
      </w:pPr>
      <w:r>
        <w:rPr>
          <w:rFonts w:ascii="Tahoma" w:hAnsi="Tahoma"/>
        </w:rPr>
        <w:t>:59:/MK07240005122323261</w:t>
      </w:r>
    </w:p>
    <w:p w:rsidR="00DD106B" w:rsidRDefault="00DD106B" w:rsidP="00DD106B">
      <w:pPr>
        <w:spacing w:before="20" w:after="60"/>
        <w:ind w:left="993"/>
        <w:rPr>
          <w:rFonts w:ascii="Tahoma" w:hAnsi="Tahoma" w:cs="Tahoma"/>
        </w:rPr>
      </w:pPr>
      <w:r>
        <w:rPr>
          <w:rFonts w:ascii="Tahoma" w:hAnsi="Tahoma"/>
        </w:rPr>
        <w:t>FREDERIC CHOPIN</w:t>
      </w:r>
    </w:p>
    <w:p w:rsidR="00DD106B" w:rsidRDefault="00DD106B" w:rsidP="00DD106B">
      <w:pPr>
        <w:spacing w:before="20" w:after="60"/>
        <w:ind w:left="993"/>
        <w:rPr>
          <w:rFonts w:ascii="Tahoma" w:hAnsi="Tahoma" w:cs="Tahoma"/>
        </w:rPr>
      </w:pPr>
      <w:r>
        <w:rPr>
          <w:rFonts w:ascii="Tahoma" w:hAnsi="Tahoma"/>
        </w:rPr>
        <w:t>BLVD.MACEDONIA 86-2 SKOPJE</w:t>
      </w:r>
    </w:p>
    <w:p w:rsidR="00DD106B" w:rsidRPr="00EC6D0B" w:rsidRDefault="00DD106B" w:rsidP="00DD106B">
      <w:pPr>
        <w:spacing w:before="20" w:after="60"/>
        <w:ind w:left="993"/>
        <w:rPr>
          <w:rFonts w:ascii="Tahoma" w:hAnsi="Tahoma" w:cs="Tahoma"/>
        </w:rPr>
      </w:pPr>
      <w:r>
        <w:rPr>
          <w:rFonts w:ascii="Tahoma" w:hAnsi="Tahoma"/>
        </w:rPr>
        <w:t>REPUBLIC OF MACEDONIA</w:t>
      </w:r>
    </w:p>
    <w:p w:rsidR="00DD106B" w:rsidRPr="00EC6D0B" w:rsidRDefault="00DD106B" w:rsidP="00DD106B">
      <w:pPr>
        <w:spacing w:before="20" w:after="60"/>
        <w:ind w:left="993"/>
        <w:rPr>
          <w:rFonts w:ascii="Tahoma" w:hAnsi="Tahoma" w:cs="Tahoma"/>
        </w:rPr>
      </w:pPr>
      <w:r>
        <w:rPr>
          <w:rFonts w:ascii="Tahoma" w:hAnsi="Tahoma"/>
        </w:rPr>
        <w:t>:70:/RFB/</w:t>
      </w:r>
      <w:r>
        <w:rPr>
          <w:rFonts w:ascii="Tahoma" w:hAnsi="Tahoma"/>
          <w:caps/>
        </w:rPr>
        <w:t>Salary comp</w:t>
      </w:r>
    </w:p>
    <w:p w:rsidR="00DD106B" w:rsidRPr="00EC6D0B" w:rsidRDefault="00DD106B" w:rsidP="00DD106B">
      <w:pPr>
        <w:spacing w:before="20" w:after="60"/>
        <w:ind w:left="993"/>
        <w:rPr>
          <w:rFonts w:ascii="Tahoma" w:hAnsi="Tahoma" w:cs="Tahoma"/>
        </w:rPr>
      </w:pPr>
      <w:r>
        <w:rPr>
          <w:rFonts w:ascii="Tahoma" w:hAnsi="Tahoma"/>
        </w:rPr>
        <w:t>:71A:SHA</w:t>
      </w:r>
    </w:p>
    <w:p w:rsidR="00DD106B" w:rsidRPr="00EC6D0B" w:rsidRDefault="00DD106B" w:rsidP="00DD106B">
      <w:pPr>
        <w:spacing w:before="20" w:after="60"/>
        <w:ind w:left="993"/>
        <w:rPr>
          <w:rFonts w:ascii="Tahoma" w:hAnsi="Tahoma" w:cs="Tahoma"/>
          <w:lang w:eastAsia="en-US"/>
        </w:rPr>
      </w:pPr>
    </w:p>
    <w:p w:rsidR="00DD106B" w:rsidRDefault="00F668ED" w:rsidP="00DD106B">
      <w:pPr>
        <w:spacing w:before="20" w:after="20"/>
        <w:ind w:left="993"/>
        <w:rPr>
          <w:rFonts w:ascii="Tahoma" w:hAnsi="Tahoma" w:cs="Tahoma"/>
          <w:i/>
          <w:sz w:val="22"/>
        </w:rPr>
      </w:pPr>
      <w:r>
        <w:br w:type="page"/>
      </w:r>
      <w:r>
        <w:rPr>
          <w:rFonts w:ascii="Tahoma" w:hAnsi="Tahoma"/>
          <w:i/>
          <w:sz w:val="22"/>
        </w:rPr>
        <w:lastRenderedPageBreak/>
        <w:t xml:space="preserve">Incoming (MIPS system output) message </w:t>
      </w:r>
    </w:p>
    <w:p w:rsidR="00DD106B" w:rsidRPr="00CD6879" w:rsidRDefault="00EA7745" w:rsidP="00DD106B">
      <w:pPr>
        <w:spacing w:before="20" w:after="20"/>
        <w:ind w:left="993"/>
        <w:rPr>
          <w:rFonts w:ascii="Tahoma" w:hAnsi="Tahoma" w:cs="Tahoma"/>
          <w:i/>
          <w:sz w:val="22"/>
        </w:rPr>
      </w:pPr>
      <w:r>
        <w:rPr>
          <w:rFonts w:ascii="Tahoma" w:hAnsi="Tahoma"/>
          <w:i/>
          <w:sz w:val="22"/>
        </w:rPr>
        <w:t>MIPS euro module to Participant:</w:t>
      </w:r>
    </w:p>
    <w:p w:rsidR="00DD106B" w:rsidRPr="00EC6D0B" w:rsidRDefault="00DD106B" w:rsidP="00DD106B">
      <w:pPr>
        <w:spacing w:before="20" w:after="60"/>
        <w:ind w:left="993"/>
        <w:rPr>
          <w:rFonts w:ascii="Tahoma" w:hAnsi="Tahoma" w:cs="Tahoma"/>
          <w:lang w:eastAsia="en-US"/>
        </w:rPr>
      </w:pPr>
    </w:p>
    <w:p w:rsidR="00DD106B" w:rsidRPr="00221C5E" w:rsidRDefault="00DD106B" w:rsidP="00DD106B">
      <w:pPr>
        <w:spacing w:before="20" w:after="60"/>
        <w:ind w:left="993"/>
        <w:rPr>
          <w:rFonts w:ascii="Tahoma" w:hAnsi="Tahoma" w:cs="Tahoma"/>
        </w:rPr>
      </w:pPr>
      <w:r>
        <w:rPr>
          <w:rFonts w:ascii="Tahoma" w:hAnsi="Tahoma"/>
        </w:rPr>
        <w:t>Block 4 of the МТ 103 message MIPS euro module sends to UIBMMK22:</w:t>
      </w:r>
    </w:p>
    <w:p w:rsidR="00DD106B" w:rsidRPr="00EC6D0B" w:rsidRDefault="00DD106B" w:rsidP="00DD106B">
      <w:pPr>
        <w:spacing w:before="20" w:after="60"/>
        <w:ind w:left="993"/>
        <w:rPr>
          <w:rFonts w:ascii="Tahoma" w:hAnsi="Tahoma" w:cs="Tahoma"/>
        </w:rPr>
      </w:pPr>
      <w:r>
        <w:rPr>
          <w:rFonts w:ascii="Tahoma" w:hAnsi="Tahoma"/>
        </w:rPr>
        <w:t>-----------------------------------------------------------------------------</w:t>
      </w:r>
    </w:p>
    <w:p w:rsidR="00DD106B" w:rsidRPr="00EC6D0B" w:rsidRDefault="00DD106B" w:rsidP="00DD106B">
      <w:pPr>
        <w:spacing w:before="20" w:after="60"/>
        <w:ind w:left="993"/>
        <w:rPr>
          <w:rFonts w:ascii="Tahoma" w:hAnsi="Tahoma" w:cs="Tahoma"/>
        </w:rPr>
      </w:pPr>
      <w:r>
        <w:rPr>
          <w:rFonts w:ascii="Tahoma" w:hAnsi="Tahoma"/>
        </w:rPr>
        <w:t>:20:20021129801290</w:t>
      </w:r>
    </w:p>
    <w:p w:rsidR="00DD106B" w:rsidRPr="00EC6D0B" w:rsidRDefault="00DD106B" w:rsidP="00DD106B">
      <w:pPr>
        <w:spacing w:before="20" w:after="60"/>
        <w:ind w:left="993"/>
        <w:rPr>
          <w:rFonts w:ascii="Tahoma" w:hAnsi="Tahoma" w:cs="Tahoma"/>
        </w:rPr>
      </w:pPr>
      <w:r>
        <w:rPr>
          <w:rFonts w:ascii="Tahoma" w:hAnsi="Tahoma"/>
        </w:rPr>
        <w:t>:23B:CRED</w:t>
      </w:r>
    </w:p>
    <w:p w:rsidR="00DD106B" w:rsidRPr="00EC6D0B" w:rsidRDefault="00DD106B" w:rsidP="00DD106B">
      <w:pPr>
        <w:spacing w:before="20" w:after="60"/>
        <w:ind w:left="993"/>
        <w:rPr>
          <w:rFonts w:ascii="Tahoma" w:hAnsi="Tahoma" w:cs="Tahoma"/>
        </w:rPr>
      </w:pPr>
      <w:r>
        <w:rPr>
          <w:rFonts w:ascii="Tahoma" w:hAnsi="Tahoma"/>
        </w:rPr>
        <w:t>:32A:150313EUR780,</w:t>
      </w:r>
    </w:p>
    <w:p w:rsidR="00DD106B" w:rsidRPr="00EC6D0B" w:rsidRDefault="00DD106B" w:rsidP="00DD106B">
      <w:pPr>
        <w:spacing w:before="20" w:after="60"/>
        <w:ind w:left="993"/>
        <w:rPr>
          <w:rFonts w:ascii="Tahoma" w:hAnsi="Tahoma" w:cs="Tahoma"/>
        </w:rPr>
      </w:pPr>
      <w:r>
        <w:rPr>
          <w:rFonts w:ascii="Tahoma" w:hAnsi="Tahoma"/>
        </w:rPr>
        <w:t>:33B:EUR780,</w:t>
      </w:r>
    </w:p>
    <w:p w:rsidR="00DD106B" w:rsidRPr="00EC6D0B" w:rsidRDefault="00DD106B" w:rsidP="00DD106B">
      <w:pPr>
        <w:spacing w:before="20" w:after="60"/>
        <w:ind w:left="993"/>
        <w:rPr>
          <w:rFonts w:ascii="Tahoma" w:hAnsi="Tahoma" w:cs="Tahoma"/>
        </w:rPr>
      </w:pPr>
      <w:r>
        <w:rPr>
          <w:rFonts w:ascii="Tahoma" w:hAnsi="Tahoma"/>
        </w:rPr>
        <w:t>:50K:/MK07200000002344579</w:t>
      </w:r>
    </w:p>
    <w:p w:rsidR="00DD106B" w:rsidRPr="00EC6D0B" w:rsidRDefault="00DD106B" w:rsidP="00DD106B">
      <w:pPr>
        <w:spacing w:before="20" w:after="60"/>
        <w:ind w:left="993"/>
        <w:rPr>
          <w:rFonts w:ascii="Tahoma" w:hAnsi="Tahoma" w:cs="Tahoma"/>
        </w:rPr>
      </w:pPr>
      <w:r>
        <w:rPr>
          <w:rFonts w:ascii="Tahoma" w:hAnsi="Tahoma"/>
        </w:rPr>
        <w:t>MILA DOOEL</w:t>
      </w:r>
    </w:p>
    <w:p w:rsidR="00DD106B" w:rsidRDefault="00DD106B" w:rsidP="00DD106B">
      <w:pPr>
        <w:spacing w:before="20" w:after="60"/>
        <w:ind w:left="993"/>
        <w:rPr>
          <w:rFonts w:ascii="Tahoma" w:hAnsi="Tahoma" w:cs="Tahoma"/>
        </w:rPr>
      </w:pPr>
      <w:r>
        <w:rPr>
          <w:rFonts w:ascii="Tahoma" w:hAnsi="Tahoma"/>
        </w:rPr>
        <w:t>SS.CYRIL 26 SKOPJE</w:t>
      </w:r>
    </w:p>
    <w:p w:rsidR="00DD106B" w:rsidRPr="00EC6D0B" w:rsidRDefault="00DD106B" w:rsidP="00DD106B">
      <w:pPr>
        <w:spacing w:before="20" w:after="60"/>
        <w:ind w:left="993"/>
        <w:rPr>
          <w:rFonts w:ascii="Tahoma" w:hAnsi="Tahoma" w:cs="Tahoma"/>
        </w:rPr>
      </w:pPr>
      <w:r>
        <w:rPr>
          <w:rFonts w:ascii="Tahoma" w:hAnsi="Tahoma"/>
        </w:rPr>
        <w:t>REPUBLIC OF MACEDONIA</w:t>
      </w:r>
    </w:p>
    <w:p w:rsidR="00DD106B" w:rsidRDefault="00DD106B" w:rsidP="00DD106B">
      <w:pPr>
        <w:spacing w:before="20" w:after="60"/>
        <w:ind w:left="993"/>
        <w:rPr>
          <w:rFonts w:ascii="Tahoma" w:hAnsi="Tahoma" w:cs="Tahoma"/>
        </w:rPr>
      </w:pPr>
      <w:r>
        <w:rPr>
          <w:rFonts w:ascii="Tahoma" w:hAnsi="Tahoma"/>
        </w:rPr>
        <w:t>:52A:/MK07100100000020022</w:t>
      </w:r>
    </w:p>
    <w:p w:rsidR="00DD106B" w:rsidRPr="00EC6D0B" w:rsidRDefault="00DD106B" w:rsidP="00DD106B">
      <w:pPr>
        <w:spacing w:before="20" w:after="60"/>
        <w:ind w:left="993"/>
        <w:rPr>
          <w:rFonts w:ascii="Tahoma" w:hAnsi="Tahoma" w:cs="Tahoma"/>
        </w:rPr>
      </w:pPr>
      <w:r>
        <w:rPr>
          <w:rFonts w:ascii="Tahoma" w:hAnsi="Tahoma"/>
        </w:rPr>
        <w:t>STOBMK2X</w:t>
      </w:r>
    </w:p>
    <w:p w:rsidR="00DD106B" w:rsidRPr="00EC6D0B" w:rsidRDefault="00DD106B" w:rsidP="00DD106B">
      <w:pPr>
        <w:spacing w:before="20" w:after="60"/>
        <w:ind w:left="993"/>
        <w:rPr>
          <w:rFonts w:ascii="Tahoma" w:hAnsi="Tahoma" w:cs="Tahoma"/>
        </w:rPr>
      </w:pPr>
      <w:r>
        <w:rPr>
          <w:rFonts w:ascii="Tahoma" w:hAnsi="Tahoma"/>
        </w:rPr>
        <w:t>:57A:UIBMMK22</w:t>
      </w:r>
    </w:p>
    <w:p w:rsidR="00DD106B" w:rsidRPr="00EC6D0B" w:rsidRDefault="00DD106B" w:rsidP="00DD106B">
      <w:pPr>
        <w:spacing w:before="20" w:after="60"/>
        <w:ind w:left="993"/>
        <w:rPr>
          <w:rFonts w:ascii="Tahoma" w:hAnsi="Tahoma" w:cs="Tahoma"/>
        </w:rPr>
      </w:pPr>
      <w:r>
        <w:rPr>
          <w:rFonts w:ascii="Tahoma" w:hAnsi="Tahoma"/>
        </w:rPr>
        <w:t>:59:/MK07240005122323261</w:t>
      </w:r>
    </w:p>
    <w:p w:rsidR="00DD106B" w:rsidRDefault="00DD106B" w:rsidP="00DD106B">
      <w:pPr>
        <w:spacing w:before="20" w:after="60"/>
        <w:ind w:left="993"/>
        <w:rPr>
          <w:rFonts w:ascii="Tahoma" w:hAnsi="Tahoma" w:cs="Tahoma"/>
        </w:rPr>
      </w:pPr>
      <w:r>
        <w:rPr>
          <w:rFonts w:ascii="Tahoma" w:hAnsi="Tahoma"/>
        </w:rPr>
        <w:t>FREDERIC CHOPIN</w:t>
      </w:r>
    </w:p>
    <w:p w:rsidR="00DD106B" w:rsidRDefault="00DD106B" w:rsidP="00DD106B">
      <w:pPr>
        <w:spacing w:before="20" w:after="60"/>
        <w:ind w:left="993"/>
        <w:rPr>
          <w:rFonts w:ascii="Tahoma" w:hAnsi="Tahoma" w:cs="Tahoma"/>
        </w:rPr>
      </w:pPr>
      <w:r>
        <w:rPr>
          <w:rFonts w:ascii="Tahoma" w:hAnsi="Tahoma"/>
        </w:rPr>
        <w:t>BLVD.MACEDONIA 86-2 SKOPJE</w:t>
      </w:r>
    </w:p>
    <w:p w:rsidR="00DD106B" w:rsidRPr="00EC6D0B" w:rsidRDefault="00DD106B" w:rsidP="00DD106B">
      <w:pPr>
        <w:spacing w:before="20" w:after="60"/>
        <w:ind w:left="993"/>
        <w:rPr>
          <w:rFonts w:ascii="Tahoma" w:hAnsi="Tahoma" w:cs="Tahoma"/>
        </w:rPr>
      </w:pPr>
      <w:r>
        <w:rPr>
          <w:rFonts w:ascii="Tahoma" w:hAnsi="Tahoma"/>
        </w:rPr>
        <w:t>REPUBLIC OF MACEDONIA</w:t>
      </w:r>
    </w:p>
    <w:p w:rsidR="00DD106B" w:rsidRPr="00EC6D0B" w:rsidRDefault="00DD106B" w:rsidP="00DD106B">
      <w:pPr>
        <w:spacing w:before="20" w:after="60"/>
        <w:ind w:left="993"/>
        <w:rPr>
          <w:rFonts w:ascii="Tahoma" w:hAnsi="Tahoma" w:cs="Tahoma"/>
        </w:rPr>
      </w:pPr>
      <w:r>
        <w:rPr>
          <w:rFonts w:ascii="Tahoma" w:hAnsi="Tahoma"/>
        </w:rPr>
        <w:t>:70:/RFB/</w:t>
      </w:r>
      <w:r>
        <w:rPr>
          <w:rFonts w:ascii="Tahoma" w:hAnsi="Tahoma"/>
          <w:caps/>
        </w:rPr>
        <w:t>Salary comp</w:t>
      </w:r>
    </w:p>
    <w:p w:rsidR="00DD106B" w:rsidRPr="00EC6D0B" w:rsidRDefault="00DD106B" w:rsidP="00DD106B">
      <w:pPr>
        <w:spacing w:before="20" w:after="60"/>
        <w:ind w:left="993"/>
        <w:rPr>
          <w:rFonts w:ascii="Tahoma" w:hAnsi="Tahoma" w:cs="Tahoma"/>
        </w:rPr>
      </w:pPr>
      <w:r>
        <w:rPr>
          <w:rFonts w:ascii="Tahoma" w:hAnsi="Tahoma"/>
        </w:rPr>
        <w:t>:71A:SHA</w:t>
      </w:r>
    </w:p>
    <w:p w:rsidR="00DD106B" w:rsidRDefault="00DD106B" w:rsidP="00DD106B">
      <w:pPr>
        <w:pStyle w:val="Heading2"/>
        <w:numPr>
          <w:ilvl w:val="0"/>
          <w:numId w:val="0"/>
        </w:numPr>
        <w:rPr>
          <w:rFonts w:cs="Tahoma"/>
          <w:i/>
          <w:sz w:val="22"/>
        </w:rPr>
      </w:pPr>
    </w:p>
    <w:p w:rsidR="00DD106B" w:rsidRPr="00221C5E" w:rsidRDefault="00DD106B" w:rsidP="00DD106B">
      <w:pPr>
        <w:spacing w:before="20" w:after="20"/>
        <w:ind w:left="993"/>
        <w:rPr>
          <w:rFonts w:ascii="Tahoma" w:hAnsi="Tahoma" w:cs="Tahoma"/>
          <w:i/>
          <w:sz w:val="22"/>
        </w:rPr>
      </w:pPr>
      <w:r>
        <w:rPr>
          <w:rFonts w:ascii="Tahoma" w:hAnsi="Tahoma"/>
          <w:i/>
          <w:sz w:val="22"/>
        </w:rPr>
        <w:t>Example 4:</w:t>
      </w:r>
    </w:p>
    <w:p w:rsidR="00DD106B" w:rsidRDefault="00DD106B" w:rsidP="00DD106B">
      <w:pPr>
        <w:spacing w:before="20" w:after="20"/>
        <w:ind w:left="993"/>
        <w:rPr>
          <w:rFonts w:ascii="Tahoma" w:hAnsi="Tahoma" w:cs="Tahoma"/>
          <w:i/>
          <w:sz w:val="22"/>
        </w:rPr>
      </w:pPr>
    </w:p>
    <w:p w:rsidR="00DD106B" w:rsidRPr="00221C5E" w:rsidRDefault="00DD106B" w:rsidP="00DD106B">
      <w:pPr>
        <w:spacing w:before="20" w:after="20"/>
        <w:ind w:left="993"/>
        <w:rPr>
          <w:rFonts w:ascii="Tahoma" w:hAnsi="Tahoma" w:cs="Tahoma"/>
          <w:i/>
          <w:sz w:val="22"/>
        </w:rPr>
      </w:pPr>
      <w:r>
        <w:rPr>
          <w:rFonts w:ascii="Tahoma" w:hAnsi="Tahoma"/>
          <w:i/>
          <w:sz w:val="22"/>
        </w:rPr>
        <w:t xml:space="preserve">Intermediary institution for outgoing payment </w:t>
      </w:r>
    </w:p>
    <w:p w:rsidR="00DD106B" w:rsidRPr="001F565C" w:rsidRDefault="00DD106B" w:rsidP="00DD106B">
      <w:pPr>
        <w:spacing w:before="20" w:after="60"/>
        <w:ind w:left="993"/>
        <w:rPr>
          <w:rFonts w:ascii="Tahoma" w:hAnsi="Tahoma" w:cs="Tahoma"/>
        </w:rPr>
      </w:pPr>
      <w:r>
        <w:rPr>
          <w:rFonts w:ascii="Tahoma" w:hAnsi="Tahoma"/>
        </w:rPr>
        <w:t>Company BELL-MK DOOEL Skopje is client of the commercial bank TTXBMK2X in Macedonia and pays 5.930,48 EUR to company SERBGROSS in Serbia, which is client of the commercial bank BANCA INTESA AD BEOGRAD in Serbia, using intermediary bank Intesa Sanpaolo Italy, for corn imported from this company.</w:t>
      </w:r>
    </w:p>
    <w:p w:rsidR="00DD106B" w:rsidRDefault="00DD106B" w:rsidP="00DD106B">
      <w:pPr>
        <w:spacing w:before="20" w:after="20"/>
        <w:rPr>
          <w:rFonts w:ascii="Tahoma" w:hAnsi="Tahoma" w:cs="Tahoma"/>
          <w:i/>
          <w:sz w:val="22"/>
        </w:rPr>
      </w:pPr>
    </w:p>
    <w:p w:rsidR="00DD106B" w:rsidRDefault="00F668ED" w:rsidP="00DD106B">
      <w:pPr>
        <w:spacing w:before="20" w:after="20"/>
        <w:ind w:left="993"/>
        <w:rPr>
          <w:rFonts w:ascii="Tahoma" w:hAnsi="Tahoma" w:cs="Tahoma"/>
          <w:i/>
          <w:sz w:val="22"/>
        </w:rPr>
      </w:pPr>
      <w:r>
        <w:rPr>
          <w:rFonts w:ascii="Tahoma" w:hAnsi="Tahoma"/>
          <w:i/>
          <w:sz w:val="22"/>
        </w:rPr>
        <w:t xml:space="preserve">Outgoing (MIPS system input) message </w:t>
      </w:r>
    </w:p>
    <w:p w:rsidR="00DD106B" w:rsidRPr="001F565C" w:rsidRDefault="00DD106B" w:rsidP="00DD106B">
      <w:pPr>
        <w:spacing w:before="20" w:after="20"/>
        <w:ind w:left="993"/>
        <w:rPr>
          <w:rFonts w:ascii="Tahoma" w:hAnsi="Tahoma" w:cs="Tahoma"/>
          <w:i/>
          <w:sz w:val="22"/>
        </w:rPr>
      </w:pPr>
      <w:r>
        <w:rPr>
          <w:rFonts w:ascii="Tahoma" w:hAnsi="Tahoma"/>
          <w:i/>
          <w:sz w:val="22"/>
        </w:rPr>
        <w:t>Participant to MIPS euro module:</w:t>
      </w:r>
    </w:p>
    <w:p w:rsidR="00DD106B" w:rsidRPr="00EC6D0B" w:rsidRDefault="00DD106B" w:rsidP="00DD106B">
      <w:pPr>
        <w:spacing w:before="20" w:after="60"/>
        <w:ind w:left="993"/>
        <w:rPr>
          <w:rFonts w:ascii="Tahoma" w:hAnsi="Tahoma" w:cs="Tahoma"/>
          <w:lang w:eastAsia="en-US"/>
        </w:rPr>
      </w:pPr>
    </w:p>
    <w:p w:rsidR="00DD106B" w:rsidRPr="001F565C" w:rsidRDefault="00DD106B" w:rsidP="00DD106B">
      <w:pPr>
        <w:spacing w:before="20" w:after="60"/>
        <w:ind w:left="993"/>
        <w:rPr>
          <w:rFonts w:ascii="Tahoma" w:hAnsi="Tahoma" w:cs="Tahoma"/>
        </w:rPr>
      </w:pPr>
      <w:r>
        <w:rPr>
          <w:rFonts w:ascii="Tahoma" w:hAnsi="Tahoma"/>
        </w:rPr>
        <w:t>Block 4 of the МТ 103 message TTXBMK2X sends to MIPS euro module:</w:t>
      </w:r>
    </w:p>
    <w:p w:rsidR="00DD106B" w:rsidRPr="00EC6D0B" w:rsidRDefault="00DD106B" w:rsidP="00DD106B">
      <w:pPr>
        <w:spacing w:before="20" w:after="60"/>
        <w:ind w:left="993"/>
        <w:rPr>
          <w:rFonts w:ascii="Tahoma" w:hAnsi="Tahoma" w:cs="Tahoma"/>
        </w:rPr>
      </w:pPr>
      <w:r>
        <w:rPr>
          <w:rFonts w:ascii="Tahoma" w:hAnsi="Tahoma"/>
        </w:rPr>
        <w:t>-----------------------------------------------------------------------------</w:t>
      </w:r>
    </w:p>
    <w:p w:rsidR="00DD106B" w:rsidRPr="00EC6D0B" w:rsidRDefault="00DD106B" w:rsidP="00DD106B">
      <w:pPr>
        <w:spacing w:before="20" w:after="60"/>
        <w:ind w:left="993"/>
        <w:rPr>
          <w:rFonts w:ascii="Tahoma" w:hAnsi="Tahoma" w:cs="Tahoma"/>
        </w:rPr>
      </w:pPr>
      <w:r>
        <w:rPr>
          <w:rFonts w:ascii="Tahoma" w:hAnsi="Tahoma"/>
        </w:rPr>
        <w:t>:20:2901550011060297</w:t>
      </w:r>
    </w:p>
    <w:p w:rsidR="00DD106B" w:rsidRPr="00EC6D0B" w:rsidRDefault="00DD106B" w:rsidP="00DD106B">
      <w:pPr>
        <w:spacing w:before="20" w:after="60"/>
        <w:ind w:left="993"/>
        <w:rPr>
          <w:rFonts w:ascii="Tahoma" w:hAnsi="Tahoma" w:cs="Tahoma"/>
        </w:rPr>
      </w:pPr>
      <w:r>
        <w:rPr>
          <w:rFonts w:ascii="Tahoma" w:hAnsi="Tahoma"/>
        </w:rPr>
        <w:t>:23B:CRED</w:t>
      </w:r>
    </w:p>
    <w:p w:rsidR="00DD106B" w:rsidRPr="00EC6D0B" w:rsidRDefault="00DD106B" w:rsidP="00DD106B">
      <w:pPr>
        <w:spacing w:before="20" w:after="60"/>
        <w:ind w:left="993"/>
        <w:rPr>
          <w:rFonts w:ascii="Tahoma" w:hAnsi="Tahoma" w:cs="Tahoma"/>
        </w:rPr>
      </w:pPr>
      <w:r>
        <w:rPr>
          <w:rFonts w:ascii="Tahoma" w:hAnsi="Tahoma"/>
        </w:rPr>
        <w:t>:32A:150312EUR5930,48</w:t>
      </w:r>
    </w:p>
    <w:p w:rsidR="00DD106B" w:rsidRPr="00EC6D0B" w:rsidRDefault="00DD106B" w:rsidP="00DD106B">
      <w:pPr>
        <w:spacing w:before="20" w:after="60"/>
        <w:ind w:left="993"/>
        <w:rPr>
          <w:rFonts w:ascii="Tahoma" w:hAnsi="Tahoma" w:cs="Tahoma"/>
        </w:rPr>
      </w:pPr>
      <w:r>
        <w:rPr>
          <w:rFonts w:ascii="Tahoma" w:hAnsi="Tahoma"/>
        </w:rPr>
        <w:t>:33B:EUR5930,48</w:t>
      </w:r>
    </w:p>
    <w:p w:rsidR="00DD106B" w:rsidRPr="00EC6D0B" w:rsidRDefault="00DD106B" w:rsidP="00DD106B">
      <w:pPr>
        <w:spacing w:before="20" w:after="60"/>
        <w:ind w:left="993"/>
        <w:rPr>
          <w:rFonts w:ascii="Tahoma" w:hAnsi="Tahoma" w:cs="Tahoma"/>
        </w:rPr>
      </w:pPr>
      <w:r>
        <w:rPr>
          <w:rFonts w:ascii="Tahoma" w:hAnsi="Tahoma"/>
        </w:rPr>
        <w:t>:50K:/MK07290000087234382</w:t>
      </w:r>
    </w:p>
    <w:p w:rsidR="00DD106B" w:rsidRDefault="00DD106B" w:rsidP="00DD106B">
      <w:pPr>
        <w:spacing w:before="20" w:after="60"/>
        <w:ind w:left="993"/>
        <w:rPr>
          <w:rFonts w:ascii="Tahoma" w:hAnsi="Tahoma" w:cs="Tahoma"/>
        </w:rPr>
      </w:pPr>
      <w:r>
        <w:rPr>
          <w:rFonts w:ascii="Tahoma" w:hAnsi="Tahoma"/>
        </w:rPr>
        <w:t>BELL-MK DOOEL SKOPJE</w:t>
      </w:r>
    </w:p>
    <w:p w:rsidR="00DD106B" w:rsidRDefault="00DD106B" w:rsidP="00DD106B">
      <w:pPr>
        <w:spacing w:before="20" w:after="60"/>
        <w:ind w:left="993"/>
        <w:rPr>
          <w:rFonts w:ascii="Tahoma" w:hAnsi="Tahoma" w:cs="Tahoma"/>
        </w:rPr>
      </w:pPr>
      <w:r>
        <w:rPr>
          <w:rFonts w:ascii="Tahoma" w:hAnsi="Tahoma"/>
        </w:rPr>
        <w:lastRenderedPageBreak/>
        <w:t xml:space="preserve">EMIL ZOLA 67 2-4 </w:t>
      </w:r>
    </w:p>
    <w:p w:rsidR="00DD106B" w:rsidRPr="00EC6D0B" w:rsidRDefault="00DD106B" w:rsidP="00DD106B">
      <w:pPr>
        <w:spacing w:before="20" w:after="60"/>
        <w:ind w:left="993"/>
        <w:rPr>
          <w:rFonts w:ascii="Tahoma" w:hAnsi="Tahoma" w:cs="Tahoma"/>
        </w:rPr>
      </w:pPr>
      <w:r>
        <w:rPr>
          <w:rFonts w:ascii="Tahoma" w:hAnsi="Tahoma"/>
        </w:rPr>
        <w:t>REPUBLIC OF MACEDONIA</w:t>
      </w:r>
    </w:p>
    <w:p w:rsidR="00DD106B" w:rsidRDefault="00DD106B" w:rsidP="00DD106B">
      <w:pPr>
        <w:spacing w:before="20" w:after="60"/>
        <w:ind w:left="993"/>
        <w:rPr>
          <w:rFonts w:ascii="Tahoma" w:hAnsi="Tahoma" w:cs="Tahoma"/>
        </w:rPr>
      </w:pPr>
      <w:r>
        <w:rPr>
          <w:rFonts w:ascii="Tahoma" w:hAnsi="Tahoma"/>
        </w:rPr>
        <w:t>:52A:/MK07100100000029043</w:t>
      </w:r>
    </w:p>
    <w:p w:rsidR="00DD106B" w:rsidRDefault="00DD106B" w:rsidP="00DD106B">
      <w:pPr>
        <w:spacing w:before="20" w:after="60"/>
        <w:ind w:left="993"/>
        <w:rPr>
          <w:rFonts w:ascii="Tahoma" w:hAnsi="Tahoma" w:cs="Tahoma"/>
        </w:rPr>
      </w:pPr>
      <w:r>
        <w:rPr>
          <w:rFonts w:ascii="Tahoma" w:hAnsi="Tahoma"/>
        </w:rPr>
        <w:t>TTXBMK2X</w:t>
      </w:r>
    </w:p>
    <w:p w:rsidR="00DD106B" w:rsidRPr="00EC6D0B" w:rsidRDefault="00DD106B" w:rsidP="00DD106B">
      <w:pPr>
        <w:spacing w:before="20" w:after="60"/>
        <w:ind w:left="993"/>
        <w:rPr>
          <w:rFonts w:ascii="Tahoma" w:hAnsi="Tahoma" w:cs="Tahoma"/>
        </w:rPr>
      </w:pPr>
      <w:r>
        <w:rPr>
          <w:rFonts w:ascii="Tahoma" w:hAnsi="Tahoma"/>
        </w:rPr>
        <w:t>:56A:BCITITMM</w:t>
      </w:r>
    </w:p>
    <w:p w:rsidR="00DD106B" w:rsidRPr="00EC6D0B" w:rsidRDefault="00DD106B" w:rsidP="00DD106B">
      <w:pPr>
        <w:spacing w:before="20" w:after="60"/>
        <w:ind w:left="993"/>
        <w:rPr>
          <w:rFonts w:ascii="Tahoma" w:hAnsi="Tahoma" w:cs="Tahoma"/>
        </w:rPr>
      </w:pPr>
      <w:r>
        <w:rPr>
          <w:rFonts w:ascii="Tahoma" w:hAnsi="Tahoma"/>
        </w:rPr>
        <w:t>:57A:DBDBRSBG</w:t>
      </w:r>
    </w:p>
    <w:p w:rsidR="00DD106B" w:rsidRPr="00EC6D0B" w:rsidRDefault="00DD106B" w:rsidP="00DD106B">
      <w:pPr>
        <w:spacing w:before="20" w:after="60"/>
        <w:ind w:left="993"/>
        <w:rPr>
          <w:rFonts w:ascii="Tahoma" w:hAnsi="Tahoma" w:cs="Tahoma"/>
        </w:rPr>
      </w:pPr>
      <w:r>
        <w:rPr>
          <w:rFonts w:ascii="Tahoma" w:hAnsi="Tahoma"/>
        </w:rPr>
        <w:t>:59:/890127899095946</w:t>
      </w:r>
    </w:p>
    <w:p w:rsidR="00DD106B" w:rsidRDefault="00DD106B" w:rsidP="00DD106B">
      <w:pPr>
        <w:spacing w:before="20" w:after="60"/>
        <w:ind w:left="993"/>
        <w:rPr>
          <w:rFonts w:ascii="Tahoma" w:hAnsi="Tahoma" w:cs="Tahoma"/>
        </w:rPr>
      </w:pPr>
      <w:r>
        <w:rPr>
          <w:rFonts w:ascii="Tahoma" w:hAnsi="Tahoma"/>
        </w:rPr>
        <w:t>SERBGROSS SERBIA</w:t>
      </w:r>
    </w:p>
    <w:p w:rsidR="00DD106B" w:rsidRPr="00EC6D0B" w:rsidRDefault="00DD106B" w:rsidP="00DD106B">
      <w:pPr>
        <w:spacing w:before="20" w:after="60"/>
        <w:ind w:left="993"/>
        <w:rPr>
          <w:rFonts w:ascii="Tahoma" w:hAnsi="Tahoma" w:cs="Tahoma"/>
        </w:rPr>
      </w:pPr>
      <w:r>
        <w:rPr>
          <w:rFonts w:ascii="Tahoma" w:hAnsi="Tahoma"/>
        </w:rPr>
        <w:t>KALEMEGDAN 78-67</w:t>
      </w:r>
    </w:p>
    <w:p w:rsidR="00DD106B" w:rsidRPr="00EC6D0B" w:rsidRDefault="00DD106B" w:rsidP="00DD106B">
      <w:pPr>
        <w:spacing w:before="20" w:after="60"/>
        <w:ind w:left="993"/>
        <w:rPr>
          <w:rFonts w:ascii="Tahoma" w:hAnsi="Tahoma" w:cs="Tahoma"/>
        </w:rPr>
      </w:pPr>
      <w:r>
        <w:rPr>
          <w:rFonts w:ascii="Tahoma" w:hAnsi="Tahoma"/>
        </w:rPr>
        <w:t>SERBIA</w:t>
      </w:r>
    </w:p>
    <w:p w:rsidR="00DD106B" w:rsidRPr="00EC6D0B" w:rsidRDefault="00DD106B" w:rsidP="00DD106B">
      <w:pPr>
        <w:spacing w:before="20" w:after="60"/>
        <w:ind w:left="993"/>
        <w:rPr>
          <w:rFonts w:ascii="Tahoma" w:hAnsi="Tahoma" w:cs="Tahoma"/>
        </w:rPr>
      </w:pPr>
      <w:r>
        <w:rPr>
          <w:rFonts w:ascii="Tahoma" w:hAnsi="Tahoma"/>
        </w:rPr>
        <w:t>:70:/RFB/CORN</w:t>
      </w:r>
    </w:p>
    <w:p w:rsidR="00DD106B" w:rsidRDefault="00DD106B" w:rsidP="00DD106B">
      <w:pPr>
        <w:spacing w:before="20" w:after="60"/>
        <w:ind w:left="993"/>
        <w:rPr>
          <w:rFonts w:ascii="Tahoma" w:hAnsi="Tahoma" w:cs="Tahoma"/>
        </w:rPr>
      </w:pPr>
      <w:r>
        <w:rPr>
          <w:rFonts w:ascii="Tahoma" w:hAnsi="Tahoma"/>
        </w:rPr>
        <w:t>:71A:SHA</w:t>
      </w:r>
    </w:p>
    <w:p w:rsidR="00DD106B" w:rsidRPr="00570D51" w:rsidRDefault="00DD106B" w:rsidP="00DD106B">
      <w:pPr>
        <w:spacing w:before="20" w:after="60"/>
        <w:ind w:left="993"/>
        <w:rPr>
          <w:rFonts w:ascii="Tahoma" w:hAnsi="Tahoma" w:cs="Tahoma"/>
        </w:rPr>
      </w:pPr>
      <w:r>
        <w:rPr>
          <w:rFonts w:ascii="Tahoma" w:hAnsi="Tahoma"/>
        </w:rPr>
        <w:t>:72:CORN LAST IMPORT</w:t>
      </w:r>
    </w:p>
    <w:p w:rsidR="00DD106B" w:rsidRPr="00EC6D0B" w:rsidRDefault="00DD106B" w:rsidP="00DD106B">
      <w:pPr>
        <w:spacing w:before="20" w:after="60"/>
        <w:ind w:left="993"/>
        <w:rPr>
          <w:rFonts w:ascii="Tahoma" w:hAnsi="Tahoma" w:cs="Tahoma"/>
          <w:lang w:eastAsia="en-US"/>
        </w:rPr>
      </w:pPr>
    </w:p>
    <w:p w:rsidR="00DD106B" w:rsidRDefault="002825A5" w:rsidP="00DD106B">
      <w:pPr>
        <w:spacing w:before="20" w:after="20"/>
        <w:ind w:left="993"/>
        <w:rPr>
          <w:rFonts w:ascii="Tahoma" w:hAnsi="Tahoma" w:cs="Tahoma"/>
          <w:i/>
          <w:sz w:val="22"/>
        </w:rPr>
      </w:pPr>
      <w:r>
        <w:rPr>
          <w:rFonts w:ascii="Tahoma" w:hAnsi="Tahoma"/>
          <w:i/>
          <w:sz w:val="22"/>
        </w:rPr>
        <w:t>Outgoing (TARGET2 system input) message</w:t>
      </w:r>
    </w:p>
    <w:p w:rsidR="00DD106B" w:rsidRPr="001F565C" w:rsidRDefault="00EA7745" w:rsidP="00DD106B">
      <w:pPr>
        <w:spacing w:before="20" w:after="20"/>
        <w:ind w:left="993"/>
        <w:rPr>
          <w:rFonts w:ascii="Tahoma" w:hAnsi="Tahoma" w:cs="Tahoma"/>
          <w:i/>
          <w:sz w:val="22"/>
        </w:rPr>
      </w:pPr>
      <w:r>
        <w:rPr>
          <w:rFonts w:ascii="Tahoma" w:hAnsi="Tahoma"/>
          <w:i/>
          <w:sz w:val="22"/>
        </w:rPr>
        <w:t>MIPS euro module to TARGET2:</w:t>
      </w:r>
    </w:p>
    <w:p w:rsidR="00DD106B" w:rsidRPr="00EC6D0B" w:rsidRDefault="00DD106B" w:rsidP="00DD106B">
      <w:pPr>
        <w:spacing w:before="20" w:after="60"/>
        <w:ind w:left="993"/>
        <w:rPr>
          <w:rFonts w:ascii="Tahoma" w:hAnsi="Tahoma" w:cs="Tahoma"/>
          <w:lang w:eastAsia="en-US"/>
        </w:rPr>
      </w:pPr>
    </w:p>
    <w:p w:rsidR="00DD106B" w:rsidRPr="001F565C" w:rsidRDefault="00DD106B" w:rsidP="00DD106B">
      <w:pPr>
        <w:spacing w:before="20" w:after="60"/>
        <w:ind w:left="993"/>
        <w:rPr>
          <w:rFonts w:ascii="Tahoma" w:hAnsi="Tahoma" w:cs="Tahoma"/>
        </w:rPr>
      </w:pPr>
      <w:r>
        <w:rPr>
          <w:rFonts w:ascii="Tahoma" w:hAnsi="Tahoma"/>
        </w:rPr>
        <w:t>Block 4 of the МТ 103 message MIPS euro module sends to TARGET2:</w:t>
      </w:r>
    </w:p>
    <w:p w:rsidR="00DD106B" w:rsidRPr="00EC6D0B" w:rsidRDefault="00DD106B" w:rsidP="00DD106B">
      <w:pPr>
        <w:spacing w:before="20" w:after="60"/>
        <w:ind w:left="993"/>
        <w:rPr>
          <w:rFonts w:ascii="Tahoma" w:hAnsi="Tahoma" w:cs="Tahoma"/>
        </w:rPr>
      </w:pPr>
      <w:r>
        <w:rPr>
          <w:rFonts w:ascii="Tahoma" w:hAnsi="Tahoma"/>
        </w:rPr>
        <w:t>-----------------------------------------------------------------------------</w:t>
      </w:r>
    </w:p>
    <w:p w:rsidR="00DD106B" w:rsidRPr="00EC6D0B" w:rsidRDefault="00DD106B" w:rsidP="00DD106B">
      <w:pPr>
        <w:spacing w:before="20" w:after="60"/>
        <w:ind w:left="993"/>
        <w:rPr>
          <w:rFonts w:ascii="Tahoma" w:hAnsi="Tahoma" w:cs="Tahoma"/>
        </w:rPr>
      </w:pPr>
      <w:r>
        <w:rPr>
          <w:rFonts w:ascii="Tahoma" w:hAnsi="Tahoma"/>
        </w:rPr>
        <w:t>:20:2901550011060297</w:t>
      </w:r>
    </w:p>
    <w:p w:rsidR="00DD106B" w:rsidRPr="00EC6D0B" w:rsidRDefault="00DD106B" w:rsidP="00DD106B">
      <w:pPr>
        <w:spacing w:before="20" w:after="60"/>
        <w:ind w:left="993"/>
        <w:rPr>
          <w:rFonts w:ascii="Tahoma" w:hAnsi="Tahoma" w:cs="Tahoma"/>
        </w:rPr>
      </w:pPr>
      <w:r>
        <w:rPr>
          <w:rFonts w:ascii="Tahoma" w:hAnsi="Tahoma"/>
        </w:rPr>
        <w:t>:23B:CRED</w:t>
      </w:r>
    </w:p>
    <w:p w:rsidR="00DD106B" w:rsidRPr="00EC6D0B" w:rsidRDefault="00DD106B" w:rsidP="00DD106B">
      <w:pPr>
        <w:spacing w:before="20" w:after="60"/>
        <w:ind w:left="993"/>
        <w:rPr>
          <w:rFonts w:ascii="Tahoma" w:hAnsi="Tahoma" w:cs="Tahoma"/>
        </w:rPr>
      </w:pPr>
      <w:r>
        <w:rPr>
          <w:rFonts w:ascii="Tahoma" w:hAnsi="Tahoma"/>
        </w:rPr>
        <w:t>:32A:150312EUR5930,48</w:t>
      </w:r>
    </w:p>
    <w:p w:rsidR="00DD106B" w:rsidRPr="00EC6D0B" w:rsidRDefault="00DD106B" w:rsidP="00DD106B">
      <w:pPr>
        <w:spacing w:before="20" w:after="60"/>
        <w:ind w:left="993"/>
        <w:rPr>
          <w:rFonts w:ascii="Tahoma" w:hAnsi="Tahoma" w:cs="Tahoma"/>
        </w:rPr>
      </w:pPr>
      <w:r>
        <w:rPr>
          <w:rFonts w:ascii="Tahoma" w:hAnsi="Tahoma"/>
        </w:rPr>
        <w:t>:33B:EUR5930,48</w:t>
      </w:r>
    </w:p>
    <w:p w:rsidR="00DD106B" w:rsidRPr="00EC6D0B" w:rsidRDefault="00DD106B" w:rsidP="00DD106B">
      <w:pPr>
        <w:spacing w:before="20" w:after="60"/>
        <w:ind w:left="993"/>
        <w:rPr>
          <w:rFonts w:ascii="Tahoma" w:hAnsi="Tahoma" w:cs="Tahoma"/>
        </w:rPr>
      </w:pPr>
      <w:r>
        <w:rPr>
          <w:rFonts w:ascii="Tahoma" w:hAnsi="Tahoma"/>
        </w:rPr>
        <w:t>:50K:/MK07290000087234382</w:t>
      </w:r>
    </w:p>
    <w:p w:rsidR="00DD106B" w:rsidRDefault="00DD106B" w:rsidP="00DD106B">
      <w:pPr>
        <w:spacing w:before="20" w:after="60"/>
        <w:ind w:left="993"/>
        <w:rPr>
          <w:rFonts w:ascii="Tahoma" w:hAnsi="Tahoma" w:cs="Tahoma"/>
        </w:rPr>
      </w:pPr>
      <w:r>
        <w:rPr>
          <w:rFonts w:ascii="Tahoma" w:hAnsi="Tahoma"/>
        </w:rPr>
        <w:t>BELL-MK DOOEL SKOPJE</w:t>
      </w:r>
    </w:p>
    <w:p w:rsidR="00DD106B" w:rsidRDefault="00DD106B" w:rsidP="00DD106B">
      <w:pPr>
        <w:spacing w:before="20" w:after="60"/>
        <w:ind w:left="993"/>
        <w:rPr>
          <w:rFonts w:ascii="Tahoma" w:hAnsi="Tahoma" w:cs="Tahoma"/>
        </w:rPr>
      </w:pPr>
      <w:r>
        <w:rPr>
          <w:rFonts w:ascii="Tahoma" w:hAnsi="Tahoma"/>
        </w:rPr>
        <w:t xml:space="preserve">EMIL ZOLA 67 2-4 </w:t>
      </w:r>
    </w:p>
    <w:p w:rsidR="00DD106B" w:rsidRPr="00EC6D0B" w:rsidRDefault="00DD106B" w:rsidP="00DD106B">
      <w:pPr>
        <w:spacing w:before="20" w:after="60"/>
        <w:ind w:left="993"/>
        <w:rPr>
          <w:rFonts w:ascii="Tahoma" w:hAnsi="Tahoma" w:cs="Tahoma"/>
        </w:rPr>
      </w:pPr>
      <w:r>
        <w:rPr>
          <w:rFonts w:ascii="Tahoma" w:hAnsi="Tahoma"/>
        </w:rPr>
        <w:t>REPUBLIC OF MACEDONIA</w:t>
      </w:r>
    </w:p>
    <w:p w:rsidR="00DD106B" w:rsidRDefault="00DD106B" w:rsidP="00DD106B">
      <w:pPr>
        <w:spacing w:before="20" w:after="60"/>
        <w:ind w:left="993"/>
        <w:rPr>
          <w:rFonts w:ascii="Tahoma" w:hAnsi="Tahoma" w:cs="Tahoma"/>
        </w:rPr>
      </w:pPr>
      <w:r>
        <w:rPr>
          <w:rFonts w:ascii="Tahoma" w:hAnsi="Tahoma"/>
        </w:rPr>
        <w:t>:52A:/MK07100100000029043</w:t>
      </w:r>
    </w:p>
    <w:p w:rsidR="00DD106B" w:rsidRDefault="00DD106B" w:rsidP="00DD106B">
      <w:pPr>
        <w:spacing w:before="20" w:after="60"/>
        <w:ind w:left="993"/>
        <w:rPr>
          <w:rFonts w:ascii="Tahoma" w:hAnsi="Tahoma" w:cs="Tahoma"/>
        </w:rPr>
      </w:pPr>
      <w:r>
        <w:rPr>
          <w:rFonts w:ascii="Tahoma" w:hAnsi="Tahoma"/>
        </w:rPr>
        <w:t>TTXBMK2X</w:t>
      </w:r>
    </w:p>
    <w:p w:rsidR="00DD106B" w:rsidRPr="00EC6D0B" w:rsidRDefault="00DD106B" w:rsidP="00DD106B">
      <w:pPr>
        <w:spacing w:before="20" w:after="60"/>
        <w:ind w:left="993"/>
        <w:rPr>
          <w:rFonts w:ascii="Tahoma" w:hAnsi="Tahoma" w:cs="Tahoma"/>
        </w:rPr>
      </w:pPr>
      <w:r>
        <w:rPr>
          <w:rFonts w:ascii="Tahoma" w:hAnsi="Tahoma"/>
        </w:rPr>
        <w:t>:56A:BCITITMM</w:t>
      </w:r>
    </w:p>
    <w:p w:rsidR="00DD106B" w:rsidRPr="00EC6D0B" w:rsidRDefault="00DD106B" w:rsidP="00DD106B">
      <w:pPr>
        <w:spacing w:before="20" w:after="60"/>
        <w:ind w:left="993"/>
        <w:rPr>
          <w:rFonts w:ascii="Tahoma" w:hAnsi="Tahoma" w:cs="Tahoma"/>
        </w:rPr>
      </w:pPr>
      <w:r>
        <w:rPr>
          <w:rFonts w:ascii="Tahoma" w:hAnsi="Tahoma"/>
        </w:rPr>
        <w:t>:57A:DBDBRSBG</w:t>
      </w:r>
    </w:p>
    <w:p w:rsidR="00DD106B" w:rsidRPr="00EC6D0B" w:rsidRDefault="00DD106B" w:rsidP="00DD106B">
      <w:pPr>
        <w:spacing w:before="20" w:after="60"/>
        <w:ind w:left="993"/>
        <w:rPr>
          <w:rFonts w:ascii="Tahoma" w:hAnsi="Tahoma" w:cs="Tahoma"/>
        </w:rPr>
      </w:pPr>
      <w:r>
        <w:rPr>
          <w:rFonts w:ascii="Tahoma" w:hAnsi="Tahoma"/>
        </w:rPr>
        <w:t>:59:/890127899095946</w:t>
      </w:r>
    </w:p>
    <w:p w:rsidR="00DD106B" w:rsidRDefault="00DD106B" w:rsidP="00DD106B">
      <w:pPr>
        <w:spacing w:before="20" w:after="60"/>
        <w:ind w:left="993"/>
        <w:rPr>
          <w:rFonts w:ascii="Tahoma" w:hAnsi="Tahoma" w:cs="Tahoma"/>
        </w:rPr>
      </w:pPr>
      <w:r>
        <w:rPr>
          <w:rFonts w:ascii="Tahoma" w:hAnsi="Tahoma"/>
        </w:rPr>
        <w:t>SERBGROSS SERBIA</w:t>
      </w:r>
    </w:p>
    <w:p w:rsidR="00DD106B" w:rsidRPr="00EC6D0B" w:rsidRDefault="00DD106B" w:rsidP="00DD106B">
      <w:pPr>
        <w:spacing w:before="20" w:after="60"/>
        <w:ind w:left="993"/>
        <w:rPr>
          <w:rFonts w:ascii="Tahoma" w:hAnsi="Tahoma" w:cs="Tahoma"/>
        </w:rPr>
      </w:pPr>
      <w:r>
        <w:rPr>
          <w:rFonts w:ascii="Tahoma" w:hAnsi="Tahoma"/>
        </w:rPr>
        <w:t>KALEMEGDAN 78-67</w:t>
      </w:r>
    </w:p>
    <w:p w:rsidR="00DD106B" w:rsidRPr="00EC6D0B" w:rsidRDefault="00DD106B" w:rsidP="00DD106B">
      <w:pPr>
        <w:spacing w:before="20" w:after="60"/>
        <w:ind w:left="993"/>
        <w:rPr>
          <w:rFonts w:ascii="Tahoma" w:hAnsi="Tahoma" w:cs="Tahoma"/>
        </w:rPr>
      </w:pPr>
      <w:r>
        <w:rPr>
          <w:rFonts w:ascii="Tahoma" w:hAnsi="Tahoma"/>
        </w:rPr>
        <w:t>SERBIA</w:t>
      </w:r>
    </w:p>
    <w:p w:rsidR="00DD106B" w:rsidRPr="00EC6D0B" w:rsidRDefault="00DD106B" w:rsidP="00DD106B">
      <w:pPr>
        <w:spacing w:before="20" w:after="60"/>
        <w:ind w:left="993"/>
        <w:rPr>
          <w:rFonts w:ascii="Tahoma" w:hAnsi="Tahoma" w:cs="Tahoma"/>
        </w:rPr>
      </w:pPr>
      <w:r>
        <w:rPr>
          <w:rFonts w:ascii="Tahoma" w:hAnsi="Tahoma"/>
        </w:rPr>
        <w:t>:70:/RFB/CORN</w:t>
      </w:r>
    </w:p>
    <w:p w:rsidR="00DD106B" w:rsidRDefault="00DD106B" w:rsidP="00DD106B">
      <w:pPr>
        <w:spacing w:before="20" w:after="60"/>
        <w:ind w:left="993"/>
        <w:rPr>
          <w:rFonts w:ascii="Tahoma" w:hAnsi="Tahoma" w:cs="Tahoma"/>
        </w:rPr>
      </w:pPr>
      <w:r>
        <w:rPr>
          <w:rFonts w:ascii="Tahoma" w:hAnsi="Tahoma"/>
        </w:rPr>
        <w:t>:71A:SHA</w:t>
      </w:r>
    </w:p>
    <w:p w:rsidR="00DD106B" w:rsidRDefault="00DD106B" w:rsidP="00DD106B">
      <w:pPr>
        <w:spacing w:before="20" w:after="60"/>
        <w:ind w:left="993"/>
        <w:rPr>
          <w:rFonts w:ascii="Tahoma" w:hAnsi="Tahoma" w:cs="Tahoma"/>
        </w:rPr>
      </w:pPr>
      <w:r>
        <w:rPr>
          <w:rFonts w:ascii="Tahoma" w:hAnsi="Tahoma"/>
        </w:rPr>
        <w:t>:72:CORN LAST IMPORT</w:t>
      </w:r>
    </w:p>
    <w:p w:rsidR="00DD106B" w:rsidRDefault="00DD106B" w:rsidP="00DD106B">
      <w:pPr>
        <w:pStyle w:val="Heading2"/>
        <w:numPr>
          <w:ilvl w:val="0"/>
          <w:numId w:val="0"/>
        </w:numPr>
        <w:ind w:left="576"/>
        <w:rPr>
          <w:lang w:eastAsia="en-US"/>
        </w:rPr>
      </w:pPr>
    </w:p>
    <w:p w:rsidR="00DD106B" w:rsidRPr="002825A5" w:rsidRDefault="002825A5" w:rsidP="00DD106B">
      <w:pPr>
        <w:pStyle w:val="Heading2"/>
        <w:numPr>
          <w:ilvl w:val="0"/>
          <w:numId w:val="0"/>
        </w:numPr>
        <w:ind w:left="576" w:hanging="576"/>
      </w:pPr>
      <w:bookmarkStart w:id="302" w:name="_Toc525125507"/>
      <w:r>
        <w:t>11.2. Message rejection replies</w:t>
      </w:r>
      <w:bookmarkEnd w:id="302"/>
    </w:p>
    <w:p w:rsidR="00DD106B" w:rsidRPr="004E115C" w:rsidRDefault="002825A5" w:rsidP="002825A5">
      <w:pPr>
        <w:pStyle w:val="Heading3"/>
        <w:numPr>
          <w:ilvl w:val="0"/>
          <w:numId w:val="0"/>
        </w:numPr>
        <w:spacing w:after="120"/>
        <w:ind w:left="180"/>
        <w:rPr>
          <w:rFonts w:cs="Tahoma"/>
          <w:b/>
          <w:sz w:val="22"/>
        </w:rPr>
      </w:pPr>
      <w:r>
        <w:rPr>
          <w:b/>
          <w:sz w:val="22"/>
        </w:rPr>
        <w:t>11.2.1. Message rejection replies in field 72</w:t>
      </w:r>
    </w:p>
    <w:p w:rsidR="00DD106B" w:rsidRPr="001D4C87" w:rsidRDefault="00DD106B" w:rsidP="00DD106B">
      <w:pPr>
        <w:spacing w:before="20" w:after="60"/>
        <w:ind w:left="993"/>
        <w:jc w:val="both"/>
        <w:rPr>
          <w:rFonts w:ascii="Tahoma" w:hAnsi="Tahoma" w:cs="Tahoma"/>
        </w:rPr>
      </w:pPr>
      <w:r>
        <w:rPr>
          <w:rFonts w:ascii="Tahoma" w:hAnsi="Tahoma"/>
        </w:rPr>
        <w:t>Block 4 of the messages that identify rejection of the payment is copy of the payment's block 4 itself, except for the field 72, which has the structure defined in Table 4.</w:t>
      </w:r>
    </w:p>
    <w:p w:rsidR="00DD106B" w:rsidRPr="001D4C87" w:rsidRDefault="00DD106B" w:rsidP="00DD106B">
      <w:pPr>
        <w:spacing w:before="20" w:after="60"/>
        <w:ind w:left="993"/>
        <w:jc w:val="both"/>
        <w:rPr>
          <w:rFonts w:ascii="Tahoma" w:hAnsi="Tahoma" w:cs="Tahoma"/>
        </w:rPr>
      </w:pPr>
      <w:r>
        <w:rPr>
          <w:rFonts w:ascii="Tahoma" w:hAnsi="Tahoma"/>
        </w:rPr>
        <w:t>Codes /REJT/, /RETN/ and ERI details are not allowed in outgoing (input) messages.</w:t>
      </w:r>
    </w:p>
    <w:p w:rsidR="00DD106B" w:rsidRDefault="00DD106B" w:rsidP="00DD106B">
      <w:pPr>
        <w:spacing w:before="20" w:after="60"/>
        <w:ind w:left="1211"/>
        <w:jc w:val="both"/>
        <w:rPr>
          <w:rFonts w:ascii="Tahoma" w:hAnsi="Tahoma" w:cs="Tahoma"/>
          <w:lang w:val="en-GB"/>
        </w:rPr>
      </w:pPr>
    </w:p>
    <w:p w:rsidR="00DD106B" w:rsidRPr="001D4C87" w:rsidRDefault="00DD106B" w:rsidP="00DD106B">
      <w:pPr>
        <w:ind w:left="273" w:firstLine="720"/>
        <w:jc w:val="both"/>
        <w:rPr>
          <w:rFonts w:ascii="Tahoma" w:hAnsi="Tahoma" w:cs="Tahoma"/>
          <w:b/>
          <w:sz w:val="22"/>
        </w:rPr>
      </w:pPr>
      <w:r>
        <w:rPr>
          <w:rFonts w:ascii="Tahoma" w:hAnsi="Tahoma"/>
          <w:b/>
          <w:sz w:val="22"/>
        </w:rPr>
        <w:t>Table 4: REJT notification in field 72</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3260"/>
        <w:gridCol w:w="2693"/>
      </w:tblGrid>
      <w:tr w:rsidR="00DD106B" w:rsidRPr="000B02F1" w:rsidTr="009935A1">
        <w:trPr>
          <w:cantSplit/>
          <w:trHeight w:val="558"/>
        </w:trPr>
        <w:tc>
          <w:tcPr>
            <w:tcW w:w="2126" w:type="dxa"/>
            <w:vAlign w:val="center"/>
          </w:tcPr>
          <w:p w:rsidR="00DD106B" w:rsidRDefault="00DD106B" w:rsidP="009935A1">
            <w:pPr>
              <w:spacing w:before="20" w:after="20"/>
              <w:jc w:val="center"/>
              <w:rPr>
                <w:rFonts w:ascii="Tahoma" w:hAnsi="Tahoma" w:cs="Tahoma"/>
              </w:rPr>
            </w:pPr>
            <w:r>
              <w:rPr>
                <w:rFonts w:ascii="Tahoma" w:hAnsi="Tahoma"/>
              </w:rPr>
              <w:t xml:space="preserve">/REJT/Field </w:t>
            </w:r>
            <w:r>
              <w:rPr>
                <w:rFonts w:ascii="Tahoma" w:hAnsi="Tahoma"/>
              </w:rPr>
              <w:cr/>
            </w:r>
            <w:r>
              <w:rPr>
                <w:rFonts w:ascii="Tahoma" w:hAnsi="Tahoma"/>
              </w:rPr>
              <w:br/>
              <w:t>&lt;CRLF&gt;</w:t>
            </w:r>
          </w:p>
          <w:p w:rsidR="00DD106B" w:rsidRPr="001D4C87" w:rsidRDefault="00DD106B" w:rsidP="009935A1">
            <w:pPr>
              <w:spacing w:before="20" w:after="20"/>
              <w:jc w:val="center"/>
              <w:rPr>
                <w:rFonts w:ascii="Tahoma" w:hAnsi="Tahoma" w:cs="Tahoma"/>
              </w:rPr>
            </w:pPr>
            <w:r>
              <w:rPr>
                <w:rFonts w:ascii="Tahoma" w:hAnsi="Tahoma"/>
              </w:rPr>
              <w:t>or</w:t>
            </w:r>
          </w:p>
          <w:p w:rsidR="00DD106B" w:rsidRPr="000B02F1" w:rsidRDefault="00DD106B" w:rsidP="002825A5">
            <w:pPr>
              <w:spacing w:before="20" w:after="20"/>
              <w:jc w:val="center"/>
              <w:rPr>
                <w:rFonts w:ascii="Tahoma" w:hAnsi="Tahoma" w:cs="Tahoma"/>
              </w:rPr>
            </w:pPr>
            <w:r>
              <w:rPr>
                <w:rFonts w:ascii="Tahoma" w:hAnsi="Tahoma"/>
              </w:rPr>
              <w:t xml:space="preserve">/RETN/Field </w:t>
            </w:r>
            <w:r>
              <w:rPr>
                <w:rFonts w:ascii="Tahoma" w:hAnsi="Tahoma"/>
              </w:rPr>
              <w:cr/>
            </w:r>
            <w:r>
              <w:rPr>
                <w:rFonts w:ascii="Tahoma" w:hAnsi="Tahoma"/>
              </w:rPr>
              <w:br/>
              <w:t>&lt;CRLF&gt;</w:t>
            </w:r>
          </w:p>
        </w:tc>
        <w:tc>
          <w:tcPr>
            <w:tcW w:w="3260" w:type="dxa"/>
          </w:tcPr>
          <w:p w:rsidR="00DD106B" w:rsidRPr="000B02F1" w:rsidRDefault="00DD106B" w:rsidP="009935A1">
            <w:pPr>
              <w:spacing w:before="20" w:after="20"/>
              <w:jc w:val="center"/>
              <w:rPr>
                <w:rFonts w:ascii="Tahoma" w:hAnsi="Tahoma" w:cs="Tahoma"/>
              </w:rPr>
            </w:pPr>
            <w:r>
              <w:rPr>
                <w:rFonts w:ascii="Tahoma" w:hAnsi="Tahoma"/>
              </w:rPr>
              <w:t xml:space="preserve">/Code/Description </w:t>
            </w:r>
            <w:r>
              <w:rPr>
                <w:rFonts w:ascii="Tahoma" w:hAnsi="Tahoma"/>
              </w:rPr>
              <w:cr/>
            </w:r>
            <w:r>
              <w:rPr>
                <w:rFonts w:ascii="Tahoma" w:hAnsi="Tahoma"/>
              </w:rPr>
              <w:br/>
              <w:t>&lt;CRLF&gt;</w:t>
            </w:r>
          </w:p>
        </w:tc>
        <w:tc>
          <w:tcPr>
            <w:tcW w:w="2693" w:type="dxa"/>
          </w:tcPr>
          <w:p w:rsidR="00DD106B" w:rsidRPr="000B02F1" w:rsidRDefault="00DD106B" w:rsidP="009935A1">
            <w:pPr>
              <w:spacing w:before="20" w:after="20"/>
              <w:jc w:val="center"/>
              <w:rPr>
                <w:rFonts w:ascii="Tahoma" w:hAnsi="Tahoma" w:cs="Tahoma"/>
              </w:rPr>
            </w:pPr>
            <w:r>
              <w:rPr>
                <w:rFonts w:ascii="Tahoma" w:hAnsi="Tahoma"/>
              </w:rPr>
              <w:t>/MREF/Rel.reference</w:t>
            </w:r>
          </w:p>
          <w:p w:rsidR="00DD106B" w:rsidRPr="000B02F1" w:rsidRDefault="00DD106B" w:rsidP="009935A1">
            <w:pPr>
              <w:spacing w:before="20" w:after="20"/>
              <w:jc w:val="center"/>
              <w:rPr>
                <w:rFonts w:ascii="Tahoma" w:hAnsi="Tahoma" w:cs="Tahoma"/>
              </w:rPr>
            </w:pPr>
            <w:r>
              <w:rPr>
                <w:rFonts w:ascii="Tahoma" w:hAnsi="Tahoma"/>
              </w:rPr>
              <w:t>[&lt;CRLF&gt;]</w:t>
            </w:r>
          </w:p>
        </w:tc>
      </w:tr>
    </w:tbl>
    <w:p w:rsidR="00DD106B" w:rsidRPr="001D4C87" w:rsidRDefault="00DD106B" w:rsidP="00DD106B">
      <w:pPr>
        <w:spacing w:before="20" w:after="60"/>
        <w:ind w:left="1211"/>
        <w:jc w:val="both"/>
        <w:rPr>
          <w:rFonts w:ascii="Tahoma" w:hAnsi="Tahoma" w:cs="Tahoma"/>
        </w:rPr>
      </w:pPr>
      <w:r>
        <w:rPr>
          <w:rFonts w:ascii="Tahoma" w:hAnsi="Tahoma"/>
        </w:rPr>
        <w:br/>
        <w:t>Codes specification:</w:t>
      </w:r>
    </w:p>
    <w:p w:rsidR="00DD106B" w:rsidRPr="002825A5" w:rsidRDefault="00DD106B" w:rsidP="00DD106B">
      <w:pPr>
        <w:numPr>
          <w:ilvl w:val="0"/>
          <w:numId w:val="31"/>
        </w:numPr>
        <w:spacing w:before="20" w:after="60"/>
        <w:ind w:left="1418" w:hanging="207"/>
        <w:jc w:val="both"/>
        <w:rPr>
          <w:rFonts w:ascii="Tahoma" w:hAnsi="Tahoma" w:cs="Tahoma"/>
        </w:rPr>
      </w:pPr>
      <w:r>
        <w:rPr>
          <w:rFonts w:ascii="Tahoma" w:hAnsi="Tahoma"/>
        </w:rPr>
        <w:t>/REJT/ followed by the identification of the field causing the reject or /RETN/ followed by the identification of the field causing the return (used for incoming payments from PM and directed to CB customers if a payment is rejected in HAM for any reason, a reverse payment is sent from HAM to PM).</w:t>
      </w:r>
    </w:p>
    <w:p w:rsidR="00DD106B" w:rsidRPr="00947499" w:rsidRDefault="00DD106B" w:rsidP="00DD106B">
      <w:pPr>
        <w:numPr>
          <w:ilvl w:val="0"/>
          <w:numId w:val="31"/>
        </w:numPr>
        <w:spacing w:before="20" w:after="60"/>
        <w:ind w:left="1418" w:hanging="207"/>
        <w:jc w:val="both"/>
        <w:rPr>
          <w:rFonts w:ascii="Tahoma" w:hAnsi="Tahoma" w:cs="Tahoma"/>
        </w:rPr>
      </w:pPr>
      <w:r>
        <w:rPr>
          <w:rFonts w:ascii="Tahoma" w:hAnsi="Tahoma"/>
        </w:rPr>
        <w:t>Reason Code, followed by a text description of the preceding reason code. Table 5 contains error codes specific for HAM. Other TARGET2 and SWIFT error codes are not listed in this table.</w:t>
      </w:r>
    </w:p>
    <w:p w:rsidR="00DD106B" w:rsidRPr="00947499" w:rsidRDefault="00947499" w:rsidP="00DD106B">
      <w:pPr>
        <w:numPr>
          <w:ilvl w:val="0"/>
          <w:numId w:val="31"/>
        </w:numPr>
        <w:spacing w:before="20" w:after="60"/>
        <w:ind w:left="1418" w:hanging="207"/>
        <w:jc w:val="both"/>
        <w:rPr>
          <w:rFonts w:ascii="Tahoma" w:hAnsi="Tahoma" w:cs="Tahoma"/>
        </w:rPr>
      </w:pPr>
      <w:r>
        <w:rPr>
          <w:rFonts w:ascii="Tahoma" w:hAnsi="Tahoma"/>
        </w:rPr>
        <w:t>/MREF/ Sender’s Reference, i.e. field 20 of the original message (Transaction Reference Number of File Reference).</w:t>
      </w:r>
    </w:p>
    <w:p w:rsidR="00DD106B" w:rsidRDefault="00DD106B" w:rsidP="00DD106B">
      <w:pPr>
        <w:spacing w:before="20" w:after="60"/>
        <w:ind w:left="1418"/>
        <w:jc w:val="both"/>
        <w:rPr>
          <w:rFonts w:ascii="Tahoma" w:hAnsi="Tahoma" w:cs="Tahoma"/>
          <w:lang w:val="en-GB"/>
        </w:rPr>
      </w:pPr>
    </w:p>
    <w:p w:rsidR="00DD106B" w:rsidRPr="009B05B6" w:rsidRDefault="00DD106B" w:rsidP="00DD106B">
      <w:pPr>
        <w:ind w:left="273" w:firstLine="720"/>
        <w:jc w:val="both"/>
        <w:rPr>
          <w:rFonts w:ascii="Tahoma" w:hAnsi="Tahoma" w:cs="Tahoma"/>
          <w:b/>
          <w:sz w:val="22"/>
        </w:rPr>
      </w:pPr>
      <w:r>
        <w:rPr>
          <w:rFonts w:ascii="Tahoma" w:hAnsi="Tahoma"/>
          <w:b/>
          <w:sz w:val="22"/>
        </w:rPr>
        <w:t>Table 5: HAM error codes</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5"/>
      </w:tblGrid>
      <w:tr w:rsidR="00DD106B" w:rsidRPr="00146E46" w:rsidTr="009935A1">
        <w:trPr>
          <w:cantSplit/>
          <w:trHeight w:val="558"/>
        </w:trPr>
        <w:tc>
          <w:tcPr>
            <w:tcW w:w="1134" w:type="dxa"/>
            <w:vAlign w:val="center"/>
          </w:tcPr>
          <w:p w:rsidR="00DD106B" w:rsidRDefault="00DD106B" w:rsidP="009935A1">
            <w:pPr>
              <w:spacing w:before="20" w:after="20"/>
              <w:jc w:val="center"/>
              <w:rPr>
                <w:rFonts w:ascii="Tahoma" w:hAnsi="Tahoma" w:cs="Tahoma"/>
                <w:b/>
              </w:rPr>
            </w:pPr>
            <w:r>
              <w:rPr>
                <w:rFonts w:ascii="Tahoma" w:hAnsi="Tahoma"/>
                <w:b/>
              </w:rPr>
              <w:t>Code</w:t>
            </w:r>
          </w:p>
          <w:p w:rsidR="00DD106B" w:rsidRPr="009B05B6" w:rsidRDefault="00DD106B" w:rsidP="009935A1">
            <w:pPr>
              <w:spacing w:before="20" w:after="20"/>
              <w:jc w:val="center"/>
              <w:rPr>
                <w:rFonts w:ascii="Tahoma" w:hAnsi="Tahoma" w:cs="Tahoma"/>
                <w:b/>
              </w:rPr>
            </w:pPr>
            <w:r>
              <w:rPr>
                <w:rFonts w:ascii="Tahoma" w:hAnsi="Tahoma"/>
                <w:b/>
              </w:rPr>
              <w:t>Code</w:t>
            </w:r>
          </w:p>
        </w:tc>
        <w:tc>
          <w:tcPr>
            <w:tcW w:w="6945" w:type="dxa"/>
            <w:vAlign w:val="center"/>
          </w:tcPr>
          <w:p w:rsidR="00DD106B" w:rsidRDefault="00DD106B" w:rsidP="009935A1">
            <w:pPr>
              <w:spacing w:before="20" w:after="20"/>
              <w:rPr>
                <w:rFonts w:ascii="Tahoma" w:hAnsi="Tahoma" w:cs="Tahoma"/>
                <w:b/>
              </w:rPr>
            </w:pPr>
            <w:r>
              <w:rPr>
                <w:rFonts w:ascii="Tahoma" w:hAnsi="Tahoma"/>
                <w:b/>
              </w:rPr>
              <w:t>Description</w:t>
            </w:r>
          </w:p>
          <w:p w:rsidR="00DD106B" w:rsidRPr="009B05B6" w:rsidRDefault="00DD106B" w:rsidP="009935A1">
            <w:pPr>
              <w:spacing w:before="20" w:after="20"/>
              <w:rPr>
                <w:rFonts w:ascii="Tahoma" w:hAnsi="Tahoma" w:cs="Tahoma"/>
                <w:b/>
                <w:sz w:val="18"/>
              </w:rPr>
            </w:pPr>
            <w:r>
              <w:rPr>
                <w:rFonts w:ascii="Tahoma" w:hAnsi="Tahoma"/>
                <w:b/>
              </w:rPr>
              <w:t>Description</w:t>
            </w:r>
          </w:p>
        </w:tc>
      </w:tr>
      <w:tr w:rsidR="00DD106B" w:rsidRPr="00146E46" w:rsidTr="009935A1">
        <w:trPr>
          <w:cantSplit/>
          <w:trHeight w:val="453"/>
        </w:trPr>
        <w:tc>
          <w:tcPr>
            <w:tcW w:w="1134" w:type="dxa"/>
            <w:vAlign w:val="center"/>
          </w:tcPr>
          <w:p w:rsidR="00DD106B" w:rsidRPr="006C48B1" w:rsidRDefault="00DD106B" w:rsidP="009935A1">
            <w:pPr>
              <w:jc w:val="center"/>
              <w:rPr>
                <w:rFonts w:ascii="Tahoma" w:hAnsi="Tahoma" w:cs="Tahoma"/>
                <w:color w:val="000000"/>
              </w:rPr>
            </w:pPr>
            <w:r>
              <w:rPr>
                <w:rFonts w:ascii="Tahoma" w:hAnsi="Tahoma"/>
                <w:color w:val="000000"/>
              </w:rPr>
              <w:t>XI50</w:t>
            </w:r>
          </w:p>
        </w:tc>
        <w:tc>
          <w:tcPr>
            <w:tcW w:w="6945" w:type="dxa"/>
            <w:vAlign w:val="center"/>
          </w:tcPr>
          <w:p w:rsidR="00DD106B" w:rsidRDefault="00DD106B" w:rsidP="009935A1">
            <w:pPr>
              <w:rPr>
                <w:rFonts w:ascii="Tahoma" w:hAnsi="Tahoma" w:cs="Tahoma"/>
                <w:color w:val="000000"/>
              </w:rPr>
            </w:pPr>
            <w:r>
              <w:rPr>
                <w:rFonts w:ascii="Tahoma" w:hAnsi="Tahoma"/>
                <w:color w:val="000000"/>
              </w:rPr>
              <w:t>MAC-error input</w:t>
            </w:r>
          </w:p>
          <w:p w:rsidR="00DD106B" w:rsidRPr="009B05B6" w:rsidRDefault="00DD106B" w:rsidP="009935A1">
            <w:pPr>
              <w:rPr>
                <w:rFonts w:ascii="Tahoma" w:hAnsi="Tahoma" w:cs="Tahoma"/>
                <w:color w:val="000000"/>
              </w:rPr>
            </w:pPr>
            <w:r>
              <w:rPr>
                <w:rFonts w:ascii="Tahoma" w:hAnsi="Tahoma"/>
                <w:color w:val="000000"/>
              </w:rPr>
              <w:t>MAC-error input</w:t>
            </w:r>
          </w:p>
        </w:tc>
      </w:tr>
      <w:tr w:rsidR="00DD106B" w:rsidRPr="00146E46" w:rsidTr="009935A1">
        <w:trPr>
          <w:cantSplit/>
          <w:trHeight w:val="402"/>
        </w:trPr>
        <w:tc>
          <w:tcPr>
            <w:tcW w:w="1134" w:type="dxa"/>
            <w:vAlign w:val="center"/>
          </w:tcPr>
          <w:p w:rsidR="00DD106B" w:rsidRPr="006C48B1" w:rsidRDefault="00DD106B" w:rsidP="009935A1">
            <w:pPr>
              <w:jc w:val="center"/>
              <w:rPr>
                <w:rFonts w:ascii="Tahoma" w:hAnsi="Tahoma" w:cs="Tahoma"/>
                <w:color w:val="000000"/>
              </w:rPr>
            </w:pPr>
            <w:r>
              <w:rPr>
                <w:rFonts w:ascii="Tahoma" w:hAnsi="Tahoma"/>
                <w:color w:val="000000"/>
              </w:rPr>
              <w:t>XI59</w:t>
            </w:r>
          </w:p>
        </w:tc>
        <w:tc>
          <w:tcPr>
            <w:tcW w:w="6945" w:type="dxa"/>
            <w:vAlign w:val="center"/>
          </w:tcPr>
          <w:p w:rsidR="00DD106B" w:rsidRDefault="00DD106B" w:rsidP="009935A1">
            <w:pPr>
              <w:rPr>
                <w:rFonts w:ascii="Tahoma" w:hAnsi="Tahoma" w:cs="Tahoma"/>
                <w:color w:val="000000"/>
              </w:rPr>
            </w:pPr>
            <w:r>
              <w:rPr>
                <w:rFonts w:ascii="Tahoma" w:hAnsi="Tahoma"/>
                <w:color w:val="000000"/>
              </w:rPr>
              <w:t>Request Timed Out</w:t>
            </w:r>
          </w:p>
          <w:p w:rsidR="00DD106B" w:rsidRPr="009B05B6" w:rsidRDefault="00DD106B" w:rsidP="009935A1">
            <w:pPr>
              <w:rPr>
                <w:rFonts w:ascii="Tahoma" w:hAnsi="Tahoma" w:cs="Tahoma"/>
                <w:color w:val="000000"/>
              </w:rPr>
            </w:pPr>
            <w:r>
              <w:rPr>
                <w:rFonts w:ascii="Tahoma" w:hAnsi="Tahoma"/>
                <w:color w:val="000000"/>
              </w:rPr>
              <w:t>Request Timed Out</w:t>
            </w:r>
          </w:p>
        </w:tc>
      </w:tr>
      <w:tr w:rsidR="00DD106B" w:rsidRPr="00146E46" w:rsidTr="009935A1">
        <w:trPr>
          <w:cantSplit/>
          <w:trHeight w:val="423"/>
        </w:trPr>
        <w:tc>
          <w:tcPr>
            <w:tcW w:w="1134" w:type="dxa"/>
            <w:vAlign w:val="center"/>
          </w:tcPr>
          <w:p w:rsidR="00DD106B" w:rsidRPr="006C48B1" w:rsidRDefault="00DD106B" w:rsidP="009935A1">
            <w:pPr>
              <w:jc w:val="center"/>
              <w:rPr>
                <w:rFonts w:ascii="Tahoma" w:hAnsi="Tahoma" w:cs="Tahoma"/>
                <w:color w:val="000000"/>
              </w:rPr>
            </w:pPr>
            <w:r>
              <w:rPr>
                <w:rFonts w:ascii="Tahoma" w:hAnsi="Tahoma"/>
                <w:color w:val="000000"/>
              </w:rPr>
              <w:t>XI00</w:t>
            </w:r>
          </w:p>
        </w:tc>
        <w:tc>
          <w:tcPr>
            <w:tcW w:w="6945" w:type="dxa"/>
            <w:vAlign w:val="center"/>
          </w:tcPr>
          <w:p w:rsidR="00DD106B" w:rsidRDefault="00DD106B" w:rsidP="009935A1">
            <w:pPr>
              <w:rPr>
                <w:rFonts w:ascii="Tahoma" w:hAnsi="Tahoma" w:cs="Tahoma"/>
                <w:color w:val="000000"/>
              </w:rPr>
            </w:pPr>
            <w:r>
              <w:rPr>
                <w:rFonts w:ascii="Tahoma" w:hAnsi="Tahoma"/>
                <w:color w:val="000000"/>
              </w:rPr>
              <w:t>Generic error</w:t>
            </w:r>
          </w:p>
          <w:p w:rsidR="00DD106B" w:rsidRPr="009B05B6" w:rsidRDefault="00DD106B" w:rsidP="009935A1">
            <w:pPr>
              <w:rPr>
                <w:rFonts w:ascii="Tahoma" w:hAnsi="Tahoma" w:cs="Tahoma"/>
                <w:color w:val="000000"/>
              </w:rPr>
            </w:pPr>
            <w:r>
              <w:rPr>
                <w:rFonts w:ascii="Tahoma" w:hAnsi="Tahoma"/>
                <w:color w:val="000000"/>
              </w:rPr>
              <w:t>Generic error</w:t>
            </w:r>
          </w:p>
        </w:tc>
      </w:tr>
      <w:tr w:rsidR="00DD106B" w:rsidRPr="00146E46" w:rsidTr="009935A1">
        <w:trPr>
          <w:cantSplit/>
          <w:trHeight w:val="415"/>
        </w:trPr>
        <w:tc>
          <w:tcPr>
            <w:tcW w:w="1134" w:type="dxa"/>
            <w:vAlign w:val="center"/>
          </w:tcPr>
          <w:p w:rsidR="00DD106B" w:rsidRPr="006C48B1" w:rsidRDefault="00DD106B" w:rsidP="009935A1">
            <w:pPr>
              <w:jc w:val="center"/>
              <w:rPr>
                <w:rFonts w:ascii="Tahoma" w:hAnsi="Tahoma" w:cs="Tahoma"/>
                <w:color w:val="000000"/>
              </w:rPr>
            </w:pPr>
            <w:r>
              <w:rPr>
                <w:rFonts w:ascii="Tahoma" w:hAnsi="Tahoma"/>
                <w:color w:val="000000"/>
              </w:rPr>
              <w:t>XI11</w:t>
            </w:r>
          </w:p>
        </w:tc>
        <w:tc>
          <w:tcPr>
            <w:tcW w:w="6945" w:type="dxa"/>
            <w:vAlign w:val="center"/>
          </w:tcPr>
          <w:p w:rsidR="00DD106B" w:rsidRDefault="00DD106B" w:rsidP="009935A1">
            <w:pPr>
              <w:rPr>
                <w:rFonts w:ascii="Tahoma" w:hAnsi="Tahoma" w:cs="Tahoma"/>
                <w:color w:val="000000"/>
              </w:rPr>
            </w:pPr>
            <w:r>
              <w:rPr>
                <w:rFonts w:ascii="Tahoma" w:hAnsi="Tahoma"/>
                <w:color w:val="000000"/>
              </w:rPr>
              <w:t>Message format error</w:t>
            </w:r>
          </w:p>
          <w:p w:rsidR="00DD106B" w:rsidRPr="009B05B6" w:rsidRDefault="00DD106B" w:rsidP="009935A1">
            <w:pPr>
              <w:rPr>
                <w:rFonts w:ascii="Tahoma" w:hAnsi="Tahoma" w:cs="Tahoma"/>
                <w:color w:val="000000"/>
              </w:rPr>
            </w:pPr>
            <w:r>
              <w:rPr>
                <w:rFonts w:ascii="Tahoma" w:hAnsi="Tahoma"/>
                <w:color w:val="000000"/>
              </w:rPr>
              <w:t>Message format error</w:t>
            </w:r>
          </w:p>
        </w:tc>
      </w:tr>
      <w:tr w:rsidR="00DD106B" w:rsidRPr="006C48B1" w:rsidTr="009935A1">
        <w:trPr>
          <w:cantSplit/>
          <w:trHeight w:val="415"/>
        </w:trPr>
        <w:tc>
          <w:tcPr>
            <w:tcW w:w="1134" w:type="dxa"/>
            <w:tcBorders>
              <w:top w:val="single" w:sz="4" w:space="0" w:color="auto"/>
              <w:left w:val="single" w:sz="4" w:space="0" w:color="auto"/>
              <w:bottom w:val="single" w:sz="4" w:space="0" w:color="auto"/>
              <w:right w:val="single" w:sz="4" w:space="0" w:color="auto"/>
            </w:tcBorders>
            <w:vAlign w:val="center"/>
          </w:tcPr>
          <w:p w:rsidR="00DD106B" w:rsidRPr="006C48B1" w:rsidRDefault="00DD106B" w:rsidP="009935A1">
            <w:pPr>
              <w:jc w:val="center"/>
              <w:rPr>
                <w:rFonts w:ascii="Tahoma" w:hAnsi="Tahoma" w:cs="Tahoma"/>
                <w:color w:val="000000"/>
              </w:rPr>
            </w:pPr>
            <w:r>
              <w:rPr>
                <w:rFonts w:ascii="Tahoma" w:hAnsi="Tahoma"/>
                <w:color w:val="000000"/>
              </w:rPr>
              <w:t>XI12</w:t>
            </w:r>
          </w:p>
        </w:tc>
        <w:tc>
          <w:tcPr>
            <w:tcW w:w="694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rPr>
                <w:rFonts w:ascii="Tahoma" w:hAnsi="Tahoma" w:cs="Tahoma"/>
                <w:color w:val="000000"/>
              </w:rPr>
            </w:pPr>
            <w:r>
              <w:rPr>
                <w:rFonts w:ascii="Tahoma" w:hAnsi="Tahoma"/>
                <w:color w:val="000000"/>
              </w:rPr>
              <w:t>Invalid character or invalid numeric value</w:t>
            </w:r>
          </w:p>
          <w:p w:rsidR="00DD106B" w:rsidRPr="009B05B6" w:rsidRDefault="00DD106B" w:rsidP="009935A1">
            <w:pPr>
              <w:rPr>
                <w:rFonts w:ascii="Tahoma" w:hAnsi="Tahoma" w:cs="Tahoma"/>
                <w:color w:val="000000"/>
              </w:rPr>
            </w:pPr>
            <w:r>
              <w:rPr>
                <w:rFonts w:ascii="Tahoma" w:hAnsi="Tahoma"/>
                <w:color w:val="000000"/>
              </w:rPr>
              <w:t>Invalid character or invalid numeric value</w:t>
            </w:r>
          </w:p>
        </w:tc>
      </w:tr>
      <w:tr w:rsidR="00DD106B" w:rsidRPr="006C48B1" w:rsidTr="009935A1">
        <w:trPr>
          <w:cantSplit/>
          <w:trHeight w:val="415"/>
        </w:trPr>
        <w:tc>
          <w:tcPr>
            <w:tcW w:w="1134" w:type="dxa"/>
            <w:tcBorders>
              <w:top w:val="single" w:sz="4" w:space="0" w:color="auto"/>
              <w:left w:val="single" w:sz="4" w:space="0" w:color="auto"/>
              <w:bottom w:val="single" w:sz="4" w:space="0" w:color="auto"/>
              <w:right w:val="single" w:sz="4" w:space="0" w:color="auto"/>
            </w:tcBorders>
            <w:vAlign w:val="center"/>
          </w:tcPr>
          <w:p w:rsidR="00DD106B" w:rsidRPr="006C48B1" w:rsidRDefault="00DD106B" w:rsidP="009935A1">
            <w:pPr>
              <w:jc w:val="center"/>
              <w:rPr>
                <w:rFonts w:ascii="Tahoma" w:hAnsi="Tahoma" w:cs="Tahoma"/>
                <w:color w:val="000000"/>
              </w:rPr>
            </w:pPr>
            <w:r>
              <w:rPr>
                <w:rFonts w:ascii="Tahoma" w:hAnsi="Tahoma"/>
                <w:color w:val="000000"/>
              </w:rPr>
              <w:t>XI13</w:t>
            </w:r>
          </w:p>
        </w:tc>
        <w:tc>
          <w:tcPr>
            <w:tcW w:w="694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rPr>
                <w:rFonts w:ascii="Tahoma" w:hAnsi="Tahoma" w:cs="Tahoma"/>
                <w:color w:val="000000"/>
              </w:rPr>
            </w:pPr>
            <w:r>
              <w:rPr>
                <w:rFonts w:ascii="Tahoma" w:hAnsi="Tahoma"/>
                <w:color w:val="000000"/>
              </w:rPr>
              <w:t>Unexpected data</w:t>
            </w:r>
          </w:p>
          <w:p w:rsidR="00DD106B" w:rsidRPr="009B05B6" w:rsidRDefault="00DD106B" w:rsidP="009935A1">
            <w:pPr>
              <w:rPr>
                <w:rFonts w:ascii="Tahoma" w:hAnsi="Tahoma" w:cs="Tahoma"/>
                <w:color w:val="000000"/>
              </w:rPr>
            </w:pPr>
            <w:r>
              <w:rPr>
                <w:rFonts w:ascii="Tahoma" w:hAnsi="Tahoma"/>
                <w:color w:val="000000"/>
              </w:rPr>
              <w:t>Unexpected data</w:t>
            </w:r>
          </w:p>
        </w:tc>
      </w:tr>
      <w:tr w:rsidR="00DD106B" w:rsidRPr="006C48B1" w:rsidTr="009935A1">
        <w:trPr>
          <w:cantSplit/>
          <w:trHeight w:val="415"/>
        </w:trPr>
        <w:tc>
          <w:tcPr>
            <w:tcW w:w="1134" w:type="dxa"/>
            <w:tcBorders>
              <w:top w:val="single" w:sz="4" w:space="0" w:color="auto"/>
              <w:left w:val="single" w:sz="4" w:space="0" w:color="auto"/>
              <w:bottom w:val="single" w:sz="4" w:space="0" w:color="auto"/>
              <w:right w:val="single" w:sz="4" w:space="0" w:color="auto"/>
            </w:tcBorders>
            <w:vAlign w:val="center"/>
          </w:tcPr>
          <w:p w:rsidR="00DD106B" w:rsidRPr="006C48B1" w:rsidRDefault="00DD106B" w:rsidP="009935A1">
            <w:pPr>
              <w:jc w:val="center"/>
              <w:rPr>
                <w:rFonts w:ascii="Tahoma" w:hAnsi="Tahoma" w:cs="Tahoma"/>
                <w:color w:val="000000"/>
              </w:rPr>
            </w:pPr>
            <w:r>
              <w:rPr>
                <w:rFonts w:ascii="Tahoma" w:hAnsi="Tahoma"/>
                <w:color w:val="000000"/>
              </w:rPr>
              <w:t>XI14</w:t>
            </w:r>
          </w:p>
        </w:tc>
        <w:tc>
          <w:tcPr>
            <w:tcW w:w="694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rPr>
                <w:rFonts w:ascii="Tahoma" w:hAnsi="Tahoma" w:cs="Tahoma"/>
                <w:color w:val="000000"/>
              </w:rPr>
            </w:pPr>
            <w:r>
              <w:rPr>
                <w:rFonts w:ascii="Tahoma" w:hAnsi="Tahoma"/>
                <w:color w:val="000000"/>
              </w:rPr>
              <w:t>Invalid decimal value</w:t>
            </w:r>
          </w:p>
          <w:p w:rsidR="00DD106B" w:rsidRPr="009B05B6" w:rsidRDefault="00DD106B" w:rsidP="009935A1">
            <w:pPr>
              <w:rPr>
                <w:rFonts w:ascii="Tahoma" w:hAnsi="Tahoma" w:cs="Tahoma"/>
                <w:color w:val="000000"/>
              </w:rPr>
            </w:pPr>
            <w:r>
              <w:rPr>
                <w:rFonts w:ascii="Tahoma" w:hAnsi="Tahoma"/>
                <w:color w:val="000000"/>
              </w:rPr>
              <w:t>Invalid decimal value</w:t>
            </w:r>
          </w:p>
        </w:tc>
      </w:tr>
      <w:tr w:rsidR="00DD106B" w:rsidRPr="006C48B1" w:rsidTr="009935A1">
        <w:trPr>
          <w:cantSplit/>
          <w:trHeight w:val="415"/>
        </w:trPr>
        <w:tc>
          <w:tcPr>
            <w:tcW w:w="1134" w:type="dxa"/>
            <w:tcBorders>
              <w:top w:val="single" w:sz="4" w:space="0" w:color="auto"/>
              <w:left w:val="single" w:sz="4" w:space="0" w:color="auto"/>
              <w:bottom w:val="single" w:sz="4" w:space="0" w:color="auto"/>
              <w:right w:val="single" w:sz="4" w:space="0" w:color="auto"/>
            </w:tcBorders>
            <w:vAlign w:val="center"/>
          </w:tcPr>
          <w:p w:rsidR="00DD106B" w:rsidRPr="006C48B1" w:rsidRDefault="00DD106B" w:rsidP="009935A1">
            <w:pPr>
              <w:jc w:val="center"/>
              <w:rPr>
                <w:rFonts w:ascii="Tahoma" w:hAnsi="Tahoma" w:cs="Tahoma"/>
                <w:color w:val="000000"/>
              </w:rPr>
            </w:pPr>
            <w:r>
              <w:rPr>
                <w:rFonts w:ascii="Tahoma" w:hAnsi="Tahoma"/>
                <w:color w:val="000000"/>
              </w:rPr>
              <w:t>XI15</w:t>
            </w:r>
          </w:p>
        </w:tc>
        <w:tc>
          <w:tcPr>
            <w:tcW w:w="694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rPr>
                <w:rFonts w:ascii="Tahoma" w:hAnsi="Tahoma" w:cs="Tahoma"/>
                <w:color w:val="000000"/>
              </w:rPr>
            </w:pPr>
            <w:r>
              <w:rPr>
                <w:rFonts w:ascii="Tahoma" w:hAnsi="Tahoma"/>
                <w:color w:val="000000"/>
              </w:rPr>
              <w:t>Too many fields</w:t>
            </w:r>
          </w:p>
          <w:p w:rsidR="00DD106B" w:rsidRPr="009B05B6" w:rsidRDefault="00DD106B" w:rsidP="009935A1">
            <w:pPr>
              <w:rPr>
                <w:rFonts w:ascii="Tahoma" w:hAnsi="Tahoma" w:cs="Tahoma"/>
                <w:color w:val="000000"/>
              </w:rPr>
            </w:pPr>
            <w:r>
              <w:rPr>
                <w:rFonts w:ascii="Tahoma" w:hAnsi="Tahoma"/>
                <w:color w:val="000000"/>
              </w:rPr>
              <w:t>Too many fields</w:t>
            </w:r>
          </w:p>
        </w:tc>
      </w:tr>
      <w:tr w:rsidR="00DD106B" w:rsidRPr="006C48B1" w:rsidTr="009935A1">
        <w:trPr>
          <w:cantSplit/>
          <w:trHeight w:val="415"/>
        </w:trPr>
        <w:tc>
          <w:tcPr>
            <w:tcW w:w="1134" w:type="dxa"/>
            <w:tcBorders>
              <w:top w:val="single" w:sz="4" w:space="0" w:color="auto"/>
              <w:left w:val="single" w:sz="4" w:space="0" w:color="auto"/>
              <w:bottom w:val="single" w:sz="4" w:space="0" w:color="auto"/>
              <w:right w:val="single" w:sz="4" w:space="0" w:color="auto"/>
            </w:tcBorders>
            <w:vAlign w:val="center"/>
          </w:tcPr>
          <w:p w:rsidR="00DD106B" w:rsidRPr="006C48B1" w:rsidRDefault="00DD106B" w:rsidP="009935A1">
            <w:pPr>
              <w:jc w:val="center"/>
              <w:rPr>
                <w:rFonts w:ascii="Tahoma" w:hAnsi="Tahoma" w:cs="Tahoma"/>
                <w:color w:val="000000"/>
              </w:rPr>
            </w:pPr>
            <w:r>
              <w:rPr>
                <w:rFonts w:ascii="Tahoma" w:hAnsi="Tahoma"/>
                <w:color w:val="000000"/>
              </w:rPr>
              <w:t>XI16</w:t>
            </w:r>
          </w:p>
        </w:tc>
        <w:tc>
          <w:tcPr>
            <w:tcW w:w="694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rPr>
                <w:rFonts w:ascii="Tahoma" w:hAnsi="Tahoma" w:cs="Tahoma"/>
                <w:color w:val="000000"/>
              </w:rPr>
            </w:pPr>
            <w:r>
              <w:rPr>
                <w:rFonts w:ascii="Tahoma" w:hAnsi="Tahoma"/>
                <w:color w:val="000000"/>
              </w:rPr>
              <w:t>Field too short</w:t>
            </w:r>
          </w:p>
          <w:p w:rsidR="00DD106B" w:rsidRPr="009B05B6" w:rsidRDefault="00DD106B" w:rsidP="009935A1">
            <w:pPr>
              <w:rPr>
                <w:rFonts w:ascii="Tahoma" w:hAnsi="Tahoma" w:cs="Tahoma"/>
                <w:color w:val="000000"/>
              </w:rPr>
            </w:pPr>
            <w:r>
              <w:rPr>
                <w:rFonts w:ascii="Tahoma" w:hAnsi="Tahoma"/>
                <w:color w:val="000000"/>
              </w:rPr>
              <w:t>Field too short</w:t>
            </w:r>
          </w:p>
        </w:tc>
      </w:tr>
      <w:tr w:rsidR="00DD106B" w:rsidRPr="006C48B1" w:rsidTr="009935A1">
        <w:trPr>
          <w:cantSplit/>
          <w:trHeight w:val="415"/>
        </w:trPr>
        <w:tc>
          <w:tcPr>
            <w:tcW w:w="1134" w:type="dxa"/>
            <w:tcBorders>
              <w:top w:val="single" w:sz="4" w:space="0" w:color="auto"/>
              <w:left w:val="single" w:sz="4" w:space="0" w:color="auto"/>
              <w:bottom w:val="single" w:sz="4" w:space="0" w:color="auto"/>
              <w:right w:val="single" w:sz="4" w:space="0" w:color="auto"/>
            </w:tcBorders>
            <w:vAlign w:val="center"/>
          </w:tcPr>
          <w:p w:rsidR="00DD106B" w:rsidRPr="006C48B1" w:rsidRDefault="00DD106B" w:rsidP="009935A1">
            <w:pPr>
              <w:jc w:val="center"/>
              <w:rPr>
                <w:rFonts w:ascii="Tahoma" w:hAnsi="Tahoma" w:cs="Tahoma"/>
                <w:color w:val="000000"/>
              </w:rPr>
            </w:pPr>
            <w:r>
              <w:rPr>
                <w:rFonts w:ascii="Tahoma" w:hAnsi="Tahoma"/>
                <w:color w:val="000000"/>
              </w:rPr>
              <w:lastRenderedPageBreak/>
              <w:t>XI17</w:t>
            </w:r>
          </w:p>
        </w:tc>
        <w:tc>
          <w:tcPr>
            <w:tcW w:w="694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rPr>
                <w:rFonts w:ascii="Tahoma" w:hAnsi="Tahoma" w:cs="Tahoma"/>
                <w:color w:val="000000"/>
              </w:rPr>
            </w:pPr>
            <w:r>
              <w:rPr>
                <w:rFonts w:ascii="Tahoma" w:hAnsi="Tahoma"/>
                <w:color w:val="000000"/>
              </w:rPr>
              <w:t>Field too long</w:t>
            </w:r>
          </w:p>
          <w:p w:rsidR="00DD106B" w:rsidRPr="009B05B6" w:rsidRDefault="00DD106B" w:rsidP="009935A1">
            <w:pPr>
              <w:rPr>
                <w:rFonts w:ascii="Tahoma" w:hAnsi="Tahoma" w:cs="Tahoma"/>
                <w:color w:val="000000"/>
              </w:rPr>
            </w:pPr>
            <w:r>
              <w:rPr>
                <w:rFonts w:ascii="Tahoma" w:hAnsi="Tahoma"/>
                <w:color w:val="000000"/>
              </w:rPr>
              <w:t>Field too long</w:t>
            </w:r>
          </w:p>
        </w:tc>
      </w:tr>
      <w:tr w:rsidR="00DD106B" w:rsidRPr="006C48B1" w:rsidTr="009935A1">
        <w:trPr>
          <w:cantSplit/>
          <w:trHeight w:val="415"/>
        </w:trPr>
        <w:tc>
          <w:tcPr>
            <w:tcW w:w="1134" w:type="dxa"/>
            <w:tcBorders>
              <w:top w:val="single" w:sz="4" w:space="0" w:color="auto"/>
              <w:left w:val="single" w:sz="4" w:space="0" w:color="auto"/>
              <w:bottom w:val="single" w:sz="4" w:space="0" w:color="auto"/>
              <w:right w:val="single" w:sz="4" w:space="0" w:color="auto"/>
            </w:tcBorders>
            <w:vAlign w:val="center"/>
          </w:tcPr>
          <w:p w:rsidR="00DD106B" w:rsidRPr="006C48B1" w:rsidRDefault="00DD106B" w:rsidP="009935A1">
            <w:pPr>
              <w:jc w:val="center"/>
              <w:rPr>
                <w:rFonts w:ascii="Tahoma" w:hAnsi="Tahoma" w:cs="Tahoma"/>
                <w:color w:val="000000"/>
              </w:rPr>
            </w:pPr>
            <w:r>
              <w:rPr>
                <w:rFonts w:ascii="Tahoma" w:hAnsi="Tahoma"/>
                <w:color w:val="000000"/>
              </w:rPr>
              <w:t>XI00</w:t>
            </w:r>
          </w:p>
        </w:tc>
        <w:tc>
          <w:tcPr>
            <w:tcW w:w="694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rPr>
                <w:rFonts w:ascii="Tahoma" w:hAnsi="Tahoma" w:cs="Tahoma"/>
                <w:color w:val="000000"/>
              </w:rPr>
            </w:pPr>
            <w:r>
              <w:rPr>
                <w:rFonts w:ascii="Tahoma" w:hAnsi="Tahoma"/>
                <w:color w:val="000000"/>
              </w:rPr>
              <w:t>Mandatory field not found</w:t>
            </w:r>
          </w:p>
          <w:p w:rsidR="00DD106B" w:rsidRPr="009B05B6" w:rsidRDefault="00DD106B" w:rsidP="009935A1">
            <w:pPr>
              <w:rPr>
                <w:rFonts w:ascii="Tahoma" w:hAnsi="Tahoma" w:cs="Tahoma"/>
                <w:color w:val="000000"/>
              </w:rPr>
            </w:pPr>
            <w:r>
              <w:rPr>
                <w:rFonts w:ascii="Tahoma" w:hAnsi="Tahoma"/>
                <w:color w:val="000000"/>
              </w:rPr>
              <w:t>Mandatory field not found</w:t>
            </w:r>
          </w:p>
        </w:tc>
      </w:tr>
      <w:tr w:rsidR="00DD106B" w:rsidRPr="006C48B1" w:rsidTr="009935A1">
        <w:trPr>
          <w:cantSplit/>
          <w:trHeight w:val="415"/>
        </w:trPr>
        <w:tc>
          <w:tcPr>
            <w:tcW w:w="1134" w:type="dxa"/>
            <w:tcBorders>
              <w:top w:val="single" w:sz="4" w:space="0" w:color="auto"/>
              <w:left w:val="single" w:sz="4" w:space="0" w:color="auto"/>
              <w:bottom w:val="single" w:sz="4" w:space="0" w:color="auto"/>
              <w:right w:val="single" w:sz="4" w:space="0" w:color="auto"/>
            </w:tcBorders>
            <w:vAlign w:val="center"/>
          </w:tcPr>
          <w:p w:rsidR="00DD106B" w:rsidRPr="006C48B1" w:rsidRDefault="00DD106B" w:rsidP="009935A1">
            <w:pPr>
              <w:jc w:val="center"/>
              <w:rPr>
                <w:rFonts w:ascii="Tahoma" w:hAnsi="Tahoma" w:cs="Tahoma"/>
                <w:color w:val="000000"/>
              </w:rPr>
            </w:pPr>
            <w:r>
              <w:rPr>
                <w:rFonts w:ascii="Tahoma" w:hAnsi="Tahoma"/>
                <w:color w:val="000000"/>
              </w:rPr>
              <w:t>RF01</w:t>
            </w:r>
          </w:p>
        </w:tc>
        <w:tc>
          <w:tcPr>
            <w:tcW w:w="694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rPr>
                <w:rFonts w:ascii="Tahoma" w:hAnsi="Tahoma" w:cs="Tahoma"/>
                <w:color w:val="000000"/>
              </w:rPr>
            </w:pPr>
            <w:r>
              <w:rPr>
                <w:rFonts w:ascii="Tahoma" w:hAnsi="Tahoma"/>
                <w:color w:val="000000"/>
              </w:rPr>
              <w:t>Double input</w:t>
            </w:r>
          </w:p>
          <w:p w:rsidR="00DD106B" w:rsidRPr="009B05B6" w:rsidRDefault="00DD106B" w:rsidP="009935A1">
            <w:pPr>
              <w:rPr>
                <w:rFonts w:ascii="Tahoma" w:hAnsi="Tahoma" w:cs="Tahoma"/>
                <w:color w:val="000000"/>
              </w:rPr>
            </w:pPr>
            <w:r>
              <w:rPr>
                <w:rFonts w:ascii="Tahoma" w:hAnsi="Tahoma"/>
                <w:color w:val="000000"/>
              </w:rPr>
              <w:t>Double input</w:t>
            </w:r>
          </w:p>
        </w:tc>
      </w:tr>
      <w:tr w:rsidR="00DD106B" w:rsidRPr="006C48B1" w:rsidTr="009935A1">
        <w:trPr>
          <w:cantSplit/>
          <w:trHeight w:val="415"/>
        </w:trPr>
        <w:tc>
          <w:tcPr>
            <w:tcW w:w="1134" w:type="dxa"/>
            <w:tcBorders>
              <w:top w:val="single" w:sz="4" w:space="0" w:color="auto"/>
              <w:left w:val="single" w:sz="4" w:space="0" w:color="auto"/>
              <w:bottom w:val="single" w:sz="4" w:space="0" w:color="auto"/>
              <w:right w:val="single" w:sz="4" w:space="0" w:color="auto"/>
            </w:tcBorders>
            <w:vAlign w:val="center"/>
          </w:tcPr>
          <w:p w:rsidR="00DD106B" w:rsidRPr="006C48B1" w:rsidRDefault="00DD106B" w:rsidP="009935A1">
            <w:pPr>
              <w:jc w:val="center"/>
              <w:rPr>
                <w:rFonts w:ascii="Tahoma" w:hAnsi="Tahoma" w:cs="Tahoma"/>
                <w:color w:val="000000"/>
              </w:rPr>
            </w:pPr>
            <w:r>
              <w:rPr>
                <w:rFonts w:ascii="Tahoma" w:hAnsi="Tahoma"/>
                <w:color w:val="000000"/>
              </w:rPr>
              <w:t>TM01</w:t>
            </w:r>
          </w:p>
        </w:tc>
        <w:tc>
          <w:tcPr>
            <w:tcW w:w="694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rPr>
                <w:rFonts w:ascii="Tahoma" w:hAnsi="Tahoma" w:cs="Tahoma"/>
                <w:color w:val="000000"/>
              </w:rPr>
            </w:pPr>
            <w:r>
              <w:rPr>
                <w:rFonts w:ascii="Tahoma" w:hAnsi="Tahoma"/>
                <w:color w:val="000000"/>
              </w:rPr>
              <w:t>Request out of cut-off time</w:t>
            </w:r>
          </w:p>
          <w:p w:rsidR="00DD106B" w:rsidRPr="009B05B6" w:rsidRDefault="00DD106B" w:rsidP="009935A1">
            <w:pPr>
              <w:rPr>
                <w:rFonts w:ascii="Tahoma" w:hAnsi="Tahoma" w:cs="Tahoma"/>
                <w:color w:val="000000"/>
              </w:rPr>
            </w:pPr>
            <w:r>
              <w:rPr>
                <w:rFonts w:ascii="Tahoma" w:hAnsi="Tahoma"/>
                <w:color w:val="000000"/>
              </w:rPr>
              <w:t>Request out of cut-off time</w:t>
            </w:r>
          </w:p>
        </w:tc>
      </w:tr>
      <w:tr w:rsidR="00DD106B" w:rsidRPr="006C48B1" w:rsidTr="009935A1">
        <w:trPr>
          <w:cantSplit/>
          <w:trHeight w:val="415"/>
        </w:trPr>
        <w:tc>
          <w:tcPr>
            <w:tcW w:w="1134" w:type="dxa"/>
            <w:tcBorders>
              <w:top w:val="single" w:sz="4" w:space="0" w:color="auto"/>
              <w:left w:val="single" w:sz="4" w:space="0" w:color="auto"/>
              <w:bottom w:val="single" w:sz="4" w:space="0" w:color="auto"/>
              <w:right w:val="single" w:sz="4" w:space="0" w:color="auto"/>
            </w:tcBorders>
            <w:vAlign w:val="center"/>
          </w:tcPr>
          <w:p w:rsidR="00DD106B" w:rsidRPr="006C48B1" w:rsidRDefault="00DD106B" w:rsidP="009935A1">
            <w:pPr>
              <w:jc w:val="center"/>
              <w:rPr>
                <w:rFonts w:ascii="Tahoma" w:hAnsi="Tahoma" w:cs="Tahoma"/>
                <w:color w:val="000000"/>
              </w:rPr>
            </w:pPr>
            <w:r>
              <w:rPr>
                <w:rFonts w:ascii="Tahoma" w:hAnsi="Tahoma"/>
                <w:color w:val="000000"/>
              </w:rPr>
              <w:t>XI02</w:t>
            </w:r>
          </w:p>
        </w:tc>
        <w:tc>
          <w:tcPr>
            <w:tcW w:w="694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rPr>
                <w:rFonts w:ascii="Tahoma" w:hAnsi="Tahoma" w:cs="Tahoma"/>
                <w:color w:val="000000"/>
              </w:rPr>
            </w:pPr>
            <w:r>
              <w:rPr>
                <w:rFonts w:ascii="Tahoma" w:hAnsi="Tahoma"/>
                <w:color w:val="000000"/>
              </w:rPr>
              <w:t>Missing receiving legitimacy</w:t>
            </w:r>
          </w:p>
          <w:p w:rsidR="00DD106B" w:rsidRPr="003E4FE9" w:rsidRDefault="00DD106B" w:rsidP="00947499">
            <w:pPr>
              <w:rPr>
                <w:rFonts w:ascii="Tahoma" w:hAnsi="Tahoma" w:cs="Tahoma"/>
                <w:color w:val="000000"/>
              </w:rPr>
            </w:pPr>
            <w:r>
              <w:rPr>
                <w:rFonts w:ascii="Tahoma" w:hAnsi="Tahoma"/>
                <w:color w:val="000000"/>
              </w:rPr>
              <w:t>Missing receiving legitimacy</w:t>
            </w:r>
          </w:p>
        </w:tc>
      </w:tr>
      <w:tr w:rsidR="00DD106B" w:rsidRPr="006C48B1" w:rsidTr="009935A1">
        <w:trPr>
          <w:cantSplit/>
          <w:trHeight w:val="415"/>
        </w:trPr>
        <w:tc>
          <w:tcPr>
            <w:tcW w:w="1134" w:type="dxa"/>
            <w:tcBorders>
              <w:top w:val="single" w:sz="4" w:space="0" w:color="auto"/>
              <w:left w:val="single" w:sz="4" w:space="0" w:color="auto"/>
              <w:bottom w:val="single" w:sz="4" w:space="0" w:color="auto"/>
              <w:right w:val="single" w:sz="4" w:space="0" w:color="auto"/>
            </w:tcBorders>
            <w:vAlign w:val="center"/>
          </w:tcPr>
          <w:p w:rsidR="00DD106B" w:rsidRPr="006C48B1" w:rsidRDefault="00DD106B" w:rsidP="009935A1">
            <w:pPr>
              <w:jc w:val="center"/>
              <w:rPr>
                <w:rFonts w:ascii="Tahoma" w:hAnsi="Tahoma" w:cs="Tahoma"/>
                <w:color w:val="000000"/>
              </w:rPr>
            </w:pPr>
            <w:r>
              <w:rPr>
                <w:rFonts w:ascii="Tahoma" w:hAnsi="Tahoma"/>
                <w:color w:val="000000"/>
              </w:rPr>
              <w:t>AC06</w:t>
            </w:r>
          </w:p>
        </w:tc>
        <w:tc>
          <w:tcPr>
            <w:tcW w:w="694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rPr>
                <w:rFonts w:ascii="Tahoma" w:hAnsi="Tahoma" w:cs="Tahoma"/>
                <w:color w:val="000000"/>
              </w:rPr>
            </w:pPr>
            <w:r>
              <w:rPr>
                <w:rFonts w:ascii="Tahoma" w:hAnsi="Tahoma"/>
                <w:color w:val="000000"/>
              </w:rPr>
              <w:t>Exclusion of participant</w:t>
            </w:r>
          </w:p>
          <w:p w:rsidR="00DD106B" w:rsidRPr="003E4FE9" w:rsidRDefault="00DD106B" w:rsidP="009935A1">
            <w:pPr>
              <w:rPr>
                <w:rFonts w:ascii="Tahoma" w:hAnsi="Tahoma" w:cs="Tahoma"/>
                <w:color w:val="000000"/>
              </w:rPr>
            </w:pPr>
            <w:r>
              <w:rPr>
                <w:rFonts w:ascii="Tahoma" w:hAnsi="Tahoma"/>
                <w:color w:val="000000"/>
              </w:rPr>
              <w:t>Exclusion of participant</w:t>
            </w:r>
          </w:p>
        </w:tc>
      </w:tr>
      <w:tr w:rsidR="00DD106B" w:rsidRPr="006C48B1" w:rsidTr="009935A1">
        <w:trPr>
          <w:cantSplit/>
          <w:trHeight w:val="415"/>
        </w:trPr>
        <w:tc>
          <w:tcPr>
            <w:tcW w:w="1134" w:type="dxa"/>
            <w:tcBorders>
              <w:top w:val="single" w:sz="4" w:space="0" w:color="auto"/>
              <w:left w:val="single" w:sz="4" w:space="0" w:color="auto"/>
              <w:bottom w:val="single" w:sz="4" w:space="0" w:color="auto"/>
              <w:right w:val="single" w:sz="4" w:space="0" w:color="auto"/>
            </w:tcBorders>
            <w:vAlign w:val="center"/>
          </w:tcPr>
          <w:p w:rsidR="00DD106B" w:rsidRPr="006C48B1" w:rsidRDefault="00DD106B" w:rsidP="009935A1">
            <w:pPr>
              <w:jc w:val="center"/>
              <w:rPr>
                <w:rFonts w:ascii="Tahoma" w:hAnsi="Tahoma" w:cs="Tahoma"/>
                <w:color w:val="000000"/>
              </w:rPr>
            </w:pPr>
            <w:r>
              <w:rPr>
                <w:rFonts w:ascii="Tahoma" w:hAnsi="Tahoma"/>
                <w:color w:val="000000"/>
              </w:rPr>
              <w:t>XI18</w:t>
            </w:r>
          </w:p>
        </w:tc>
        <w:tc>
          <w:tcPr>
            <w:tcW w:w="694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rPr>
                <w:rFonts w:ascii="Tahoma" w:hAnsi="Tahoma" w:cs="Tahoma"/>
                <w:color w:val="000000"/>
              </w:rPr>
            </w:pPr>
            <w:r>
              <w:rPr>
                <w:rFonts w:ascii="Tahoma" w:hAnsi="Tahoma"/>
                <w:color w:val="000000"/>
              </w:rPr>
              <w:t>Invalid using codeword TILTIME, FROTIME, CLSTIME, REJTIME</w:t>
            </w:r>
          </w:p>
          <w:p w:rsidR="00DD106B" w:rsidRPr="003E4FE9" w:rsidRDefault="00DD106B" w:rsidP="009935A1">
            <w:pPr>
              <w:rPr>
                <w:rFonts w:ascii="Tahoma" w:hAnsi="Tahoma" w:cs="Tahoma"/>
                <w:color w:val="000000"/>
              </w:rPr>
            </w:pPr>
            <w:r>
              <w:rPr>
                <w:rFonts w:ascii="Tahoma" w:hAnsi="Tahoma"/>
                <w:color w:val="000000"/>
              </w:rPr>
              <w:t>Invalid using codeword TILTIME, FROTIME, CLSTIME, REJTIME</w:t>
            </w:r>
          </w:p>
        </w:tc>
      </w:tr>
      <w:tr w:rsidR="00DD106B" w:rsidRPr="006C48B1" w:rsidTr="009935A1">
        <w:trPr>
          <w:cantSplit/>
          <w:trHeight w:val="415"/>
        </w:trPr>
        <w:tc>
          <w:tcPr>
            <w:tcW w:w="1134" w:type="dxa"/>
            <w:tcBorders>
              <w:top w:val="single" w:sz="4" w:space="0" w:color="auto"/>
              <w:left w:val="single" w:sz="4" w:space="0" w:color="auto"/>
              <w:bottom w:val="single" w:sz="4" w:space="0" w:color="auto"/>
              <w:right w:val="single" w:sz="4" w:space="0" w:color="auto"/>
            </w:tcBorders>
            <w:vAlign w:val="center"/>
          </w:tcPr>
          <w:p w:rsidR="00DD106B" w:rsidRPr="006C48B1" w:rsidRDefault="00DD106B" w:rsidP="009935A1">
            <w:pPr>
              <w:jc w:val="center"/>
              <w:rPr>
                <w:rFonts w:ascii="Tahoma" w:hAnsi="Tahoma" w:cs="Tahoma"/>
                <w:color w:val="000000"/>
              </w:rPr>
            </w:pPr>
            <w:r>
              <w:rPr>
                <w:rFonts w:ascii="Tahoma" w:hAnsi="Tahoma"/>
                <w:color w:val="000000"/>
              </w:rPr>
              <w:t>XI11</w:t>
            </w:r>
          </w:p>
        </w:tc>
        <w:tc>
          <w:tcPr>
            <w:tcW w:w="694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rPr>
                <w:rFonts w:ascii="Tahoma" w:hAnsi="Tahoma" w:cs="Tahoma"/>
                <w:color w:val="000000"/>
              </w:rPr>
            </w:pPr>
            <w:r>
              <w:rPr>
                <w:rFonts w:ascii="Tahoma" w:hAnsi="Tahoma"/>
                <w:color w:val="000000"/>
              </w:rPr>
              <w:t>Field 52a - Invalid field option</w:t>
            </w:r>
          </w:p>
          <w:p w:rsidR="00DD106B" w:rsidRPr="003E4FE9" w:rsidRDefault="00DD106B" w:rsidP="009935A1">
            <w:pPr>
              <w:rPr>
                <w:rFonts w:ascii="Tahoma" w:hAnsi="Tahoma" w:cs="Tahoma"/>
                <w:color w:val="000000"/>
              </w:rPr>
            </w:pPr>
            <w:r>
              <w:rPr>
                <w:rFonts w:ascii="Tahoma" w:hAnsi="Tahoma"/>
                <w:color w:val="000000"/>
              </w:rPr>
              <w:t>Field 52a - Invalid field option</w:t>
            </w:r>
          </w:p>
        </w:tc>
      </w:tr>
      <w:tr w:rsidR="00DD106B" w:rsidRPr="006C48B1" w:rsidTr="009935A1">
        <w:trPr>
          <w:cantSplit/>
          <w:trHeight w:val="557"/>
        </w:trPr>
        <w:tc>
          <w:tcPr>
            <w:tcW w:w="1134" w:type="dxa"/>
            <w:tcBorders>
              <w:top w:val="single" w:sz="4" w:space="0" w:color="auto"/>
              <w:left w:val="single" w:sz="4" w:space="0" w:color="auto"/>
              <w:bottom w:val="single" w:sz="4" w:space="0" w:color="auto"/>
              <w:right w:val="single" w:sz="4" w:space="0" w:color="auto"/>
            </w:tcBorders>
            <w:vAlign w:val="center"/>
          </w:tcPr>
          <w:p w:rsidR="00DD106B" w:rsidRPr="006C48B1" w:rsidRDefault="00DD106B" w:rsidP="009935A1">
            <w:pPr>
              <w:jc w:val="center"/>
              <w:rPr>
                <w:rFonts w:ascii="Tahoma" w:hAnsi="Tahoma" w:cs="Tahoma"/>
                <w:color w:val="000000"/>
              </w:rPr>
            </w:pPr>
            <w:r>
              <w:rPr>
                <w:rFonts w:ascii="Tahoma" w:hAnsi="Tahoma"/>
                <w:color w:val="000000"/>
              </w:rPr>
              <w:t>XI24</w:t>
            </w:r>
          </w:p>
        </w:tc>
        <w:tc>
          <w:tcPr>
            <w:tcW w:w="694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rPr>
                <w:rFonts w:ascii="Tahoma" w:hAnsi="Tahoma" w:cs="Tahoma"/>
                <w:color w:val="000000"/>
              </w:rPr>
            </w:pPr>
            <w:r>
              <w:rPr>
                <w:rFonts w:ascii="Tahoma" w:hAnsi="Tahoma"/>
                <w:color w:val="000000"/>
              </w:rPr>
              <w:t>Field not allowed because debtor or receiver of the payment is in module HAM</w:t>
            </w:r>
          </w:p>
          <w:p w:rsidR="00DD106B" w:rsidRPr="003E4FE9" w:rsidRDefault="00DD106B" w:rsidP="009935A1">
            <w:pPr>
              <w:rPr>
                <w:rFonts w:ascii="Tahoma" w:hAnsi="Tahoma" w:cs="Tahoma"/>
                <w:color w:val="000000"/>
              </w:rPr>
            </w:pPr>
            <w:r>
              <w:rPr>
                <w:rFonts w:ascii="Tahoma" w:hAnsi="Tahoma"/>
                <w:color w:val="000000"/>
              </w:rPr>
              <w:t>Field not allowed because debtor or receiver of the payment is in module HAM</w:t>
            </w:r>
          </w:p>
        </w:tc>
      </w:tr>
      <w:tr w:rsidR="00DD106B" w:rsidRPr="006C48B1" w:rsidTr="009935A1">
        <w:trPr>
          <w:cantSplit/>
          <w:trHeight w:val="565"/>
        </w:trPr>
        <w:tc>
          <w:tcPr>
            <w:tcW w:w="1134" w:type="dxa"/>
            <w:tcBorders>
              <w:top w:val="single" w:sz="4" w:space="0" w:color="auto"/>
              <w:left w:val="single" w:sz="4" w:space="0" w:color="auto"/>
              <w:bottom w:val="single" w:sz="4" w:space="0" w:color="auto"/>
              <w:right w:val="single" w:sz="4" w:space="0" w:color="auto"/>
            </w:tcBorders>
            <w:vAlign w:val="center"/>
          </w:tcPr>
          <w:p w:rsidR="00DD106B" w:rsidRPr="006C48B1" w:rsidRDefault="00DD106B" w:rsidP="009935A1">
            <w:pPr>
              <w:jc w:val="center"/>
              <w:rPr>
                <w:rFonts w:ascii="Tahoma" w:hAnsi="Tahoma" w:cs="Tahoma"/>
                <w:color w:val="000000"/>
              </w:rPr>
            </w:pPr>
            <w:r>
              <w:rPr>
                <w:rFonts w:ascii="Tahoma" w:hAnsi="Tahoma"/>
                <w:color w:val="000000"/>
              </w:rPr>
              <w:t>XT20</w:t>
            </w:r>
          </w:p>
        </w:tc>
        <w:tc>
          <w:tcPr>
            <w:tcW w:w="694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rPr>
                <w:rFonts w:ascii="Tahoma" w:hAnsi="Tahoma" w:cs="Tahoma"/>
                <w:color w:val="000000"/>
              </w:rPr>
            </w:pPr>
            <w:r>
              <w:rPr>
                <w:rFonts w:ascii="Tahoma" w:hAnsi="Tahoma"/>
                <w:color w:val="000000"/>
              </w:rPr>
              <w:t>Field 72 - using of codeword /MANPAY/ is only allowed if a CB is sender of the message</w:t>
            </w:r>
          </w:p>
          <w:p w:rsidR="00DD106B" w:rsidRPr="003E4FE9" w:rsidRDefault="00DD106B" w:rsidP="009935A1">
            <w:pPr>
              <w:rPr>
                <w:rFonts w:ascii="Tahoma" w:hAnsi="Tahoma" w:cs="Tahoma"/>
                <w:color w:val="000000"/>
              </w:rPr>
            </w:pPr>
            <w:r>
              <w:rPr>
                <w:rFonts w:ascii="Tahoma" w:hAnsi="Tahoma"/>
                <w:color w:val="000000"/>
              </w:rPr>
              <w:t>Field 72 - using of codeword /MANPAY/ is only allowed if a CB is sender of the message</w:t>
            </w:r>
          </w:p>
        </w:tc>
      </w:tr>
      <w:tr w:rsidR="00DD106B" w:rsidRPr="006C48B1" w:rsidTr="009935A1">
        <w:trPr>
          <w:cantSplit/>
          <w:trHeight w:val="415"/>
        </w:trPr>
        <w:tc>
          <w:tcPr>
            <w:tcW w:w="1134" w:type="dxa"/>
            <w:tcBorders>
              <w:top w:val="single" w:sz="4" w:space="0" w:color="auto"/>
              <w:left w:val="single" w:sz="4" w:space="0" w:color="auto"/>
              <w:bottom w:val="single" w:sz="4" w:space="0" w:color="auto"/>
              <w:right w:val="single" w:sz="4" w:space="0" w:color="auto"/>
            </w:tcBorders>
            <w:vAlign w:val="center"/>
          </w:tcPr>
          <w:p w:rsidR="00DD106B" w:rsidRPr="006C48B1" w:rsidRDefault="00DD106B" w:rsidP="009935A1">
            <w:pPr>
              <w:jc w:val="center"/>
              <w:rPr>
                <w:rFonts w:ascii="Tahoma" w:hAnsi="Tahoma" w:cs="Tahoma"/>
                <w:color w:val="000000"/>
              </w:rPr>
            </w:pPr>
            <w:r>
              <w:rPr>
                <w:rFonts w:ascii="Tahoma" w:hAnsi="Tahoma"/>
                <w:color w:val="000000"/>
              </w:rPr>
              <w:t>XI01</w:t>
            </w:r>
          </w:p>
        </w:tc>
        <w:tc>
          <w:tcPr>
            <w:tcW w:w="694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rPr>
                <w:rFonts w:ascii="Tahoma" w:hAnsi="Tahoma" w:cs="Tahoma"/>
                <w:color w:val="000000"/>
              </w:rPr>
            </w:pPr>
            <w:r>
              <w:rPr>
                <w:rFonts w:ascii="Tahoma" w:hAnsi="Tahoma"/>
                <w:color w:val="000000"/>
              </w:rPr>
              <w:t>Sender not allowed</w:t>
            </w:r>
          </w:p>
          <w:p w:rsidR="00DD106B" w:rsidRPr="003E4FE9" w:rsidRDefault="00DD106B" w:rsidP="009935A1">
            <w:pPr>
              <w:rPr>
                <w:rFonts w:ascii="Tahoma" w:hAnsi="Tahoma" w:cs="Tahoma"/>
                <w:color w:val="000000"/>
              </w:rPr>
            </w:pPr>
            <w:r>
              <w:rPr>
                <w:rFonts w:ascii="Tahoma" w:hAnsi="Tahoma"/>
                <w:color w:val="000000"/>
              </w:rPr>
              <w:t>Sender not allowed</w:t>
            </w:r>
          </w:p>
        </w:tc>
      </w:tr>
      <w:tr w:rsidR="00DD106B" w:rsidRPr="006C48B1" w:rsidTr="009935A1">
        <w:trPr>
          <w:cantSplit/>
          <w:trHeight w:val="415"/>
        </w:trPr>
        <w:tc>
          <w:tcPr>
            <w:tcW w:w="1134" w:type="dxa"/>
            <w:tcBorders>
              <w:top w:val="single" w:sz="4" w:space="0" w:color="auto"/>
              <w:left w:val="single" w:sz="4" w:space="0" w:color="auto"/>
              <w:bottom w:val="single" w:sz="4" w:space="0" w:color="auto"/>
              <w:right w:val="single" w:sz="4" w:space="0" w:color="auto"/>
            </w:tcBorders>
            <w:vAlign w:val="center"/>
          </w:tcPr>
          <w:p w:rsidR="00DD106B" w:rsidRPr="006C48B1" w:rsidRDefault="00DD106B" w:rsidP="009935A1">
            <w:pPr>
              <w:jc w:val="center"/>
              <w:rPr>
                <w:rFonts w:ascii="Tahoma" w:hAnsi="Tahoma" w:cs="Tahoma"/>
                <w:color w:val="000000"/>
              </w:rPr>
            </w:pPr>
            <w:r>
              <w:rPr>
                <w:rFonts w:ascii="Tahoma" w:hAnsi="Tahoma"/>
                <w:color w:val="000000"/>
              </w:rPr>
              <w:t>XI04</w:t>
            </w:r>
          </w:p>
        </w:tc>
        <w:tc>
          <w:tcPr>
            <w:tcW w:w="694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rPr>
                <w:rFonts w:ascii="Tahoma" w:hAnsi="Tahoma" w:cs="Tahoma"/>
                <w:color w:val="000000"/>
              </w:rPr>
            </w:pPr>
            <w:r>
              <w:rPr>
                <w:rFonts w:ascii="Tahoma" w:hAnsi="Tahoma"/>
                <w:color w:val="000000"/>
              </w:rPr>
              <w:t>Debit account not open</w:t>
            </w:r>
          </w:p>
          <w:p w:rsidR="00DD106B" w:rsidRPr="003E4FE9" w:rsidRDefault="00DD106B" w:rsidP="009935A1">
            <w:pPr>
              <w:rPr>
                <w:rFonts w:ascii="Tahoma" w:hAnsi="Tahoma" w:cs="Tahoma"/>
                <w:color w:val="000000"/>
              </w:rPr>
            </w:pPr>
            <w:r>
              <w:rPr>
                <w:rFonts w:ascii="Tahoma" w:hAnsi="Tahoma"/>
                <w:color w:val="000000"/>
              </w:rPr>
              <w:t>Debit account not open</w:t>
            </w:r>
          </w:p>
        </w:tc>
      </w:tr>
      <w:tr w:rsidR="00DD106B" w:rsidRPr="006C48B1" w:rsidTr="009935A1">
        <w:trPr>
          <w:cantSplit/>
          <w:trHeight w:val="415"/>
        </w:trPr>
        <w:tc>
          <w:tcPr>
            <w:tcW w:w="1134" w:type="dxa"/>
            <w:tcBorders>
              <w:top w:val="single" w:sz="4" w:space="0" w:color="auto"/>
              <w:left w:val="single" w:sz="4" w:space="0" w:color="auto"/>
              <w:bottom w:val="single" w:sz="4" w:space="0" w:color="auto"/>
              <w:right w:val="single" w:sz="4" w:space="0" w:color="auto"/>
            </w:tcBorders>
            <w:vAlign w:val="center"/>
          </w:tcPr>
          <w:p w:rsidR="00DD106B" w:rsidRPr="006C48B1" w:rsidRDefault="00DD106B" w:rsidP="009935A1">
            <w:pPr>
              <w:jc w:val="center"/>
              <w:rPr>
                <w:rFonts w:ascii="Tahoma" w:hAnsi="Tahoma" w:cs="Tahoma"/>
                <w:color w:val="000000"/>
              </w:rPr>
            </w:pPr>
            <w:r>
              <w:rPr>
                <w:rFonts w:ascii="Tahoma" w:hAnsi="Tahoma"/>
                <w:color w:val="000000"/>
              </w:rPr>
              <w:t>XI07</w:t>
            </w:r>
          </w:p>
        </w:tc>
        <w:tc>
          <w:tcPr>
            <w:tcW w:w="694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rPr>
                <w:rFonts w:ascii="Tahoma" w:hAnsi="Tahoma" w:cs="Tahoma"/>
                <w:color w:val="000000"/>
              </w:rPr>
            </w:pPr>
            <w:r>
              <w:rPr>
                <w:rFonts w:ascii="Tahoma" w:hAnsi="Tahoma"/>
                <w:color w:val="000000"/>
              </w:rPr>
              <w:t>Sender not allowed to debit the specified account</w:t>
            </w:r>
          </w:p>
          <w:p w:rsidR="00DD106B" w:rsidRPr="00AF3951" w:rsidRDefault="00DD106B" w:rsidP="009935A1">
            <w:pPr>
              <w:rPr>
                <w:rFonts w:ascii="Tahoma" w:hAnsi="Tahoma" w:cs="Tahoma"/>
                <w:color w:val="000000"/>
              </w:rPr>
            </w:pPr>
            <w:r>
              <w:rPr>
                <w:rFonts w:ascii="Tahoma" w:hAnsi="Tahoma"/>
                <w:color w:val="000000"/>
              </w:rPr>
              <w:t>Sender not allowed to debit the specified account</w:t>
            </w:r>
          </w:p>
        </w:tc>
      </w:tr>
      <w:tr w:rsidR="00DD106B" w:rsidRPr="006C48B1" w:rsidTr="009935A1">
        <w:trPr>
          <w:cantSplit/>
          <w:trHeight w:val="415"/>
        </w:trPr>
        <w:tc>
          <w:tcPr>
            <w:tcW w:w="1134" w:type="dxa"/>
            <w:tcBorders>
              <w:top w:val="single" w:sz="4" w:space="0" w:color="auto"/>
              <w:left w:val="single" w:sz="4" w:space="0" w:color="auto"/>
              <w:bottom w:val="single" w:sz="4" w:space="0" w:color="auto"/>
              <w:right w:val="single" w:sz="4" w:space="0" w:color="auto"/>
            </w:tcBorders>
            <w:vAlign w:val="center"/>
          </w:tcPr>
          <w:p w:rsidR="00DD106B" w:rsidRPr="006C48B1" w:rsidRDefault="00DD106B" w:rsidP="009935A1">
            <w:pPr>
              <w:jc w:val="center"/>
              <w:rPr>
                <w:rFonts w:ascii="Tahoma" w:hAnsi="Tahoma" w:cs="Tahoma"/>
                <w:color w:val="000000"/>
              </w:rPr>
            </w:pPr>
            <w:r>
              <w:rPr>
                <w:rFonts w:ascii="Tahoma" w:hAnsi="Tahoma"/>
                <w:color w:val="000000"/>
              </w:rPr>
              <w:t>XT16</w:t>
            </w:r>
          </w:p>
        </w:tc>
        <w:tc>
          <w:tcPr>
            <w:tcW w:w="694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rPr>
                <w:rFonts w:ascii="Tahoma" w:hAnsi="Tahoma" w:cs="Tahoma"/>
                <w:color w:val="000000"/>
              </w:rPr>
            </w:pPr>
            <w:r>
              <w:rPr>
                <w:rFonts w:ascii="Tahoma" w:hAnsi="Tahoma"/>
                <w:color w:val="000000"/>
              </w:rPr>
              <w:t>Operation not allowed (eg cross border)</w:t>
            </w:r>
          </w:p>
          <w:p w:rsidR="00DD106B" w:rsidRPr="00AF3951" w:rsidRDefault="00DD106B" w:rsidP="009935A1">
            <w:pPr>
              <w:rPr>
                <w:rFonts w:ascii="Tahoma" w:hAnsi="Tahoma" w:cs="Tahoma"/>
                <w:color w:val="000000"/>
              </w:rPr>
            </w:pPr>
            <w:r>
              <w:rPr>
                <w:rFonts w:ascii="Tahoma" w:hAnsi="Tahoma"/>
                <w:color w:val="000000"/>
              </w:rPr>
              <w:t>Operation not allowed (eg cross border)</w:t>
            </w:r>
          </w:p>
        </w:tc>
      </w:tr>
      <w:tr w:rsidR="00DD106B" w:rsidRPr="006C48B1" w:rsidTr="009935A1">
        <w:trPr>
          <w:cantSplit/>
          <w:trHeight w:val="415"/>
        </w:trPr>
        <w:tc>
          <w:tcPr>
            <w:tcW w:w="1134" w:type="dxa"/>
            <w:tcBorders>
              <w:top w:val="single" w:sz="4" w:space="0" w:color="auto"/>
              <w:left w:val="single" w:sz="4" w:space="0" w:color="auto"/>
              <w:bottom w:val="single" w:sz="4" w:space="0" w:color="auto"/>
              <w:right w:val="single" w:sz="4" w:space="0" w:color="auto"/>
            </w:tcBorders>
            <w:vAlign w:val="center"/>
          </w:tcPr>
          <w:p w:rsidR="00DD106B" w:rsidRPr="006C48B1" w:rsidRDefault="00DD106B" w:rsidP="009935A1">
            <w:pPr>
              <w:jc w:val="center"/>
              <w:rPr>
                <w:rFonts w:ascii="Tahoma" w:hAnsi="Tahoma" w:cs="Tahoma"/>
                <w:color w:val="000000"/>
              </w:rPr>
            </w:pPr>
            <w:r>
              <w:rPr>
                <w:rFonts w:ascii="Tahoma" w:hAnsi="Tahoma"/>
                <w:color w:val="000000"/>
              </w:rPr>
              <w:t>XI09</w:t>
            </w:r>
          </w:p>
        </w:tc>
        <w:tc>
          <w:tcPr>
            <w:tcW w:w="694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rPr>
                <w:rFonts w:ascii="Tahoma" w:hAnsi="Tahoma" w:cs="Tahoma"/>
                <w:color w:val="000000"/>
              </w:rPr>
            </w:pPr>
            <w:r>
              <w:rPr>
                <w:rFonts w:ascii="Tahoma" w:hAnsi="Tahoma"/>
                <w:color w:val="000000"/>
              </w:rPr>
              <w:t>Returned (cancelled) at end of the day</w:t>
            </w:r>
          </w:p>
          <w:p w:rsidR="00DD106B" w:rsidRPr="00AF3951" w:rsidRDefault="00DD106B" w:rsidP="009935A1">
            <w:pPr>
              <w:rPr>
                <w:rFonts w:ascii="Tahoma" w:hAnsi="Tahoma" w:cs="Tahoma"/>
                <w:color w:val="000000"/>
              </w:rPr>
            </w:pPr>
            <w:r>
              <w:rPr>
                <w:rFonts w:ascii="Tahoma" w:hAnsi="Tahoma"/>
                <w:color w:val="000000"/>
              </w:rPr>
              <w:t>Returned (cancelled) at end of the day</w:t>
            </w:r>
          </w:p>
        </w:tc>
      </w:tr>
      <w:tr w:rsidR="00DD106B" w:rsidRPr="006C48B1" w:rsidTr="009935A1">
        <w:trPr>
          <w:cantSplit/>
          <w:trHeight w:val="415"/>
        </w:trPr>
        <w:tc>
          <w:tcPr>
            <w:tcW w:w="1134" w:type="dxa"/>
            <w:tcBorders>
              <w:top w:val="single" w:sz="4" w:space="0" w:color="auto"/>
              <w:left w:val="single" w:sz="4" w:space="0" w:color="auto"/>
              <w:bottom w:val="single" w:sz="4" w:space="0" w:color="auto"/>
              <w:right w:val="single" w:sz="4" w:space="0" w:color="auto"/>
            </w:tcBorders>
            <w:vAlign w:val="center"/>
          </w:tcPr>
          <w:p w:rsidR="00DD106B" w:rsidRPr="006C48B1" w:rsidRDefault="00DD106B" w:rsidP="009935A1">
            <w:pPr>
              <w:jc w:val="center"/>
              <w:rPr>
                <w:rFonts w:ascii="Tahoma" w:hAnsi="Tahoma" w:cs="Tahoma"/>
                <w:color w:val="000000"/>
              </w:rPr>
            </w:pPr>
            <w:r>
              <w:rPr>
                <w:rFonts w:ascii="Tahoma" w:hAnsi="Tahoma"/>
                <w:color w:val="000000"/>
              </w:rPr>
              <w:t>XI08</w:t>
            </w:r>
          </w:p>
        </w:tc>
        <w:tc>
          <w:tcPr>
            <w:tcW w:w="694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rPr>
                <w:rFonts w:ascii="Tahoma" w:hAnsi="Tahoma" w:cs="Tahoma"/>
                <w:color w:val="000000"/>
              </w:rPr>
            </w:pPr>
            <w:r>
              <w:rPr>
                <w:rFonts w:ascii="Tahoma" w:hAnsi="Tahoma"/>
                <w:color w:val="000000"/>
              </w:rPr>
              <w:t>Revocation of payment</w:t>
            </w:r>
          </w:p>
          <w:p w:rsidR="00DD106B" w:rsidRPr="00AF3951" w:rsidRDefault="00DD106B" w:rsidP="009935A1">
            <w:pPr>
              <w:rPr>
                <w:rFonts w:ascii="Tahoma" w:hAnsi="Tahoma" w:cs="Tahoma"/>
                <w:color w:val="000000"/>
              </w:rPr>
            </w:pPr>
            <w:r>
              <w:rPr>
                <w:rFonts w:ascii="Tahoma" w:hAnsi="Tahoma"/>
                <w:color w:val="000000"/>
              </w:rPr>
              <w:t>Revocation of payment</w:t>
            </w:r>
          </w:p>
        </w:tc>
      </w:tr>
      <w:tr w:rsidR="00DD106B" w:rsidRPr="006C48B1" w:rsidTr="009935A1">
        <w:trPr>
          <w:cantSplit/>
          <w:trHeight w:val="567"/>
        </w:trPr>
        <w:tc>
          <w:tcPr>
            <w:tcW w:w="1134" w:type="dxa"/>
            <w:tcBorders>
              <w:top w:val="single" w:sz="4" w:space="0" w:color="auto"/>
              <w:left w:val="single" w:sz="4" w:space="0" w:color="auto"/>
              <w:bottom w:val="single" w:sz="4" w:space="0" w:color="auto"/>
              <w:right w:val="single" w:sz="4" w:space="0" w:color="auto"/>
            </w:tcBorders>
            <w:vAlign w:val="center"/>
          </w:tcPr>
          <w:p w:rsidR="00DD106B" w:rsidRPr="006C48B1" w:rsidRDefault="00DD106B" w:rsidP="009935A1">
            <w:pPr>
              <w:jc w:val="center"/>
              <w:rPr>
                <w:rFonts w:ascii="Tahoma" w:hAnsi="Tahoma" w:cs="Tahoma"/>
                <w:color w:val="000000"/>
              </w:rPr>
            </w:pPr>
            <w:r>
              <w:rPr>
                <w:rFonts w:ascii="Tahoma" w:hAnsi="Tahoma"/>
                <w:color w:val="000000"/>
              </w:rPr>
              <w:t>AM04</w:t>
            </w:r>
          </w:p>
        </w:tc>
        <w:tc>
          <w:tcPr>
            <w:tcW w:w="694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rPr>
                <w:rFonts w:ascii="Tahoma" w:hAnsi="Tahoma" w:cs="Tahoma"/>
                <w:color w:val="000000"/>
              </w:rPr>
            </w:pPr>
            <w:r>
              <w:rPr>
                <w:rFonts w:ascii="Tahoma" w:hAnsi="Tahoma"/>
                <w:color w:val="000000"/>
              </w:rPr>
              <w:t>Removal of payment because of missing cover or exceeding a limit/order rejected due to insufficient balance</w:t>
            </w:r>
          </w:p>
          <w:p w:rsidR="00DD106B" w:rsidRPr="00AF3951" w:rsidRDefault="00DD106B" w:rsidP="00712C35">
            <w:pPr>
              <w:rPr>
                <w:rFonts w:ascii="Tahoma" w:hAnsi="Tahoma" w:cs="Tahoma"/>
                <w:color w:val="000000"/>
              </w:rPr>
            </w:pPr>
            <w:r>
              <w:rPr>
                <w:rFonts w:ascii="Tahoma" w:hAnsi="Tahoma"/>
                <w:color w:val="000000"/>
              </w:rPr>
              <w:t>Removal of payment because of missing cover or exceeding a limit/order rejected due to insufficient balance</w:t>
            </w:r>
          </w:p>
        </w:tc>
      </w:tr>
    </w:tbl>
    <w:p w:rsidR="00DD106B" w:rsidRDefault="00DD106B" w:rsidP="00DD106B">
      <w:pPr>
        <w:spacing w:before="20" w:after="60"/>
        <w:ind w:left="1211"/>
        <w:jc w:val="both"/>
        <w:rPr>
          <w:rFonts w:ascii="Tahoma" w:hAnsi="Tahoma" w:cs="Tahoma"/>
          <w:lang w:val="en-GB"/>
        </w:rPr>
      </w:pPr>
    </w:p>
    <w:p w:rsidR="00DD106B" w:rsidRDefault="00DD106B" w:rsidP="00DD106B">
      <w:pPr>
        <w:spacing w:before="20" w:after="60"/>
        <w:ind w:left="1211"/>
        <w:jc w:val="both"/>
        <w:rPr>
          <w:rFonts w:ascii="Tahoma" w:hAnsi="Tahoma" w:cs="Tahoma"/>
          <w:lang w:val="en-GB"/>
        </w:rPr>
      </w:pPr>
    </w:p>
    <w:p w:rsidR="00DD106B" w:rsidRPr="00AF3951" w:rsidRDefault="00CF1CFC" w:rsidP="00DD106B">
      <w:pPr>
        <w:pStyle w:val="Heading3"/>
        <w:numPr>
          <w:ilvl w:val="0"/>
          <w:numId w:val="0"/>
        </w:numPr>
        <w:spacing w:after="120"/>
        <w:ind w:left="180"/>
        <w:rPr>
          <w:rFonts w:cs="Tahoma"/>
          <w:b/>
          <w:sz w:val="22"/>
        </w:rPr>
      </w:pPr>
      <w:r>
        <w:rPr>
          <w:b/>
          <w:sz w:val="22"/>
        </w:rPr>
        <w:t>11.2.2. Rejection examples</w:t>
      </w:r>
    </w:p>
    <w:p w:rsidR="00DD106B" w:rsidRDefault="00DD106B" w:rsidP="00DD106B">
      <w:pPr>
        <w:spacing w:before="20" w:after="20"/>
        <w:ind w:left="993"/>
        <w:rPr>
          <w:rFonts w:ascii="Tahoma" w:hAnsi="Tahoma" w:cs="Tahoma"/>
          <w:i/>
          <w:sz w:val="22"/>
        </w:rPr>
      </w:pPr>
    </w:p>
    <w:p w:rsidR="00DD106B" w:rsidRPr="00AF3951" w:rsidRDefault="00DD106B" w:rsidP="00DD106B">
      <w:pPr>
        <w:spacing w:before="20" w:after="20"/>
        <w:ind w:left="993"/>
        <w:rPr>
          <w:rFonts w:ascii="Tahoma" w:hAnsi="Tahoma" w:cs="Tahoma"/>
          <w:i/>
          <w:sz w:val="22"/>
        </w:rPr>
      </w:pPr>
      <w:r>
        <w:rPr>
          <w:rFonts w:ascii="Tahoma" w:hAnsi="Tahoma"/>
          <w:i/>
          <w:sz w:val="22"/>
        </w:rPr>
        <w:t>Example 1:</w:t>
      </w:r>
    </w:p>
    <w:p w:rsidR="00DD106B" w:rsidRPr="0063763F" w:rsidRDefault="00DD106B" w:rsidP="00DD106B">
      <w:pPr>
        <w:rPr>
          <w:rFonts w:ascii="Tahoma" w:hAnsi="Tahoma" w:cs="Tahoma"/>
          <w:lang w:eastAsia="en-US"/>
        </w:rPr>
      </w:pPr>
    </w:p>
    <w:p w:rsidR="00DD106B" w:rsidRPr="00AF3951" w:rsidRDefault="00DD106B" w:rsidP="00DD106B">
      <w:pPr>
        <w:spacing w:before="20" w:after="60"/>
        <w:ind w:left="993"/>
        <w:rPr>
          <w:rFonts w:ascii="Tahoma" w:hAnsi="Tahoma" w:cs="Tahoma"/>
          <w:i/>
          <w:sz w:val="22"/>
          <w:szCs w:val="22"/>
        </w:rPr>
      </w:pPr>
      <w:r>
        <w:rPr>
          <w:rFonts w:ascii="Tahoma" w:hAnsi="Tahoma"/>
          <w:i/>
          <w:sz w:val="22"/>
          <w:szCs w:val="22"/>
        </w:rPr>
        <w:t>MT 103 REJT - rejected MT 103 message</w:t>
      </w:r>
    </w:p>
    <w:p w:rsidR="00DD106B" w:rsidRDefault="00DD106B" w:rsidP="00DD106B">
      <w:pPr>
        <w:spacing w:before="20" w:after="60"/>
        <w:ind w:left="993"/>
        <w:rPr>
          <w:rFonts w:ascii="Tahoma" w:hAnsi="Tahoma" w:cs="Tahoma"/>
        </w:rPr>
      </w:pPr>
      <w:r>
        <w:rPr>
          <w:rFonts w:ascii="Tahoma" w:hAnsi="Tahoma"/>
        </w:rPr>
        <w:t>Company MEHANOTEHNIKA LTD in Macedonia, which is client of the commercial bank KOBSMK2X in Macedonia sent MT 103 message on 32 EUR with reference 3001450011068161 to GHOST BUSTERS LTD, for which is supposed that is client of the commercial bank GHSTDEFF in Germany on INVOICE NO:</w:t>
      </w:r>
      <w:r>
        <w:rPr>
          <w:rFonts w:ascii="Tahoma" w:hAnsi="Tahoma"/>
        </w:rPr>
        <w:cr/>
      </w:r>
      <w:r>
        <w:rPr>
          <w:rFonts w:ascii="Tahoma" w:hAnsi="Tahoma"/>
        </w:rPr>
        <w:lastRenderedPageBreak/>
        <w:br/>
        <w:t xml:space="preserve"> 2014108 issued from this company.</w:t>
      </w:r>
    </w:p>
    <w:p w:rsidR="00DD106B" w:rsidRPr="0063763F" w:rsidRDefault="00712C35" w:rsidP="00DD106B">
      <w:pPr>
        <w:spacing w:before="20" w:after="60"/>
        <w:ind w:left="993"/>
        <w:rPr>
          <w:rFonts w:ascii="Tahoma" w:hAnsi="Tahoma" w:cs="Tahoma"/>
        </w:rPr>
      </w:pPr>
      <w:r>
        <w:rPr>
          <w:rFonts w:ascii="Tahoma" w:hAnsi="Tahoma"/>
        </w:rPr>
        <w:t>TARGET2 has not found the BIC GHSTDEFF and rejected the message.</w:t>
      </w:r>
    </w:p>
    <w:p w:rsidR="00DD106B" w:rsidRPr="0063763F" w:rsidRDefault="00DD106B" w:rsidP="00DD106B">
      <w:pPr>
        <w:spacing w:before="20" w:after="60"/>
        <w:ind w:left="993"/>
        <w:rPr>
          <w:rFonts w:ascii="Tahoma" w:hAnsi="Tahoma" w:cs="Tahoma"/>
          <w:lang w:eastAsia="en-US"/>
        </w:rPr>
      </w:pPr>
    </w:p>
    <w:p w:rsidR="00DD106B" w:rsidRPr="000F02E2" w:rsidRDefault="00DD106B" w:rsidP="00DD106B">
      <w:pPr>
        <w:spacing w:before="20" w:after="60"/>
        <w:ind w:left="993"/>
        <w:rPr>
          <w:rFonts w:ascii="Tahoma" w:hAnsi="Tahoma" w:cs="Tahoma"/>
        </w:rPr>
      </w:pPr>
      <w:r>
        <w:rPr>
          <w:rFonts w:ascii="Tahoma" w:hAnsi="Tahoma"/>
        </w:rPr>
        <w:t>Block 4 of the MT 103 REJT message TARGET2 sends to MIPS euro module and MIPS euro module forwards to the participant:</w:t>
      </w:r>
      <w:r>
        <w:rPr>
          <w:rFonts w:ascii="Tahoma" w:hAnsi="Tahoma"/>
        </w:rPr>
        <w:cr/>
      </w:r>
      <w:r>
        <w:rPr>
          <w:rFonts w:ascii="Tahoma" w:hAnsi="Tahoma"/>
        </w:rPr>
        <w:br/>
      </w:r>
    </w:p>
    <w:p w:rsidR="00DD106B" w:rsidRPr="0063763F" w:rsidRDefault="00DD106B" w:rsidP="00DD106B">
      <w:pPr>
        <w:spacing w:before="20" w:after="60"/>
        <w:ind w:left="993"/>
        <w:rPr>
          <w:rFonts w:ascii="Tahoma" w:hAnsi="Tahoma" w:cs="Tahoma"/>
        </w:rPr>
      </w:pPr>
      <w:r>
        <w:rPr>
          <w:rFonts w:ascii="Tahoma" w:hAnsi="Tahoma"/>
        </w:rPr>
        <w:t>-----------------------------------------------------------------------------</w:t>
      </w:r>
    </w:p>
    <w:p w:rsidR="00DD106B" w:rsidRPr="0063763F" w:rsidRDefault="00DD106B" w:rsidP="00DD106B">
      <w:pPr>
        <w:spacing w:before="20" w:after="60"/>
        <w:ind w:left="993"/>
        <w:rPr>
          <w:rFonts w:ascii="Tahoma" w:hAnsi="Tahoma" w:cs="Tahoma"/>
        </w:rPr>
      </w:pPr>
      <w:r>
        <w:rPr>
          <w:rFonts w:ascii="Tahoma" w:hAnsi="Tahoma"/>
        </w:rPr>
        <w:t>:20:HAM0011060297A</w:t>
      </w:r>
    </w:p>
    <w:p w:rsidR="00DD106B" w:rsidRPr="0063763F" w:rsidRDefault="00DD106B" w:rsidP="00DD106B">
      <w:pPr>
        <w:spacing w:before="20" w:after="60"/>
        <w:ind w:left="993"/>
        <w:rPr>
          <w:rFonts w:ascii="Tahoma" w:hAnsi="Tahoma" w:cs="Tahoma"/>
        </w:rPr>
      </w:pPr>
      <w:r>
        <w:rPr>
          <w:rFonts w:ascii="Tahoma" w:hAnsi="Tahoma"/>
        </w:rPr>
        <w:t>:23B:CRED</w:t>
      </w:r>
    </w:p>
    <w:p w:rsidR="00DD106B" w:rsidRPr="0063763F" w:rsidRDefault="00DD106B" w:rsidP="00DD106B">
      <w:pPr>
        <w:spacing w:before="20" w:after="60"/>
        <w:ind w:left="993"/>
        <w:rPr>
          <w:rFonts w:ascii="Tahoma" w:hAnsi="Tahoma" w:cs="Tahoma"/>
        </w:rPr>
      </w:pPr>
      <w:r>
        <w:rPr>
          <w:rFonts w:ascii="Tahoma" w:hAnsi="Tahoma"/>
        </w:rPr>
        <w:t>:32A:150313EUR32,</w:t>
      </w:r>
    </w:p>
    <w:p w:rsidR="00DD106B" w:rsidRPr="0063763F" w:rsidRDefault="00DD106B" w:rsidP="00DD106B">
      <w:pPr>
        <w:spacing w:before="20" w:after="60"/>
        <w:ind w:left="993"/>
        <w:rPr>
          <w:rFonts w:ascii="Tahoma" w:hAnsi="Tahoma" w:cs="Tahoma"/>
        </w:rPr>
      </w:pPr>
      <w:r>
        <w:rPr>
          <w:rFonts w:ascii="Tahoma" w:hAnsi="Tahoma"/>
        </w:rPr>
        <w:t>:33B:EUR32,</w:t>
      </w:r>
    </w:p>
    <w:p w:rsidR="00DD106B" w:rsidRPr="0063763F" w:rsidRDefault="00DD106B" w:rsidP="00DD106B">
      <w:pPr>
        <w:spacing w:before="20" w:after="60"/>
        <w:ind w:left="993"/>
        <w:rPr>
          <w:rFonts w:ascii="Tahoma" w:hAnsi="Tahoma" w:cs="Tahoma"/>
        </w:rPr>
      </w:pPr>
      <w:r>
        <w:rPr>
          <w:rFonts w:ascii="Tahoma" w:hAnsi="Tahoma"/>
        </w:rPr>
        <w:t>:50K:/MK07300000000023510</w:t>
      </w:r>
    </w:p>
    <w:p w:rsidR="00DD106B" w:rsidRPr="0063763F" w:rsidRDefault="00DD106B" w:rsidP="00DD106B">
      <w:pPr>
        <w:spacing w:before="20" w:after="60"/>
        <w:ind w:left="993"/>
        <w:rPr>
          <w:rFonts w:ascii="Tahoma" w:hAnsi="Tahoma" w:cs="Tahoma"/>
        </w:rPr>
      </w:pPr>
      <w:r>
        <w:rPr>
          <w:rFonts w:ascii="Tahoma" w:hAnsi="Tahoma"/>
        </w:rPr>
        <w:t xml:space="preserve">MEHANOTEHNIKA DOOEL </w:t>
      </w:r>
    </w:p>
    <w:p w:rsidR="00DD106B" w:rsidRDefault="00DD106B" w:rsidP="00DD106B">
      <w:pPr>
        <w:spacing w:before="20" w:after="60"/>
        <w:ind w:left="993"/>
        <w:rPr>
          <w:rFonts w:ascii="Tahoma" w:hAnsi="Tahoma" w:cs="Tahoma"/>
        </w:rPr>
      </w:pPr>
      <w:r>
        <w:rPr>
          <w:rFonts w:ascii="Tahoma" w:hAnsi="Tahoma"/>
        </w:rPr>
        <w:t>SKOPJE,UL.TRIFUN HAZIJANEV BR.9</w:t>
      </w:r>
    </w:p>
    <w:p w:rsidR="00DD106B" w:rsidRPr="0063763F" w:rsidRDefault="00DD106B" w:rsidP="00DD106B">
      <w:pPr>
        <w:spacing w:before="20" w:after="60"/>
        <w:ind w:left="993"/>
        <w:rPr>
          <w:rFonts w:ascii="Tahoma" w:hAnsi="Tahoma" w:cs="Tahoma"/>
        </w:rPr>
      </w:pPr>
      <w:r>
        <w:rPr>
          <w:rFonts w:ascii="Tahoma" w:hAnsi="Tahoma"/>
        </w:rPr>
        <w:t>REPUBLIC OF MACEDONIA</w:t>
      </w:r>
    </w:p>
    <w:p w:rsidR="00DD106B" w:rsidRDefault="00DD106B" w:rsidP="00DD106B">
      <w:pPr>
        <w:spacing w:before="20" w:after="60"/>
        <w:ind w:left="993"/>
        <w:rPr>
          <w:rFonts w:ascii="Tahoma" w:hAnsi="Tahoma" w:cs="Tahoma"/>
        </w:rPr>
      </w:pPr>
      <w:r>
        <w:rPr>
          <w:rFonts w:ascii="Tahoma" w:hAnsi="Tahoma"/>
        </w:rPr>
        <w:t>:52A:/MK07100100000030013</w:t>
      </w:r>
    </w:p>
    <w:p w:rsidR="00DD106B" w:rsidRPr="0063763F" w:rsidRDefault="00DD106B" w:rsidP="00DD106B">
      <w:pPr>
        <w:spacing w:before="20" w:after="60"/>
        <w:ind w:left="993"/>
        <w:rPr>
          <w:rFonts w:ascii="Tahoma" w:hAnsi="Tahoma" w:cs="Tahoma"/>
        </w:rPr>
      </w:pPr>
      <w:r>
        <w:rPr>
          <w:rFonts w:ascii="Tahoma" w:hAnsi="Tahoma"/>
        </w:rPr>
        <w:t>KOBSMK2X</w:t>
      </w:r>
    </w:p>
    <w:p w:rsidR="00DD106B" w:rsidRPr="0063763F" w:rsidRDefault="00DD106B" w:rsidP="00DD106B">
      <w:pPr>
        <w:spacing w:before="20" w:after="60"/>
        <w:ind w:left="993"/>
        <w:rPr>
          <w:rFonts w:ascii="Tahoma" w:hAnsi="Tahoma" w:cs="Tahoma"/>
        </w:rPr>
      </w:pPr>
      <w:r>
        <w:rPr>
          <w:rFonts w:ascii="Tahoma" w:hAnsi="Tahoma"/>
        </w:rPr>
        <w:t>:57A:GHSTDEFF</w:t>
      </w:r>
    </w:p>
    <w:p w:rsidR="00DD106B" w:rsidRPr="0063763F" w:rsidRDefault="00DD106B" w:rsidP="00DD106B">
      <w:pPr>
        <w:spacing w:before="20" w:after="60"/>
        <w:ind w:left="993"/>
        <w:rPr>
          <w:rFonts w:ascii="Tahoma" w:hAnsi="Tahoma" w:cs="Tahoma"/>
        </w:rPr>
      </w:pPr>
      <w:r>
        <w:rPr>
          <w:rFonts w:ascii="Tahoma" w:hAnsi="Tahoma"/>
        </w:rPr>
        <w:t>:59:/DE54700400410408800100</w:t>
      </w:r>
    </w:p>
    <w:p w:rsidR="00DD106B" w:rsidRDefault="00DD106B" w:rsidP="00DD106B">
      <w:pPr>
        <w:spacing w:before="20" w:after="60"/>
        <w:ind w:left="993"/>
        <w:rPr>
          <w:rFonts w:ascii="Tahoma" w:hAnsi="Tahoma" w:cs="Tahoma"/>
        </w:rPr>
      </w:pPr>
      <w:r>
        <w:rPr>
          <w:rFonts w:ascii="Tahoma" w:hAnsi="Tahoma"/>
        </w:rPr>
        <w:t>GHOST BUSTERS LTD</w:t>
      </w:r>
    </w:p>
    <w:p w:rsidR="00DD106B" w:rsidRDefault="00DD106B" w:rsidP="00DD106B">
      <w:pPr>
        <w:spacing w:before="20" w:after="60"/>
        <w:ind w:left="993"/>
        <w:rPr>
          <w:rFonts w:ascii="Tahoma" w:hAnsi="Tahoma" w:cs="Tahoma"/>
        </w:rPr>
      </w:pPr>
      <w:r>
        <w:rPr>
          <w:rFonts w:ascii="Tahoma" w:hAnsi="Tahoma"/>
        </w:rPr>
        <w:t>ANSBACH, MITTELFR 811118</w:t>
      </w:r>
    </w:p>
    <w:p w:rsidR="00DD106B" w:rsidRDefault="00DD106B" w:rsidP="00DD106B">
      <w:pPr>
        <w:spacing w:before="20" w:after="60"/>
        <w:ind w:left="993"/>
        <w:rPr>
          <w:rFonts w:ascii="Tahoma" w:hAnsi="Tahoma" w:cs="Tahoma"/>
        </w:rPr>
      </w:pPr>
      <w:r>
        <w:rPr>
          <w:rFonts w:ascii="Tahoma" w:hAnsi="Tahoma"/>
        </w:rPr>
        <w:t>GERMANY</w:t>
      </w:r>
    </w:p>
    <w:p w:rsidR="00DD106B" w:rsidRPr="0063763F" w:rsidRDefault="00DD106B" w:rsidP="00DD106B">
      <w:pPr>
        <w:spacing w:before="20" w:after="60"/>
        <w:ind w:left="993"/>
        <w:rPr>
          <w:rFonts w:ascii="Tahoma" w:hAnsi="Tahoma" w:cs="Tahoma"/>
        </w:rPr>
      </w:pPr>
      <w:r>
        <w:rPr>
          <w:rFonts w:ascii="Tahoma" w:hAnsi="Tahoma"/>
        </w:rPr>
        <w:t>:70:/INV/2014108///RFB/MEMB NO:20019</w:t>
      </w:r>
    </w:p>
    <w:p w:rsidR="00DD106B" w:rsidRDefault="00DD106B" w:rsidP="00DD106B">
      <w:pPr>
        <w:spacing w:before="20" w:after="60"/>
        <w:ind w:left="993"/>
        <w:rPr>
          <w:rFonts w:ascii="Tahoma" w:hAnsi="Tahoma" w:cs="Tahoma"/>
        </w:rPr>
      </w:pPr>
      <w:r>
        <w:rPr>
          <w:rFonts w:ascii="Tahoma" w:hAnsi="Tahoma"/>
        </w:rPr>
        <w:t>:71A:OUR</w:t>
      </w:r>
    </w:p>
    <w:p w:rsidR="00DD106B" w:rsidRPr="00DE739B" w:rsidRDefault="00DD106B" w:rsidP="00DD106B">
      <w:pPr>
        <w:spacing w:before="20" w:after="60"/>
        <w:ind w:left="993"/>
        <w:rPr>
          <w:rFonts w:ascii="Tahoma" w:hAnsi="Tahoma" w:cs="Tahoma"/>
          <w:b/>
        </w:rPr>
      </w:pPr>
      <w:r>
        <w:rPr>
          <w:rFonts w:ascii="Tahoma" w:hAnsi="Tahoma"/>
          <w:b/>
        </w:rPr>
        <w:t>:72:</w:t>
      </w:r>
      <w:r>
        <w:t xml:space="preserve"> </w:t>
      </w:r>
      <w:r>
        <w:rPr>
          <w:rFonts w:ascii="Tahoma" w:hAnsi="Tahoma"/>
          <w:b/>
        </w:rPr>
        <w:t>/REJT/20</w:t>
      </w:r>
    </w:p>
    <w:p w:rsidR="00DD106B" w:rsidRPr="00DE739B" w:rsidRDefault="00DD106B" w:rsidP="00DD106B">
      <w:pPr>
        <w:spacing w:before="20" w:after="60"/>
        <w:ind w:left="993"/>
        <w:rPr>
          <w:rFonts w:ascii="Tahoma" w:hAnsi="Tahoma" w:cs="Tahoma"/>
          <w:b/>
        </w:rPr>
      </w:pPr>
      <w:r>
        <w:rPr>
          <w:rFonts w:ascii="Tahoma" w:hAnsi="Tahoma"/>
          <w:b/>
        </w:rPr>
        <w:t>/XI19/INVALID SENDING/RECEIVING BIC</w:t>
      </w:r>
    </w:p>
    <w:p w:rsidR="00DD106B" w:rsidRDefault="00DD106B" w:rsidP="00DD106B">
      <w:pPr>
        <w:spacing w:before="20" w:after="60"/>
        <w:ind w:left="993"/>
        <w:rPr>
          <w:rFonts w:ascii="Tahoma" w:hAnsi="Tahoma" w:cs="Tahoma"/>
          <w:b/>
        </w:rPr>
      </w:pPr>
      <w:r>
        <w:rPr>
          <w:rFonts w:ascii="Tahoma" w:hAnsi="Tahoma"/>
          <w:b/>
        </w:rPr>
        <w:t xml:space="preserve">/MREF/3001450011068161 </w:t>
      </w:r>
    </w:p>
    <w:p w:rsidR="00DD106B" w:rsidRDefault="00DD106B" w:rsidP="00DD106B">
      <w:pPr>
        <w:spacing w:before="20" w:after="60"/>
        <w:ind w:left="993"/>
        <w:rPr>
          <w:rFonts w:ascii="Tahoma" w:hAnsi="Tahoma" w:cs="Tahoma"/>
        </w:rPr>
      </w:pPr>
      <w:r>
        <w:rPr>
          <w:rFonts w:ascii="Tahoma" w:hAnsi="Tahoma"/>
        </w:rPr>
        <w:t>-}</w:t>
      </w:r>
    </w:p>
    <w:p w:rsidR="00DD106B" w:rsidRPr="00214939" w:rsidRDefault="00DD106B" w:rsidP="00DD106B"/>
    <w:p w:rsidR="00DD106B" w:rsidRDefault="00DD106B" w:rsidP="00DD106B">
      <w:pPr>
        <w:spacing w:before="20" w:after="60"/>
        <w:ind w:left="993"/>
        <w:rPr>
          <w:rFonts w:ascii="Tahoma" w:hAnsi="Tahoma" w:cs="Tahoma"/>
        </w:rPr>
      </w:pPr>
      <w:r>
        <w:br w:type="page"/>
      </w:r>
    </w:p>
    <w:p w:rsidR="00DD106B" w:rsidRPr="00C3418C" w:rsidRDefault="00DD106B" w:rsidP="00DD106B">
      <w:pPr>
        <w:pStyle w:val="Heading2"/>
        <w:numPr>
          <w:ilvl w:val="0"/>
          <w:numId w:val="0"/>
        </w:numPr>
        <w:ind w:left="576" w:hanging="576"/>
        <w:rPr>
          <w:rFonts w:cs="Tahoma"/>
          <w:i/>
        </w:rPr>
      </w:pPr>
    </w:p>
    <w:p w:rsidR="00DD106B" w:rsidRPr="00E0557E" w:rsidRDefault="00E0557E" w:rsidP="00DD106B">
      <w:pPr>
        <w:pStyle w:val="Heading2"/>
        <w:numPr>
          <w:ilvl w:val="0"/>
          <w:numId w:val="0"/>
        </w:numPr>
        <w:ind w:left="576" w:hanging="576"/>
        <w:rPr>
          <w:rFonts w:cs="Tahoma"/>
        </w:rPr>
      </w:pPr>
      <w:bookmarkStart w:id="303" w:name="_Toc423527316"/>
      <w:bookmarkStart w:id="304" w:name="_Toc525125508"/>
      <w:r>
        <w:t xml:space="preserve">11.3. </w:t>
      </w:r>
      <w:bookmarkEnd w:id="303"/>
      <w:r>
        <w:t>Transfer of credit balances between financial institutions (MT 202)</w:t>
      </w:r>
      <w:bookmarkEnd w:id="304"/>
    </w:p>
    <w:p w:rsidR="00DD106B" w:rsidRPr="005247D8" w:rsidRDefault="00E0557E" w:rsidP="00DD106B">
      <w:pPr>
        <w:pStyle w:val="Heading3"/>
        <w:numPr>
          <w:ilvl w:val="0"/>
          <w:numId w:val="0"/>
        </w:numPr>
        <w:spacing w:after="120"/>
        <w:ind w:left="180"/>
        <w:rPr>
          <w:rFonts w:cs="Tahoma"/>
          <w:b/>
          <w:sz w:val="22"/>
        </w:rPr>
      </w:pPr>
      <w:r>
        <w:rPr>
          <w:b/>
          <w:sz w:val="22"/>
        </w:rPr>
        <w:t>11.3.1. Purpose of message MT 202</w:t>
      </w:r>
    </w:p>
    <w:p w:rsidR="00DD106B" w:rsidRPr="000F02E2" w:rsidRDefault="00DD106B" w:rsidP="00DD106B">
      <w:pPr>
        <w:spacing w:before="20" w:after="120"/>
        <w:ind w:left="992"/>
        <w:jc w:val="both"/>
        <w:rPr>
          <w:rFonts w:ascii="Tahoma" w:hAnsi="Tahoma" w:cs="Tahoma"/>
        </w:rPr>
      </w:pPr>
      <w:r>
        <w:rPr>
          <w:rFonts w:ascii="Tahoma" w:hAnsi="Tahoma"/>
        </w:rPr>
        <w:t>MT 202 messages are used to transfer credit balances between financial institutions (bank to bank transfers).</w:t>
      </w:r>
    </w:p>
    <w:p w:rsidR="00DD106B" w:rsidRPr="000F02E2" w:rsidRDefault="00DD106B" w:rsidP="00DD106B">
      <w:pPr>
        <w:spacing w:before="20" w:after="120"/>
        <w:ind w:left="992"/>
        <w:jc w:val="both"/>
        <w:rPr>
          <w:rFonts w:ascii="Tahoma" w:hAnsi="Tahoma" w:cs="Tahoma"/>
        </w:rPr>
      </w:pPr>
      <w:r>
        <w:rPr>
          <w:rFonts w:ascii="Tahoma" w:hAnsi="Tahoma"/>
        </w:rPr>
        <w:t>It is used by the participants in MIPS euro module to transfer funds from their own account.</w:t>
      </w:r>
    </w:p>
    <w:p w:rsidR="00DD106B" w:rsidRPr="003D374E" w:rsidRDefault="00DD106B" w:rsidP="00DD106B">
      <w:pPr>
        <w:spacing w:before="20" w:after="120"/>
        <w:ind w:left="992"/>
        <w:jc w:val="both"/>
        <w:rPr>
          <w:rFonts w:ascii="Tahoma" w:hAnsi="Tahoma" w:cs="Tahoma"/>
        </w:rPr>
      </w:pPr>
      <w:r>
        <w:rPr>
          <w:rFonts w:ascii="Tahoma" w:hAnsi="Tahoma"/>
        </w:rPr>
        <w:t>The institution which is sending MT 202 message debits its account in the field :52: for the amount in EUR specified in field :32A: and credits the account stated in field :58:.</w:t>
      </w:r>
    </w:p>
    <w:p w:rsidR="00DD106B" w:rsidRPr="00146E46" w:rsidRDefault="00DD106B" w:rsidP="00DD106B">
      <w:pPr>
        <w:spacing w:before="20" w:after="20"/>
        <w:ind w:left="993"/>
        <w:jc w:val="both"/>
        <w:rPr>
          <w:rFonts w:ascii="Tahoma" w:hAnsi="Tahoma" w:cs="Tahoma"/>
        </w:rPr>
      </w:pPr>
    </w:p>
    <w:p w:rsidR="00DD106B" w:rsidRPr="003D374E" w:rsidRDefault="00E0557E" w:rsidP="00DD106B">
      <w:pPr>
        <w:pStyle w:val="Heading3"/>
        <w:numPr>
          <w:ilvl w:val="0"/>
          <w:numId w:val="0"/>
        </w:numPr>
        <w:spacing w:after="120"/>
        <w:ind w:left="180"/>
        <w:rPr>
          <w:rFonts w:cs="Tahoma"/>
          <w:b/>
          <w:sz w:val="22"/>
        </w:rPr>
      </w:pPr>
      <w:r>
        <w:rPr>
          <w:b/>
          <w:sz w:val="22"/>
        </w:rPr>
        <w:t>11.3.2. MT 202 message format</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2"/>
        <w:gridCol w:w="4253"/>
        <w:gridCol w:w="1842"/>
      </w:tblGrid>
      <w:tr w:rsidR="00DD106B" w:rsidRPr="00146E46" w:rsidTr="009935A1">
        <w:trPr>
          <w:cantSplit/>
          <w:trHeight w:val="558"/>
        </w:trPr>
        <w:tc>
          <w:tcPr>
            <w:tcW w:w="992" w:type="dxa"/>
            <w:vAlign w:val="center"/>
          </w:tcPr>
          <w:p w:rsidR="00DD106B" w:rsidRDefault="00DD106B" w:rsidP="009935A1">
            <w:pPr>
              <w:spacing w:before="20" w:after="20"/>
              <w:jc w:val="center"/>
              <w:rPr>
                <w:rFonts w:ascii="Tahoma" w:hAnsi="Tahoma" w:cs="Tahoma"/>
                <w:b/>
              </w:rPr>
            </w:pPr>
            <w:r>
              <w:rPr>
                <w:rFonts w:ascii="Tahoma" w:hAnsi="Tahoma"/>
                <w:b/>
              </w:rPr>
              <w:t>Status</w:t>
            </w:r>
          </w:p>
          <w:p w:rsidR="00DD106B" w:rsidRPr="003D374E" w:rsidRDefault="00DD106B" w:rsidP="009935A1">
            <w:pPr>
              <w:spacing w:before="20" w:after="20"/>
              <w:jc w:val="center"/>
              <w:rPr>
                <w:rFonts w:ascii="Tahoma" w:hAnsi="Tahoma" w:cs="Tahoma"/>
                <w:b/>
              </w:rPr>
            </w:pPr>
            <w:r>
              <w:rPr>
                <w:rFonts w:ascii="Tahoma" w:hAnsi="Tahoma"/>
                <w:b/>
              </w:rPr>
              <w:t>Status</w:t>
            </w:r>
          </w:p>
        </w:tc>
        <w:tc>
          <w:tcPr>
            <w:tcW w:w="992" w:type="dxa"/>
            <w:vAlign w:val="center"/>
          </w:tcPr>
          <w:p w:rsidR="00DD106B" w:rsidRDefault="00DD106B" w:rsidP="009935A1">
            <w:pPr>
              <w:spacing w:before="20" w:after="20"/>
              <w:jc w:val="center"/>
              <w:rPr>
                <w:rFonts w:ascii="Tahoma" w:hAnsi="Tahoma" w:cs="Tahoma"/>
                <w:b/>
              </w:rPr>
            </w:pPr>
            <w:r>
              <w:rPr>
                <w:rFonts w:ascii="Tahoma" w:hAnsi="Tahoma"/>
                <w:b/>
              </w:rPr>
              <w:t>Field</w:t>
            </w:r>
          </w:p>
          <w:p w:rsidR="00DD106B" w:rsidRPr="003D374E" w:rsidRDefault="00DD106B" w:rsidP="009935A1">
            <w:pPr>
              <w:spacing w:before="20" w:after="20"/>
              <w:jc w:val="center"/>
              <w:rPr>
                <w:rFonts w:ascii="Tahoma" w:hAnsi="Tahoma" w:cs="Tahoma"/>
                <w:b/>
              </w:rPr>
            </w:pPr>
            <w:r>
              <w:rPr>
                <w:rFonts w:ascii="Tahoma" w:hAnsi="Tahoma"/>
                <w:b/>
              </w:rPr>
              <w:t>Field</w:t>
            </w:r>
          </w:p>
        </w:tc>
        <w:tc>
          <w:tcPr>
            <w:tcW w:w="4253" w:type="dxa"/>
            <w:vAlign w:val="center"/>
          </w:tcPr>
          <w:p w:rsidR="00DD106B" w:rsidRDefault="00DD106B" w:rsidP="009935A1">
            <w:pPr>
              <w:spacing w:before="20" w:after="20"/>
              <w:jc w:val="center"/>
              <w:rPr>
                <w:rFonts w:ascii="Tahoma" w:hAnsi="Tahoma" w:cs="Tahoma"/>
                <w:b/>
              </w:rPr>
            </w:pPr>
            <w:r>
              <w:rPr>
                <w:rFonts w:ascii="Tahoma" w:hAnsi="Tahoma"/>
                <w:b/>
              </w:rPr>
              <w:t>Field Name</w:t>
            </w:r>
          </w:p>
          <w:p w:rsidR="00DD106B" w:rsidRPr="003D374E" w:rsidRDefault="00924DD1" w:rsidP="009935A1">
            <w:pPr>
              <w:spacing w:before="20" w:after="20"/>
              <w:jc w:val="center"/>
              <w:rPr>
                <w:rFonts w:ascii="Tahoma" w:hAnsi="Tahoma" w:cs="Tahoma"/>
                <w:b/>
              </w:rPr>
            </w:pPr>
            <w:r>
              <w:rPr>
                <w:rFonts w:ascii="Tahoma" w:hAnsi="Tahoma"/>
                <w:b/>
              </w:rPr>
              <w:t>Field Name</w:t>
            </w:r>
          </w:p>
        </w:tc>
        <w:tc>
          <w:tcPr>
            <w:tcW w:w="1842" w:type="dxa"/>
            <w:vAlign w:val="center"/>
          </w:tcPr>
          <w:p w:rsidR="00DD106B" w:rsidRDefault="00DD106B" w:rsidP="009935A1">
            <w:pPr>
              <w:spacing w:before="20" w:after="20"/>
              <w:jc w:val="center"/>
              <w:rPr>
                <w:rFonts w:ascii="Tahoma" w:hAnsi="Tahoma" w:cs="Tahoma"/>
                <w:b/>
              </w:rPr>
            </w:pPr>
            <w:r>
              <w:rPr>
                <w:rFonts w:ascii="Tahoma" w:hAnsi="Tahoma"/>
                <w:b/>
              </w:rPr>
              <w:t>Format</w:t>
            </w:r>
          </w:p>
          <w:p w:rsidR="00DD106B" w:rsidRPr="003D374E" w:rsidRDefault="00DD106B" w:rsidP="009935A1">
            <w:pPr>
              <w:spacing w:before="20" w:after="20"/>
              <w:jc w:val="center"/>
              <w:rPr>
                <w:rFonts w:ascii="Tahoma" w:hAnsi="Tahoma" w:cs="Tahoma"/>
                <w:b/>
              </w:rPr>
            </w:pPr>
            <w:r>
              <w:rPr>
                <w:rFonts w:ascii="Tahoma" w:hAnsi="Tahoma"/>
                <w:b/>
              </w:rPr>
              <w:t>Format</w:t>
            </w: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w:t>
            </w:r>
          </w:p>
        </w:tc>
        <w:tc>
          <w:tcPr>
            <w:tcW w:w="4253" w:type="dxa"/>
            <w:vAlign w:val="center"/>
          </w:tcPr>
          <w:p w:rsidR="00DD106B" w:rsidRPr="003D374E" w:rsidRDefault="00DD106B" w:rsidP="009935A1">
            <w:pPr>
              <w:pStyle w:val="EndnoteText"/>
              <w:spacing w:before="20" w:after="20"/>
              <w:rPr>
                <w:rFonts w:ascii="Tahoma" w:hAnsi="Tahoma" w:cs="Tahoma"/>
                <w:i/>
                <w:sz w:val="18"/>
              </w:rPr>
            </w:pPr>
            <w:r>
              <w:rPr>
                <w:rFonts w:ascii="Tahoma" w:hAnsi="Tahoma"/>
                <w:i/>
                <w:sz w:val="18"/>
              </w:rPr>
              <w:t>Input message</w:t>
            </w:r>
          </w:p>
          <w:p w:rsidR="00DD106B" w:rsidRPr="003D374E" w:rsidRDefault="00DD106B" w:rsidP="009935A1">
            <w:pPr>
              <w:pStyle w:val="EndnoteText"/>
              <w:spacing w:before="20" w:after="20"/>
              <w:rPr>
                <w:rFonts w:ascii="Tahoma" w:hAnsi="Tahoma" w:cs="Tahoma"/>
                <w:sz w:val="18"/>
              </w:rPr>
            </w:pPr>
            <w:r>
              <w:rPr>
                <w:rFonts w:ascii="Tahoma" w:hAnsi="Tahoma"/>
                <w:sz w:val="18"/>
              </w:rPr>
              <w:t>Sender LT</w:t>
            </w:r>
          </w:p>
          <w:p w:rsidR="00DD106B" w:rsidRPr="003D374E" w:rsidRDefault="00DD106B" w:rsidP="009935A1">
            <w:pPr>
              <w:pStyle w:val="EndnoteText"/>
              <w:spacing w:before="20" w:after="20"/>
              <w:rPr>
                <w:rFonts w:ascii="Tahoma" w:hAnsi="Tahoma" w:cs="Tahoma"/>
                <w:i/>
                <w:sz w:val="18"/>
              </w:rPr>
            </w:pPr>
            <w:r>
              <w:rPr>
                <w:rFonts w:ascii="Tahoma" w:hAnsi="Tahoma"/>
                <w:i/>
                <w:sz w:val="18"/>
              </w:rPr>
              <w:t>Output message</w:t>
            </w:r>
          </w:p>
          <w:p w:rsidR="00DD106B" w:rsidRPr="003D374E" w:rsidRDefault="00DD106B" w:rsidP="009935A1">
            <w:pPr>
              <w:pStyle w:val="EndnoteText"/>
              <w:spacing w:before="20" w:after="20"/>
              <w:rPr>
                <w:rFonts w:ascii="Tahoma" w:hAnsi="Tahoma" w:cs="Tahoma"/>
                <w:sz w:val="18"/>
              </w:rPr>
            </w:pPr>
            <w:r>
              <w:rPr>
                <w:rFonts w:ascii="Tahoma" w:hAnsi="Tahoma"/>
                <w:sz w:val="18"/>
              </w:rPr>
              <w:t>Receiver LT</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w:t>
            </w:r>
          </w:p>
        </w:tc>
        <w:tc>
          <w:tcPr>
            <w:tcW w:w="4253" w:type="dxa"/>
            <w:vAlign w:val="center"/>
          </w:tcPr>
          <w:p w:rsidR="00DD106B" w:rsidRPr="003D374E" w:rsidRDefault="00DD106B" w:rsidP="009935A1">
            <w:pPr>
              <w:spacing w:before="20" w:after="20"/>
              <w:rPr>
                <w:rFonts w:ascii="Tahoma" w:hAnsi="Tahoma" w:cs="Tahoma"/>
                <w:sz w:val="18"/>
              </w:rPr>
            </w:pPr>
            <w:r>
              <w:rPr>
                <w:rFonts w:ascii="Tahoma" w:hAnsi="Tahoma"/>
                <w:sz w:val="18"/>
              </w:rPr>
              <w:t>Message type</w:t>
            </w:r>
          </w:p>
          <w:p w:rsidR="00DD106B" w:rsidRPr="003D374E" w:rsidRDefault="00DD106B" w:rsidP="009935A1">
            <w:pPr>
              <w:pStyle w:val="EndnoteText"/>
              <w:spacing w:before="20" w:after="20"/>
              <w:rPr>
                <w:rFonts w:ascii="Tahoma" w:hAnsi="Tahoma" w:cs="Tahoma"/>
                <w:i/>
                <w:sz w:val="18"/>
              </w:rPr>
            </w:pPr>
            <w:r>
              <w:rPr>
                <w:rFonts w:ascii="Tahoma" w:hAnsi="Tahoma"/>
                <w:i/>
                <w:sz w:val="18"/>
              </w:rPr>
              <w:t>Input message</w:t>
            </w:r>
          </w:p>
          <w:p w:rsidR="00DD106B" w:rsidRDefault="00DD106B" w:rsidP="009935A1">
            <w:pPr>
              <w:pStyle w:val="EndnoteText"/>
              <w:spacing w:before="20" w:after="20"/>
              <w:rPr>
                <w:rFonts w:ascii="Tahoma" w:hAnsi="Tahoma" w:cs="Tahoma"/>
                <w:i/>
                <w:sz w:val="18"/>
              </w:rPr>
            </w:pPr>
            <w:r>
              <w:rPr>
                <w:rFonts w:ascii="Tahoma" w:hAnsi="Tahoma"/>
                <w:sz w:val="18"/>
              </w:rPr>
              <w:t>I202</w:t>
            </w:r>
          </w:p>
          <w:p w:rsidR="00DD106B" w:rsidRPr="00300264" w:rsidRDefault="00DD106B" w:rsidP="009935A1">
            <w:pPr>
              <w:pStyle w:val="EndnoteText"/>
              <w:spacing w:before="20" w:after="20"/>
              <w:rPr>
                <w:rFonts w:ascii="Tahoma" w:hAnsi="Tahoma" w:cs="Tahoma"/>
                <w:i/>
                <w:sz w:val="18"/>
              </w:rPr>
            </w:pPr>
            <w:r>
              <w:rPr>
                <w:rFonts w:ascii="Tahoma" w:hAnsi="Tahoma"/>
                <w:i/>
                <w:sz w:val="18"/>
              </w:rPr>
              <w:t>Output message</w:t>
            </w:r>
          </w:p>
          <w:p w:rsidR="00DD106B" w:rsidRPr="00146E46" w:rsidRDefault="00DD106B" w:rsidP="009935A1">
            <w:pPr>
              <w:spacing w:before="20" w:after="20"/>
              <w:rPr>
                <w:rFonts w:ascii="Tahoma" w:hAnsi="Tahoma" w:cs="Tahoma"/>
                <w:sz w:val="18"/>
              </w:rPr>
            </w:pPr>
            <w:r>
              <w:rPr>
                <w:rFonts w:ascii="Tahoma" w:hAnsi="Tahoma"/>
                <w:sz w:val="18"/>
              </w:rPr>
              <w:t>O202</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w:t>
            </w:r>
          </w:p>
        </w:tc>
        <w:tc>
          <w:tcPr>
            <w:tcW w:w="4253" w:type="dxa"/>
            <w:vAlign w:val="center"/>
          </w:tcPr>
          <w:p w:rsidR="00DD106B" w:rsidRPr="003D374E" w:rsidRDefault="00DD106B" w:rsidP="009935A1">
            <w:pPr>
              <w:spacing w:before="20" w:after="20"/>
              <w:rPr>
                <w:rFonts w:ascii="Tahoma" w:hAnsi="Tahoma" w:cs="Tahoma"/>
                <w:sz w:val="18"/>
              </w:rPr>
            </w:pPr>
            <w:r>
              <w:rPr>
                <w:rFonts w:ascii="Tahoma" w:hAnsi="Tahoma"/>
                <w:sz w:val="18"/>
              </w:rPr>
              <w:t>Message type</w:t>
            </w:r>
          </w:p>
          <w:p w:rsidR="00DD106B" w:rsidRPr="003D374E" w:rsidRDefault="00DD106B" w:rsidP="009935A1">
            <w:pPr>
              <w:pStyle w:val="EndnoteText"/>
              <w:spacing w:before="20" w:after="20"/>
              <w:rPr>
                <w:rFonts w:ascii="Tahoma" w:hAnsi="Tahoma" w:cs="Tahoma"/>
                <w:i/>
                <w:sz w:val="18"/>
              </w:rPr>
            </w:pPr>
            <w:r>
              <w:rPr>
                <w:rFonts w:ascii="Tahoma" w:hAnsi="Tahoma"/>
                <w:i/>
                <w:sz w:val="18"/>
              </w:rPr>
              <w:t>Input message</w:t>
            </w:r>
          </w:p>
          <w:p w:rsidR="00DD106B" w:rsidRPr="003D374E" w:rsidRDefault="00DD106B" w:rsidP="009935A1">
            <w:pPr>
              <w:pStyle w:val="EndnoteText"/>
              <w:spacing w:before="20" w:after="20"/>
              <w:rPr>
                <w:rFonts w:ascii="Tahoma" w:hAnsi="Tahoma" w:cs="Tahoma"/>
                <w:i/>
                <w:sz w:val="18"/>
              </w:rPr>
            </w:pPr>
            <w:r>
              <w:rPr>
                <w:rFonts w:ascii="Tahoma" w:hAnsi="Tahoma"/>
                <w:sz w:val="18"/>
              </w:rPr>
              <w:t>Receiver BICX12</w:t>
            </w:r>
          </w:p>
          <w:p w:rsidR="00DD106B" w:rsidRPr="00300264" w:rsidRDefault="00DD106B" w:rsidP="009935A1">
            <w:pPr>
              <w:pStyle w:val="EndnoteText"/>
              <w:spacing w:before="20" w:after="20"/>
              <w:rPr>
                <w:rFonts w:ascii="Tahoma" w:hAnsi="Tahoma" w:cs="Tahoma"/>
                <w:i/>
                <w:sz w:val="18"/>
              </w:rPr>
            </w:pPr>
            <w:r>
              <w:rPr>
                <w:rFonts w:ascii="Tahoma" w:hAnsi="Tahoma"/>
                <w:i/>
                <w:sz w:val="18"/>
              </w:rPr>
              <w:t>Output message</w:t>
            </w:r>
          </w:p>
          <w:p w:rsidR="00DD106B" w:rsidRPr="003D374E" w:rsidRDefault="00DD106B" w:rsidP="009935A1">
            <w:pPr>
              <w:spacing w:before="20" w:after="20"/>
              <w:rPr>
                <w:rFonts w:ascii="Tahoma" w:hAnsi="Tahoma" w:cs="Tahoma"/>
                <w:sz w:val="18"/>
              </w:rPr>
            </w:pPr>
            <w:r>
              <w:rPr>
                <w:rFonts w:ascii="Tahoma" w:hAnsi="Tahoma"/>
                <w:sz w:val="18"/>
              </w:rPr>
              <w:t>Sender MIR</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Height w:val="527"/>
        </w:trPr>
        <w:tc>
          <w:tcPr>
            <w:tcW w:w="992" w:type="dxa"/>
            <w:vAlign w:val="center"/>
          </w:tcPr>
          <w:p w:rsidR="00DD106B" w:rsidRPr="00FE54D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20</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Transaction Reference Number</w:t>
            </w:r>
          </w:p>
          <w:p w:rsidR="00DD106B" w:rsidRPr="003D374E" w:rsidRDefault="00DD106B" w:rsidP="009935A1">
            <w:pPr>
              <w:spacing w:before="20" w:after="20"/>
              <w:rPr>
                <w:rFonts w:ascii="Tahoma" w:hAnsi="Tahoma" w:cs="Tahoma"/>
                <w:sz w:val="18"/>
              </w:rPr>
            </w:pPr>
            <w:r>
              <w:rPr>
                <w:rFonts w:ascii="Tahoma" w:hAnsi="Tahoma"/>
                <w:sz w:val="18"/>
              </w:rPr>
              <w:t>Transaction Reference Number</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3!d13x</w:t>
            </w:r>
          </w:p>
        </w:tc>
      </w:tr>
      <w:tr w:rsidR="00DD106B" w:rsidRPr="00146E46" w:rsidTr="009935A1">
        <w:trPr>
          <w:cantSplit/>
          <w:trHeight w:val="527"/>
        </w:trPr>
        <w:tc>
          <w:tcPr>
            <w:tcW w:w="992" w:type="dxa"/>
            <w:vAlign w:val="center"/>
          </w:tcPr>
          <w:p w:rsidR="00DD106B" w:rsidRPr="00FE54D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21</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Related Reference</w:t>
            </w:r>
          </w:p>
          <w:p w:rsidR="00DD106B" w:rsidRPr="003D374E" w:rsidRDefault="00DD106B" w:rsidP="009935A1">
            <w:pPr>
              <w:spacing w:before="20" w:after="20"/>
              <w:rPr>
                <w:rFonts w:ascii="Tahoma" w:hAnsi="Tahoma" w:cs="Tahoma"/>
                <w:sz w:val="18"/>
              </w:rPr>
            </w:pPr>
            <w:r>
              <w:rPr>
                <w:rFonts w:ascii="Tahoma" w:hAnsi="Tahoma"/>
                <w:sz w:val="18"/>
              </w:rPr>
              <w:t>Related Reference</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63"/>
        </w:trPr>
        <w:tc>
          <w:tcPr>
            <w:tcW w:w="8079" w:type="dxa"/>
            <w:gridSpan w:val="4"/>
            <w:vAlign w:val="center"/>
          </w:tcPr>
          <w:p w:rsidR="00DD106B" w:rsidRPr="0047250B" w:rsidRDefault="00DD106B" w:rsidP="009935A1">
            <w:pPr>
              <w:spacing w:before="20" w:after="20"/>
              <w:rPr>
                <w:rFonts w:ascii="Tahoma" w:hAnsi="Tahoma" w:cs="Tahoma"/>
                <w:sz w:val="18"/>
              </w:rPr>
            </w:pPr>
            <w:r>
              <w:rPr>
                <w:rFonts w:ascii="Tahoma" w:hAnsi="Tahoma"/>
                <w:sz w:val="18"/>
              </w:rPr>
              <w:t>---&gt;</w:t>
            </w:r>
          </w:p>
        </w:tc>
      </w:tr>
      <w:tr w:rsidR="00DD106B" w:rsidRPr="00146E46" w:rsidTr="009935A1">
        <w:trPr>
          <w:cantSplit/>
          <w:trHeight w:val="563"/>
        </w:trPr>
        <w:tc>
          <w:tcPr>
            <w:tcW w:w="992" w:type="dxa"/>
            <w:vAlign w:val="center"/>
          </w:tcPr>
          <w:p w:rsidR="00DD106B" w:rsidRPr="00146E46" w:rsidRDefault="002B684A" w:rsidP="009935A1">
            <w:pPr>
              <w:spacing w:before="20" w:after="20"/>
              <w:jc w:val="center"/>
              <w:rPr>
                <w:rFonts w:ascii="Tahoma" w:hAnsi="Tahoma" w:cs="Tahoma"/>
                <w:sz w:val="18"/>
              </w:rPr>
            </w:pPr>
            <w:r>
              <w:rPr>
                <w:rFonts w:ascii="Tahoma" w:hAnsi="Tahoma"/>
                <w:sz w:val="18"/>
              </w:rPr>
              <w:t>O</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13C</w:t>
            </w:r>
          </w:p>
        </w:tc>
        <w:tc>
          <w:tcPr>
            <w:tcW w:w="4253" w:type="dxa"/>
            <w:vAlign w:val="center"/>
          </w:tcPr>
          <w:p w:rsidR="00DD106B" w:rsidRPr="00EA2143" w:rsidRDefault="00DD106B" w:rsidP="009935A1">
            <w:pPr>
              <w:spacing w:before="20" w:after="20"/>
              <w:rPr>
                <w:rFonts w:ascii="Tahoma" w:hAnsi="Tahoma" w:cs="Tahoma"/>
                <w:sz w:val="18"/>
              </w:rPr>
            </w:pPr>
            <w:r>
              <w:rPr>
                <w:rFonts w:ascii="Tahoma" w:hAnsi="Tahoma"/>
                <w:i/>
                <w:sz w:val="18"/>
              </w:rPr>
              <w:t>Output message only</w:t>
            </w:r>
          </w:p>
          <w:p w:rsidR="00DD106B" w:rsidRDefault="00DD106B" w:rsidP="009935A1">
            <w:pPr>
              <w:spacing w:before="20" w:after="20"/>
              <w:rPr>
                <w:rFonts w:ascii="Tahoma" w:hAnsi="Tahoma" w:cs="Tahoma"/>
                <w:sz w:val="18"/>
              </w:rPr>
            </w:pPr>
            <w:r>
              <w:rPr>
                <w:rFonts w:ascii="Tahoma" w:hAnsi="Tahoma"/>
                <w:sz w:val="18"/>
              </w:rPr>
              <w:t>Time Indication</w:t>
            </w:r>
          </w:p>
          <w:p w:rsidR="00DD106B" w:rsidRPr="00EA2143" w:rsidRDefault="00DD106B" w:rsidP="009935A1">
            <w:pPr>
              <w:spacing w:before="20" w:after="20"/>
              <w:rPr>
                <w:rFonts w:ascii="Tahoma" w:hAnsi="Tahoma" w:cs="Tahoma"/>
                <w:sz w:val="18"/>
              </w:rPr>
            </w:pPr>
            <w:r>
              <w:rPr>
                <w:rFonts w:ascii="Tahoma" w:hAnsi="Tahoma"/>
                <w:sz w:val="18"/>
              </w:rPr>
              <w:t>Time Indication</w:t>
            </w:r>
          </w:p>
        </w:tc>
        <w:tc>
          <w:tcPr>
            <w:tcW w:w="1842" w:type="dxa"/>
            <w:vAlign w:val="center"/>
          </w:tcPr>
          <w:p w:rsidR="00DD106B" w:rsidRPr="0047250B" w:rsidRDefault="00DD106B" w:rsidP="009935A1">
            <w:pPr>
              <w:spacing w:before="20" w:after="20"/>
              <w:jc w:val="center"/>
              <w:rPr>
                <w:rFonts w:ascii="Tahoma" w:hAnsi="Tahoma" w:cs="Tahoma"/>
                <w:sz w:val="18"/>
              </w:rPr>
            </w:pPr>
            <w:r>
              <w:rPr>
                <w:rFonts w:ascii="Tahoma" w:hAnsi="Tahoma"/>
                <w:sz w:val="18"/>
              </w:rPr>
              <w:t>/SNDTIME/hhmm+iinn</w:t>
            </w:r>
          </w:p>
          <w:p w:rsidR="00DD106B" w:rsidRPr="000846A6" w:rsidRDefault="00E0557E" w:rsidP="00E0557E">
            <w:pPr>
              <w:spacing w:before="20" w:after="20"/>
              <w:jc w:val="center"/>
              <w:rPr>
                <w:rFonts w:ascii="Tahoma" w:hAnsi="Tahoma" w:cs="Tahoma"/>
                <w:sz w:val="18"/>
              </w:rPr>
            </w:pPr>
            <w:r>
              <w:rPr>
                <w:rFonts w:ascii="Tahoma" w:hAnsi="Tahoma"/>
                <w:sz w:val="18"/>
              </w:rPr>
              <w:t>where: ii and nn are the hours and minutes of UTC shift</w:t>
            </w:r>
          </w:p>
        </w:tc>
      </w:tr>
      <w:tr w:rsidR="00DD106B" w:rsidRPr="00146E46" w:rsidTr="009935A1">
        <w:trPr>
          <w:cantSplit/>
          <w:trHeight w:val="563"/>
        </w:trPr>
        <w:tc>
          <w:tcPr>
            <w:tcW w:w="8079" w:type="dxa"/>
            <w:gridSpan w:val="4"/>
            <w:vAlign w:val="center"/>
          </w:tcPr>
          <w:p w:rsidR="00DD106B" w:rsidRPr="00146E46" w:rsidRDefault="00DD106B" w:rsidP="009935A1">
            <w:pPr>
              <w:spacing w:before="20" w:after="20"/>
              <w:rPr>
                <w:rFonts w:ascii="Tahoma" w:hAnsi="Tahoma" w:cs="Tahoma"/>
                <w:sz w:val="18"/>
              </w:rPr>
            </w:pPr>
            <w:r>
              <w:rPr>
                <w:rFonts w:ascii="Tahoma" w:hAnsi="Tahoma"/>
                <w:sz w:val="18"/>
              </w:rPr>
              <w:t>----|</w:t>
            </w:r>
          </w:p>
        </w:tc>
      </w:tr>
      <w:tr w:rsidR="00DD106B" w:rsidRPr="00146E46" w:rsidTr="009935A1">
        <w:trPr>
          <w:cantSplit/>
          <w:trHeight w:val="557"/>
        </w:trPr>
        <w:tc>
          <w:tcPr>
            <w:tcW w:w="992" w:type="dxa"/>
            <w:vAlign w:val="center"/>
          </w:tcPr>
          <w:p w:rsidR="00DD106B" w:rsidRPr="00FE54D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32A</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Value Date, Currency Code, Amount</w:t>
            </w:r>
          </w:p>
          <w:p w:rsidR="00DD106B" w:rsidRPr="00EA2143" w:rsidRDefault="00DD106B" w:rsidP="0003287A">
            <w:pPr>
              <w:spacing w:before="20" w:after="20"/>
              <w:rPr>
                <w:rFonts w:ascii="Tahoma" w:hAnsi="Tahoma" w:cs="Tahoma"/>
                <w:sz w:val="18"/>
              </w:rPr>
            </w:pPr>
            <w:r>
              <w:rPr>
                <w:rFonts w:ascii="Tahoma" w:hAnsi="Tahoma"/>
                <w:sz w:val="18"/>
              </w:rPr>
              <w:t>Value Date, Currency Code, Amount</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6!n3!a15d</w:t>
            </w:r>
          </w:p>
        </w:tc>
      </w:tr>
      <w:tr w:rsidR="00DD106B" w:rsidRPr="00146E46" w:rsidTr="009935A1">
        <w:trPr>
          <w:cantSplit/>
          <w:trHeight w:val="573"/>
        </w:trPr>
        <w:tc>
          <w:tcPr>
            <w:tcW w:w="992" w:type="dxa"/>
            <w:vAlign w:val="center"/>
          </w:tcPr>
          <w:p w:rsidR="00DD106B" w:rsidRPr="00FE54D6" w:rsidRDefault="00DD106B" w:rsidP="009935A1">
            <w:pPr>
              <w:spacing w:before="20" w:after="20"/>
              <w:jc w:val="center"/>
              <w:rPr>
                <w:rFonts w:ascii="Tahoma" w:hAnsi="Tahoma" w:cs="Tahoma"/>
                <w:sz w:val="18"/>
              </w:rPr>
            </w:pPr>
            <w:r>
              <w:rPr>
                <w:rFonts w:ascii="Tahoma" w:hAnsi="Tahoma"/>
                <w:sz w:val="18"/>
              </w:rPr>
              <w:lastRenderedPageBreak/>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52A</w:t>
            </w:r>
          </w:p>
        </w:tc>
        <w:tc>
          <w:tcPr>
            <w:tcW w:w="4253" w:type="dxa"/>
            <w:vAlign w:val="center"/>
          </w:tcPr>
          <w:p w:rsidR="00DD106B"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sz w:val="18"/>
              </w:rPr>
            </w:pPr>
            <w:r>
              <w:rPr>
                <w:rFonts w:ascii="Tahoma" w:hAnsi="Tahoma"/>
                <w:sz w:val="18"/>
              </w:rPr>
              <w:t>Ordering Institution</w:t>
            </w:r>
          </w:p>
          <w:p w:rsidR="00DD106B" w:rsidRPr="0039073A" w:rsidRDefault="00DD106B" w:rsidP="009935A1">
            <w:pPr>
              <w:spacing w:before="20" w:after="20"/>
              <w:rPr>
                <w:rFonts w:ascii="Tahoma" w:hAnsi="Tahoma" w:cs="Tahoma"/>
                <w:sz w:val="18"/>
              </w:rPr>
            </w:pPr>
            <w:r>
              <w:rPr>
                <w:rFonts w:ascii="Tahoma" w:hAnsi="Tahoma"/>
                <w:sz w:val="18"/>
              </w:rPr>
              <w:t>Ordering Institution</w:t>
            </w:r>
          </w:p>
          <w:p w:rsidR="00DD106B" w:rsidRDefault="00DD106B" w:rsidP="009935A1">
            <w:pPr>
              <w:spacing w:before="20" w:after="20"/>
              <w:rPr>
                <w:rFonts w:ascii="Tahoma" w:hAnsi="Tahoma" w:cs="Tahoma"/>
                <w:sz w:val="18"/>
              </w:rPr>
            </w:pPr>
          </w:p>
          <w:p w:rsidR="00DD106B" w:rsidRPr="00EA2143" w:rsidRDefault="00DD106B" w:rsidP="009935A1">
            <w:pPr>
              <w:spacing w:before="20" w:after="20"/>
              <w:rPr>
                <w:rFonts w:ascii="Tahoma" w:hAnsi="Tahoma" w:cs="Tahoma"/>
                <w:i/>
                <w:sz w:val="18"/>
              </w:rPr>
            </w:pPr>
            <w:r>
              <w:rPr>
                <w:rFonts w:ascii="Tahoma" w:hAnsi="Tahoma"/>
                <w:i/>
                <w:sz w:val="18"/>
              </w:rPr>
              <w:t>Input messages</w:t>
            </w:r>
          </w:p>
          <w:p w:rsidR="00DD106B" w:rsidRDefault="00DD106B" w:rsidP="009935A1">
            <w:pPr>
              <w:spacing w:before="20" w:after="20"/>
              <w:rPr>
                <w:rFonts w:ascii="Tahoma" w:hAnsi="Tahoma" w:cs="Tahoma"/>
                <w:sz w:val="18"/>
              </w:rPr>
            </w:pPr>
            <w:r>
              <w:rPr>
                <w:rFonts w:ascii="Tahoma" w:hAnsi="Tahoma"/>
                <w:sz w:val="18"/>
              </w:rPr>
              <w:t>Mandatory for both messages from participants to MIPS and messages from MIPS to TARGET2</w:t>
            </w:r>
          </w:p>
          <w:p w:rsidR="00DD106B" w:rsidRPr="00EA2143" w:rsidRDefault="00DD106B" w:rsidP="009935A1">
            <w:pPr>
              <w:spacing w:before="20" w:after="20"/>
              <w:rPr>
                <w:rFonts w:ascii="Tahoma" w:hAnsi="Tahoma" w:cs="Tahoma"/>
                <w:i/>
                <w:sz w:val="18"/>
              </w:rPr>
            </w:pPr>
            <w:r>
              <w:rPr>
                <w:rFonts w:ascii="Tahoma" w:hAnsi="Tahoma"/>
                <w:i/>
                <w:sz w:val="18"/>
              </w:rPr>
              <w:t>Output messages</w:t>
            </w:r>
          </w:p>
          <w:p w:rsidR="00DD106B" w:rsidRDefault="00DD106B" w:rsidP="009935A1">
            <w:pPr>
              <w:spacing w:before="20" w:after="20"/>
              <w:rPr>
                <w:rFonts w:ascii="Tahoma" w:hAnsi="Tahoma" w:cs="Tahoma"/>
                <w:sz w:val="18"/>
              </w:rPr>
            </w:pPr>
            <w:r>
              <w:rPr>
                <w:rFonts w:ascii="Tahoma" w:hAnsi="Tahoma"/>
                <w:sz w:val="18"/>
              </w:rPr>
              <w:t>//HAM&lt;BIC&gt;&lt;TRN&gt;</w:t>
            </w:r>
          </w:p>
          <w:p w:rsidR="00DD106B" w:rsidRPr="00A75F8E" w:rsidRDefault="00DD106B" w:rsidP="009935A1">
            <w:pPr>
              <w:spacing w:before="20" w:after="20"/>
              <w:rPr>
                <w:rFonts w:ascii="Tahoma" w:hAnsi="Tahoma" w:cs="Tahoma"/>
                <w:sz w:val="18"/>
              </w:rPr>
            </w:pPr>
            <w:r>
              <w:rPr>
                <w:rFonts w:ascii="Tahoma" w:hAnsi="Tahoma"/>
                <w:sz w:val="18"/>
              </w:rPr>
              <w:t>&lt;BIC&gt;</w:t>
            </w:r>
          </w:p>
          <w:p w:rsidR="00DD106B" w:rsidRPr="00584DA8" w:rsidRDefault="00DD106B" w:rsidP="009935A1">
            <w:pPr>
              <w:spacing w:before="20" w:after="20"/>
              <w:rPr>
                <w:sz w:val="18"/>
                <w:szCs w:val="18"/>
              </w:rPr>
            </w:pPr>
          </w:p>
        </w:tc>
        <w:tc>
          <w:tcPr>
            <w:tcW w:w="1842" w:type="dxa"/>
            <w:vAlign w:val="center"/>
          </w:tcPr>
          <w:p w:rsidR="00DD106B" w:rsidRDefault="00DD106B" w:rsidP="009935A1">
            <w:pPr>
              <w:jc w:val="center"/>
              <w:rPr>
                <w:rFonts w:ascii="Tahoma" w:hAnsi="Tahoma" w:cs="Tahoma"/>
                <w:sz w:val="18"/>
              </w:rPr>
            </w:pPr>
          </w:p>
          <w:p w:rsidR="00E0557E" w:rsidRDefault="00E0557E" w:rsidP="009935A1">
            <w:pPr>
              <w:jc w:val="center"/>
              <w:rPr>
                <w:rFonts w:ascii="Tahoma" w:hAnsi="Tahoma" w:cs="Tahoma"/>
                <w:sz w:val="18"/>
              </w:rPr>
            </w:pPr>
          </w:p>
          <w:p w:rsidR="00DD106B" w:rsidRDefault="00DD106B" w:rsidP="009935A1">
            <w:pPr>
              <w:jc w:val="center"/>
              <w:rPr>
                <w:rFonts w:ascii="Tahoma" w:hAnsi="Tahoma" w:cs="Tahoma"/>
                <w:sz w:val="18"/>
              </w:rPr>
            </w:pPr>
          </w:p>
          <w:p w:rsidR="00DD106B" w:rsidRPr="00146E46" w:rsidRDefault="00DD106B" w:rsidP="009935A1">
            <w:pPr>
              <w:jc w:val="center"/>
              <w:rPr>
                <w:rFonts w:ascii="Tahoma" w:hAnsi="Tahoma" w:cs="Tahoma"/>
                <w:sz w:val="18"/>
              </w:rPr>
            </w:pPr>
            <w:r>
              <w:rPr>
                <w:rFonts w:ascii="Tahoma" w:hAnsi="Tahoma"/>
                <w:sz w:val="18"/>
              </w:rPr>
              <w:t>[/1!a]/34x</w:t>
            </w:r>
          </w:p>
          <w:p w:rsidR="00DD106B" w:rsidRDefault="00DD106B" w:rsidP="009935A1">
            <w:pPr>
              <w:jc w:val="center"/>
              <w:rPr>
                <w:rFonts w:ascii="Tahoma" w:hAnsi="Tahoma" w:cs="Tahoma"/>
                <w:sz w:val="18"/>
              </w:rPr>
            </w:pPr>
            <w:r>
              <w:rPr>
                <w:rFonts w:ascii="Tahoma" w:hAnsi="Tahoma"/>
                <w:sz w:val="18"/>
              </w:rPr>
              <w:t>4!a2!a2!c[3!c]</w:t>
            </w:r>
          </w:p>
          <w:p w:rsidR="00DD106B" w:rsidRDefault="00DD106B" w:rsidP="009935A1">
            <w:pPr>
              <w:jc w:val="center"/>
              <w:rPr>
                <w:rFonts w:ascii="Tahoma" w:hAnsi="Tahoma" w:cs="Tahoma"/>
                <w:sz w:val="18"/>
              </w:rPr>
            </w:pPr>
          </w:p>
          <w:p w:rsidR="00DD106B" w:rsidRDefault="00DD106B" w:rsidP="009935A1">
            <w:pPr>
              <w:jc w:val="center"/>
              <w:rPr>
                <w:rFonts w:ascii="Tahoma" w:hAnsi="Tahoma" w:cs="Tahoma"/>
                <w:sz w:val="18"/>
              </w:rPr>
            </w:pPr>
            <w:r>
              <w:rPr>
                <w:rFonts w:ascii="Tahoma" w:hAnsi="Tahoma"/>
                <w:sz w:val="18"/>
              </w:rPr>
              <w:t>//HAM</w:t>
            </w:r>
            <w:r>
              <w:rPr>
                <w:rFonts w:ascii="Tahoma" w:hAnsi="Tahoma"/>
                <w:sz w:val="18"/>
              </w:rPr>
              <w:br/>
              <w:t>4!a2!a2!c[3!c]16x</w:t>
            </w:r>
          </w:p>
          <w:p w:rsidR="00DD106B" w:rsidRPr="00146E46" w:rsidRDefault="00DD106B" w:rsidP="009935A1">
            <w:pPr>
              <w:jc w:val="center"/>
              <w:rPr>
                <w:rFonts w:ascii="Tahoma" w:hAnsi="Tahoma" w:cs="Tahoma"/>
                <w:sz w:val="18"/>
              </w:rPr>
            </w:pPr>
            <w:r>
              <w:rPr>
                <w:rFonts w:ascii="Tahoma" w:hAnsi="Tahoma"/>
                <w:sz w:val="18"/>
              </w:rPr>
              <w:t>4!a2!a2!c[3!c]</w:t>
            </w:r>
          </w:p>
        </w:tc>
      </w:tr>
      <w:tr w:rsidR="00DD106B" w:rsidRPr="00146E46" w:rsidTr="009935A1">
        <w:trPr>
          <w:cantSplit/>
          <w:trHeight w:val="2334"/>
        </w:trPr>
        <w:tc>
          <w:tcPr>
            <w:tcW w:w="992" w:type="dxa"/>
            <w:vAlign w:val="center"/>
          </w:tcPr>
          <w:p w:rsidR="00DD106B" w:rsidRPr="00146E46" w:rsidRDefault="002B684A" w:rsidP="009935A1">
            <w:pPr>
              <w:spacing w:before="20" w:after="20"/>
              <w:jc w:val="center"/>
              <w:rPr>
                <w:rFonts w:ascii="Tahoma" w:hAnsi="Tahoma" w:cs="Tahoma"/>
                <w:sz w:val="18"/>
              </w:rPr>
            </w:pPr>
            <w:r>
              <w:rPr>
                <w:rFonts w:ascii="Tahoma" w:hAnsi="Tahoma"/>
                <w:sz w:val="18"/>
              </w:rPr>
              <w:t>O</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53a</w:t>
            </w:r>
          </w:p>
        </w:tc>
        <w:tc>
          <w:tcPr>
            <w:tcW w:w="4253" w:type="dxa"/>
            <w:vAlign w:val="center"/>
          </w:tcPr>
          <w:p w:rsidR="00DD106B" w:rsidRPr="00EA2143" w:rsidRDefault="00DD106B" w:rsidP="009935A1">
            <w:pPr>
              <w:spacing w:before="20" w:after="20"/>
              <w:rPr>
                <w:rFonts w:ascii="Tahoma" w:hAnsi="Tahoma" w:cs="Tahoma"/>
                <w:i/>
                <w:sz w:val="18"/>
              </w:rPr>
            </w:pPr>
            <w:r>
              <w:rPr>
                <w:rFonts w:ascii="Tahoma" w:hAnsi="Tahoma"/>
                <w:i/>
                <w:sz w:val="18"/>
              </w:rPr>
              <w:t xml:space="preserve">Input Messages for the NBRM only </w:t>
            </w:r>
          </w:p>
          <w:p w:rsidR="00DD106B" w:rsidRPr="00EA2143" w:rsidRDefault="00DD106B" w:rsidP="009935A1">
            <w:pPr>
              <w:spacing w:before="20" w:after="20"/>
              <w:rPr>
                <w:rFonts w:ascii="Tahoma" w:hAnsi="Tahoma" w:cs="Tahoma"/>
                <w:i/>
                <w:sz w:val="18"/>
              </w:rPr>
            </w:pPr>
            <w:r>
              <w:rPr>
                <w:rFonts w:ascii="Tahoma" w:hAnsi="Tahoma"/>
                <w:i/>
                <w:sz w:val="18"/>
              </w:rPr>
              <w:t>Output messages all options</w:t>
            </w:r>
          </w:p>
          <w:p w:rsidR="00DD106B" w:rsidRPr="00A058C5"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sz w:val="18"/>
              </w:rPr>
            </w:pPr>
            <w:r>
              <w:rPr>
                <w:rFonts w:ascii="Tahoma" w:hAnsi="Tahoma"/>
                <w:sz w:val="18"/>
              </w:rPr>
              <w:t>Sender’s Correspondent</w:t>
            </w:r>
          </w:p>
          <w:p w:rsidR="00DD106B" w:rsidRPr="008C3577" w:rsidRDefault="00DD106B" w:rsidP="009935A1">
            <w:pPr>
              <w:spacing w:before="20" w:after="20"/>
              <w:rPr>
                <w:rFonts w:ascii="Tahoma" w:hAnsi="Tahoma" w:cs="Tahoma"/>
                <w:sz w:val="18"/>
              </w:rPr>
            </w:pPr>
            <w:r>
              <w:rPr>
                <w:rFonts w:ascii="Tahoma" w:hAnsi="Tahoma"/>
                <w:sz w:val="18"/>
              </w:rPr>
              <w:t>Sender’s Correspondent</w:t>
            </w:r>
          </w:p>
          <w:p w:rsidR="00DD106B" w:rsidRDefault="00DD106B" w:rsidP="009935A1">
            <w:pPr>
              <w:spacing w:before="20" w:after="20"/>
              <w:rPr>
                <w:rFonts w:ascii="Tahoma" w:hAnsi="Tahoma" w:cs="Tahoma"/>
                <w:sz w:val="18"/>
              </w:rPr>
            </w:pPr>
          </w:p>
          <w:p w:rsidR="00DD106B" w:rsidRPr="005361D8" w:rsidRDefault="00DD106B" w:rsidP="009935A1">
            <w:pPr>
              <w:spacing w:before="20" w:after="20"/>
              <w:rPr>
                <w:rFonts w:ascii="Tahoma" w:hAnsi="Tahoma" w:cs="Tahoma"/>
                <w:sz w:val="18"/>
              </w:rPr>
            </w:pPr>
            <w:r>
              <w:rPr>
                <w:rFonts w:ascii="Tahoma" w:hAnsi="Tahoma"/>
                <w:sz w:val="18"/>
              </w:rPr>
              <w:t>Option A:</w:t>
            </w:r>
          </w:p>
          <w:p w:rsidR="00DD106B" w:rsidRDefault="00DD106B" w:rsidP="009935A1">
            <w:pPr>
              <w:spacing w:before="20" w:after="20"/>
              <w:rPr>
                <w:rFonts w:ascii="Tahoma" w:hAnsi="Tahoma" w:cs="Tahoma"/>
                <w:sz w:val="18"/>
              </w:rPr>
            </w:pPr>
          </w:p>
          <w:p w:rsidR="00DD106B" w:rsidRPr="005361D8" w:rsidRDefault="00DD106B" w:rsidP="009935A1">
            <w:pPr>
              <w:spacing w:before="20" w:after="20"/>
              <w:rPr>
                <w:rFonts w:ascii="Tahoma" w:hAnsi="Tahoma" w:cs="Tahoma"/>
                <w:sz w:val="18"/>
              </w:rPr>
            </w:pPr>
            <w:r>
              <w:rPr>
                <w:rFonts w:ascii="Tahoma" w:hAnsi="Tahoma"/>
                <w:sz w:val="18"/>
              </w:rPr>
              <w:t>Option B:</w:t>
            </w:r>
          </w:p>
          <w:p w:rsidR="00DD106B" w:rsidRDefault="00DD106B" w:rsidP="009935A1">
            <w:pPr>
              <w:spacing w:before="20" w:after="20"/>
              <w:rPr>
                <w:rFonts w:ascii="Tahoma" w:hAnsi="Tahoma" w:cs="Tahoma"/>
                <w:sz w:val="18"/>
              </w:rPr>
            </w:pPr>
          </w:p>
          <w:p w:rsidR="00DD106B" w:rsidRPr="005361D8" w:rsidRDefault="00DD106B" w:rsidP="009935A1">
            <w:pPr>
              <w:spacing w:before="20" w:after="20"/>
              <w:rPr>
                <w:rFonts w:ascii="Tahoma" w:hAnsi="Tahoma" w:cs="Tahoma"/>
                <w:sz w:val="18"/>
              </w:rPr>
            </w:pPr>
            <w:r>
              <w:rPr>
                <w:rFonts w:ascii="Tahoma" w:hAnsi="Tahoma"/>
                <w:sz w:val="18"/>
              </w:rPr>
              <w:t>Option D:</w:t>
            </w:r>
          </w:p>
        </w:tc>
        <w:tc>
          <w:tcPr>
            <w:tcW w:w="1842" w:type="dxa"/>
            <w:vAlign w:val="center"/>
          </w:tcPr>
          <w:p w:rsidR="00DD106B" w:rsidRDefault="00DD106B" w:rsidP="009935A1">
            <w:pPr>
              <w:jc w:val="center"/>
              <w:rPr>
                <w:rFonts w:ascii="Tahoma" w:hAnsi="Tahoma" w:cs="Tahoma"/>
                <w:sz w:val="18"/>
              </w:rPr>
            </w:pPr>
          </w:p>
          <w:p w:rsidR="00DD106B" w:rsidRDefault="00DD106B" w:rsidP="009935A1">
            <w:pPr>
              <w:jc w:val="center"/>
              <w:rPr>
                <w:rFonts w:ascii="Tahoma" w:hAnsi="Tahoma" w:cs="Tahoma"/>
                <w:sz w:val="18"/>
              </w:rPr>
            </w:pPr>
          </w:p>
          <w:p w:rsidR="00DD106B" w:rsidRDefault="00DD106B" w:rsidP="009935A1">
            <w:pPr>
              <w:jc w:val="center"/>
              <w:rPr>
                <w:rFonts w:ascii="Tahoma" w:hAnsi="Tahoma" w:cs="Tahoma"/>
                <w:sz w:val="18"/>
              </w:rPr>
            </w:pPr>
          </w:p>
          <w:p w:rsidR="00E0557E" w:rsidRDefault="00E0557E" w:rsidP="009935A1">
            <w:pPr>
              <w:jc w:val="center"/>
              <w:rPr>
                <w:rFonts w:ascii="Tahoma" w:hAnsi="Tahoma" w:cs="Tahoma"/>
                <w:sz w:val="18"/>
              </w:rPr>
            </w:pPr>
          </w:p>
          <w:p w:rsidR="00DD106B" w:rsidRDefault="00DD106B" w:rsidP="009935A1">
            <w:pPr>
              <w:jc w:val="center"/>
              <w:rPr>
                <w:rFonts w:ascii="Tahoma" w:hAnsi="Tahoma" w:cs="Tahoma"/>
                <w:sz w:val="18"/>
              </w:rPr>
            </w:pPr>
          </w:p>
          <w:p w:rsidR="00DD106B" w:rsidRDefault="00DD106B" w:rsidP="009935A1">
            <w:pPr>
              <w:jc w:val="center"/>
              <w:rPr>
                <w:rFonts w:ascii="Tahoma" w:hAnsi="Tahoma" w:cs="Tahoma"/>
                <w:sz w:val="18"/>
              </w:rPr>
            </w:pPr>
          </w:p>
          <w:p w:rsidR="00DD106B" w:rsidRDefault="00DD106B" w:rsidP="009935A1">
            <w:pPr>
              <w:jc w:val="center"/>
              <w:rPr>
                <w:rFonts w:ascii="Tahoma" w:hAnsi="Tahoma" w:cs="Tahoma"/>
                <w:sz w:val="18"/>
              </w:rPr>
            </w:pPr>
          </w:p>
          <w:p w:rsidR="00DD106B" w:rsidRDefault="00DD106B" w:rsidP="009935A1">
            <w:pPr>
              <w:jc w:val="center"/>
              <w:rPr>
                <w:rFonts w:ascii="Tahoma" w:hAnsi="Tahoma" w:cs="Tahoma"/>
                <w:sz w:val="18"/>
              </w:rPr>
            </w:pPr>
            <w:r>
              <w:rPr>
                <w:rFonts w:ascii="Tahoma" w:hAnsi="Tahoma"/>
                <w:sz w:val="18"/>
              </w:rPr>
              <w:t>[/1!a][/34x] 4!a2!a2!c[3!c]</w:t>
            </w:r>
          </w:p>
          <w:p w:rsidR="00DD106B" w:rsidRDefault="00DD106B" w:rsidP="009935A1">
            <w:pPr>
              <w:jc w:val="center"/>
              <w:rPr>
                <w:rFonts w:ascii="Tahoma" w:hAnsi="Tahoma" w:cs="Tahoma"/>
                <w:sz w:val="18"/>
              </w:rPr>
            </w:pPr>
          </w:p>
          <w:p w:rsidR="00DD106B" w:rsidRDefault="00DD106B" w:rsidP="009935A1">
            <w:pPr>
              <w:jc w:val="center"/>
              <w:rPr>
                <w:rFonts w:ascii="Tahoma" w:hAnsi="Tahoma" w:cs="Tahoma"/>
                <w:sz w:val="18"/>
              </w:rPr>
            </w:pPr>
            <w:r>
              <w:rPr>
                <w:rFonts w:ascii="Tahoma" w:hAnsi="Tahoma"/>
                <w:sz w:val="18"/>
              </w:rPr>
              <w:t xml:space="preserve">[/1!a][/34x] </w:t>
            </w:r>
            <w:r>
              <w:rPr>
                <w:rFonts w:ascii="Tahoma" w:hAnsi="Tahoma"/>
                <w:sz w:val="18"/>
              </w:rPr>
              <w:br/>
              <w:t>[35x]</w:t>
            </w:r>
          </w:p>
          <w:p w:rsidR="00DD106B" w:rsidRDefault="00DD106B" w:rsidP="009935A1">
            <w:pPr>
              <w:jc w:val="center"/>
              <w:rPr>
                <w:rFonts w:ascii="Tahoma" w:hAnsi="Tahoma" w:cs="Tahoma"/>
                <w:sz w:val="18"/>
              </w:rPr>
            </w:pPr>
          </w:p>
          <w:p w:rsidR="00DD106B" w:rsidRDefault="00DD106B" w:rsidP="009935A1">
            <w:pPr>
              <w:jc w:val="center"/>
              <w:rPr>
                <w:rFonts w:ascii="Tahoma" w:hAnsi="Tahoma" w:cs="Tahoma"/>
                <w:sz w:val="18"/>
              </w:rPr>
            </w:pPr>
            <w:r>
              <w:rPr>
                <w:rFonts w:ascii="Tahoma" w:hAnsi="Tahoma"/>
                <w:sz w:val="18"/>
              </w:rPr>
              <w:t>[/1!a][/34x]</w:t>
            </w:r>
          </w:p>
          <w:p w:rsidR="00DD106B" w:rsidRDefault="00DD106B" w:rsidP="009935A1">
            <w:pPr>
              <w:jc w:val="center"/>
              <w:rPr>
                <w:rFonts w:ascii="Tahoma" w:hAnsi="Tahoma" w:cs="Tahoma"/>
                <w:sz w:val="18"/>
              </w:rPr>
            </w:pPr>
            <w:r>
              <w:rPr>
                <w:rFonts w:ascii="Tahoma" w:hAnsi="Tahoma"/>
                <w:sz w:val="18"/>
              </w:rPr>
              <w:t>4*35x</w:t>
            </w:r>
          </w:p>
          <w:p w:rsidR="00DD106B" w:rsidRPr="00146E46" w:rsidRDefault="00DD106B" w:rsidP="009935A1">
            <w:pPr>
              <w:jc w:val="center"/>
              <w:rPr>
                <w:rFonts w:ascii="Tahoma" w:hAnsi="Tahoma" w:cs="Tahoma"/>
                <w:sz w:val="18"/>
              </w:rPr>
            </w:pPr>
          </w:p>
        </w:tc>
      </w:tr>
      <w:tr w:rsidR="00DD106B" w:rsidRPr="00146E46" w:rsidTr="009935A1">
        <w:trPr>
          <w:cantSplit/>
          <w:trHeight w:val="2286"/>
        </w:trPr>
        <w:tc>
          <w:tcPr>
            <w:tcW w:w="992" w:type="dxa"/>
            <w:vAlign w:val="center"/>
          </w:tcPr>
          <w:p w:rsidR="00DD106B" w:rsidRPr="00146E46" w:rsidRDefault="002B684A" w:rsidP="009935A1">
            <w:pPr>
              <w:spacing w:before="20" w:after="20"/>
              <w:jc w:val="center"/>
              <w:rPr>
                <w:rFonts w:ascii="Tahoma" w:hAnsi="Tahoma" w:cs="Tahoma"/>
                <w:sz w:val="18"/>
              </w:rPr>
            </w:pPr>
            <w:r>
              <w:rPr>
                <w:rFonts w:ascii="Tahoma" w:hAnsi="Tahoma"/>
                <w:sz w:val="18"/>
              </w:rPr>
              <w:t>O</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54a</w:t>
            </w:r>
          </w:p>
        </w:tc>
        <w:tc>
          <w:tcPr>
            <w:tcW w:w="4253" w:type="dxa"/>
            <w:vAlign w:val="center"/>
          </w:tcPr>
          <w:p w:rsidR="00DD106B" w:rsidRDefault="00DD106B" w:rsidP="009935A1">
            <w:pPr>
              <w:spacing w:before="20" w:after="20"/>
              <w:rPr>
                <w:rFonts w:ascii="Tahoma" w:hAnsi="Tahoma" w:cs="Tahoma"/>
                <w:i/>
                <w:sz w:val="18"/>
              </w:rPr>
            </w:pPr>
          </w:p>
          <w:p w:rsidR="00DD106B" w:rsidRDefault="00DD106B" w:rsidP="009935A1">
            <w:pPr>
              <w:spacing w:before="20" w:after="20"/>
              <w:rPr>
                <w:rFonts w:ascii="Tahoma" w:hAnsi="Tahoma" w:cs="Tahoma"/>
                <w:sz w:val="18"/>
              </w:rPr>
            </w:pPr>
            <w:r>
              <w:rPr>
                <w:rFonts w:ascii="Tahoma" w:hAnsi="Tahoma"/>
                <w:sz w:val="18"/>
              </w:rPr>
              <w:t>Receiver’s Correspondent</w:t>
            </w:r>
          </w:p>
          <w:p w:rsidR="00DD106B" w:rsidRPr="005247D8" w:rsidRDefault="00E0557E" w:rsidP="009935A1">
            <w:pPr>
              <w:spacing w:before="20" w:after="20"/>
              <w:rPr>
                <w:rFonts w:ascii="Tahoma" w:hAnsi="Tahoma" w:cs="Tahoma"/>
                <w:sz w:val="18"/>
              </w:rPr>
            </w:pPr>
            <w:r>
              <w:rPr>
                <w:rFonts w:ascii="Tahoma" w:hAnsi="Tahoma"/>
                <w:sz w:val="18"/>
              </w:rPr>
              <w:t>Receiver’s Correspondent</w:t>
            </w:r>
          </w:p>
          <w:p w:rsidR="00DD106B" w:rsidRDefault="00DD106B" w:rsidP="009935A1">
            <w:pPr>
              <w:spacing w:before="20" w:after="20"/>
              <w:rPr>
                <w:rFonts w:ascii="Tahoma" w:hAnsi="Tahoma" w:cs="Tahoma"/>
                <w:sz w:val="18"/>
              </w:rPr>
            </w:pPr>
          </w:p>
          <w:p w:rsidR="00DD106B" w:rsidRPr="008D0834" w:rsidRDefault="00DD106B" w:rsidP="009935A1">
            <w:pPr>
              <w:spacing w:before="20" w:after="20"/>
              <w:rPr>
                <w:rFonts w:ascii="Tahoma" w:hAnsi="Tahoma" w:cs="Tahoma"/>
                <w:sz w:val="18"/>
              </w:rPr>
            </w:pPr>
            <w:r>
              <w:rPr>
                <w:rFonts w:ascii="Tahoma" w:hAnsi="Tahoma"/>
                <w:sz w:val="18"/>
              </w:rPr>
              <w:t>Option A:</w:t>
            </w:r>
          </w:p>
          <w:p w:rsidR="00DD106B" w:rsidRPr="005361D8" w:rsidRDefault="00DD106B" w:rsidP="009935A1">
            <w:pPr>
              <w:spacing w:before="20" w:after="20"/>
              <w:rPr>
                <w:rFonts w:ascii="Tahoma" w:hAnsi="Tahoma" w:cs="Tahoma"/>
              </w:rPr>
            </w:pPr>
            <w:r>
              <w:rPr>
                <w:rFonts w:ascii="Tahoma" w:hAnsi="Tahoma"/>
              </w:rPr>
              <w:t>Only option A is allowed for input messages</w:t>
            </w:r>
          </w:p>
          <w:p w:rsidR="00DD106B"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sz w:val="18"/>
              </w:rPr>
            </w:pPr>
            <w:r>
              <w:rPr>
                <w:rFonts w:ascii="Tahoma" w:hAnsi="Tahoma"/>
                <w:sz w:val="18"/>
              </w:rPr>
              <w:t>Option B:</w:t>
            </w:r>
          </w:p>
          <w:p w:rsidR="00DD106B" w:rsidRDefault="00DD106B" w:rsidP="009935A1">
            <w:pPr>
              <w:spacing w:before="20" w:after="20"/>
              <w:rPr>
                <w:rFonts w:ascii="Tahoma" w:hAnsi="Tahoma" w:cs="Tahoma"/>
                <w:sz w:val="18"/>
              </w:rPr>
            </w:pPr>
          </w:p>
          <w:p w:rsidR="00DD106B" w:rsidRPr="00584DA8" w:rsidRDefault="00DD106B" w:rsidP="009935A1">
            <w:pPr>
              <w:spacing w:before="20" w:after="20"/>
              <w:rPr>
                <w:rFonts w:ascii="Tahoma" w:hAnsi="Tahoma" w:cs="Tahoma"/>
                <w:sz w:val="18"/>
              </w:rPr>
            </w:pPr>
            <w:r>
              <w:rPr>
                <w:rFonts w:ascii="Tahoma" w:hAnsi="Tahoma"/>
                <w:sz w:val="18"/>
              </w:rPr>
              <w:t>Option D:</w:t>
            </w:r>
          </w:p>
        </w:tc>
        <w:tc>
          <w:tcPr>
            <w:tcW w:w="1842" w:type="dxa"/>
            <w:vAlign w:val="center"/>
          </w:tcPr>
          <w:p w:rsidR="00DD106B" w:rsidRDefault="00DD106B" w:rsidP="009935A1">
            <w:pPr>
              <w:rPr>
                <w:rFonts w:ascii="Tahoma" w:hAnsi="Tahoma" w:cs="Tahoma"/>
                <w:sz w:val="18"/>
              </w:rPr>
            </w:pPr>
          </w:p>
          <w:p w:rsidR="00DD106B" w:rsidRDefault="00DD106B" w:rsidP="009935A1">
            <w:pPr>
              <w:jc w:val="center"/>
              <w:rPr>
                <w:rFonts w:ascii="Tahoma" w:hAnsi="Tahoma" w:cs="Tahoma"/>
                <w:sz w:val="18"/>
              </w:rPr>
            </w:pPr>
          </w:p>
          <w:p w:rsidR="00DD106B" w:rsidRDefault="00DD106B" w:rsidP="009935A1">
            <w:pPr>
              <w:jc w:val="center"/>
              <w:rPr>
                <w:rFonts w:ascii="Tahoma" w:hAnsi="Tahoma" w:cs="Tahoma"/>
                <w:sz w:val="18"/>
              </w:rPr>
            </w:pPr>
          </w:p>
          <w:p w:rsidR="00E0557E" w:rsidRDefault="00E0557E" w:rsidP="009935A1">
            <w:pPr>
              <w:jc w:val="center"/>
              <w:rPr>
                <w:rFonts w:ascii="Tahoma" w:hAnsi="Tahoma" w:cs="Tahoma"/>
                <w:sz w:val="18"/>
              </w:rPr>
            </w:pPr>
          </w:p>
          <w:p w:rsidR="00DD106B" w:rsidRDefault="00DD106B" w:rsidP="009935A1">
            <w:pPr>
              <w:jc w:val="center"/>
              <w:rPr>
                <w:rFonts w:ascii="Tahoma" w:hAnsi="Tahoma" w:cs="Tahoma"/>
                <w:sz w:val="18"/>
              </w:rPr>
            </w:pPr>
          </w:p>
          <w:p w:rsidR="00DD106B" w:rsidRPr="00BB2CD1" w:rsidRDefault="00DD106B" w:rsidP="009935A1">
            <w:pPr>
              <w:jc w:val="center"/>
              <w:rPr>
                <w:rFonts w:ascii="Tahoma" w:hAnsi="Tahoma" w:cs="Tahoma"/>
                <w:sz w:val="18"/>
              </w:rPr>
            </w:pPr>
            <w:r>
              <w:rPr>
                <w:rFonts w:ascii="Tahoma" w:hAnsi="Tahoma"/>
                <w:sz w:val="18"/>
              </w:rPr>
              <w:t>[/1!a][/34x]</w:t>
            </w:r>
            <w:r>
              <w:rPr>
                <w:rFonts w:ascii="Tahoma" w:hAnsi="Tahoma"/>
                <w:sz w:val="18"/>
              </w:rPr>
              <w:br/>
              <w:t xml:space="preserve">4!a2!a2!c[3!c] </w:t>
            </w:r>
          </w:p>
          <w:p w:rsidR="00DD106B" w:rsidRPr="00BB2CD1" w:rsidRDefault="00DD106B" w:rsidP="009935A1">
            <w:pPr>
              <w:jc w:val="center"/>
              <w:rPr>
                <w:rFonts w:ascii="Tahoma" w:hAnsi="Tahoma" w:cs="Tahoma"/>
                <w:sz w:val="18"/>
              </w:rPr>
            </w:pPr>
          </w:p>
          <w:p w:rsidR="00DD106B" w:rsidRPr="00BB2CD1" w:rsidRDefault="00DD106B" w:rsidP="009935A1">
            <w:pPr>
              <w:jc w:val="center"/>
              <w:rPr>
                <w:rFonts w:ascii="Tahoma" w:hAnsi="Tahoma" w:cs="Tahoma"/>
                <w:sz w:val="18"/>
              </w:rPr>
            </w:pPr>
            <w:r>
              <w:rPr>
                <w:rFonts w:ascii="Tahoma" w:hAnsi="Tahoma"/>
                <w:sz w:val="18"/>
              </w:rPr>
              <w:t xml:space="preserve"> [/1!a][/34x]</w:t>
            </w:r>
            <w:r>
              <w:rPr>
                <w:rFonts w:ascii="Tahoma" w:hAnsi="Tahoma"/>
                <w:sz w:val="18"/>
              </w:rPr>
              <w:br/>
              <w:t xml:space="preserve">[35x] </w:t>
            </w:r>
          </w:p>
          <w:p w:rsidR="00DD106B" w:rsidRPr="00BB2CD1" w:rsidRDefault="00DD106B" w:rsidP="009935A1">
            <w:pPr>
              <w:jc w:val="center"/>
              <w:rPr>
                <w:rFonts w:ascii="Tahoma" w:hAnsi="Tahoma" w:cs="Tahoma"/>
                <w:sz w:val="18"/>
              </w:rPr>
            </w:pPr>
          </w:p>
          <w:p w:rsidR="00DD106B" w:rsidRDefault="00DD106B" w:rsidP="009935A1">
            <w:pPr>
              <w:jc w:val="center"/>
              <w:rPr>
                <w:rFonts w:ascii="Tahoma" w:hAnsi="Tahoma" w:cs="Tahoma"/>
                <w:sz w:val="18"/>
              </w:rPr>
            </w:pPr>
            <w:r>
              <w:rPr>
                <w:rFonts w:ascii="Tahoma" w:hAnsi="Tahoma"/>
                <w:sz w:val="18"/>
              </w:rPr>
              <w:t>[/1!a][/34x]</w:t>
            </w:r>
            <w:r>
              <w:rPr>
                <w:rFonts w:ascii="Tahoma" w:hAnsi="Tahoma"/>
                <w:sz w:val="18"/>
              </w:rPr>
              <w:br/>
              <w:t>4*35x</w:t>
            </w:r>
          </w:p>
          <w:p w:rsidR="00DD106B" w:rsidRPr="00146E46" w:rsidRDefault="00DD106B" w:rsidP="009935A1">
            <w:pPr>
              <w:jc w:val="center"/>
              <w:rPr>
                <w:rFonts w:ascii="Tahoma" w:hAnsi="Tahoma" w:cs="Tahoma"/>
                <w:sz w:val="18"/>
              </w:rPr>
            </w:pPr>
          </w:p>
        </w:tc>
      </w:tr>
      <w:tr w:rsidR="00DD106B" w:rsidRPr="00146E46" w:rsidTr="009935A1">
        <w:trPr>
          <w:cantSplit/>
          <w:trHeight w:val="1373"/>
        </w:trPr>
        <w:tc>
          <w:tcPr>
            <w:tcW w:w="992" w:type="dxa"/>
            <w:vAlign w:val="center"/>
          </w:tcPr>
          <w:p w:rsidR="00DD106B" w:rsidRPr="00146E46" w:rsidRDefault="002B684A" w:rsidP="009935A1">
            <w:pPr>
              <w:spacing w:before="20" w:after="20"/>
              <w:jc w:val="center"/>
              <w:rPr>
                <w:rFonts w:ascii="Tahoma" w:hAnsi="Tahoma" w:cs="Tahoma"/>
                <w:sz w:val="18"/>
              </w:rPr>
            </w:pPr>
            <w:r>
              <w:rPr>
                <w:rFonts w:ascii="Tahoma" w:hAnsi="Tahoma"/>
                <w:sz w:val="18"/>
              </w:rPr>
              <w:t>O</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56A</w:t>
            </w:r>
          </w:p>
        </w:tc>
        <w:tc>
          <w:tcPr>
            <w:tcW w:w="4253" w:type="dxa"/>
            <w:vAlign w:val="center"/>
          </w:tcPr>
          <w:p w:rsidR="00DD106B" w:rsidRDefault="00DD106B" w:rsidP="009935A1">
            <w:pPr>
              <w:spacing w:before="20" w:after="20"/>
              <w:rPr>
                <w:rFonts w:ascii="Tahoma" w:hAnsi="Tahoma" w:cs="Tahoma"/>
                <w:i/>
                <w:sz w:val="18"/>
              </w:rPr>
            </w:pPr>
          </w:p>
          <w:p w:rsidR="00DD106B" w:rsidRDefault="00DD106B" w:rsidP="009935A1">
            <w:pPr>
              <w:spacing w:before="20" w:after="20"/>
              <w:rPr>
                <w:rFonts w:ascii="Tahoma" w:hAnsi="Tahoma" w:cs="Tahoma"/>
                <w:sz w:val="18"/>
              </w:rPr>
            </w:pPr>
            <w:r>
              <w:rPr>
                <w:rFonts w:ascii="Tahoma" w:hAnsi="Tahoma"/>
                <w:sz w:val="18"/>
              </w:rPr>
              <w:t>Intermediary Institution</w:t>
            </w:r>
          </w:p>
          <w:p w:rsidR="00DD106B" w:rsidRPr="008C3577" w:rsidRDefault="00DD106B" w:rsidP="009935A1">
            <w:pPr>
              <w:spacing w:before="20" w:after="20"/>
              <w:rPr>
                <w:rFonts w:ascii="Tahoma" w:hAnsi="Tahoma" w:cs="Tahoma"/>
                <w:sz w:val="18"/>
              </w:rPr>
            </w:pPr>
            <w:r>
              <w:rPr>
                <w:rFonts w:ascii="Tahoma" w:hAnsi="Tahoma"/>
                <w:sz w:val="18"/>
              </w:rPr>
              <w:t>Intermediary Institution</w:t>
            </w:r>
          </w:p>
          <w:p w:rsidR="00DD106B" w:rsidRPr="007A2F19" w:rsidRDefault="00DD106B" w:rsidP="009935A1">
            <w:pPr>
              <w:spacing w:before="20" w:after="20"/>
              <w:rPr>
                <w:rFonts w:ascii="Tahoma" w:hAnsi="Tahoma" w:cs="Tahoma"/>
                <w:sz w:val="18"/>
              </w:rPr>
            </w:pPr>
          </w:p>
          <w:p w:rsidR="00DD106B" w:rsidRPr="008C3577" w:rsidRDefault="00DD106B" w:rsidP="009935A1">
            <w:pPr>
              <w:spacing w:before="20" w:after="20"/>
              <w:rPr>
                <w:rFonts w:ascii="Tahoma" w:hAnsi="Tahoma" w:cs="Tahoma"/>
                <w:i/>
                <w:sz w:val="18"/>
              </w:rPr>
            </w:pPr>
            <w:r>
              <w:rPr>
                <w:rFonts w:ascii="Tahoma" w:hAnsi="Tahoma"/>
                <w:i/>
                <w:sz w:val="18"/>
              </w:rPr>
              <w:t>Output messages</w:t>
            </w:r>
          </w:p>
          <w:p w:rsidR="00DD106B" w:rsidRPr="00584DA8" w:rsidRDefault="00DD106B" w:rsidP="00E0557E">
            <w:pPr>
              <w:spacing w:before="20" w:after="20"/>
              <w:rPr>
                <w:rFonts w:ascii="Tahoma" w:hAnsi="Tahoma" w:cs="Tahoma"/>
                <w:sz w:val="18"/>
              </w:rPr>
            </w:pPr>
            <w:r>
              <w:rPr>
                <w:rFonts w:ascii="Tahoma" w:hAnsi="Tahoma"/>
                <w:sz w:val="18"/>
              </w:rPr>
              <w:t>Used at Option 1. Incoming messages with value NBRMMK2A</w:t>
            </w:r>
            <w:r>
              <w:rPr>
                <w:rFonts w:ascii="Tahoma" w:hAnsi="Tahoma"/>
                <w:sz w:val="18"/>
              </w:rPr>
              <w:cr/>
            </w:r>
            <w:r>
              <w:rPr>
                <w:rFonts w:ascii="Tahoma" w:hAnsi="Tahoma"/>
                <w:sz w:val="18"/>
              </w:rPr>
              <w:br/>
            </w:r>
          </w:p>
        </w:tc>
        <w:tc>
          <w:tcPr>
            <w:tcW w:w="1842" w:type="dxa"/>
            <w:vAlign w:val="center"/>
          </w:tcPr>
          <w:p w:rsidR="00DD106B" w:rsidRPr="007A2F19" w:rsidRDefault="00DD106B" w:rsidP="009935A1">
            <w:pPr>
              <w:spacing w:before="20" w:after="20"/>
              <w:jc w:val="center"/>
              <w:rPr>
                <w:rFonts w:ascii="Tahoma" w:hAnsi="Tahoma" w:cs="Tahoma"/>
                <w:sz w:val="18"/>
              </w:rPr>
            </w:pPr>
            <w:r>
              <w:rPr>
                <w:rFonts w:ascii="Tahoma" w:hAnsi="Tahoma"/>
                <w:sz w:val="18"/>
              </w:rPr>
              <w:t>[/1!a][/34x]</w:t>
            </w:r>
          </w:p>
          <w:p w:rsidR="00DD106B" w:rsidRPr="00146E46" w:rsidRDefault="00DD106B" w:rsidP="009935A1">
            <w:pPr>
              <w:spacing w:before="20" w:after="20"/>
              <w:jc w:val="center"/>
              <w:rPr>
                <w:rFonts w:ascii="Tahoma" w:hAnsi="Tahoma" w:cs="Tahoma"/>
                <w:sz w:val="18"/>
              </w:rPr>
            </w:pPr>
            <w:r>
              <w:rPr>
                <w:rFonts w:ascii="Tahoma" w:hAnsi="Tahoma"/>
                <w:sz w:val="18"/>
              </w:rPr>
              <w:t>4!a2!a2!c[3!c]</w:t>
            </w:r>
          </w:p>
        </w:tc>
      </w:tr>
      <w:tr w:rsidR="00DD106B" w:rsidRPr="00146E46" w:rsidTr="009935A1">
        <w:trPr>
          <w:cantSplit/>
          <w:trHeight w:val="1398"/>
        </w:trPr>
        <w:tc>
          <w:tcPr>
            <w:tcW w:w="992" w:type="dxa"/>
            <w:vAlign w:val="center"/>
          </w:tcPr>
          <w:p w:rsidR="00DD106B" w:rsidRPr="002607D8" w:rsidRDefault="002B684A" w:rsidP="009935A1">
            <w:pPr>
              <w:spacing w:before="20" w:after="20"/>
              <w:jc w:val="center"/>
              <w:rPr>
                <w:rFonts w:ascii="Tahoma" w:hAnsi="Tahoma" w:cs="Tahoma"/>
                <w:sz w:val="18"/>
              </w:rPr>
            </w:pPr>
            <w:r>
              <w:rPr>
                <w:rFonts w:ascii="Tahoma" w:hAnsi="Tahoma"/>
                <w:sz w:val="18"/>
              </w:rPr>
              <w:t>O</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57A</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Account With Institution</w:t>
            </w:r>
          </w:p>
          <w:p w:rsidR="00DD106B" w:rsidRPr="008C3577" w:rsidRDefault="00E0557E" w:rsidP="009935A1">
            <w:pPr>
              <w:spacing w:before="20" w:after="20"/>
              <w:rPr>
                <w:rFonts w:ascii="Tahoma" w:hAnsi="Tahoma" w:cs="Tahoma"/>
                <w:sz w:val="18"/>
              </w:rPr>
            </w:pPr>
            <w:r>
              <w:rPr>
                <w:rFonts w:ascii="Tahoma" w:hAnsi="Tahoma"/>
                <w:sz w:val="18"/>
              </w:rPr>
              <w:t>Account With Institution</w:t>
            </w:r>
          </w:p>
          <w:p w:rsidR="00DD106B" w:rsidRDefault="00DD106B" w:rsidP="009935A1">
            <w:pPr>
              <w:spacing w:before="20" w:after="20"/>
              <w:rPr>
                <w:rFonts w:ascii="Tahoma" w:hAnsi="Tahoma" w:cs="Tahoma"/>
                <w:sz w:val="18"/>
              </w:rPr>
            </w:pPr>
          </w:p>
          <w:p w:rsidR="00DD106B" w:rsidRPr="00146E46" w:rsidRDefault="00DD106B" w:rsidP="00E0557E">
            <w:pPr>
              <w:spacing w:before="20" w:after="20"/>
              <w:rPr>
                <w:rFonts w:ascii="Tahoma" w:hAnsi="Tahoma" w:cs="Tahoma"/>
                <w:sz w:val="18"/>
              </w:rPr>
            </w:pPr>
            <w:r>
              <w:rPr>
                <w:rFonts w:ascii="Tahoma" w:hAnsi="Tahoma"/>
                <w:sz w:val="18"/>
              </w:rPr>
              <w:t>Used at Option 2. Incoming messages with value NBRMMK2A</w:t>
            </w:r>
          </w:p>
        </w:tc>
        <w:tc>
          <w:tcPr>
            <w:tcW w:w="1842" w:type="dxa"/>
            <w:vAlign w:val="center"/>
          </w:tcPr>
          <w:p w:rsidR="00DD106B" w:rsidRDefault="00DD106B" w:rsidP="009935A1">
            <w:pPr>
              <w:spacing w:before="20" w:after="20"/>
              <w:jc w:val="center"/>
              <w:rPr>
                <w:rFonts w:ascii="Tahoma" w:hAnsi="Tahoma" w:cs="Tahoma"/>
                <w:sz w:val="18"/>
              </w:rPr>
            </w:pPr>
          </w:p>
          <w:p w:rsidR="00DD106B" w:rsidRDefault="00DD106B" w:rsidP="009935A1">
            <w:pPr>
              <w:spacing w:before="20" w:after="20"/>
              <w:jc w:val="center"/>
              <w:rPr>
                <w:rFonts w:ascii="Tahoma" w:hAnsi="Tahoma" w:cs="Tahoma"/>
                <w:sz w:val="18"/>
              </w:rPr>
            </w:pPr>
          </w:p>
          <w:p w:rsidR="00DD106B" w:rsidRDefault="00DD106B" w:rsidP="009935A1">
            <w:pPr>
              <w:spacing w:before="20" w:after="20"/>
              <w:jc w:val="center"/>
              <w:rPr>
                <w:rFonts w:ascii="Tahoma" w:hAnsi="Tahoma" w:cs="Tahoma"/>
                <w:sz w:val="18"/>
              </w:rPr>
            </w:pPr>
          </w:p>
          <w:p w:rsidR="00DD106B" w:rsidRPr="00146E46" w:rsidRDefault="00DD106B" w:rsidP="009935A1">
            <w:pPr>
              <w:spacing w:before="20" w:after="20"/>
              <w:jc w:val="center"/>
              <w:rPr>
                <w:rFonts w:ascii="Tahoma" w:hAnsi="Tahoma" w:cs="Tahoma"/>
                <w:sz w:val="18"/>
              </w:rPr>
            </w:pPr>
            <w:r>
              <w:rPr>
                <w:rFonts w:ascii="Tahoma" w:hAnsi="Tahoma"/>
                <w:sz w:val="18"/>
              </w:rPr>
              <w:t>[/1!a][/34x]</w:t>
            </w:r>
          </w:p>
          <w:p w:rsidR="00DD106B" w:rsidRDefault="00DD106B" w:rsidP="009935A1">
            <w:pPr>
              <w:spacing w:before="20" w:after="20"/>
              <w:jc w:val="center"/>
              <w:rPr>
                <w:rFonts w:ascii="Tahoma" w:hAnsi="Tahoma" w:cs="Tahoma"/>
                <w:sz w:val="18"/>
              </w:rPr>
            </w:pPr>
            <w:r>
              <w:rPr>
                <w:rFonts w:ascii="Tahoma" w:hAnsi="Tahoma"/>
                <w:sz w:val="18"/>
              </w:rPr>
              <w:t>4!a2!a2!c[3!c]</w:t>
            </w:r>
          </w:p>
          <w:p w:rsidR="00DD106B" w:rsidRPr="00146E46" w:rsidRDefault="00DD106B" w:rsidP="009935A1">
            <w:pPr>
              <w:spacing w:before="20" w:after="20"/>
              <w:rPr>
                <w:rFonts w:ascii="Tahoma" w:hAnsi="Tahoma" w:cs="Tahoma"/>
                <w:sz w:val="18"/>
              </w:rPr>
            </w:pPr>
          </w:p>
        </w:tc>
      </w:tr>
      <w:tr w:rsidR="00DD106B" w:rsidRPr="00146E46" w:rsidTr="009935A1">
        <w:trPr>
          <w:cantSplit/>
        </w:trPr>
        <w:tc>
          <w:tcPr>
            <w:tcW w:w="992" w:type="dxa"/>
            <w:vAlign w:val="center"/>
          </w:tcPr>
          <w:p w:rsidR="00DD106B" w:rsidRPr="00FE54D6" w:rsidRDefault="00DD106B" w:rsidP="009935A1">
            <w:pPr>
              <w:spacing w:before="20" w:after="20"/>
              <w:jc w:val="center"/>
              <w:rPr>
                <w:rFonts w:ascii="Tahoma" w:hAnsi="Tahoma" w:cs="Tahoma"/>
                <w:sz w:val="18"/>
              </w:rPr>
            </w:pPr>
            <w:r>
              <w:rPr>
                <w:rFonts w:ascii="Tahoma" w:hAnsi="Tahoma"/>
                <w:sz w:val="18"/>
              </w:rPr>
              <w:lastRenderedPageBreak/>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58a</w:t>
            </w:r>
          </w:p>
        </w:tc>
        <w:tc>
          <w:tcPr>
            <w:tcW w:w="4253" w:type="dxa"/>
            <w:vAlign w:val="center"/>
          </w:tcPr>
          <w:p w:rsidR="00DD106B"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sz w:val="18"/>
              </w:rPr>
            </w:pPr>
            <w:r>
              <w:rPr>
                <w:rFonts w:ascii="Tahoma" w:hAnsi="Tahoma"/>
                <w:sz w:val="18"/>
              </w:rPr>
              <w:t xml:space="preserve">Beneficiary Institution </w:t>
            </w:r>
          </w:p>
          <w:p w:rsidR="00DD106B" w:rsidRPr="00FE54D6" w:rsidRDefault="00DD106B" w:rsidP="009935A1">
            <w:pPr>
              <w:spacing w:before="20" w:after="20"/>
              <w:rPr>
                <w:rFonts w:ascii="Tahoma" w:hAnsi="Tahoma" w:cs="Tahoma"/>
                <w:sz w:val="18"/>
              </w:rPr>
            </w:pPr>
            <w:r>
              <w:rPr>
                <w:rFonts w:ascii="Tahoma" w:hAnsi="Tahoma"/>
                <w:sz w:val="18"/>
              </w:rPr>
              <w:t>Beneficiary Institution</w:t>
            </w:r>
          </w:p>
          <w:p w:rsidR="00DD106B" w:rsidRDefault="00DD106B" w:rsidP="009935A1">
            <w:pPr>
              <w:spacing w:before="20" w:after="20"/>
              <w:rPr>
                <w:rFonts w:ascii="Tahoma" w:hAnsi="Tahoma" w:cs="Tahoma"/>
                <w:sz w:val="18"/>
              </w:rPr>
            </w:pPr>
          </w:p>
          <w:p w:rsidR="00DD106B" w:rsidRPr="00FE54D6" w:rsidRDefault="00DD106B" w:rsidP="009935A1">
            <w:pPr>
              <w:spacing w:before="20" w:after="20"/>
              <w:rPr>
                <w:rFonts w:ascii="Tahoma" w:hAnsi="Tahoma" w:cs="Tahoma"/>
                <w:sz w:val="18"/>
              </w:rPr>
            </w:pPr>
            <w:r>
              <w:rPr>
                <w:rFonts w:ascii="Tahoma" w:hAnsi="Tahoma"/>
                <w:sz w:val="18"/>
              </w:rPr>
              <w:t>Option A:</w:t>
            </w:r>
          </w:p>
          <w:p w:rsidR="00DD106B" w:rsidRDefault="00DD106B" w:rsidP="009935A1">
            <w:pPr>
              <w:spacing w:before="20" w:after="20"/>
              <w:rPr>
                <w:rFonts w:ascii="Tahoma" w:hAnsi="Tahoma" w:cs="Tahoma"/>
                <w:sz w:val="18"/>
              </w:rPr>
            </w:pPr>
          </w:p>
          <w:p w:rsidR="00DD106B" w:rsidRPr="00FE54D6" w:rsidRDefault="00DD106B" w:rsidP="009935A1">
            <w:pPr>
              <w:spacing w:before="20" w:after="20"/>
              <w:rPr>
                <w:rFonts w:ascii="Tahoma" w:hAnsi="Tahoma" w:cs="Tahoma"/>
                <w:sz w:val="18"/>
              </w:rPr>
            </w:pPr>
            <w:r>
              <w:rPr>
                <w:rFonts w:ascii="Tahoma" w:hAnsi="Tahoma"/>
                <w:sz w:val="18"/>
              </w:rPr>
              <w:t>Option D:</w:t>
            </w:r>
          </w:p>
          <w:p w:rsidR="00DD106B" w:rsidRPr="00FE54D6" w:rsidRDefault="00DD106B" w:rsidP="009935A1">
            <w:pPr>
              <w:spacing w:before="20" w:after="20"/>
              <w:rPr>
                <w:rFonts w:ascii="Tahoma" w:hAnsi="Tahoma" w:cs="Tahoma"/>
                <w:sz w:val="18"/>
              </w:rPr>
            </w:pPr>
            <w:r>
              <w:rPr>
                <w:rFonts w:ascii="Tahoma" w:hAnsi="Tahoma"/>
                <w:sz w:val="18"/>
              </w:rPr>
              <w:t>Could be used only when field 57A is present</w:t>
            </w:r>
          </w:p>
          <w:p w:rsidR="00DD106B" w:rsidRPr="00146E46" w:rsidRDefault="00DD106B" w:rsidP="009935A1">
            <w:pPr>
              <w:spacing w:before="20" w:after="20"/>
              <w:rPr>
                <w:rFonts w:ascii="Tahoma" w:hAnsi="Tahoma" w:cs="Tahoma"/>
                <w:sz w:val="18"/>
              </w:rPr>
            </w:pPr>
          </w:p>
        </w:tc>
        <w:tc>
          <w:tcPr>
            <w:tcW w:w="1842" w:type="dxa"/>
            <w:vAlign w:val="center"/>
          </w:tcPr>
          <w:p w:rsidR="00DD106B" w:rsidRDefault="00DD106B" w:rsidP="009935A1">
            <w:pPr>
              <w:spacing w:before="20" w:after="20"/>
              <w:jc w:val="center"/>
              <w:rPr>
                <w:rFonts w:ascii="Tahoma" w:hAnsi="Tahoma" w:cs="Tahoma"/>
                <w:sz w:val="18"/>
              </w:rPr>
            </w:pPr>
          </w:p>
          <w:p w:rsidR="00E0557E" w:rsidRDefault="00E0557E" w:rsidP="009935A1">
            <w:pPr>
              <w:spacing w:before="20" w:after="20"/>
              <w:jc w:val="center"/>
              <w:rPr>
                <w:rFonts w:ascii="Tahoma" w:hAnsi="Tahoma" w:cs="Tahoma"/>
                <w:sz w:val="18"/>
              </w:rPr>
            </w:pPr>
          </w:p>
          <w:p w:rsidR="00E0557E" w:rsidRDefault="00E0557E" w:rsidP="009935A1">
            <w:pPr>
              <w:spacing w:before="20" w:after="20"/>
              <w:jc w:val="center"/>
              <w:rPr>
                <w:rFonts w:ascii="Tahoma" w:hAnsi="Tahoma" w:cs="Tahoma"/>
                <w:sz w:val="18"/>
              </w:rPr>
            </w:pPr>
          </w:p>
          <w:p w:rsidR="00DD106B" w:rsidRPr="00311CE6" w:rsidRDefault="00DD106B" w:rsidP="009935A1">
            <w:pPr>
              <w:spacing w:before="20" w:after="20"/>
              <w:jc w:val="center"/>
              <w:rPr>
                <w:rFonts w:ascii="Tahoma" w:hAnsi="Tahoma" w:cs="Tahoma"/>
                <w:sz w:val="18"/>
              </w:rPr>
            </w:pPr>
            <w:r>
              <w:rPr>
                <w:rFonts w:ascii="Tahoma" w:hAnsi="Tahoma"/>
                <w:sz w:val="18"/>
              </w:rPr>
              <w:t>[/1!a][/34x]</w:t>
            </w:r>
          </w:p>
          <w:p w:rsidR="00DD106B" w:rsidRPr="00311CE6" w:rsidRDefault="00DD106B" w:rsidP="009935A1">
            <w:pPr>
              <w:spacing w:before="20" w:after="20"/>
              <w:jc w:val="center"/>
              <w:rPr>
                <w:rFonts w:ascii="Tahoma" w:hAnsi="Tahoma" w:cs="Tahoma"/>
                <w:sz w:val="18"/>
              </w:rPr>
            </w:pPr>
            <w:r>
              <w:rPr>
                <w:rFonts w:ascii="Tahoma" w:hAnsi="Tahoma"/>
                <w:sz w:val="18"/>
              </w:rPr>
              <w:t>4!a2!a2!c[3!c]</w:t>
            </w:r>
          </w:p>
          <w:p w:rsidR="00DD106B" w:rsidRDefault="00DD106B" w:rsidP="009935A1">
            <w:pPr>
              <w:spacing w:before="20" w:after="20"/>
              <w:jc w:val="center"/>
              <w:rPr>
                <w:rFonts w:ascii="Tahoma" w:hAnsi="Tahoma" w:cs="Tahoma"/>
                <w:sz w:val="18"/>
              </w:rPr>
            </w:pPr>
          </w:p>
          <w:p w:rsidR="00DD106B" w:rsidRPr="00311CE6" w:rsidRDefault="00DD106B" w:rsidP="009935A1">
            <w:pPr>
              <w:spacing w:before="20" w:after="20"/>
              <w:jc w:val="center"/>
              <w:rPr>
                <w:rFonts w:ascii="Tahoma" w:hAnsi="Tahoma" w:cs="Tahoma"/>
                <w:sz w:val="18"/>
              </w:rPr>
            </w:pPr>
            <w:r>
              <w:rPr>
                <w:rFonts w:ascii="Tahoma" w:hAnsi="Tahoma"/>
                <w:sz w:val="18"/>
              </w:rPr>
              <w:t xml:space="preserve"> [/1!a][/34x]</w:t>
            </w:r>
          </w:p>
          <w:p w:rsidR="00DD106B" w:rsidRDefault="00DD106B" w:rsidP="009935A1">
            <w:pPr>
              <w:spacing w:before="20" w:after="20"/>
              <w:jc w:val="center"/>
              <w:rPr>
                <w:rFonts w:ascii="Tahoma" w:hAnsi="Tahoma" w:cs="Tahoma"/>
                <w:sz w:val="18"/>
              </w:rPr>
            </w:pPr>
            <w:r>
              <w:rPr>
                <w:rFonts w:ascii="Tahoma" w:hAnsi="Tahoma"/>
                <w:sz w:val="18"/>
              </w:rPr>
              <w:t>4*35x</w:t>
            </w:r>
          </w:p>
          <w:p w:rsidR="00DD106B" w:rsidRPr="00146E46" w:rsidRDefault="00DD106B" w:rsidP="009935A1">
            <w:pPr>
              <w:spacing w:before="20" w:after="20"/>
              <w:jc w:val="center"/>
              <w:rPr>
                <w:rFonts w:ascii="Tahoma" w:hAnsi="Tahoma" w:cs="Tahoma"/>
                <w:sz w:val="18"/>
              </w:rPr>
            </w:pPr>
          </w:p>
        </w:tc>
      </w:tr>
      <w:tr w:rsidR="00DD106B" w:rsidRPr="00146E46" w:rsidTr="00AA4C52">
        <w:trPr>
          <w:cantSplit/>
          <w:trHeight w:val="636"/>
        </w:trPr>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2B684A" w:rsidP="009935A1">
            <w:pPr>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72</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Sender to Receiver Information</w:t>
            </w:r>
          </w:p>
          <w:p w:rsidR="00DD106B" w:rsidRPr="00FE54D6" w:rsidRDefault="00DD106B" w:rsidP="009935A1">
            <w:pPr>
              <w:spacing w:before="20" w:after="20"/>
              <w:rPr>
                <w:rFonts w:ascii="Tahoma" w:hAnsi="Tahoma" w:cs="Tahoma"/>
                <w:sz w:val="18"/>
              </w:rPr>
            </w:pPr>
            <w:r>
              <w:rPr>
                <w:rFonts w:ascii="Tahoma" w:hAnsi="Tahoma"/>
                <w:sz w:val="18"/>
              </w:rPr>
              <w:t>Sender to Receiver Information</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6*35x</w:t>
            </w:r>
          </w:p>
        </w:tc>
      </w:tr>
    </w:tbl>
    <w:p w:rsidR="00DD106B" w:rsidRDefault="00DD106B" w:rsidP="00DD106B">
      <w:pPr>
        <w:rPr>
          <w:rFonts w:ascii="Tahoma" w:hAnsi="Tahoma" w:cs="Tahoma"/>
          <w:b/>
          <w:sz w:val="16"/>
        </w:rPr>
      </w:pPr>
    </w:p>
    <w:p w:rsidR="00DD106B" w:rsidRPr="00FE54D6" w:rsidRDefault="00DD106B" w:rsidP="00DD106B">
      <w:pPr>
        <w:ind w:left="993"/>
        <w:rPr>
          <w:rFonts w:ascii="Tahoma" w:hAnsi="Tahoma" w:cs="Tahoma"/>
          <w:b/>
          <w:sz w:val="16"/>
        </w:rPr>
      </w:pPr>
      <w:r>
        <w:rPr>
          <w:rFonts w:ascii="Tahoma" w:hAnsi="Tahoma"/>
          <w:b/>
          <w:sz w:val="16"/>
        </w:rPr>
        <w:t>M = Mandatory</w:t>
      </w:r>
      <w:r>
        <w:rPr>
          <w:rFonts w:ascii="Tahoma" w:hAnsi="Tahoma"/>
          <w:b/>
          <w:sz w:val="16"/>
        </w:rPr>
        <w:tab/>
        <w:t>О =Optional</w:t>
      </w:r>
    </w:p>
    <w:p w:rsidR="00DD106B" w:rsidRPr="00052E06" w:rsidRDefault="00DD106B" w:rsidP="00DD106B">
      <w:pPr>
        <w:ind w:left="993"/>
        <w:rPr>
          <w:rFonts w:ascii="Tahoma" w:hAnsi="Tahoma" w:cs="Tahoma"/>
          <w:b/>
          <w:sz w:val="16"/>
        </w:rPr>
      </w:pPr>
    </w:p>
    <w:p w:rsidR="00DD106B" w:rsidRPr="00FE54D6" w:rsidRDefault="00591742" w:rsidP="00DD106B">
      <w:pPr>
        <w:pStyle w:val="Heading3"/>
        <w:numPr>
          <w:ilvl w:val="0"/>
          <w:numId w:val="0"/>
        </w:numPr>
        <w:spacing w:after="120"/>
        <w:ind w:left="180"/>
        <w:rPr>
          <w:rFonts w:cs="Tahoma"/>
          <w:b/>
          <w:sz w:val="22"/>
        </w:rPr>
      </w:pPr>
      <w:r>
        <w:rPr>
          <w:b/>
          <w:sz w:val="22"/>
        </w:rPr>
        <w:t>11.3.3. MT 202 fields specification</w:t>
      </w:r>
    </w:p>
    <w:p w:rsidR="00DD106B" w:rsidRPr="00363ECC" w:rsidRDefault="00686FF8" w:rsidP="00DD106B">
      <w:pPr>
        <w:spacing w:before="20" w:after="60"/>
        <w:ind w:left="993"/>
        <w:jc w:val="both"/>
        <w:rPr>
          <w:rFonts w:ascii="Tahoma" w:hAnsi="Tahoma" w:cs="Tahoma"/>
        </w:rPr>
      </w:pPr>
      <w:r>
        <w:rPr>
          <w:rFonts w:ascii="Tahoma" w:hAnsi="Tahoma"/>
          <w:b/>
        </w:rPr>
        <w:t>Field :20:</w:t>
      </w:r>
      <w:r>
        <w:rPr>
          <w:rFonts w:ascii="Tahoma" w:hAnsi="Tahoma"/>
        </w:rPr>
        <w:t xml:space="preserve"> contains sender's message reference. This field together with the value date and sender's BIC forms the unique message key. </w:t>
      </w:r>
      <w:r>
        <w:rPr>
          <w:rFonts w:ascii="Tahoma" w:hAnsi="Tahoma"/>
          <w:b/>
        </w:rPr>
        <w:t>Message reference has to start with 3 digits sorting code of the MIPS participant.</w:t>
      </w:r>
    </w:p>
    <w:p w:rsidR="00DD106B" w:rsidRPr="00FE54D6" w:rsidRDefault="00686FF8" w:rsidP="00DD106B">
      <w:pPr>
        <w:spacing w:before="20" w:after="60"/>
        <w:ind w:left="993"/>
        <w:jc w:val="both"/>
        <w:rPr>
          <w:rFonts w:ascii="Tahoma" w:hAnsi="Tahoma" w:cs="Tahoma"/>
        </w:rPr>
      </w:pPr>
      <w:r>
        <w:rPr>
          <w:rFonts w:ascii="Tahoma" w:hAnsi="Tahoma"/>
          <w:b/>
        </w:rPr>
        <w:t>Field :21:</w:t>
      </w:r>
      <w:r>
        <w:rPr>
          <w:rFonts w:ascii="Tahoma" w:hAnsi="Tahoma"/>
        </w:rPr>
        <w:t xml:space="preserve"> is mandatory, for the input messages has to be filled with a value, for the output messages is equal to the reference number of the input message.</w:t>
      </w:r>
    </w:p>
    <w:p w:rsidR="00DD106B" w:rsidRPr="00146E46" w:rsidRDefault="00686FF8" w:rsidP="00DD106B">
      <w:pPr>
        <w:spacing w:before="20" w:after="60"/>
        <w:ind w:left="993"/>
        <w:jc w:val="both"/>
        <w:rPr>
          <w:rFonts w:ascii="Tahoma" w:hAnsi="Tahoma" w:cs="Tahoma"/>
        </w:rPr>
      </w:pPr>
      <w:r>
        <w:rPr>
          <w:rFonts w:ascii="Tahoma" w:hAnsi="Tahoma"/>
          <w:b/>
        </w:rPr>
        <w:t>Field :13C:</w:t>
      </w:r>
      <w:r>
        <w:rPr>
          <w:rFonts w:ascii="Tahoma" w:hAnsi="Tahoma"/>
        </w:rPr>
        <w:t xml:space="preserve"> may be present only in output messages. It contains the Settlement Time.</w:t>
      </w:r>
    </w:p>
    <w:p w:rsidR="00DD106B" w:rsidRPr="00DA3758" w:rsidRDefault="00686FF8" w:rsidP="00DD106B">
      <w:pPr>
        <w:spacing w:before="20" w:after="60"/>
        <w:ind w:left="993"/>
        <w:jc w:val="both"/>
        <w:rPr>
          <w:rFonts w:ascii="Tahoma" w:hAnsi="Tahoma" w:cs="Tahoma"/>
        </w:rPr>
      </w:pPr>
      <w:r>
        <w:rPr>
          <w:rFonts w:ascii="Tahoma" w:hAnsi="Tahoma"/>
          <w:b/>
        </w:rPr>
        <w:t xml:space="preserve">Field :32А:  </w:t>
      </w:r>
      <w:r>
        <w:rPr>
          <w:rFonts w:ascii="Tahoma" w:hAnsi="Tahoma"/>
        </w:rPr>
        <w:t>contains the settlement date, currency code which has to be 'EUR' and amount of the credit transfer that is to be settled or is settled.</w:t>
      </w:r>
    </w:p>
    <w:p w:rsidR="00DD106B" w:rsidRPr="00A67905" w:rsidRDefault="00686FF8" w:rsidP="00DD106B">
      <w:pPr>
        <w:spacing w:before="20" w:after="60"/>
        <w:ind w:left="993"/>
        <w:jc w:val="both"/>
        <w:rPr>
          <w:rFonts w:ascii="Tahoma" w:hAnsi="Tahoma" w:cs="Tahoma"/>
        </w:rPr>
      </w:pPr>
      <w:r>
        <w:rPr>
          <w:rFonts w:ascii="Tahoma" w:hAnsi="Tahoma"/>
          <w:b/>
          <w:bCs/>
        </w:rPr>
        <w:t>Field :52A:</w:t>
      </w:r>
      <w:r>
        <w:rPr>
          <w:rFonts w:ascii="Tahoma" w:hAnsi="Tahoma"/>
        </w:rPr>
        <w:t xml:space="preserve"> in the input messages contains account and BIC of the sending institution. In the output message from TARGET2 to MIPS euro module it contains on the first line: HAM, the BIC of the account debited and the TRN of the incoming message. On the second line: the BIC mentioned in the incoming 52A (if it is present, otherwise the BIC of the sender of the incoming message).</w:t>
      </w:r>
    </w:p>
    <w:p w:rsidR="00DD106B" w:rsidRDefault="00686FF8" w:rsidP="00DD106B">
      <w:pPr>
        <w:spacing w:before="20" w:after="60"/>
        <w:ind w:left="993"/>
        <w:jc w:val="both"/>
        <w:rPr>
          <w:rFonts w:ascii="Tahoma" w:hAnsi="Tahoma" w:cs="Tahoma"/>
        </w:rPr>
      </w:pPr>
      <w:r>
        <w:rPr>
          <w:rFonts w:ascii="Tahoma" w:hAnsi="Tahoma"/>
          <w:b/>
          <w:bCs/>
        </w:rPr>
        <w:t>Field :53a:</w:t>
      </w:r>
      <w:r>
        <w:rPr>
          <w:rFonts w:ascii="Tahoma" w:hAnsi="Tahoma"/>
        </w:rPr>
        <w:t xml:space="preserve"> could be used only in option A by the NBRM for input messages. If the sender is a central bank, the 53a (with option A) has to contain the BIC of a CB’s customer to be debited.</w:t>
      </w:r>
    </w:p>
    <w:p w:rsidR="00DD106B" w:rsidRPr="00363ECC" w:rsidRDefault="00686FF8" w:rsidP="00DD106B">
      <w:pPr>
        <w:spacing w:before="20" w:after="60"/>
        <w:ind w:left="993"/>
        <w:jc w:val="both"/>
        <w:rPr>
          <w:rFonts w:ascii="Tahoma" w:hAnsi="Tahoma" w:cs="Tahoma"/>
        </w:rPr>
      </w:pPr>
      <w:r>
        <w:rPr>
          <w:rFonts w:ascii="Tahoma" w:hAnsi="Tahoma"/>
          <w:b/>
          <w:bCs/>
        </w:rPr>
        <w:t>Field :54a:</w:t>
      </w:r>
      <w:r>
        <w:rPr>
          <w:rFonts w:ascii="Tahoma" w:hAnsi="Tahoma"/>
        </w:rPr>
        <w:t xml:space="preserve"> specifies the branch of the Receiver or another financial institution at which the funds will be made available to the Receiver. This field should not be used for resident to resident (domestic) payments inside MIPS.</w:t>
      </w:r>
    </w:p>
    <w:p w:rsidR="00DD106B" w:rsidRPr="00363ECC" w:rsidRDefault="00686FF8" w:rsidP="00DD106B">
      <w:pPr>
        <w:spacing w:before="20" w:after="60"/>
        <w:ind w:left="993"/>
        <w:jc w:val="both"/>
        <w:rPr>
          <w:rFonts w:ascii="Tahoma" w:hAnsi="Tahoma" w:cs="Tahoma"/>
        </w:rPr>
      </w:pPr>
      <w:r>
        <w:rPr>
          <w:rFonts w:ascii="Tahoma" w:hAnsi="Tahoma"/>
          <w:b/>
          <w:bCs/>
        </w:rPr>
        <w:t>Field :56A:</w:t>
      </w:r>
      <w:r>
        <w:rPr>
          <w:rFonts w:ascii="Tahoma" w:hAnsi="Tahoma"/>
        </w:rPr>
        <w:t xml:space="preserve"> when present identifies the account (connected to stated BIC) to be credited for outgoing (input) messages to TARGET2. MIPS participants could state the BIC of the TARGET2 participant in this field of the outgoing (input) messages to TARGET2. It could be provided to the foreign payer institution by the participants in MIPS euro module for Option 1 for the incoming (output) messages to MIPS with value NBRMMK2A. The sender should not use this field for resident to resident (domestic) payments, because these payments are routed inside MIPS euro module. If field 56A is specified, then field 57A becomes mandatory. For Option 1 for the incoming (output) messages to MIPS, foreign payers could state BIC NBRMMK2A in both 56A and 57A fields.</w:t>
      </w:r>
    </w:p>
    <w:p w:rsidR="00DD106B" w:rsidRPr="00B44CE4" w:rsidRDefault="00686FF8" w:rsidP="00DD106B">
      <w:pPr>
        <w:spacing w:before="20" w:after="60"/>
        <w:ind w:left="993"/>
        <w:jc w:val="both"/>
        <w:rPr>
          <w:rFonts w:ascii="Tahoma" w:hAnsi="Tahoma" w:cs="Tahoma"/>
        </w:rPr>
      </w:pPr>
      <w:r>
        <w:rPr>
          <w:rFonts w:ascii="Tahoma" w:hAnsi="Tahoma"/>
          <w:b/>
        </w:rPr>
        <w:t>Field :57А</w:t>
      </w:r>
      <w:r>
        <w:rPr>
          <w:rFonts w:ascii="Tahoma" w:hAnsi="Tahoma"/>
        </w:rPr>
        <w:t xml:space="preserve">: specifies account (connected to stated BIC) to be credited for outgoing (input) messages to TARGET2, if field 56A is not present. If field 56A is not present, MIPS participants could state the BIC of the TARGET2 participant in this field of the outgoing (input) messages to TARGET2. If the participants in MIPS euro module decide to use Option 1 for the incoming (output) messages to MIPS, they should provide the foreign payer institution with BIC NBRMMK2A as the receiver's BIC stated in field 57A. Field 57A could be stated without using field 56A. When field 58a is used in option D field 57A becomes mandatory. When field 58a is used in option A field 57A is optional. The sender should not </w:t>
      </w:r>
      <w:r>
        <w:rPr>
          <w:rFonts w:ascii="Tahoma" w:hAnsi="Tahoma"/>
        </w:rPr>
        <w:lastRenderedPageBreak/>
        <w:t>use this field for resident to resident (domestic) payments, because these payments are routed inside MIPS euro module. For resident to resident (domestic) payments only field 58 should be used.</w:t>
      </w:r>
    </w:p>
    <w:p w:rsidR="00DD106B" w:rsidRPr="00CB1DCE" w:rsidRDefault="00686FF8" w:rsidP="00DD106B">
      <w:pPr>
        <w:spacing w:before="20" w:after="60"/>
        <w:ind w:left="993"/>
        <w:jc w:val="both"/>
        <w:rPr>
          <w:rFonts w:ascii="Tahoma" w:hAnsi="Tahoma" w:cs="Tahoma"/>
        </w:rPr>
      </w:pPr>
      <w:r>
        <w:rPr>
          <w:rFonts w:ascii="Tahoma" w:hAnsi="Tahoma"/>
          <w:b/>
        </w:rPr>
        <w:t>Field :58a:</w:t>
      </w:r>
      <w:r>
        <w:rPr>
          <w:rFonts w:ascii="Tahoma" w:hAnsi="Tahoma"/>
        </w:rPr>
        <w:t xml:space="preserve"> specifies account to be credited for the outgoing (input) messages to TARGET2, if fields 56A and 57A are not present. Option D is accepted only if field 57A is present. If fields 56A and 57A are not present, MIPS participants should state the BIC of the TARGET2 participant in this field of the outgoing (input) messages to TARGET2. If the participants in MIPS euro module decide to use Option 1 for the incoming (output) messages to MIPS, they should provide the foreign payer with BIC NBRMMK2A as the receiver's BIC in fields 56A or 57A, and should specify their own BIC for field 58. If the MIPS participants decide to use Option 2 for the incoming (output) messages to MIPS, they could instruct the foreign payer not to state fields 56A or 57A, and to state their euro settlement account in MIPS in the first line and BIC NBRMMK2A in the second line of field 58. Only this field should be used for beneficiary institution for resident to resident (domestic) payments inside MIPS.</w:t>
      </w:r>
    </w:p>
    <w:p w:rsidR="00DD106B" w:rsidRPr="007F199A" w:rsidRDefault="00686FF8" w:rsidP="00DD106B">
      <w:pPr>
        <w:spacing w:before="20" w:after="60"/>
        <w:ind w:left="993"/>
        <w:jc w:val="both"/>
        <w:rPr>
          <w:rFonts w:ascii="Tahoma" w:hAnsi="Tahoma" w:cs="Tahoma"/>
          <w:i/>
        </w:rPr>
      </w:pPr>
      <w:r>
        <w:rPr>
          <w:rFonts w:ascii="Tahoma" w:hAnsi="Tahoma"/>
          <w:b/>
        </w:rPr>
        <w:t>Field :72:</w:t>
      </w:r>
      <w:r>
        <w:rPr>
          <w:rFonts w:ascii="Tahoma" w:hAnsi="Tahoma"/>
          <w:i/>
        </w:rPr>
        <w:t xml:space="preserve"> </w:t>
      </w:r>
      <w:r>
        <w:rPr>
          <w:rFonts w:ascii="Tahoma" w:hAnsi="Tahoma"/>
        </w:rPr>
        <w:t>optionally contains additional operational codes and sender to receiver information or eventually reply for a message rejection from the system.</w:t>
      </w:r>
    </w:p>
    <w:p w:rsidR="00DD106B" w:rsidRPr="007F199A" w:rsidRDefault="00DD106B" w:rsidP="00DD106B">
      <w:pPr>
        <w:spacing w:before="20" w:after="60"/>
        <w:ind w:left="993"/>
        <w:jc w:val="both"/>
        <w:rPr>
          <w:rFonts w:ascii="Tahoma" w:hAnsi="Tahoma" w:cs="Tahoma"/>
        </w:rPr>
      </w:pPr>
      <w:r>
        <w:rPr>
          <w:rFonts w:ascii="Tahoma" w:hAnsi="Tahoma"/>
        </w:rPr>
        <w:t>Codes and contents for the outgoing (input) messages:</w:t>
      </w:r>
    </w:p>
    <w:p w:rsidR="00DD106B" w:rsidRPr="007F199A" w:rsidRDefault="00DD106B" w:rsidP="00DD106B">
      <w:pPr>
        <w:spacing w:before="20" w:after="60"/>
        <w:ind w:left="993"/>
        <w:jc w:val="both"/>
        <w:rPr>
          <w:rFonts w:ascii="Tahoma" w:hAnsi="Tahoma" w:cs="Tahoma"/>
          <w:i/>
        </w:rPr>
      </w:pPr>
      <w:r>
        <w:rPr>
          <w:rFonts w:ascii="Tahoma" w:hAnsi="Tahoma"/>
          <w:i/>
        </w:rPr>
        <w:t>Common use</w:t>
      </w:r>
    </w:p>
    <w:p w:rsidR="00DD106B" w:rsidRDefault="00DD106B" w:rsidP="00DD106B">
      <w:pPr>
        <w:numPr>
          <w:ilvl w:val="0"/>
          <w:numId w:val="31"/>
        </w:numPr>
        <w:spacing w:before="20" w:after="60"/>
        <w:ind w:left="1418" w:hanging="207"/>
        <w:jc w:val="both"/>
        <w:rPr>
          <w:rFonts w:ascii="Tahoma" w:hAnsi="Tahoma" w:cs="Tahoma"/>
        </w:rPr>
      </w:pPr>
      <w:r>
        <w:rPr>
          <w:rFonts w:ascii="Tahoma" w:hAnsi="Tahoma"/>
        </w:rPr>
        <w:t>/RFB/16x</w:t>
      </w:r>
      <w:r>
        <w:rPr>
          <w:rFonts w:ascii="Tahoma" w:hAnsi="Tahoma"/>
        </w:rPr>
        <w:br/>
        <w:t>This code should not be followed by more than 16 characters sender to receiver information.</w:t>
      </w:r>
    </w:p>
    <w:p w:rsidR="00DD106B" w:rsidRDefault="00DD106B" w:rsidP="00DD106B">
      <w:pPr>
        <w:spacing w:before="20" w:after="60"/>
        <w:ind w:left="1418"/>
        <w:jc w:val="both"/>
        <w:rPr>
          <w:rFonts w:ascii="Tahoma" w:hAnsi="Tahoma" w:cs="Tahoma"/>
          <w:lang w:val="en-GB"/>
        </w:rPr>
      </w:pPr>
    </w:p>
    <w:p w:rsidR="00DD106B" w:rsidRPr="00D1260A" w:rsidRDefault="00DD106B" w:rsidP="00D1260A">
      <w:pPr>
        <w:numPr>
          <w:ilvl w:val="0"/>
          <w:numId w:val="31"/>
        </w:numPr>
        <w:spacing w:before="20" w:after="60"/>
        <w:ind w:left="1418" w:hanging="207"/>
        <w:jc w:val="both"/>
        <w:rPr>
          <w:rFonts w:ascii="Tahoma" w:hAnsi="Tahoma" w:cs="Tahoma"/>
        </w:rPr>
      </w:pPr>
      <w:r>
        <w:rPr>
          <w:rFonts w:ascii="Tahoma" w:hAnsi="Tahoma"/>
        </w:rPr>
        <w:t>line 1</w:t>
      </w:r>
    </w:p>
    <w:p w:rsidR="00DD106B" w:rsidRPr="00841A91" w:rsidRDefault="00DD106B" w:rsidP="00DD106B">
      <w:pPr>
        <w:spacing w:before="20" w:after="60"/>
        <w:ind w:left="1418"/>
        <w:jc w:val="both"/>
        <w:rPr>
          <w:rFonts w:ascii="Tahoma" w:hAnsi="Tahoma" w:cs="Tahoma"/>
        </w:rPr>
      </w:pPr>
      <w:r>
        <w:rPr>
          <w:rFonts w:ascii="Tahoma" w:hAnsi="Tahoma"/>
        </w:rPr>
        <w:t>//line 2</w:t>
      </w:r>
    </w:p>
    <w:p w:rsidR="00DD106B" w:rsidRPr="00E339DD" w:rsidRDefault="00DD106B" w:rsidP="00DD106B">
      <w:pPr>
        <w:spacing w:before="20" w:after="60"/>
        <w:ind w:left="1418"/>
        <w:jc w:val="both"/>
        <w:rPr>
          <w:rFonts w:ascii="Tahoma" w:hAnsi="Tahoma" w:cs="Tahoma"/>
        </w:rPr>
      </w:pPr>
      <w:r>
        <w:rPr>
          <w:rFonts w:ascii="Tahoma" w:hAnsi="Tahoma"/>
        </w:rPr>
        <w:t>...</w:t>
      </w:r>
    </w:p>
    <w:p w:rsidR="00DD106B" w:rsidRPr="00841A91" w:rsidRDefault="00DD106B" w:rsidP="00DD106B">
      <w:pPr>
        <w:spacing w:before="20" w:after="60"/>
        <w:ind w:left="1418"/>
        <w:jc w:val="both"/>
        <w:rPr>
          <w:rFonts w:ascii="Tahoma" w:hAnsi="Tahoma" w:cs="Tahoma"/>
        </w:rPr>
      </w:pPr>
      <w:r>
        <w:rPr>
          <w:rFonts w:ascii="Tahoma" w:hAnsi="Tahoma"/>
        </w:rPr>
        <w:t>//line 6</w:t>
      </w:r>
    </w:p>
    <w:p w:rsidR="00DD106B" w:rsidRPr="007F199A" w:rsidRDefault="00D1260A" w:rsidP="00DD106B">
      <w:pPr>
        <w:spacing w:before="20" w:after="60"/>
        <w:ind w:left="1418"/>
        <w:jc w:val="both"/>
        <w:rPr>
          <w:rFonts w:ascii="Tahoma" w:hAnsi="Tahoma" w:cs="Tahoma"/>
        </w:rPr>
      </w:pPr>
      <w:r>
        <w:rPr>
          <w:rFonts w:ascii="Tahoma" w:hAnsi="Tahoma"/>
        </w:rPr>
        <w:t>The lines from the second to sixth have to start with "//". This marker indicates that the information is continuing from the previous line.</w:t>
      </w:r>
    </w:p>
    <w:p w:rsidR="00DD106B" w:rsidRDefault="00DD106B" w:rsidP="00DD106B">
      <w:pPr>
        <w:spacing w:before="20" w:after="60"/>
        <w:ind w:left="1418"/>
        <w:jc w:val="both"/>
        <w:rPr>
          <w:rFonts w:ascii="Tahoma" w:hAnsi="Tahoma" w:cs="Tahoma"/>
          <w:lang w:val="en-GB"/>
        </w:rPr>
      </w:pPr>
    </w:p>
    <w:p w:rsidR="00DD106B" w:rsidRPr="00841A91" w:rsidRDefault="00DD106B" w:rsidP="00DD106B">
      <w:pPr>
        <w:spacing w:before="20" w:after="60"/>
        <w:ind w:left="993"/>
        <w:jc w:val="both"/>
        <w:rPr>
          <w:rFonts w:ascii="Tahoma" w:hAnsi="Tahoma" w:cs="Tahoma"/>
          <w:i/>
        </w:rPr>
      </w:pPr>
      <w:r>
        <w:rPr>
          <w:rFonts w:ascii="Tahoma" w:hAnsi="Tahoma"/>
          <w:i/>
        </w:rPr>
        <w:t>Resident to resident only PVP (not supported in TARGET2, only MIPS euro module)</w:t>
      </w:r>
    </w:p>
    <w:p w:rsidR="00DD106B" w:rsidRPr="00D1260A" w:rsidRDefault="00DD106B" w:rsidP="00D1260A">
      <w:pPr>
        <w:numPr>
          <w:ilvl w:val="0"/>
          <w:numId w:val="31"/>
        </w:numPr>
        <w:spacing w:before="20" w:after="60"/>
        <w:ind w:left="1418" w:hanging="207"/>
        <w:jc w:val="both"/>
        <w:rPr>
          <w:rFonts w:ascii="Tahoma" w:hAnsi="Tahoma" w:cs="Tahoma"/>
        </w:rPr>
      </w:pPr>
      <w:r>
        <w:rPr>
          <w:rFonts w:ascii="Tahoma" w:hAnsi="Tahoma"/>
        </w:rPr>
        <w:t>/PVP/CounterPartyBIC,Currency,Amount,</w:t>
      </w:r>
    </w:p>
    <w:p w:rsidR="00DD106B" w:rsidRPr="004446D3" w:rsidRDefault="00DD106B" w:rsidP="00DD106B">
      <w:pPr>
        <w:spacing w:before="20" w:after="60"/>
        <w:ind w:left="1418"/>
        <w:jc w:val="both"/>
        <w:rPr>
          <w:rFonts w:ascii="Tahoma" w:hAnsi="Tahoma" w:cs="Tahoma"/>
        </w:rPr>
      </w:pPr>
      <w:r>
        <w:rPr>
          <w:rFonts w:ascii="Tahoma" w:hAnsi="Tahoma"/>
        </w:rPr>
        <w:t>/TNUM/T Ticket number</w:t>
      </w:r>
    </w:p>
    <w:p w:rsidR="00DD106B" w:rsidRDefault="00DD106B" w:rsidP="00DD106B">
      <w:pPr>
        <w:spacing w:before="20" w:after="60"/>
        <w:ind w:left="1418"/>
        <w:jc w:val="both"/>
        <w:rPr>
          <w:rFonts w:ascii="Tahoma" w:hAnsi="Tahoma" w:cs="Tahoma"/>
        </w:rPr>
      </w:pPr>
      <w:r>
        <w:rPr>
          <w:rFonts w:ascii="Tahoma" w:hAnsi="Tahoma"/>
        </w:rPr>
        <w:t xml:space="preserve">The format must be: </w:t>
      </w:r>
    </w:p>
    <w:p w:rsidR="00DD106B" w:rsidRDefault="00DD106B" w:rsidP="00DD106B">
      <w:pPr>
        <w:spacing w:before="20" w:after="60"/>
        <w:ind w:left="1418"/>
        <w:jc w:val="both"/>
        <w:rPr>
          <w:rFonts w:ascii="Tahoma" w:hAnsi="Tahoma" w:cs="Tahoma"/>
        </w:rPr>
      </w:pPr>
      <w:r>
        <w:rPr>
          <w:rFonts w:ascii="Tahoma" w:hAnsi="Tahoma"/>
        </w:rPr>
        <w:t>4!a2!a2!c4!c3!a15c</w:t>
      </w:r>
    </w:p>
    <w:p w:rsidR="00DD106B" w:rsidRDefault="00DD106B" w:rsidP="00DD106B">
      <w:pPr>
        <w:spacing w:before="20" w:after="60"/>
        <w:ind w:left="1418"/>
        <w:jc w:val="both"/>
        <w:rPr>
          <w:rFonts w:ascii="Tahoma" w:hAnsi="Tahoma" w:cs="Tahoma"/>
        </w:rPr>
      </w:pPr>
      <w:r>
        <w:rPr>
          <w:rFonts w:ascii="Tahoma" w:hAnsi="Tahoma"/>
        </w:rPr>
        <w:t>/TNUM/T6!d</w:t>
      </w:r>
    </w:p>
    <w:p w:rsidR="00DD106B" w:rsidRDefault="00D1260A" w:rsidP="00DD106B">
      <w:pPr>
        <w:spacing w:before="20" w:after="60"/>
        <w:ind w:left="1418"/>
        <w:jc w:val="both"/>
        <w:rPr>
          <w:rFonts w:ascii="Tahoma" w:hAnsi="Tahoma" w:cs="Tahoma"/>
        </w:rPr>
      </w:pPr>
      <w:r>
        <w:rPr>
          <w:rFonts w:ascii="Tahoma" w:hAnsi="Tahoma"/>
        </w:rPr>
        <w:t>where in 15c, c could be either digit or,</w:t>
      </w:r>
    </w:p>
    <w:p w:rsidR="00DD106B" w:rsidRPr="004446D3" w:rsidRDefault="00DD106B" w:rsidP="00DD106B">
      <w:pPr>
        <w:spacing w:before="20" w:after="60"/>
        <w:ind w:left="1418"/>
        <w:jc w:val="both"/>
        <w:rPr>
          <w:rFonts w:ascii="Tahoma" w:hAnsi="Tahoma" w:cs="Tahoma"/>
          <w:lang w:val="mk-MK"/>
        </w:rPr>
      </w:pPr>
    </w:p>
    <w:p w:rsidR="00DD106B" w:rsidRPr="00AE6142" w:rsidRDefault="00DD106B" w:rsidP="00DD106B">
      <w:pPr>
        <w:spacing w:before="20" w:after="60"/>
        <w:ind w:left="1418"/>
        <w:jc w:val="both"/>
        <w:rPr>
          <w:rFonts w:ascii="Tahoma" w:hAnsi="Tahoma" w:cs="Tahoma"/>
        </w:rPr>
      </w:pPr>
      <w:r>
        <w:rPr>
          <w:rFonts w:ascii="Tahoma" w:hAnsi="Tahoma"/>
        </w:rPr>
        <w:t>Currency in the MT202 message sent from the participant that buys Euros in denar module of MIPS has to be EUR. It is followed by the amount of Euros that the buyer needs and the ticket number of the deal concluded on the forex market.</w:t>
      </w:r>
    </w:p>
    <w:p w:rsidR="00DD106B" w:rsidRPr="00AE6142" w:rsidRDefault="00DD106B" w:rsidP="00DD106B">
      <w:pPr>
        <w:spacing w:before="20" w:after="60"/>
        <w:ind w:left="1418"/>
        <w:jc w:val="both"/>
        <w:rPr>
          <w:rFonts w:ascii="Tahoma" w:hAnsi="Tahoma" w:cs="Tahoma"/>
        </w:rPr>
      </w:pPr>
      <w:r>
        <w:rPr>
          <w:rFonts w:ascii="Tahoma" w:hAnsi="Tahoma"/>
        </w:rPr>
        <w:t>Currency in the MT202 message sent from the participant that sells Euros in euro module of MIPS has to be MKD. It is followed by the amount of denars that was agreed to be payed by the buyer and the ticket number of the deal concluded on the forex market.</w:t>
      </w:r>
    </w:p>
    <w:p w:rsidR="00DD106B" w:rsidRPr="008754B7" w:rsidRDefault="00DD106B" w:rsidP="00DD106B">
      <w:pPr>
        <w:spacing w:before="20" w:after="60"/>
        <w:ind w:left="1418"/>
        <w:jc w:val="both"/>
        <w:rPr>
          <w:rFonts w:ascii="Tahoma" w:hAnsi="Tahoma" w:cs="Tahoma"/>
          <w:lang w:val="en-GB"/>
        </w:rPr>
      </w:pPr>
    </w:p>
    <w:p w:rsidR="00DD106B" w:rsidRDefault="00DD106B" w:rsidP="00DD106B">
      <w:pPr>
        <w:spacing w:before="20" w:after="60"/>
        <w:ind w:left="993"/>
        <w:jc w:val="both"/>
        <w:rPr>
          <w:rFonts w:ascii="Tahoma" w:hAnsi="Tahoma" w:cs="Tahoma"/>
        </w:rPr>
      </w:pPr>
      <w:r>
        <w:rPr>
          <w:rFonts w:ascii="Tahoma" w:hAnsi="Tahoma"/>
        </w:rPr>
        <w:t>Codes and contents for the incoming (output) messages:</w:t>
      </w:r>
    </w:p>
    <w:p w:rsidR="00DD106B" w:rsidRPr="00D1260A" w:rsidRDefault="00DD106B" w:rsidP="00D1260A">
      <w:pPr>
        <w:numPr>
          <w:ilvl w:val="0"/>
          <w:numId w:val="31"/>
        </w:numPr>
        <w:spacing w:before="20" w:after="60"/>
        <w:ind w:left="1418" w:hanging="207"/>
        <w:jc w:val="both"/>
        <w:rPr>
          <w:rFonts w:ascii="Tahoma" w:hAnsi="Tahoma" w:cs="Tahoma"/>
        </w:rPr>
      </w:pPr>
      <w:r>
        <w:rPr>
          <w:rFonts w:ascii="Tahoma" w:hAnsi="Tahoma"/>
        </w:rPr>
        <w:t>/INS/“content of field 52D“ (if enough space is available), in case field 52D is used in original MT 202 sent by the foreign sender institution;</w:t>
      </w:r>
    </w:p>
    <w:p w:rsidR="00DD106B" w:rsidRPr="00B36E4D" w:rsidRDefault="00DD106B" w:rsidP="00DD106B">
      <w:pPr>
        <w:spacing w:before="20" w:after="60"/>
        <w:ind w:left="1211"/>
        <w:jc w:val="both"/>
        <w:rPr>
          <w:rFonts w:ascii="Tahoma" w:hAnsi="Tahoma" w:cs="Tahoma"/>
          <w:i/>
        </w:rPr>
      </w:pPr>
      <w:r>
        <w:rPr>
          <w:rFonts w:ascii="Tahoma" w:hAnsi="Tahoma"/>
          <w:i/>
        </w:rPr>
        <w:lastRenderedPageBreak/>
        <w:t>MT202 replies from the systems</w:t>
      </w:r>
    </w:p>
    <w:p w:rsidR="00DD106B" w:rsidRPr="00B36E4D" w:rsidRDefault="00DD106B" w:rsidP="00DD106B">
      <w:pPr>
        <w:spacing w:before="20" w:after="60"/>
        <w:ind w:left="1211"/>
        <w:jc w:val="both"/>
        <w:rPr>
          <w:rFonts w:ascii="Tahoma" w:hAnsi="Tahoma" w:cs="Tahoma"/>
        </w:rPr>
      </w:pPr>
      <w:r>
        <w:rPr>
          <w:rFonts w:ascii="Tahoma" w:hAnsi="Tahoma"/>
        </w:rPr>
        <w:t xml:space="preserve">For the message rejection/return replies from the systems, please refer to the chapter Message rejection replies in field 72. </w:t>
      </w:r>
    </w:p>
    <w:p w:rsidR="00DD106B" w:rsidRDefault="00DD106B" w:rsidP="00DD106B">
      <w:pPr>
        <w:spacing w:before="20" w:after="60"/>
        <w:ind w:left="1418"/>
        <w:jc w:val="both"/>
        <w:rPr>
          <w:rFonts w:ascii="Tahoma" w:hAnsi="Tahoma" w:cs="Tahoma"/>
          <w:lang w:val="en-GB"/>
        </w:rPr>
      </w:pPr>
    </w:p>
    <w:p w:rsidR="00DD106B" w:rsidRPr="00363ECC" w:rsidRDefault="00D1260A" w:rsidP="00DD106B">
      <w:pPr>
        <w:pStyle w:val="Heading3"/>
        <w:numPr>
          <w:ilvl w:val="0"/>
          <w:numId w:val="0"/>
        </w:numPr>
        <w:spacing w:after="120"/>
        <w:ind w:left="180"/>
        <w:rPr>
          <w:rFonts w:cs="Tahoma"/>
          <w:b/>
          <w:sz w:val="22"/>
        </w:rPr>
      </w:pPr>
      <w:r>
        <w:rPr>
          <w:b/>
          <w:sz w:val="22"/>
        </w:rPr>
        <w:t>11.3.4. MT 202 Examples</w:t>
      </w:r>
    </w:p>
    <w:p w:rsidR="00DD106B" w:rsidRPr="00E05FD6" w:rsidRDefault="00DD106B" w:rsidP="00DD106B"/>
    <w:p w:rsidR="00DD106B" w:rsidRPr="00E0710B" w:rsidRDefault="00DD106B" w:rsidP="00DD106B">
      <w:pPr>
        <w:spacing w:before="20" w:after="20"/>
        <w:ind w:left="993"/>
        <w:rPr>
          <w:rFonts w:ascii="Tahoma" w:hAnsi="Tahoma" w:cs="Tahoma"/>
          <w:i/>
          <w:sz w:val="22"/>
        </w:rPr>
      </w:pPr>
      <w:r>
        <w:rPr>
          <w:rFonts w:ascii="Tahoma" w:hAnsi="Tahoma"/>
          <w:i/>
          <w:sz w:val="22"/>
        </w:rPr>
        <w:t>Example 1:</w:t>
      </w:r>
    </w:p>
    <w:p w:rsidR="00DD106B" w:rsidRDefault="00DD106B" w:rsidP="00DD106B">
      <w:pPr>
        <w:spacing w:before="20" w:after="20"/>
        <w:ind w:left="993"/>
        <w:rPr>
          <w:rFonts w:ascii="Tahoma" w:hAnsi="Tahoma" w:cs="Tahoma"/>
          <w:i/>
          <w:sz w:val="22"/>
        </w:rPr>
      </w:pPr>
    </w:p>
    <w:p w:rsidR="00DD106B" w:rsidRPr="00EC6D0B" w:rsidRDefault="00DD106B" w:rsidP="00DD106B">
      <w:pPr>
        <w:spacing w:before="20" w:after="60"/>
        <w:ind w:left="993"/>
        <w:rPr>
          <w:rFonts w:ascii="Tahoma" w:hAnsi="Tahoma" w:cs="Tahoma"/>
        </w:rPr>
      </w:pPr>
      <w:r>
        <w:rPr>
          <w:rFonts w:ascii="Tahoma" w:hAnsi="Tahoma"/>
        </w:rPr>
        <w:t>EXPCMK22 sends 9,5 EUR on its account in MARKDEFF.</w:t>
      </w:r>
    </w:p>
    <w:p w:rsidR="00DD106B" w:rsidRDefault="00DD106B" w:rsidP="00DD106B">
      <w:pPr>
        <w:spacing w:before="20" w:after="20"/>
        <w:ind w:left="993"/>
        <w:rPr>
          <w:rFonts w:ascii="Tahoma" w:hAnsi="Tahoma" w:cs="Tahoma"/>
          <w:i/>
          <w:sz w:val="22"/>
        </w:rPr>
      </w:pPr>
    </w:p>
    <w:p w:rsidR="00DD106B" w:rsidRPr="00E0710B" w:rsidRDefault="00D1260A" w:rsidP="00DD106B">
      <w:pPr>
        <w:spacing w:before="20" w:after="20"/>
        <w:ind w:left="993"/>
        <w:rPr>
          <w:rFonts w:ascii="Tahoma" w:hAnsi="Tahoma" w:cs="Tahoma"/>
          <w:i/>
          <w:sz w:val="22"/>
        </w:rPr>
      </w:pPr>
      <w:r>
        <w:rPr>
          <w:rFonts w:ascii="Tahoma" w:hAnsi="Tahoma"/>
          <w:i/>
          <w:sz w:val="22"/>
        </w:rPr>
        <w:t>Outgoing (MIPS system input) message</w:t>
      </w:r>
    </w:p>
    <w:p w:rsidR="00DD106B" w:rsidRPr="00E0710B" w:rsidRDefault="00DD106B" w:rsidP="00DD106B">
      <w:pPr>
        <w:spacing w:before="20" w:after="20"/>
        <w:ind w:left="993"/>
        <w:rPr>
          <w:rFonts w:ascii="Tahoma" w:hAnsi="Tahoma" w:cs="Tahoma"/>
          <w:i/>
          <w:sz w:val="22"/>
        </w:rPr>
      </w:pPr>
      <w:r>
        <w:rPr>
          <w:rFonts w:ascii="Tahoma" w:hAnsi="Tahoma"/>
          <w:i/>
          <w:sz w:val="22"/>
        </w:rPr>
        <w:t>Participant to MIPS euro module</w:t>
      </w:r>
    </w:p>
    <w:p w:rsidR="00DD106B" w:rsidRPr="00E0710B" w:rsidRDefault="00DD106B" w:rsidP="00DD106B">
      <w:pPr>
        <w:spacing w:before="20" w:after="20"/>
        <w:ind w:left="993"/>
        <w:rPr>
          <w:rFonts w:ascii="Tahoma" w:hAnsi="Tahoma" w:cs="Tahoma"/>
          <w:i/>
          <w:sz w:val="22"/>
        </w:rPr>
      </w:pPr>
      <w:r>
        <w:rPr>
          <w:rFonts w:ascii="Tahoma" w:hAnsi="Tahoma"/>
          <w:i/>
          <w:sz w:val="22"/>
        </w:rPr>
        <w:t>and</w:t>
      </w:r>
    </w:p>
    <w:p w:rsidR="00DD106B" w:rsidRDefault="00D1260A" w:rsidP="00DD106B">
      <w:pPr>
        <w:spacing w:before="20" w:after="20"/>
        <w:ind w:left="993"/>
        <w:rPr>
          <w:rFonts w:ascii="Tahoma" w:hAnsi="Tahoma" w:cs="Tahoma"/>
          <w:i/>
          <w:sz w:val="22"/>
        </w:rPr>
      </w:pPr>
      <w:r>
        <w:rPr>
          <w:rFonts w:ascii="Tahoma" w:hAnsi="Tahoma"/>
          <w:i/>
          <w:sz w:val="22"/>
        </w:rPr>
        <w:t xml:space="preserve">Outgoing (TARGET2 system input) message </w:t>
      </w:r>
    </w:p>
    <w:p w:rsidR="00DD106B" w:rsidRPr="00146E46" w:rsidRDefault="00EA7745" w:rsidP="00DD106B">
      <w:pPr>
        <w:spacing w:before="20" w:after="20"/>
        <w:ind w:left="993"/>
        <w:rPr>
          <w:rFonts w:ascii="Tahoma" w:hAnsi="Tahoma" w:cs="Tahoma"/>
          <w:i/>
          <w:sz w:val="22"/>
        </w:rPr>
      </w:pPr>
      <w:r>
        <w:rPr>
          <w:rFonts w:ascii="Tahoma" w:hAnsi="Tahoma"/>
          <w:i/>
          <w:sz w:val="22"/>
        </w:rPr>
        <w:t>MIPS euro module to TARGET2</w:t>
      </w:r>
    </w:p>
    <w:p w:rsidR="00DD106B" w:rsidRPr="00EC6D0B" w:rsidRDefault="00DD106B" w:rsidP="00DD106B">
      <w:pPr>
        <w:spacing w:before="20" w:after="60"/>
        <w:ind w:left="993"/>
        <w:rPr>
          <w:rFonts w:ascii="Tahoma" w:hAnsi="Tahoma" w:cs="Tahoma"/>
          <w:lang w:eastAsia="en-US"/>
        </w:rPr>
      </w:pPr>
    </w:p>
    <w:p w:rsidR="00DD106B" w:rsidRPr="003F669D" w:rsidRDefault="00DD106B" w:rsidP="00DD106B">
      <w:pPr>
        <w:spacing w:before="20" w:after="60"/>
        <w:ind w:left="993"/>
        <w:rPr>
          <w:rFonts w:ascii="Tahoma" w:hAnsi="Tahoma" w:cs="Tahoma"/>
        </w:rPr>
      </w:pPr>
      <w:r>
        <w:rPr>
          <w:rFonts w:ascii="Tahoma" w:hAnsi="Tahoma"/>
        </w:rPr>
        <w:t>Block 4 of the МТ 202 message EXPCMK22 sends to MIPS euro module and MIPS euro module sends to TARGET2:</w:t>
      </w:r>
      <w:r>
        <w:rPr>
          <w:rFonts w:ascii="Tahoma" w:hAnsi="Tahoma"/>
        </w:rPr>
        <w:cr/>
      </w:r>
      <w:r>
        <w:rPr>
          <w:rFonts w:ascii="Tahoma" w:hAnsi="Tahoma"/>
        </w:rPr>
        <w:br/>
      </w:r>
    </w:p>
    <w:p w:rsidR="00DD106B" w:rsidRPr="00E0710B" w:rsidRDefault="00DD106B" w:rsidP="00DD106B">
      <w:pPr>
        <w:spacing w:before="20" w:after="60"/>
        <w:ind w:left="993"/>
        <w:rPr>
          <w:rFonts w:ascii="Tahoma" w:hAnsi="Tahoma" w:cs="Tahoma"/>
        </w:rPr>
      </w:pPr>
      <w:r>
        <w:rPr>
          <w:rFonts w:ascii="Tahoma" w:hAnsi="Tahoma"/>
        </w:rPr>
        <w:t>-----------------------------------------------------------------------------</w:t>
      </w:r>
    </w:p>
    <w:p w:rsidR="00DD106B" w:rsidRPr="00AF45F1" w:rsidRDefault="00DD106B" w:rsidP="00DD106B">
      <w:pPr>
        <w:spacing w:before="20" w:after="60"/>
        <w:ind w:left="993"/>
        <w:rPr>
          <w:rFonts w:ascii="Tahoma" w:hAnsi="Tahoma" w:cs="Tahoma"/>
        </w:rPr>
      </w:pPr>
      <w:r>
        <w:rPr>
          <w:rFonts w:ascii="Tahoma" w:hAnsi="Tahoma"/>
        </w:rPr>
        <w:t>:20:27020245454456</w:t>
      </w:r>
    </w:p>
    <w:p w:rsidR="00DD106B" w:rsidRPr="00AF45F1" w:rsidRDefault="00DD106B" w:rsidP="00DD106B">
      <w:pPr>
        <w:spacing w:before="20" w:after="60"/>
        <w:ind w:left="993"/>
        <w:rPr>
          <w:rFonts w:ascii="Tahoma" w:hAnsi="Tahoma" w:cs="Tahoma"/>
        </w:rPr>
      </w:pPr>
      <w:r>
        <w:rPr>
          <w:rFonts w:ascii="Tahoma" w:hAnsi="Tahoma"/>
        </w:rPr>
        <w:t>:21:TRANSFER</w:t>
      </w:r>
    </w:p>
    <w:p w:rsidR="00DD106B" w:rsidRDefault="00DD106B" w:rsidP="00DD106B">
      <w:pPr>
        <w:spacing w:before="20" w:after="60"/>
        <w:ind w:left="993"/>
        <w:rPr>
          <w:rFonts w:ascii="Tahoma" w:hAnsi="Tahoma" w:cs="Tahoma"/>
        </w:rPr>
      </w:pPr>
      <w:r>
        <w:rPr>
          <w:rFonts w:ascii="Tahoma" w:hAnsi="Tahoma"/>
        </w:rPr>
        <w:t>:32A:150215EUR9,5</w:t>
      </w:r>
    </w:p>
    <w:p w:rsidR="00DD106B" w:rsidRDefault="00DD106B" w:rsidP="00DD106B">
      <w:pPr>
        <w:spacing w:before="20" w:after="60"/>
        <w:ind w:left="993"/>
        <w:rPr>
          <w:rFonts w:ascii="Tahoma" w:hAnsi="Tahoma" w:cs="Tahoma"/>
        </w:rPr>
      </w:pPr>
      <w:r>
        <w:rPr>
          <w:rFonts w:ascii="Tahoma" w:hAnsi="Tahoma"/>
        </w:rPr>
        <w:t>:52A:/MK07100100000027006</w:t>
      </w:r>
    </w:p>
    <w:p w:rsidR="00DD106B" w:rsidRPr="00AF45F1" w:rsidRDefault="00DD106B" w:rsidP="00DD106B">
      <w:pPr>
        <w:spacing w:before="20" w:after="60"/>
        <w:ind w:left="993"/>
        <w:rPr>
          <w:rFonts w:ascii="Tahoma" w:hAnsi="Tahoma" w:cs="Tahoma"/>
        </w:rPr>
      </w:pPr>
      <w:r>
        <w:rPr>
          <w:rFonts w:ascii="Tahoma" w:hAnsi="Tahoma"/>
        </w:rPr>
        <w:t>EXPCMK22</w:t>
      </w:r>
    </w:p>
    <w:p w:rsidR="00DD106B" w:rsidRPr="00AF45F1" w:rsidRDefault="00DD106B" w:rsidP="00DD106B">
      <w:pPr>
        <w:spacing w:before="20" w:after="60"/>
        <w:ind w:left="993"/>
        <w:rPr>
          <w:rFonts w:ascii="Tahoma" w:hAnsi="Tahoma" w:cs="Tahoma"/>
        </w:rPr>
      </w:pPr>
      <w:r>
        <w:rPr>
          <w:rFonts w:ascii="Tahoma" w:hAnsi="Tahoma"/>
        </w:rPr>
        <w:t>:57A:MARKDEFF</w:t>
      </w:r>
    </w:p>
    <w:p w:rsidR="00DD106B" w:rsidRPr="00AF45F1" w:rsidRDefault="00DD106B" w:rsidP="00DD106B">
      <w:pPr>
        <w:spacing w:before="20" w:after="60"/>
        <w:ind w:left="993"/>
        <w:rPr>
          <w:rFonts w:ascii="Tahoma" w:hAnsi="Tahoma" w:cs="Tahoma"/>
        </w:rPr>
      </w:pPr>
      <w:r>
        <w:rPr>
          <w:rFonts w:ascii="Tahoma" w:hAnsi="Tahoma"/>
        </w:rPr>
        <w:t>:58A:/8040040247</w:t>
      </w:r>
    </w:p>
    <w:p w:rsidR="00DD106B" w:rsidRDefault="00DD106B" w:rsidP="00DD106B">
      <w:pPr>
        <w:spacing w:before="20" w:after="60"/>
        <w:ind w:left="993"/>
        <w:rPr>
          <w:rFonts w:ascii="Tahoma" w:hAnsi="Tahoma" w:cs="Tahoma"/>
        </w:rPr>
      </w:pPr>
      <w:r>
        <w:rPr>
          <w:rFonts w:ascii="Tahoma" w:hAnsi="Tahoma"/>
        </w:rPr>
        <w:t>EXPCMK22</w:t>
      </w:r>
    </w:p>
    <w:p w:rsidR="00DD106B" w:rsidRPr="001C0461" w:rsidRDefault="00DD106B" w:rsidP="00DD106B">
      <w:pPr>
        <w:spacing w:before="20" w:after="60"/>
        <w:ind w:left="993"/>
        <w:rPr>
          <w:rFonts w:ascii="Tahoma" w:hAnsi="Tahoma" w:cs="Tahoma"/>
          <w:sz w:val="16"/>
          <w:szCs w:val="16"/>
          <w:lang w:eastAsia="en-US"/>
        </w:rPr>
      </w:pPr>
    </w:p>
    <w:p w:rsidR="00DD106B" w:rsidRPr="00E0710B" w:rsidRDefault="00DD106B" w:rsidP="00DD106B">
      <w:pPr>
        <w:spacing w:before="20" w:after="20"/>
        <w:ind w:left="993"/>
        <w:rPr>
          <w:rFonts w:ascii="Tahoma" w:hAnsi="Tahoma" w:cs="Tahoma"/>
          <w:i/>
          <w:sz w:val="22"/>
        </w:rPr>
      </w:pPr>
      <w:r>
        <w:rPr>
          <w:rFonts w:ascii="Tahoma" w:hAnsi="Tahoma"/>
          <w:i/>
          <w:sz w:val="22"/>
        </w:rPr>
        <w:t>Example 2:</w:t>
      </w:r>
    </w:p>
    <w:p w:rsidR="00DD106B" w:rsidRDefault="00DD106B" w:rsidP="00DD106B">
      <w:pPr>
        <w:spacing w:before="20" w:after="20"/>
        <w:ind w:left="993"/>
        <w:rPr>
          <w:rFonts w:ascii="Tahoma" w:hAnsi="Tahoma" w:cs="Tahoma"/>
          <w:i/>
          <w:sz w:val="22"/>
        </w:rPr>
      </w:pPr>
    </w:p>
    <w:p w:rsidR="00DD106B" w:rsidRPr="00EC6D0B" w:rsidRDefault="00DD106B" w:rsidP="00DD106B">
      <w:pPr>
        <w:spacing w:before="20" w:after="60"/>
        <w:ind w:left="993"/>
        <w:rPr>
          <w:rFonts w:ascii="Tahoma" w:hAnsi="Tahoma" w:cs="Tahoma"/>
        </w:rPr>
      </w:pPr>
      <w:r>
        <w:rPr>
          <w:rFonts w:ascii="Tahoma" w:hAnsi="Tahoma"/>
        </w:rPr>
        <w:t>INSBMK22 receives 11,23 EUR on its account from KOBSMK2X account in COBADEFF.</w:t>
      </w:r>
    </w:p>
    <w:p w:rsidR="00DD106B" w:rsidRDefault="00DD106B" w:rsidP="00DD106B">
      <w:pPr>
        <w:spacing w:before="20" w:after="20"/>
        <w:ind w:left="993"/>
        <w:rPr>
          <w:rFonts w:ascii="Tahoma" w:hAnsi="Tahoma" w:cs="Tahoma"/>
          <w:i/>
          <w:sz w:val="22"/>
        </w:rPr>
      </w:pPr>
    </w:p>
    <w:p w:rsidR="00DD106B" w:rsidRDefault="00D1260A" w:rsidP="00DD106B">
      <w:pPr>
        <w:spacing w:before="20" w:after="20"/>
        <w:ind w:left="993"/>
        <w:rPr>
          <w:rFonts w:ascii="Tahoma" w:hAnsi="Tahoma" w:cs="Tahoma"/>
          <w:i/>
          <w:sz w:val="22"/>
        </w:rPr>
      </w:pPr>
      <w:r>
        <w:rPr>
          <w:rFonts w:ascii="Tahoma" w:hAnsi="Tahoma"/>
          <w:i/>
          <w:sz w:val="22"/>
        </w:rPr>
        <w:t>Incoming (TARGET2 system output) message</w:t>
      </w:r>
    </w:p>
    <w:p w:rsidR="00DD106B" w:rsidRPr="00146E46" w:rsidRDefault="00DD106B" w:rsidP="00DD106B">
      <w:pPr>
        <w:spacing w:before="20" w:after="20"/>
        <w:ind w:left="993"/>
        <w:rPr>
          <w:rFonts w:ascii="Tahoma" w:hAnsi="Tahoma" w:cs="Tahoma"/>
          <w:i/>
          <w:sz w:val="22"/>
        </w:rPr>
      </w:pPr>
      <w:r>
        <w:rPr>
          <w:rFonts w:ascii="Tahoma" w:hAnsi="Tahoma"/>
          <w:i/>
          <w:sz w:val="22"/>
        </w:rPr>
        <w:t>TARGET2 to MIPS euro module</w:t>
      </w:r>
    </w:p>
    <w:p w:rsidR="00DD106B" w:rsidRPr="00EC6D0B" w:rsidRDefault="00DD106B" w:rsidP="00DD106B">
      <w:pPr>
        <w:spacing w:before="20" w:after="60"/>
        <w:ind w:left="993"/>
        <w:rPr>
          <w:rFonts w:ascii="Tahoma" w:hAnsi="Tahoma" w:cs="Tahoma"/>
          <w:lang w:eastAsia="en-US"/>
        </w:rPr>
      </w:pPr>
    </w:p>
    <w:p w:rsidR="00DD106B" w:rsidRPr="006B717C" w:rsidRDefault="00DD106B" w:rsidP="00DD106B">
      <w:pPr>
        <w:spacing w:before="20" w:after="60"/>
        <w:ind w:left="993"/>
        <w:rPr>
          <w:rFonts w:ascii="Tahoma" w:hAnsi="Tahoma" w:cs="Tahoma"/>
        </w:rPr>
      </w:pPr>
      <w:r>
        <w:rPr>
          <w:rFonts w:ascii="Tahoma" w:hAnsi="Tahoma"/>
        </w:rPr>
        <w:t>Block 4 of the МТ 202 message TARGET2 sends to MIPS euro module:</w:t>
      </w:r>
    </w:p>
    <w:p w:rsidR="00DD106B" w:rsidRPr="00EC6D0B" w:rsidRDefault="00DD106B" w:rsidP="00DD106B">
      <w:pPr>
        <w:spacing w:before="20" w:after="60"/>
        <w:ind w:left="993"/>
        <w:rPr>
          <w:rFonts w:ascii="Tahoma" w:hAnsi="Tahoma" w:cs="Tahoma"/>
        </w:rPr>
      </w:pPr>
      <w:r>
        <w:rPr>
          <w:rFonts w:ascii="Tahoma" w:hAnsi="Tahoma"/>
        </w:rPr>
        <w:t>-----------------------------------------------------------------------------</w:t>
      </w:r>
    </w:p>
    <w:p w:rsidR="00DD106B" w:rsidRPr="00513352" w:rsidRDefault="00DD106B" w:rsidP="00DD106B">
      <w:pPr>
        <w:spacing w:before="20" w:after="60"/>
        <w:ind w:left="993"/>
        <w:rPr>
          <w:rFonts w:ascii="Tahoma" w:hAnsi="Tahoma" w:cs="Tahoma"/>
        </w:rPr>
      </w:pPr>
      <w:r>
        <w:rPr>
          <w:rFonts w:ascii="Tahoma" w:hAnsi="Tahoma"/>
        </w:rPr>
        <w:t>:20:HAM141106427964A</w:t>
      </w:r>
    </w:p>
    <w:p w:rsidR="00DD106B" w:rsidRPr="00513352" w:rsidRDefault="00DD106B" w:rsidP="00DD106B">
      <w:pPr>
        <w:spacing w:before="20" w:after="60"/>
        <w:ind w:left="993"/>
        <w:rPr>
          <w:rFonts w:ascii="Tahoma" w:hAnsi="Tahoma" w:cs="Tahoma"/>
        </w:rPr>
      </w:pPr>
      <w:r>
        <w:rPr>
          <w:rFonts w:ascii="Tahoma" w:hAnsi="Tahoma"/>
        </w:rPr>
        <w:t>:21:9000004031818</w:t>
      </w:r>
    </w:p>
    <w:p w:rsidR="00DD106B" w:rsidRPr="00513352" w:rsidRDefault="00DD106B" w:rsidP="00DD106B">
      <w:pPr>
        <w:spacing w:before="20" w:after="60"/>
        <w:ind w:left="993"/>
        <w:rPr>
          <w:rFonts w:ascii="Tahoma" w:hAnsi="Tahoma" w:cs="Tahoma"/>
        </w:rPr>
      </w:pPr>
      <w:r>
        <w:rPr>
          <w:rFonts w:ascii="Tahoma" w:hAnsi="Tahoma"/>
        </w:rPr>
        <w:t>:13C:/SNDTIME/0951+0100</w:t>
      </w:r>
    </w:p>
    <w:p w:rsidR="00DD106B" w:rsidRPr="00513352" w:rsidRDefault="00DD106B" w:rsidP="00DD106B">
      <w:pPr>
        <w:spacing w:before="20" w:after="60"/>
        <w:ind w:left="993"/>
        <w:rPr>
          <w:rFonts w:ascii="Tahoma" w:hAnsi="Tahoma" w:cs="Tahoma"/>
        </w:rPr>
      </w:pPr>
      <w:r>
        <w:rPr>
          <w:rFonts w:ascii="Tahoma" w:hAnsi="Tahoma"/>
        </w:rPr>
        <w:t>:32A:150102EUR11,23</w:t>
      </w:r>
    </w:p>
    <w:p w:rsidR="00DD106B" w:rsidRPr="00513352" w:rsidRDefault="00DD106B" w:rsidP="00DD106B">
      <w:pPr>
        <w:spacing w:before="20" w:after="60"/>
        <w:ind w:left="993"/>
        <w:rPr>
          <w:rFonts w:ascii="Tahoma" w:hAnsi="Tahoma" w:cs="Tahoma"/>
        </w:rPr>
      </w:pPr>
      <w:r>
        <w:rPr>
          <w:rFonts w:ascii="Tahoma" w:hAnsi="Tahoma"/>
        </w:rPr>
        <w:lastRenderedPageBreak/>
        <w:t>:52A://HAMCOBADEFFXXXH141105000048704</w:t>
      </w:r>
    </w:p>
    <w:p w:rsidR="00DD106B" w:rsidRPr="00513352" w:rsidRDefault="00DD106B" w:rsidP="00DD106B">
      <w:pPr>
        <w:spacing w:before="20" w:after="60"/>
        <w:ind w:left="993"/>
        <w:rPr>
          <w:rFonts w:ascii="Tahoma" w:hAnsi="Tahoma" w:cs="Tahoma"/>
        </w:rPr>
      </w:pPr>
      <w:r>
        <w:rPr>
          <w:rFonts w:ascii="Tahoma" w:hAnsi="Tahoma"/>
        </w:rPr>
        <w:t>KOBSMK2X</w:t>
      </w:r>
    </w:p>
    <w:p w:rsidR="00DD106B" w:rsidRDefault="00DD106B" w:rsidP="00DD106B">
      <w:pPr>
        <w:spacing w:before="20" w:after="60"/>
        <w:ind w:left="993"/>
        <w:rPr>
          <w:rFonts w:ascii="Tahoma" w:hAnsi="Tahoma" w:cs="Tahoma"/>
        </w:rPr>
      </w:pPr>
      <w:r>
        <w:rPr>
          <w:rFonts w:ascii="Tahoma" w:hAnsi="Tahoma"/>
        </w:rPr>
        <w:t>:53B:/900149900</w:t>
      </w:r>
    </w:p>
    <w:p w:rsidR="00CD0636" w:rsidRDefault="00DD106B" w:rsidP="00DD106B">
      <w:pPr>
        <w:spacing w:before="20" w:after="60"/>
        <w:ind w:left="993"/>
        <w:rPr>
          <w:rFonts w:ascii="Tahoma" w:hAnsi="Tahoma" w:cs="Tahoma"/>
        </w:rPr>
      </w:pPr>
      <w:r>
        <w:rPr>
          <w:rFonts w:ascii="Tahoma" w:hAnsi="Tahoma"/>
        </w:rPr>
        <w:t>:57A:NBRMMK2A</w:t>
      </w:r>
    </w:p>
    <w:p w:rsidR="00DD106B" w:rsidRDefault="00DD106B" w:rsidP="00DD106B">
      <w:pPr>
        <w:spacing w:before="20" w:after="60"/>
        <w:ind w:left="993"/>
        <w:rPr>
          <w:rFonts w:ascii="Tahoma" w:hAnsi="Tahoma" w:cs="Tahoma"/>
        </w:rPr>
      </w:pPr>
      <w:r>
        <w:rPr>
          <w:rFonts w:ascii="Tahoma" w:hAnsi="Tahoma"/>
        </w:rPr>
        <w:t>:58A:INSBMK22</w:t>
      </w:r>
    </w:p>
    <w:p w:rsidR="00DD106B" w:rsidRDefault="00DD106B" w:rsidP="00DD106B">
      <w:pPr>
        <w:spacing w:before="20" w:after="60"/>
        <w:ind w:left="993"/>
        <w:rPr>
          <w:rFonts w:ascii="Tahoma" w:hAnsi="Tahoma" w:cs="Tahoma"/>
          <w:lang w:eastAsia="en-US"/>
        </w:rPr>
      </w:pPr>
    </w:p>
    <w:p w:rsidR="00DD106B" w:rsidRDefault="00D1260A" w:rsidP="00DD106B">
      <w:pPr>
        <w:spacing w:before="20" w:after="20"/>
        <w:ind w:left="993"/>
        <w:rPr>
          <w:rFonts w:ascii="Tahoma" w:hAnsi="Tahoma" w:cs="Tahoma"/>
          <w:i/>
          <w:sz w:val="22"/>
        </w:rPr>
      </w:pPr>
      <w:r>
        <w:rPr>
          <w:rFonts w:ascii="Tahoma" w:hAnsi="Tahoma"/>
          <w:i/>
          <w:sz w:val="22"/>
        </w:rPr>
        <w:t>Incoming (MIPS euro module system output) message</w:t>
      </w:r>
    </w:p>
    <w:p w:rsidR="00DD106B" w:rsidRPr="00146E46" w:rsidRDefault="00EA7745" w:rsidP="00DD106B">
      <w:pPr>
        <w:spacing w:before="20" w:after="20"/>
        <w:ind w:left="993"/>
        <w:rPr>
          <w:rFonts w:ascii="Tahoma" w:hAnsi="Tahoma" w:cs="Tahoma"/>
          <w:i/>
          <w:sz w:val="22"/>
        </w:rPr>
      </w:pPr>
      <w:r>
        <w:rPr>
          <w:rFonts w:ascii="Tahoma" w:hAnsi="Tahoma"/>
          <w:i/>
          <w:sz w:val="22"/>
        </w:rPr>
        <w:t>MIPS euro module to Participant</w:t>
      </w:r>
    </w:p>
    <w:p w:rsidR="00DD106B" w:rsidRPr="00EC6D0B" w:rsidRDefault="00DD106B" w:rsidP="00DD106B">
      <w:pPr>
        <w:spacing w:before="20" w:after="60"/>
        <w:ind w:left="993"/>
        <w:rPr>
          <w:rFonts w:ascii="Tahoma" w:hAnsi="Tahoma" w:cs="Tahoma"/>
          <w:lang w:eastAsia="en-US"/>
        </w:rPr>
      </w:pPr>
    </w:p>
    <w:p w:rsidR="00DD106B" w:rsidRPr="00A52764" w:rsidRDefault="00DD106B" w:rsidP="00DD106B">
      <w:pPr>
        <w:spacing w:before="20" w:after="60"/>
        <w:ind w:left="993"/>
        <w:rPr>
          <w:rFonts w:ascii="Tahoma" w:hAnsi="Tahoma" w:cs="Tahoma"/>
        </w:rPr>
      </w:pPr>
      <w:r>
        <w:rPr>
          <w:rFonts w:ascii="Tahoma" w:hAnsi="Tahoma"/>
        </w:rPr>
        <w:t>Block 4 of the МТ 202 message MIPS euro modules sends to INSBMK22:</w:t>
      </w:r>
    </w:p>
    <w:p w:rsidR="00DD106B" w:rsidRPr="00EC6D0B" w:rsidRDefault="00DD106B" w:rsidP="00DD106B">
      <w:pPr>
        <w:spacing w:before="20" w:after="60"/>
        <w:ind w:left="993"/>
        <w:rPr>
          <w:rFonts w:ascii="Tahoma" w:hAnsi="Tahoma" w:cs="Tahoma"/>
        </w:rPr>
      </w:pPr>
      <w:r>
        <w:rPr>
          <w:rFonts w:ascii="Tahoma" w:hAnsi="Tahoma"/>
        </w:rPr>
        <w:t>-----------------------------------------------------------------------------</w:t>
      </w:r>
    </w:p>
    <w:p w:rsidR="00DD106B" w:rsidRPr="00513352" w:rsidRDefault="00DD106B" w:rsidP="00DD106B">
      <w:pPr>
        <w:spacing w:before="20" w:after="60"/>
        <w:ind w:left="993"/>
        <w:rPr>
          <w:rFonts w:ascii="Tahoma" w:hAnsi="Tahoma" w:cs="Tahoma"/>
        </w:rPr>
      </w:pPr>
      <w:r>
        <w:rPr>
          <w:rFonts w:ascii="Tahoma" w:hAnsi="Tahoma"/>
        </w:rPr>
        <w:t>:20:HAM141106427964A</w:t>
      </w:r>
    </w:p>
    <w:p w:rsidR="00DD106B" w:rsidRPr="00513352" w:rsidRDefault="00DD106B" w:rsidP="00DD106B">
      <w:pPr>
        <w:spacing w:before="20" w:after="60"/>
        <w:ind w:left="993"/>
        <w:rPr>
          <w:rFonts w:ascii="Tahoma" w:hAnsi="Tahoma" w:cs="Tahoma"/>
        </w:rPr>
      </w:pPr>
      <w:r>
        <w:rPr>
          <w:rFonts w:ascii="Tahoma" w:hAnsi="Tahoma"/>
        </w:rPr>
        <w:t>:21:9000004031818</w:t>
      </w:r>
    </w:p>
    <w:p w:rsidR="00DD106B" w:rsidRPr="00513352" w:rsidRDefault="00DD106B" w:rsidP="00DD106B">
      <w:pPr>
        <w:spacing w:before="20" w:after="60"/>
        <w:ind w:left="993"/>
        <w:rPr>
          <w:rFonts w:ascii="Tahoma" w:hAnsi="Tahoma" w:cs="Tahoma"/>
        </w:rPr>
      </w:pPr>
      <w:r>
        <w:rPr>
          <w:rFonts w:ascii="Tahoma" w:hAnsi="Tahoma"/>
        </w:rPr>
        <w:t>:13C:/SNDTIME/0951+0100</w:t>
      </w:r>
    </w:p>
    <w:p w:rsidR="00DD106B" w:rsidRPr="00513352" w:rsidRDefault="00DD106B" w:rsidP="00DD106B">
      <w:pPr>
        <w:spacing w:before="20" w:after="60"/>
        <w:ind w:left="993"/>
        <w:rPr>
          <w:rFonts w:ascii="Tahoma" w:hAnsi="Tahoma" w:cs="Tahoma"/>
        </w:rPr>
      </w:pPr>
      <w:r>
        <w:rPr>
          <w:rFonts w:ascii="Tahoma" w:hAnsi="Tahoma"/>
        </w:rPr>
        <w:t>:32A:150102EUR11,23</w:t>
      </w:r>
    </w:p>
    <w:p w:rsidR="00DD106B" w:rsidRPr="00513352" w:rsidRDefault="00DD106B" w:rsidP="00DD106B">
      <w:pPr>
        <w:spacing w:before="20" w:after="60"/>
        <w:ind w:left="993"/>
        <w:rPr>
          <w:rFonts w:ascii="Tahoma" w:hAnsi="Tahoma" w:cs="Tahoma"/>
        </w:rPr>
      </w:pPr>
      <w:r>
        <w:rPr>
          <w:rFonts w:ascii="Tahoma" w:hAnsi="Tahoma"/>
        </w:rPr>
        <w:t>:52A://HAMCOBADEFFXXXH141105000048704</w:t>
      </w:r>
    </w:p>
    <w:p w:rsidR="00DD106B" w:rsidRPr="00513352" w:rsidRDefault="00DD106B" w:rsidP="00DD106B">
      <w:pPr>
        <w:spacing w:before="20" w:after="60"/>
        <w:ind w:left="993"/>
        <w:rPr>
          <w:rFonts w:ascii="Tahoma" w:hAnsi="Tahoma" w:cs="Tahoma"/>
        </w:rPr>
      </w:pPr>
      <w:r>
        <w:rPr>
          <w:rFonts w:ascii="Tahoma" w:hAnsi="Tahoma"/>
        </w:rPr>
        <w:t>KOBSMK2X</w:t>
      </w:r>
    </w:p>
    <w:p w:rsidR="00DD106B" w:rsidRDefault="00DD106B" w:rsidP="00DD106B">
      <w:pPr>
        <w:spacing w:before="20" w:after="60"/>
        <w:ind w:left="993"/>
        <w:rPr>
          <w:rFonts w:ascii="Tahoma" w:hAnsi="Tahoma" w:cs="Tahoma"/>
        </w:rPr>
      </w:pPr>
      <w:r>
        <w:rPr>
          <w:rFonts w:ascii="Tahoma" w:hAnsi="Tahoma"/>
        </w:rPr>
        <w:t>:53B:/900149900</w:t>
      </w:r>
    </w:p>
    <w:p w:rsidR="00DD106B" w:rsidRPr="00513352" w:rsidRDefault="00DD106B" w:rsidP="00DD106B">
      <w:pPr>
        <w:spacing w:before="20" w:after="60"/>
        <w:ind w:left="993"/>
        <w:rPr>
          <w:rFonts w:ascii="Tahoma" w:hAnsi="Tahoma" w:cs="Tahoma"/>
        </w:rPr>
      </w:pPr>
      <w:r>
        <w:rPr>
          <w:rFonts w:ascii="Tahoma" w:hAnsi="Tahoma"/>
        </w:rPr>
        <w:t>:57A:NBRMMK2A</w:t>
      </w:r>
    </w:p>
    <w:p w:rsidR="00DD106B" w:rsidRPr="00146E46" w:rsidRDefault="00DD106B" w:rsidP="00DD106B">
      <w:pPr>
        <w:spacing w:before="20" w:after="60"/>
        <w:ind w:left="993"/>
        <w:rPr>
          <w:rFonts w:ascii="Tahoma" w:hAnsi="Tahoma" w:cs="Tahoma"/>
          <w:sz w:val="24"/>
        </w:rPr>
      </w:pPr>
      <w:r>
        <w:rPr>
          <w:rFonts w:ascii="Tahoma" w:hAnsi="Tahoma"/>
        </w:rPr>
        <w:t>:58A:INSBMK22</w:t>
      </w:r>
    </w:p>
    <w:p w:rsidR="00DD106B" w:rsidRPr="001C0461" w:rsidRDefault="00DD106B" w:rsidP="00DD106B">
      <w:pPr>
        <w:spacing w:before="20" w:after="20"/>
        <w:ind w:left="993"/>
        <w:rPr>
          <w:rFonts w:ascii="Tahoma" w:hAnsi="Tahoma" w:cs="Tahoma"/>
          <w:i/>
          <w:sz w:val="18"/>
          <w:szCs w:val="18"/>
        </w:rPr>
      </w:pPr>
    </w:p>
    <w:p w:rsidR="00DD106B" w:rsidRPr="001C0461" w:rsidRDefault="00DD106B" w:rsidP="00DD106B">
      <w:pPr>
        <w:spacing w:before="20" w:after="20"/>
        <w:ind w:left="993"/>
        <w:rPr>
          <w:rFonts w:ascii="Tahoma" w:hAnsi="Tahoma" w:cs="Tahoma"/>
          <w:i/>
          <w:sz w:val="18"/>
          <w:szCs w:val="18"/>
          <w:lang w:val="mk-MK"/>
        </w:rPr>
      </w:pPr>
    </w:p>
    <w:p w:rsidR="00DD106B" w:rsidRPr="00A52764" w:rsidRDefault="00DD106B" w:rsidP="00DD106B">
      <w:pPr>
        <w:spacing w:before="20" w:after="20"/>
        <w:ind w:left="993"/>
        <w:rPr>
          <w:rFonts w:ascii="Tahoma" w:hAnsi="Tahoma" w:cs="Tahoma"/>
          <w:i/>
          <w:sz w:val="22"/>
        </w:rPr>
      </w:pPr>
      <w:r>
        <w:rPr>
          <w:rFonts w:ascii="Tahoma" w:hAnsi="Tahoma"/>
          <w:i/>
          <w:sz w:val="22"/>
        </w:rPr>
        <w:t>Example 3:</w:t>
      </w:r>
    </w:p>
    <w:p w:rsidR="00DD106B" w:rsidRDefault="00DD106B" w:rsidP="00DD106B">
      <w:pPr>
        <w:spacing w:before="20" w:after="20"/>
        <w:ind w:left="993"/>
        <w:rPr>
          <w:rFonts w:ascii="Tahoma" w:hAnsi="Tahoma" w:cs="Tahoma"/>
          <w:i/>
          <w:sz w:val="22"/>
        </w:rPr>
      </w:pPr>
    </w:p>
    <w:p w:rsidR="00DD106B" w:rsidRPr="00A52764" w:rsidRDefault="00DD106B" w:rsidP="00DD106B">
      <w:pPr>
        <w:spacing w:before="20" w:after="20"/>
        <w:ind w:left="993"/>
        <w:rPr>
          <w:rFonts w:ascii="Tahoma" w:hAnsi="Tahoma" w:cs="Tahoma"/>
          <w:i/>
          <w:sz w:val="22"/>
        </w:rPr>
      </w:pPr>
      <w:r>
        <w:rPr>
          <w:rFonts w:ascii="Tahoma" w:hAnsi="Tahoma"/>
          <w:i/>
          <w:sz w:val="22"/>
        </w:rPr>
        <w:t>Resident to resident</w:t>
      </w:r>
    </w:p>
    <w:p w:rsidR="00DD106B" w:rsidRPr="00EC6D0B" w:rsidRDefault="00DD106B" w:rsidP="00DD106B">
      <w:pPr>
        <w:spacing w:before="20" w:after="60"/>
        <w:ind w:left="993"/>
        <w:rPr>
          <w:rFonts w:ascii="Tahoma" w:hAnsi="Tahoma" w:cs="Tahoma"/>
        </w:rPr>
      </w:pPr>
      <w:r>
        <w:rPr>
          <w:rFonts w:ascii="Tahoma" w:hAnsi="Tahoma"/>
        </w:rPr>
        <w:t>KOBSMK2X sends 767 EUR to STOBMK2X.</w:t>
      </w:r>
    </w:p>
    <w:p w:rsidR="00DD106B" w:rsidRDefault="00DD106B" w:rsidP="00DD106B">
      <w:pPr>
        <w:spacing w:before="20" w:after="20"/>
        <w:ind w:left="993"/>
        <w:rPr>
          <w:rFonts w:ascii="Tahoma" w:hAnsi="Tahoma" w:cs="Tahoma"/>
          <w:i/>
          <w:sz w:val="22"/>
        </w:rPr>
      </w:pPr>
    </w:p>
    <w:p w:rsidR="00DD106B" w:rsidRDefault="00D1260A" w:rsidP="00DD106B">
      <w:pPr>
        <w:spacing w:before="20" w:after="20"/>
        <w:ind w:left="993"/>
        <w:rPr>
          <w:rFonts w:ascii="Tahoma" w:hAnsi="Tahoma" w:cs="Tahoma"/>
          <w:i/>
          <w:sz w:val="22"/>
        </w:rPr>
      </w:pPr>
      <w:r>
        <w:rPr>
          <w:rFonts w:ascii="Tahoma" w:hAnsi="Tahoma"/>
          <w:i/>
          <w:sz w:val="22"/>
        </w:rPr>
        <w:t>Outgoing (MIPS system input) message</w:t>
      </w:r>
    </w:p>
    <w:p w:rsidR="00DD106B" w:rsidRPr="00A52764" w:rsidRDefault="00DD106B" w:rsidP="00DD106B">
      <w:pPr>
        <w:spacing w:before="20" w:after="60"/>
        <w:ind w:left="993"/>
        <w:rPr>
          <w:rFonts w:ascii="Tahoma" w:hAnsi="Tahoma" w:cs="Tahoma"/>
          <w:i/>
        </w:rPr>
      </w:pPr>
      <w:r>
        <w:rPr>
          <w:rFonts w:ascii="Tahoma" w:hAnsi="Tahoma"/>
          <w:i/>
          <w:sz w:val="22"/>
        </w:rPr>
        <w:t>Participant to MIPS euro module</w:t>
      </w:r>
    </w:p>
    <w:p w:rsidR="00D1260A" w:rsidRDefault="00D1260A" w:rsidP="00DD106B">
      <w:pPr>
        <w:spacing w:before="20" w:after="60"/>
        <w:ind w:left="993"/>
        <w:rPr>
          <w:rFonts w:ascii="Tahoma" w:hAnsi="Tahoma" w:cs="Tahoma"/>
          <w:lang w:eastAsia="en-US"/>
        </w:rPr>
      </w:pPr>
    </w:p>
    <w:p w:rsidR="00DD106B" w:rsidRPr="00EC6D0B" w:rsidRDefault="00DD106B" w:rsidP="00DD106B">
      <w:pPr>
        <w:spacing w:before="20" w:after="60"/>
        <w:ind w:left="993"/>
        <w:rPr>
          <w:rFonts w:ascii="Tahoma" w:hAnsi="Tahoma" w:cs="Tahoma"/>
        </w:rPr>
      </w:pPr>
      <w:r>
        <w:rPr>
          <w:rFonts w:ascii="Tahoma" w:hAnsi="Tahoma"/>
        </w:rPr>
        <w:t xml:space="preserve">Block 4 of the МТ 202 message KOBSMK2X </w:t>
      </w:r>
      <w:r>
        <w:rPr>
          <w:rFonts w:ascii="Tahoma" w:hAnsi="Tahoma"/>
          <w:sz w:val="22"/>
        </w:rPr>
        <w:t>sends to MIPS euro module</w:t>
      </w:r>
      <w:r>
        <w:rPr>
          <w:rFonts w:ascii="Tahoma" w:hAnsi="Tahoma"/>
        </w:rPr>
        <w:t>:</w:t>
      </w:r>
    </w:p>
    <w:p w:rsidR="00DD106B" w:rsidRPr="00EC6D0B" w:rsidRDefault="00DD106B" w:rsidP="00DD106B">
      <w:pPr>
        <w:spacing w:before="20" w:after="60"/>
        <w:ind w:left="993"/>
        <w:rPr>
          <w:rFonts w:ascii="Tahoma" w:hAnsi="Tahoma" w:cs="Tahoma"/>
        </w:rPr>
      </w:pPr>
      <w:r>
        <w:rPr>
          <w:rFonts w:ascii="Tahoma" w:hAnsi="Tahoma"/>
        </w:rPr>
        <w:t>-----------------------------------------------------------------------------</w:t>
      </w:r>
    </w:p>
    <w:p w:rsidR="00DD106B" w:rsidRPr="00DC0F97" w:rsidRDefault="00DD106B" w:rsidP="00DD106B">
      <w:pPr>
        <w:spacing w:before="20" w:after="60"/>
        <w:ind w:left="993"/>
        <w:rPr>
          <w:rFonts w:ascii="Tahoma" w:hAnsi="Tahoma" w:cs="Tahoma"/>
        </w:rPr>
      </w:pPr>
      <w:r>
        <w:rPr>
          <w:rFonts w:ascii="Tahoma" w:hAnsi="Tahoma"/>
        </w:rPr>
        <w:t>:20:300617881</w:t>
      </w:r>
    </w:p>
    <w:p w:rsidR="00DD106B" w:rsidRPr="00DC0F97" w:rsidRDefault="00DD106B" w:rsidP="00DD106B">
      <w:pPr>
        <w:spacing w:before="20" w:after="60"/>
        <w:ind w:left="993"/>
        <w:rPr>
          <w:rFonts w:ascii="Tahoma" w:hAnsi="Tahoma" w:cs="Tahoma"/>
        </w:rPr>
      </w:pPr>
      <w:r>
        <w:rPr>
          <w:rFonts w:ascii="Tahoma" w:hAnsi="Tahoma"/>
        </w:rPr>
        <w:t>:21:TRANSFER</w:t>
      </w:r>
    </w:p>
    <w:p w:rsidR="00DD106B" w:rsidRDefault="00DD106B" w:rsidP="00DD106B">
      <w:pPr>
        <w:spacing w:before="20" w:after="60"/>
        <w:ind w:left="993"/>
        <w:rPr>
          <w:rFonts w:ascii="Tahoma" w:hAnsi="Tahoma" w:cs="Tahoma"/>
        </w:rPr>
      </w:pPr>
      <w:r>
        <w:rPr>
          <w:rFonts w:ascii="Tahoma" w:hAnsi="Tahoma"/>
        </w:rPr>
        <w:t>:32A:150212EUR767,</w:t>
      </w:r>
    </w:p>
    <w:p w:rsidR="00DD106B" w:rsidRDefault="00DD106B" w:rsidP="00DD106B">
      <w:pPr>
        <w:spacing w:before="20" w:after="60"/>
        <w:ind w:left="993"/>
        <w:rPr>
          <w:rFonts w:ascii="Tahoma" w:hAnsi="Tahoma" w:cs="Tahoma"/>
        </w:rPr>
      </w:pPr>
      <w:r>
        <w:rPr>
          <w:rFonts w:ascii="Tahoma" w:hAnsi="Tahoma"/>
        </w:rPr>
        <w:t>:52A:/MK07100100000030013</w:t>
      </w:r>
    </w:p>
    <w:p w:rsidR="00DD106B" w:rsidRPr="00DC0F97" w:rsidRDefault="00DD106B" w:rsidP="00DD106B">
      <w:pPr>
        <w:spacing w:before="20" w:after="60"/>
        <w:ind w:left="993"/>
        <w:rPr>
          <w:rFonts w:ascii="Tahoma" w:hAnsi="Tahoma" w:cs="Tahoma"/>
        </w:rPr>
      </w:pPr>
      <w:r>
        <w:rPr>
          <w:rFonts w:ascii="Tahoma" w:hAnsi="Tahoma"/>
        </w:rPr>
        <w:t>KOBSMK2X</w:t>
      </w:r>
    </w:p>
    <w:p w:rsidR="00DD106B" w:rsidRPr="00DC0F97" w:rsidRDefault="00DD106B" w:rsidP="00DD106B">
      <w:pPr>
        <w:spacing w:before="20" w:after="60"/>
        <w:ind w:left="993"/>
        <w:rPr>
          <w:rFonts w:ascii="Tahoma" w:hAnsi="Tahoma" w:cs="Tahoma"/>
        </w:rPr>
      </w:pPr>
      <w:r>
        <w:rPr>
          <w:rFonts w:ascii="Tahoma" w:hAnsi="Tahoma"/>
        </w:rPr>
        <w:t>:58A:/C/MK07100000000020027</w:t>
      </w:r>
    </w:p>
    <w:p w:rsidR="00DD106B" w:rsidRDefault="00DD106B" w:rsidP="00DD106B">
      <w:pPr>
        <w:spacing w:before="20" w:after="60"/>
        <w:ind w:left="993"/>
        <w:rPr>
          <w:rFonts w:ascii="Tahoma" w:hAnsi="Tahoma" w:cs="Tahoma"/>
        </w:rPr>
      </w:pPr>
      <w:r>
        <w:rPr>
          <w:rFonts w:ascii="Tahoma" w:hAnsi="Tahoma"/>
        </w:rPr>
        <w:t>STOBMK2X</w:t>
      </w:r>
    </w:p>
    <w:p w:rsidR="00DD106B" w:rsidRDefault="00DD106B" w:rsidP="00DD106B">
      <w:pPr>
        <w:spacing w:before="20" w:after="60"/>
        <w:ind w:left="993"/>
        <w:rPr>
          <w:rFonts w:ascii="Tahoma" w:hAnsi="Tahoma" w:cs="Tahoma"/>
          <w:lang w:eastAsia="en-US"/>
        </w:rPr>
      </w:pPr>
    </w:p>
    <w:p w:rsidR="00DD106B" w:rsidRDefault="00D1260A" w:rsidP="00DD106B">
      <w:pPr>
        <w:spacing w:before="20" w:after="20"/>
        <w:ind w:left="993"/>
        <w:rPr>
          <w:rFonts w:ascii="Tahoma" w:hAnsi="Tahoma" w:cs="Tahoma"/>
          <w:i/>
          <w:sz w:val="22"/>
        </w:rPr>
      </w:pPr>
      <w:r>
        <w:rPr>
          <w:rFonts w:ascii="Tahoma" w:hAnsi="Tahoma"/>
          <w:i/>
          <w:sz w:val="22"/>
        </w:rPr>
        <w:t xml:space="preserve">Incoming (MIPS system output) message </w:t>
      </w:r>
    </w:p>
    <w:p w:rsidR="00DD106B" w:rsidRPr="008610A1" w:rsidRDefault="00EA7745" w:rsidP="00DD106B">
      <w:pPr>
        <w:spacing w:before="20" w:after="60"/>
        <w:ind w:left="993"/>
        <w:rPr>
          <w:rFonts w:ascii="Tahoma" w:hAnsi="Tahoma" w:cs="Tahoma"/>
          <w:i/>
        </w:rPr>
      </w:pPr>
      <w:r>
        <w:rPr>
          <w:rFonts w:ascii="Tahoma" w:hAnsi="Tahoma"/>
          <w:i/>
          <w:sz w:val="22"/>
        </w:rPr>
        <w:t>MIPS euro module to Participant</w:t>
      </w:r>
    </w:p>
    <w:p w:rsidR="00DD106B" w:rsidRPr="00EC6D0B" w:rsidRDefault="00DD106B" w:rsidP="00DD106B">
      <w:pPr>
        <w:spacing w:before="20" w:after="60"/>
        <w:ind w:left="993"/>
        <w:rPr>
          <w:rFonts w:ascii="Tahoma" w:hAnsi="Tahoma" w:cs="Tahoma"/>
          <w:lang w:eastAsia="en-US"/>
        </w:rPr>
      </w:pPr>
    </w:p>
    <w:p w:rsidR="00DD106B" w:rsidRPr="00EC6D0B" w:rsidRDefault="00DD106B" w:rsidP="00DD106B">
      <w:pPr>
        <w:spacing w:before="20" w:after="60"/>
        <w:ind w:left="993"/>
        <w:rPr>
          <w:rFonts w:ascii="Tahoma" w:hAnsi="Tahoma" w:cs="Tahoma"/>
        </w:rPr>
      </w:pPr>
      <w:r>
        <w:rPr>
          <w:rFonts w:ascii="Tahoma" w:hAnsi="Tahoma"/>
        </w:rPr>
        <w:lastRenderedPageBreak/>
        <w:t>Block 4 of the МТ 202 message STOBMK2X receives from MIPS euro module:</w:t>
      </w:r>
    </w:p>
    <w:p w:rsidR="00DD106B" w:rsidRPr="00EC6D0B" w:rsidRDefault="00DD106B" w:rsidP="00DD106B">
      <w:pPr>
        <w:spacing w:before="20" w:after="60"/>
        <w:ind w:left="993"/>
        <w:rPr>
          <w:rFonts w:ascii="Tahoma" w:hAnsi="Tahoma" w:cs="Tahoma"/>
        </w:rPr>
      </w:pPr>
      <w:r>
        <w:rPr>
          <w:rFonts w:ascii="Tahoma" w:hAnsi="Tahoma"/>
        </w:rPr>
        <w:t>-----------------------------------------------------------------------------</w:t>
      </w:r>
    </w:p>
    <w:p w:rsidR="00DD106B" w:rsidRPr="00DC0F97" w:rsidRDefault="00DD106B" w:rsidP="00DD106B">
      <w:pPr>
        <w:spacing w:before="20" w:after="60"/>
        <w:ind w:left="993"/>
        <w:rPr>
          <w:rFonts w:ascii="Tahoma" w:hAnsi="Tahoma" w:cs="Tahoma"/>
        </w:rPr>
      </w:pPr>
      <w:r>
        <w:rPr>
          <w:rFonts w:ascii="Tahoma" w:hAnsi="Tahoma"/>
        </w:rPr>
        <w:t>:20:300617881</w:t>
      </w:r>
    </w:p>
    <w:p w:rsidR="00DD106B" w:rsidRPr="00DC0F97" w:rsidRDefault="00DD106B" w:rsidP="00DD106B">
      <w:pPr>
        <w:spacing w:before="20" w:after="60"/>
        <w:ind w:left="993"/>
        <w:rPr>
          <w:rFonts w:ascii="Tahoma" w:hAnsi="Tahoma" w:cs="Tahoma"/>
        </w:rPr>
      </w:pPr>
      <w:r>
        <w:rPr>
          <w:rFonts w:ascii="Tahoma" w:hAnsi="Tahoma"/>
        </w:rPr>
        <w:t>:21:TRANSFER</w:t>
      </w:r>
    </w:p>
    <w:p w:rsidR="00DD106B" w:rsidRDefault="00DD106B" w:rsidP="00DD106B">
      <w:pPr>
        <w:spacing w:before="20" w:after="60"/>
        <w:ind w:left="993"/>
        <w:rPr>
          <w:rFonts w:ascii="Tahoma" w:hAnsi="Tahoma" w:cs="Tahoma"/>
        </w:rPr>
      </w:pPr>
      <w:r>
        <w:rPr>
          <w:rFonts w:ascii="Tahoma" w:hAnsi="Tahoma"/>
        </w:rPr>
        <w:t>:32A:150212EUR767,</w:t>
      </w:r>
    </w:p>
    <w:p w:rsidR="00DD106B" w:rsidRDefault="00DD106B" w:rsidP="00DD106B">
      <w:pPr>
        <w:spacing w:before="20" w:after="60"/>
        <w:ind w:left="993"/>
        <w:rPr>
          <w:rFonts w:ascii="Tahoma" w:hAnsi="Tahoma" w:cs="Tahoma"/>
        </w:rPr>
      </w:pPr>
      <w:r>
        <w:rPr>
          <w:rFonts w:ascii="Tahoma" w:hAnsi="Tahoma"/>
        </w:rPr>
        <w:t>:52A:/MK07100100000030013</w:t>
      </w:r>
    </w:p>
    <w:p w:rsidR="00DD106B" w:rsidRPr="00DC0F97" w:rsidRDefault="00DD106B" w:rsidP="00DD106B">
      <w:pPr>
        <w:spacing w:before="20" w:after="60"/>
        <w:ind w:left="993"/>
        <w:rPr>
          <w:rFonts w:ascii="Tahoma" w:hAnsi="Tahoma" w:cs="Tahoma"/>
        </w:rPr>
      </w:pPr>
      <w:r>
        <w:rPr>
          <w:rFonts w:ascii="Tahoma" w:hAnsi="Tahoma"/>
        </w:rPr>
        <w:t>KOBSMK2X</w:t>
      </w:r>
    </w:p>
    <w:p w:rsidR="00DD106B" w:rsidRPr="00DC0F97" w:rsidRDefault="00DD106B" w:rsidP="00DD106B">
      <w:pPr>
        <w:spacing w:before="20" w:after="60"/>
        <w:ind w:left="993"/>
        <w:rPr>
          <w:rFonts w:ascii="Tahoma" w:hAnsi="Tahoma" w:cs="Tahoma"/>
        </w:rPr>
      </w:pPr>
      <w:r>
        <w:rPr>
          <w:rFonts w:ascii="Tahoma" w:hAnsi="Tahoma"/>
        </w:rPr>
        <w:t>:58A:/C/MK07100000000020027</w:t>
      </w:r>
    </w:p>
    <w:p w:rsidR="00DD106B" w:rsidRDefault="00DD106B" w:rsidP="00DD106B">
      <w:pPr>
        <w:spacing w:before="20" w:after="60"/>
        <w:ind w:left="993"/>
        <w:rPr>
          <w:rFonts w:ascii="Tahoma" w:hAnsi="Tahoma" w:cs="Tahoma"/>
        </w:rPr>
      </w:pPr>
      <w:r>
        <w:rPr>
          <w:rFonts w:ascii="Tahoma" w:hAnsi="Tahoma"/>
        </w:rPr>
        <w:t>STOBMK2X</w:t>
      </w:r>
    </w:p>
    <w:p w:rsidR="00DD106B" w:rsidRPr="001C0461" w:rsidRDefault="00DD106B" w:rsidP="00DD106B">
      <w:pPr>
        <w:spacing w:before="20" w:after="60"/>
        <w:ind w:left="993"/>
        <w:rPr>
          <w:rFonts w:ascii="Tahoma" w:hAnsi="Tahoma" w:cs="Tahoma"/>
          <w:sz w:val="14"/>
          <w:szCs w:val="14"/>
          <w:lang w:eastAsia="en-US"/>
        </w:rPr>
      </w:pPr>
    </w:p>
    <w:p w:rsidR="00DD106B" w:rsidRPr="001C0461" w:rsidRDefault="00DD106B" w:rsidP="00DD106B">
      <w:pPr>
        <w:spacing w:before="20" w:after="20"/>
        <w:ind w:left="993"/>
        <w:rPr>
          <w:rFonts w:ascii="Tahoma" w:hAnsi="Tahoma" w:cs="Tahoma"/>
          <w:i/>
          <w:sz w:val="14"/>
          <w:szCs w:val="14"/>
        </w:rPr>
      </w:pPr>
    </w:p>
    <w:p w:rsidR="00DD106B" w:rsidRPr="008610A1" w:rsidRDefault="00DD106B" w:rsidP="00DD106B">
      <w:pPr>
        <w:spacing w:before="20" w:after="20"/>
        <w:ind w:left="993"/>
        <w:rPr>
          <w:rFonts w:ascii="Tahoma" w:hAnsi="Tahoma" w:cs="Tahoma"/>
          <w:i/>
          <w:sz w:val="22"/>
        </w:rPr>
      </w:pPr>
      <w:r>
        <w:rPr>
          <w:rFonts w:ascii="Tahoma" w:hAnsi="Tahoma"/>
          <w:i/>
          <w:sz w:val="22"/>
        </w:rPr>
        <w:t>Example 4:</w:t>
      </w:r>
    </w:p>
    <w:p w:rsidR="00DD106B" w:rsidRDefault="00DD106B" w:rsidP="00DD106B">
      <w:pPr>
        <w:spacing w:before="20" w:after="20"/>
        <w:ind w:left="993"/>
        <w:rPr>
          <w:rFonts w:ascii="Tahoma" w:hAnsi="Tahoma" w:cs="Tahoma"/>
          <w:i/>
          <w:sz w:val="22"/>
        </w:rPr>
      </w:pPr>
    </w:p>
    <w:p w:rsidR="00DD106B" w:rsidRPr="008610A1" w:rsidRDefault="00DD106B" w:rsidP="00DD106B">
      <w:pPr>
        <w:spacing w:before="20" w:after="20"/>
        <w:ind w:left="993"/>
        <w:rPr>
          <w:rFonts w:ascii="Tahoma" w:hAnsi="Tahoma" w:cs="Tahoma"/>
          <w:i/>
          <w:sz w:val="22"/>
        </w:rPr>
      </w:pPr>
      <w:r>
        <w:rPr>
          <w:rFonts w:ascii="Tahoma" w:hAnsi="Tahoma"/>
          <w:i/>
          <w:sz w:val="22"/>
        </w:rPr>
        <w:t>Using account with institution</w:t>
      </w:r>
    </w:p>
    <w:p w:rsidR="00DD106B" w:rsidRPr="00EC6D0B" w:rsidRDefault="00DD106B" w:rsidP="00DD106B">
      <w:pPr>
        <w:spacing w:before="20" w:after="60"/>
        <w:ind w:left="993"/>
        <w:rPr>
          <w:rFonts w:ascii="Tahoma" w:hAnsi="Tahoma" w:cs="Tahoma"/>
        </w:rPr>
      </w:pPr>
      <w:r>
        <w:rPr>
          <w:rFonts w:ascii="Tahoma" w:hAnsi="Tahoma"/>
        </w:rPr>
        <w:t>OHRDMK22 pays 10.578,97 EUR to JUBARSBG in Serbia using account with institution COBADEFF.</w:t>
      </w:r>
    </w:p>
    <w:p w:rsidR="00DD106B" w:rsidRDefault="00DD106B" w:rsidP="00DD106B">
      <w:pPr>
        <w:spacing w:before="20" w:after="20"/>
        <w:ind w:left="993"/>
        <w:rPr>
          <w:rFonts w:ascii="Tahoma" w:hAnsi="Tahoma" w:cs="Tahoma"/>
          <w:i/>
          <w:sz w:val="22"/>
        </w:rPr>
      </w:pPr>
    </w:p>
    <w:p w:rsidR="00DD106B" w:rsidRDefault="00D1260A" w:rsidP="00DD106B">
      <w:pPr>
        <w:spacing w:before="20" w:after="20"/>
        <w:ind w:left="993"/>
        <w:rPr>
          <w:rFonts w:ascii="Tahoma" w:hAnsi="Tahoma" w:cs="Tahoma"/>
          <w:i/>
          <w:sz w:val="22"/>
        </w:rPr>
      </w:pPr>
      <w:r>
        <w:rPr>
          <w:rFonts w:ascii="Tahoma" w:hAnsi="Tahoma"/>
          <w:i/>
          <w:sz w:val="22"/>
        </w:rPr>
        <w:t>Outgoing (MIPS system input) message</w:t>
      </w:r>
    </w:p>
    <w:p w:rsidR="00DD106B" w:rsidRPr="00146E46" w:rsidRDefault="00DD106B" w:rsidP="00DD106B">
      <w:pPr>
        <w:spacing w:before="20" w:after="20"/>
        <w:ind w:left="993"/>
        <w:rPr>
          <w:rFonts w:ascii="Tahoma" w:hAnsi="Tahoma" w:cs="Tahoma"/>
          <w:i/>
          <w:sz w:val="22"/>
        </w:rPr>
      </w:pPr>
      <w:r>
        <w:rPr>
          <w:rFonts w:ascii="Tahoma" w:hAnsi="Tahoma"/>
          <w:i/>
          <w:sz w:val="22"/>
        </w:rPr>
        <w:t>Participant to MIPS euro module</w:t>
      </w:r>
    </w:p>
    <w:p w:rsidR="00DD106B" w:rsidRPr="00EC6D0B" w:rsidRDefault="00DD106B" w:rsidP="00DD106B">
      <w:pPr>
        <w:spacing w:before="20" w:after="60"/>
        <w:ind w:left="993"/>
        <w:rPr>
          <w:rFonts w:ascii="Tahoma" w:hAnsi="Tahoma" w:cs="Tahoma"/>
          <w:lang w:eastAsia="en-US"/>
        </w:rPr>
      </w:pPr>
    </w:p>
    <w:p w:rsidR="00DD106B" w:rsidRPr="00EC6D0B" w:rsidRDefault="00DD106B" w:rsidP="00DD106B">
      <w:pPr>
        <w:spacing w:before="20" w:after="60"/>
        <w:ind w:left="993"/>
        <w:rPr>
          <w:rFonts w:ascii="Tahoma" w:hAnsi="Tahoma" w:cs="Tahoma"/>
        </w:rPr>
      </w:pPr>
      <w:r>
        <w:rPr>
          <w:rFonts w:ascii="Tahoma" w:hAnsi="Tahoma"/>
        </w:rPr>
        <w:t>Block 4 of the МТ 202 message OHRDMK22 sends to MIPS euro module:</w:t>
      </w:r>
    </w:p>
    <w:p w:rsidR="00DD106B" w:rsidRPr="00EC6D0B" w:rsidRDefault="00DD106B" w:rsidP="00DD106B">
      <w:pPr>
        <w:spacing w:before="20" w:after="60"/>
        <w:ind w:left="993"/>
        <w:rPr>
          <w:rFonts w:ascii="Tahoma" w:hAnsi="Tahoma" w:cs="Tahoma"/>
        </w:rPr>
      </w:pPr>
      <w:r>
        <w:rPr>
          <w:rFonts w:ascii="Tahoma" w:hAnsi="Tahoma"/>
        </w:rPr>
        <w:t>-----------------------------------------------------------------------------</w:t>
      </w:r>
    </w:p>
    <w:p w:rsidR="00DD106B" w:rsidRPr="00DC0F97" w:rsidRDefault="00DD106B" w:rsidP="00DD106B">
      <w:pPr>
        <w:spacing w:before="20" w:after="60"/>
        <w:ind w:left="993"/>
        <w:rPr>
          <w:rFonts w:ascii="Tahoma" w:hAnsi="Tahoma" w:cs="Tahoma"/>
        </w:rPr>
      </w:pPr>
      <w:r>
        <w:rPr>
          <w:rFonts w:ascii="Tahoma" w:hAnsi="Tahoma"/>
        </w:rPr>
        <w:t>:20:530892122</w:t>
      </w:r>
    </w:p>
    <w:p w:rsidR="00DD106B" w:rsidRPr="00DC0F97" w:rsidRDefault="00DD106B" w:rsidP="00DD106B">
      <w:pPr>
        <w:spacing w:before="20" w:after="60"/>
        <w:ind w:left="993"/>
        <w:rPr>
          <w:rFonts w:ascii="Tahoma" w:hAnsi="Tahoma" w:cs="Tahoma"/>
        </w:rPr>
      </w:pPr>
      <w:r>
        <w:rPr>
          <w:rFonts w:ascii="Tahoma" w:hAnsi="Tahoma"/>
        </w:rPr>
        <w:t>:21:TRANSFER</w:t>
      </w:r>
    </w:p>
    <w:p w:rsidR="00DD106B" w:rsidRDefault="00DD106B" w:rsidP="00DD106B">
      <w:pPr>
        <w:spacing w:before="20" w:after="60"/>
        <w:ind w:left="993"/>
        <w:rPr>
          <w:rFonts w:ascii="Tahoma" w:hAnsi="Tahoma" w:cs="Tahoma"/>
        </w:rPr>
      </w:pPr>
      <w:r>
        <w:rPr>
          <w:rFonts w:ascii="Tahoma" w:hAnsi="Tahoma"/>
        </w:rPr>
        <w:t>:32A:150310EUR10578,97</w:t>
      </w:r>
    </w:p>
    <w:p w:rsidR="00DD106B" w:rsidRDefault="00DD106B" w:rsidP="00DD106B">
      <w:pPr>
        <w:spacing w:before="20" w:after="60"/>
        <w:ind w:left="993"/>
        <w:rPr>
          <w:rFonts w:ascii="Tahoma" w:hAnsi="Tahoma" w:cs="Tahoma"/>
        </w:rPr>
      </w:pPr>
      <w:r>
        <w:rPr>
          <w:rFonts w:ascii="Tahoma" w:hAnsi="Tahoma"/>
        </w:rPr>
        <w:t>:52A:/MK07100100000053002</w:t>
      </w:r>
    </w:p>
    <w:p w:rsidR="00DD106B" w:rsidRDefault="00DD106B" w:rsidP="00DD106B">
      <w:pPr>
        <w:spacing w:before="20" w:after="60"/>
        <w:ind w:left="993"/>
        <w:rPr>
          <w:rFonts w:ascii="Tahoma" w:hAnsi="Tahoma" w:cs="Tahoma"/>
        </w:rPr>
      </w:pPr>
      <w:r>
        <w:rPr>
          <w:rFonts w:ascii="Tahoma" w:hAnsi="Tahoma"/>
        </w:rPr>
        <w:t>OHRDMK22</w:t>
      </w:r>
    </w:p>
    <w:p w:rsidR="00DD106B" w:rsidRPr="00DC0F97" w:rsidRDefault="00DD106B" w:rsidP="00DD106B">
      <w:pPr>
        <w:spacing w:before="20" w:after="60"/>
        <w:ind w:left="993"/>
        <w:rPr>
          <w:rFonts w:ascii="Tahoma" w:hAnsi="Tahoma" w:cs="Tahoma"/>
        </w:rPr>
      </w:pPr>
      <w:r>
        <w:rPr>
          <w:rFonts w:ascii="Tahoma" w:hAnsi="Tahoma"/>
        </w:rPr>
        <w:t>:56A:COBADEFF</w:t>
      </w:r>
    </w:p>
    <w:p w:rsidR="00DD106B" w:rsidRDefault="00DD106B" w:rsidP="00DD106B">
      <w:pPr>
        <w:spacing w:before="20" w:after="60"/>
        <w:ind w:left="993"/>
        <w:rPr>
          <w:rFonts w:ascii="Tahoma" w:hAnsi="Tahoma" w:cs="Tahoma"/>
        </w:rPr>
      </w:pPr>
      <w:r>
        <w:rPr>
          <w:rFonts w:ascii="Tahoma" w:hAnsi="Tahoma"/>
        </w:rPr>
        <w:t>:57A:JUBARSBG</w:t>
      </w:r>
    </w:p>
    <w:p w:rsidR="00DD106B" w:rsidRPr="00DC0F97" w:rsidRDefault="00DD106B" w:rsidP="00DD106B">
      <w:pPr>
        <w:spacing w:before="20" w:after="60"/>
        <w:ind w:left="993"/>
        <w:rPr>
          <w:rFonts w:ascii="Tahoma" w:hAnsi="Tahoma" w:cs="Tahoma"/>
        </w:rPr>
      </w:pPr>
      <w:r>
        <w:rPr>
          <w:rFonts w:ascii="Tahoma" w:hAnsi="Tahoma"/>
        </w:rPr>
        <w:t>:58A:/C/090098234455</w:t>
      </w:r>
    </w:p>
    <w:p w:rsidR="00DD106B" w:rsidRDefault="00DD106B" w:rsidP="00DD106B">
      <w:pPr>
        <w:spacing w:before="20" w:after="60"/>
        <w:ind w:left="993"/>
        <w:rPr>
          <w:rFonts w:ascii="Tahoma" w:hAnsi="Tahoma" w:cs="Tahoma"/>
        </w:rPr>
      </w:pPr>
      <w:r>
        <w:rPr>
          <w:rFonts w:ascii="Tahoma" w:hAnsi="Tahoma"/>
        </w:rPr>
        <w:t>JUBARSBG</w:t>
      </w:r>
    </w:p>
    <w:p w:rsidR="00DD106B" w:rsidRDefault="00DD106B" w:rsidP="00DD106B">
      <w:pPr>
        <w:spacing w:before="20" w:after="60"/>
        <w:ind w:left="993"/>
        <w:rPr>
          <w:rFonts w:ascii="Tahoma" w:hAnsi="Tahoma" w:cs="Tahoma"/>
          <w:lang w:eastAsia="en-US"/>
        </w:rPr>
      </w:pPr>
    </w:p>
    <w:p w:rsidR="00DD106B" w:rsidRDefault="00167C39" w:rsidP="00DD106B">
      <w:pPr>
        <w:spacing w:before="20" w:after="20"/>
        <w:ind w:left="993"/>
        <w:rPr>
          <w:rFonts w:ascii="Tahoma" w:hAnsi="Tahoma" w:cs="Tahoma"/>
          <w:i/>
          <w:sz w:val="22"/>
        </w:rPr>
      </w:pPr>
      <w:r>
        <w:rPr>
          <w:rFonts w:ascii="Tahoma" w:hAnsi="Tahoma"/>
          <w:i/>
          <w:sz w:val="22"/>
        </w:rPr>
        <w:t xml:space="preserve">Outgoing (TARGET2 system input) message </w:t>
      </w:r>
    </w:p>
    <w:p w:rsidR="00DD106B" w:rsidRPr="00146E46" w:rsidRDefault="00EA7745" w:rsidP="00DD106B">
      <w:pPr>
        <w:spacing w:before="20" w:after="20"/>
        <w:ind w:left="993"/>
        <w:rPr>
          <w:rFonts w:ascii="Tahoma" w:hAnsi="Tahoma" w:cs="Tahoma"/>
          <w:i/>
          <w:sz w:val="22"/>
        </w:rPr>
      </w:pPr>
      <w:r>
        <w:rPr>
          <w:rFonts w:ascii="Tahoma" w:hAnsi="Tahoma"/>
          <w:i/>
          <w:sz w:val="22"/>
        </w:rPr>
        <w:t>MIPS euro module to TARGET2</w:t>
      </w:r>
    </w:p>
    <w:p w:rsidR="00DD106B" w:rsidRPr="00EC6D0B" w:rsidRDefault="00DD106B" w:rsidP="00DD106B">
      <w:pPr>
        <w:spacing w:before="20" w:after="60"/>
        <w:ind w:left="993"/>
        <w:rPr>
          <w:rFonts w:ascii="Tahoma" w:hAnsi="Tahoma" w:cs="Tahoma"/>
          <w:lang w:eastAsia="en-US"/>
        </w:rPr>
      </w:pPr>
    </w:p>
    <w:p w:rsidR="00DD106B" w:rsidRPr="00EC6D0B" w:rsidRDefault="00DD106B" w:rsidP="00DD106B">
      <w:pPr>
        <w:spacing w:before="20" w:after="60"/>
        <w:ind w:left="993"/>
        <w:rPr>
          <w:rFonts w:ascii="Tahoma" w:hAnsi="Tahoma" w:cs="Tahoma"/>
        </w:rPr>
      </w:pPr>
      <w:r>
        <w:rPr>
          <w:rFonts w:ascii="Tahoma" w:hAnsi="Tahoma"/>
        </w:rPr>
        <w:t>Block 4 of the МТ 202 message MIPS euro module sends to TARGET2:</w:t>
      </w:r>
    </w:p>
    <w:p w:rsidR="00DD106B" w:rsidRPr="00EC6D0B" w:rsidRDefault="00DD106B" w:rsidP="00DD106B">
      <w:pPr>
        <w:spacing w:before="20" w:after="60"/>
        <w:ind w:left="993"/>
        <w:rPr>
          <w:rFonts w:ascii="Tahoma" w:hAnsi="Tahoma" w:cs="Tahoma"/>
        </w:rPr>
      </w:pPr>
      <w:r>
        <w:rPr>
          <w:rFonts w:ascii="Tahoma" w:hAnsi="Tahoma"/>
        </w:rPr>
        <w:t>-----------------------------------------------------------------------------</w:t>
      </w:r>
    </w:p>
    <w:p w:rsidR="00DD106B" w:rsidRPr="00DC0F97" w:rsidRDefault="00DD106B" w:rsidP="00DD106B">
      <w:pPr>
        <w:spacing w:before="20" w:after="60"/>
        <w:ind w:left="993"/>
        <w:rPr>
          <w:rFonts w:ascii="Tahoma" w:hAnsi="Tahoma" w:cs="Tahoma"/>
        </w:rPr>
      </w:pPr>
      <w:r>
        <w:rPr>
          <w:rFonts w:ascii="Tahoma" w:hAnsi="Tahoma"/>
        </w:rPr>
        <w:t>:20:530892122</w:t>
      </w:r>
    </w:p>
    <w:p w:rsidR="00DD106B" w:rsidRPr="00DC0F97" w:rsidRDefault="00DD106B" w:rsidP="00DD106B">
      <w:pPr>
        <w:spacing w:before="20" w:after="60"/>
        <w:ind w:left="993"/>
        <w:rPr>
          <w:rFonts w:ascii="Tahoma" w:hAnsi="Tahoma" w:cs="Tahoma"/>
        </w:rPr>
      </w:pPr>
      <w:r>
        <w:rPr>
          <w:rFonts w:ascii="Tahoma" w:hAnsi="Tahoma"/>
        </w:rPr>
        <w:t>:21:TRANSFER</w:t>
      </w:r>
    </w:p>
    <w:p w:rsidR="00DD106B" w:rsidRDefault="00DD106B" w:rsidP="00DD106B">
      <w:pPr>
        <w:spacing w:before="20" w:after="60"/>
        <w:ind w:left="993"/>
        <w:rPr>
          <w:rFonts w:ascii="Tahoma" w:hAnsi="Tahoma" w:cs="Tahoma"/>
        </w:rPr>
      </w:pPr>
      <w:r>
        <w:rPr>
          <w:rFonts w:ascii="Tahoma" w:hAnsi="Tahoma"/>
        </w:rPr>
        <w:t>:32A:150310EUR10578,97</w:t>
      </w:r>
    </w:p>
    <w:p w:rsidR="00DD106B" w:rsidRDefault="00DD106B" w:rsidP="00DD106B">
      <w:pPr>
        <w:spacing w:before="20" w:after="60"/>
        <w:ind w:left="993"/>
        <w:rPr>
          <w:rFonts w:ascii="Tahoma" w:hAnsi="Tahoma" w:cs="Tahoma"/>
        </w:rPr>
      </w:pPr>
      <w:r>
        <w:rPr>
          <w:rFonts w:ascii="Tahoma" w:hAnsi="Tahoma"/>
        </w:rPr>
        <w:t>:52A:/MK07100100000053002</w:t>
      </w:r>
    </w:p>
    <w:p w:rsidR="00DD106B" w:rsidRDefault="00DD106B" w:rsidP="00DD106B">
      <w:pPr>
        <w:spacing w:before="20" w:after="60"/>
        <w:ind w:left="993"/>
        <w:rPr>
          <w:rFonts w:ascii="Tahoma" w:hAnsi="Tahoma" w:cs="Tahoma"/>
        </w:rPr>
      </w:pPr>
      <w:r>
        <w:rPr>
          <w:rFonts w:ascii="Tahoma" w:hAnsi="Tahoma"/>
        </w:rPr>
        <w:t>OHRDMK2A</w:t>
      </w:r>
    </w:p>
    <w:p w:rsidR="00DD106B" w:rsidRPr="00DC0F97" w:rsidRDefault="00DD106B" w:rsidP="00DD106B">
      <w:pPr>
        <w:spacing w:before="20" w:after="60"/>
        <w:ind w:left="993"/>
        <w:rPr>
          <w:rFonts w:ascii="Tahoma" w:hAnsi="Tahoma" w:cs="Tahoma"/>
        </w:rPr>
      </w:pPr>
      <w:r>
        <w:rPr>
          <w:rFonts w:ascii="Tahoma" w:hAnsi="Tahoma"/>
        </w:rPr>
        <w:t>:56A:COBADEFF</w:t>
      </w:r>
    </w:p>
    <w:p w:rsidR="00DD106B" w:rsidRPr="00DC0F97" w:rsidRDefault="00DD106B" w:rsidP="00DD106B">
      <w:pPr>
        <w:spacing w:before="20" w:after="60"/>
        <w:ind w:left="993"/>
        <w:rPr>
          <w:rFonts w:ascii="Tahoma" w:hAnsi="Tahoma" w:cs="Tahoma"/>
        </w:rPr>
      </w:pPr>
      <w:r>
        <w:rPr>
          <w:rFonts w:ascii="Tahoma" w:hAnsi="Tahoma"/>
        </w:rPr>
        <w:lastRenderedPageBreak/>
        <w:t>:57A:JUBARSBG</w:t>
      </w:r>
    </w:p>
    <w:p w:rsidR="00DD106B" w:rsidRPr="00DC0F97" w:rsidRDefault="00DD106B" w:rsidP="00DD106B">
      <w:pPr>
        <w:spacing w:before="20" w:after="60"/>
        <w:ind w:left="993"/>
        <w:rPr>
          <w:rFonts w:ascii="Tahoma" w:hAnsi="Tahoma" w:cs="Tahoma"/>
        </w:rPr>
      </w:pPr>
      <w:r>
        <w:rPr>
          <w:rFonts w:ascii="Tahoma" w:hAnsi="Tahoma"/>
        </w:rPr>
        <w:t>:58A:/C/090098234455</w:t>
      </w:r>
    </w:p>
    <w:p w:rsidR="00DD106B" w:rsidRDefault="00DD106B" w:rsidP="00DD106B">
      <w:pPr>
        <w:spacing w:before="20" w:after="60"/>
        <w:ind w:left="993"/>
        <w:rPr>
          <w:rFonts w:ascii="Tahoma" w:hAnsi="Tahoma" w:cs="Tahoma"/>
        </w:rPr>
      </w:pPr>
      <w:r>
        <w:rPr>
          <w:rFonts w:ascii="Tahoma" w:hAnsi="Tahoma"/>
        </w:rPr>
        <w:t>JUBARSBG</w:t>
      </w:r>
    </w:p>
    <w:p w:rsidR="00DD106B" w:rsidRDefault="00DD106B" w:rsidP="00DD106B">
      <w:pPr>
        <w:spacing w:before="20" w:after="60"/>
        <w:ind w:left="993"/>
        <w:rPr>
          <w:rFonts w:ascii="Tahoma" w:hAnsi="Tahoma" w:cs="Tahoma"/>
          <w:lang w:eastAsia="en-US"/>
        </w:rPr>
      </w:pPr>
    </w:p>
    <w:p w:rsidR="00DD106B" w:rsidRDefault="00DD106B" w:rsidP="00DD106B">
      <w:pPr>
        <w:spacing w:before="20" w:after="60"/>
        <w:ind w:left="993"/>
        <w:rPr>
          <w:rFonts w:ascii="Tahoma" w:hAnsi="Tahoma" w:cs="Tahoma"/>
          <w:lang w:eastAsia="en-US"/>
        </w:rPr>
      </w:pPr>
    </w:p>
    <w:p w:rsidR="00DD106B" w:rsidRPr="008610A1" w:rsidRDefault="00DD106B" w:rsidP="00DD106B">
      <w:pPr>
        <w:spacing w:before="20" w:after="20"/>
        <w:ind w:left="993"/>
        <w:rPr>
          <w:rFonts w:ascii="Tahoma" w:hAnsi="Tahoma" w:cs="Tahoma"/>
          <w:i/>
          <w:sz w:val="22"/>
        </w:rPr>
      </w:pPr>
      <w:r>
        <w:rPr>
          <w:rFonts w:ascii="Tahoma" w:hAnsi="Tahoma"/>
          <w:i/>
          <w:sz w:val="22"/>
        </w:rPr>
        <w:t>Example 5:</w:t>
      </w:r>
    </w:p>
    <w:p w:rsidR="00DD106B" w:rsidRPr="0063763F" w:rsidRDefault="00DD106B" w:rsidP="00DD106B">
      <w:pPr>
        <w:rPr>
          <w:rFonts w:ascii="Tahoma" w:hAnsi="Tahoma" w:cs="Tahoma"/>
          <w:lang w:eastAsia="en-US"/>
        </w:rPr>
      </w:pPr>
    </w:p>
    <w:p w:rsidR="00DD106B" w:rsidRPr="008610A1" w:rsidRDefault="00DD106B" w:rsidP="00DD106B">
      <w:pPr>
        <w:spacing w:before="20" w:after="60"/>
        <w:ind w:left="993"/>
        <w:rPr>
          <w:rFonts w:ascii="Tahoma" w:hAnsi="Tahoma" w:cs="Tahoma"/>
          <w:i/>
          <w:sz w:val="22"/>
          <w:szCs w:val="22"/>
        </w:rPr>
      </w:pPr>
      <w:r>
        <w:rPr>
          <w:rFonts w:ascii="Tahoma" w:hAnsi="Tahoma"/>
          <w:i/>
          <w:sz w:val="22"/>
          <w:szCs w:val="22"/>
        </w:rPr>
        <w:t>MT 202 REJT - rejected MT 202 message</w:t>
      </w:r>
    </w:p>
    <w:p w:rsidR="00DD106B" w:rsidRPr="008610A1" w:rsidRDefault="00DD106B" w:rsidP="00DD106B">
      <w:pPr>
        <w:spacing w:before="20" w:after="60"/>
        <w:ind w:left="993"/>
        <w:rPr>
          <w:rFonts w:ascii="Tahoma" w:hAnsi="Tahoma" w:cs="Tahoma"/>
        </w:rPr>
      </w:pPr>
      <w:r>
        <w:rPr>
          <w:rFonts w:ascii="Tahoma" w:hAnsi="Tahoma"/>
        </w:rPr>
        <w:t>STBBMK22 sent MT 202 message on 4.234,62 EUR with reference STBB011068164 to SOGEFRPPBRG, but the BIC of the Bank-Receiver was not found in TARGET2 and it rejected the message.</w:t>
      </w:r>
    </w:p>
    <w:p w:rsidR="00DD106B" w:rsidRPr="0063763F" w:rsidRDefault="00DD106B" w:rsidP="00DD106B">
      <w:pPr>
        <w:spacing w:before="20" w:after="60"/>
        <w:ind w:left="993"/>
        <w:rPr>
          <w:rFonts w:ascii="Tahoma" w:hAnsi="Tahoma" w:cs="Tahoma"/>
          <w:lang w:eastAsia="en-US"/>
        </w:rPr>
      </w:pPr>
    </w:p>
    <w:p w:rsidR="00DD106B" w:rsidRDefault="00DD106B" w:rsidP="00DD106B">
      <w:pPr>
        <w:spacing w:before="20" w:after="60"/>
        <w:ind w:left="993"/>
        <w:rPr>
          <w:rFonts w:ascii="Tahoma" w:hAnsi="Tahoma" w:cs="Tahoma"/>
        </w:rPr>
      </w:pPr>
      <w:r>
        <w:rPr>
          <w:rFonts w:ascii="Tahoma" w:hAnsi="Tahoma"/>
        </w:rPr>
        <w:t>Block 4 of the MT 202 message TARGET2 sends to MIPS euro module</w:t>
      </w:r>
    </w:p>
    <w:p w:rsidR="00DD106B" w:rsidRPr="0063763F" w:rsidRDefault="00DD106B" w:rsidP="00DD106B">
      <w:pPr>
        <w:spacing w:before="20" w:after="60"/>
        <w:ind w:left="993"/>
        <w:rPr>
          <w:rFonts w:ascii="Tahoma" w:hAnsi="Tahoma" w:cs="Tahoma"/>
        </w:rPr>
      </w:pPr>
      <w:r>
        <w:rPr>
          <w:rFonts w:ascii="Tahoma" w:hAnsi="Tahoma"/>
        </w:rPr>
        <w:t>and MIPS euro module forwards to the participant:</w:t>
      </w:r>
    </w:p>
    <w:p w:rsidR="00DD106B" w:rsidRPr="0063763F" w:rsidRDefault="00DD106B" w:rsidP="00DD106B">
      <w:pPr>
        <w:spacing w:before="20" w:after="60"/>
        <w:ind w:left="993"/>
        <w:rPr>
          <w:rFonts w:ascii="Tahoma" w:hAnsi="Tahoma" w:cs="Tahoma"/>
        </w:rPr>
      </w:pPr>
      <w:r>
        <w:rPr>
          <w:rFonts w:ascii="Tahoma" w:hAnsi="Tahoma"/>
        </w:rPr>
        <w:t>-----------------------------------------------------------------------------</w:t>
      </w:r>
    </w:p>
    <w:p w:rsidR="00DD106B" w:rsidRPr="0063763F" w:rsidRDefault="00DD106B" w:rsidP="00DD106B">
      <w:pPr>
        <w:spacing w:before="20" w:after="60"/>
        <w:ind w:left="993"/>
        <w:rPr>
          <w:rFonts w:ascii="Tahoma" w:hAnsi="Tahoma" w:cs="Tahoma"/>
        </w:rPr>
      </w:pPr>
      <w:r>
        <w:rPr>
          <w:rFonts w:ascii="Tahoma" w:hAnsi="Tahoma"/>
        </w:rPr>
        <w:t>:20:HAM2344441134A</w:t>
      </w:r>
    </w:p>
    <w:p w:rsidR="00DD106B" w:rsidRPr="00DC0F97" w:rsidRDefault="00DD106B" w:rsidP="00DD106B">
      <w:pPr>
        <w:spacing w:before="20" w:after="60"/>
        <w:ind w:left="993"/>
        <w:rPr>
          <w:rFonts w:ascii="Tahoma" w:hAnsi="Tahoma" w:cs="Tahoma"/>
        </w:rPr>
      </w:pPr>
      <w:r>
        <w:rPr>
          <w:rFonts w:ascii="Tahoma" w:hAnsi="Tahoma"/>
        </w:rPr>
        <w:t>:21:TRANSFER</w:t>
      </w:r>
    </w:p>
    <w:p w:rsidR="00DD106B" w:rsidRDefault="00DD106B" w:rsidP="00DD106B">
      <w:pPr>
        <w:spacing w:before="20" w:after="60"/>
        <w:ind w:left="993"/>
        <w:rPr>
          <w:rFonts w:ascii="Tahoma" w:hAnsi="Tahoma" w:cs="Tahoma"/>
        </w:rPr>
      </w:pPr>
      <w:r>
        <w:rPr>
          <w:rFonts w:ascii="Tahoma" w:hAnsi="Tahoma"/>
        </w:rPr>
        <w:t>:32A:150310EUR4234,62</w:t>
      </w:r>
    </w:p>
    <w:p w:rsidR="00DD106B" w:rsidRDefault="00DD106B" w:rsidP="00DD106B">
      <w:pPr>
        <w:spacing w:before="20" w:after="60"/>
        <w:ind w:left="993"/>
        <w:rPr>
          <w:rFonts w:ascii="Tahoma" w:hAnsi="Tahoma" w:cs="Tahoma"/>
        </w:rPr>
      </w:pPr>
      <w:r>
        <w:rPr>
          <w:rFonts w:ascii="Tahoma" w:hAnsi="Tahoma"/>
        </w:rPr>
        <w:t>:52A:/MK07100100000050092</w:t>
      </w:r>
    </w:p>
    <w:p w:rsidR="00DD106B" w:rsidRDefault="00DD106B" w:rsidP="00DD106B">
      <w:pPr>
        <w:spacing w:before="20" w:after="60"/>
        <w:ind w:left="993"/>
        <w:rPr>
          <w:rFonts w:ascii="Tahoma" w:hAnsi="Tahoma" w:cs="Tahoma"/>
        </w:rPr>
      </w:pPr>
      <w:r>
        <w:rPr>
          <w:rFonts w:ascii="Tahoma" w:hAnsi="Tahoma"/>
        </w:rPr>
        <w:t>STBBMK22</w:t>
      </w:r>
    </w:p>
    <w:p w:rsidR="00DD106B" w:rsidRPr="00DC0F97" w:rsidRDefault="00DD106B" w:rsidP="00DD106B">
      <w:pPr>
        <w:spacing w:before="20" w:after="60"/>
        <w:ind w:left="993"/>
        <w:rPr>
          <w:rFonts w:ascii="Tahoma" w:hAnsi="Tahoma" w:cs="Tahoma"/>
        </w:rPr>
      </w:pPr>
      <w:r>
        <w:rPr>
          <w:rFonts w:ascii="Tahoma" w:hAnsi="Tahoma"/>
        </w:rPr>
        <w:t>:57A:SOGEFRPPBRG</w:t>
      </w:r>
    </w:p>
    <w:p w:rsidR="00DD106B" w:rsidRPr="00DC0F97" w:rsidRDefault="00DD106B" w:rsidP="00DD106B">
      <w:pPr>
        <w:spacing w:before="20" w:after="60"/>
        <w:ind w:left="993"/>
        <w:rPr>
          <w:rFonts w:ascii="Tahoma" w:hAnsi="Tahoma" w:cs="Tahoma"/>
        </w:rPr>
      </w:pPr>
      <w:r>
        <w:rPr>
          <w:rFonts w:ascii="Tahoma" w:hAnsi="Tahoma"/>
        </w:rPr>
        <w:t>:58A:/C/FR7630003023600015001718672</w:t>
      </w:r>
    </w:p>
    <w:p w:rsidR="00DD106B" w:rsidRDefault="00DD106B" w:rsidP="00DD106B">
      <w:pPr>
        <w:spacing w:before="20" w:after="60"/>
        <w:ind w:left="993"/>
        <w:rPr>
          <w:rFonts w:ascii="Tahoma" w:hAnsi="Tahoma" w:cs="Tahoma"/>
        </w:rPr>
      </w:pPr>
      <w:r>
        <w:rPr>
          <w:rFonts w:ascii="Tahoma" w:hAnsi="Tahoma"/>
        </w:rPr>
        <w:t>SOGEFRPPBRG</w:t>
      </w:r>
    </w:p>
    <w:p w:rsidR="00DD106B" w:rsidRPr="008C76AA" w:rsidRDefault="00DD106B" w:rsidP="00DD106B">
      <w:pPr>
        <w:spacing w:before="20" w:after="60"/>
        <w:ind w:left="993"/>
        <w:rPr>
          <w:rFonts w:ascii="Tahoma" w:hAnsi="Tahoma" w:cs="Tahoma"/>
          <w:b/>
        </w:rPr>
      </w:pPr>
      <w:r>
        <w:rPr>
          <w:rFonts w:ascii="Tahoma" w:hAnsi="Tahoma"/>
          <w:b/>
        </w:rPr>
        <w:t>:72:/REJT/20</w:t>
      </w:r>
    </w:p>
    <w:p w:rsidR="00DD106B" w:rsidRPr="008C76AA" w:rsidRDefault="00DD106B" w:rsidP="00DD106B">
      <w:pPr>
        <w:spacing w:before="20" w:after="60"/>
        <w:ind w:left="993"/>
        <w:rPr>
          <w:rFonts w:ascii="Tahoma" w:hAnsi="Tahoma" w:cs="Tahoma"/>
          <w:b/>
        </w:rPr>
      </w:pPr>
      <w:r>
        <w:rPr>
          <w:rFonts w:ascii="Tahoma" w:hAnsi="Tahoma"/>
          <w:b/>
        </w:rPr>
        <w:t>/XI19/INVALID SENDING/RECEIVING BIC</w:t>
      </w:r>
    </w:p>
    <w:p w:rsidR="00DD106B" w:rsidRDefault="00DD106B" w:rsidP="00DD106B">
      <w:pPr>
        <w:spacing w:before="20" w:after="60"/>
        <w:ind w:left="993"/>
        <w:rPr>
          <w:rFonts w:ascii="Tahoma" w:hAnsi="Tahoma" w:cs="Tahoma"/>
          <w:b/>
        </w:rPr>
      </w:pPr>
      <w:r>
        <w:rPr>
          <w:rFonts w:ascii="Tahoma" w:hAnsi="Tahoma"/>
          <w:b/>
        </w:rPr>
        <w:t xml:space="preserve">/MREF/500011068164 </w:t>
      </w:r>
    </w:p>
    <w:p w:rsidR="00DD106B" w:rsidRDefault="00DD106B" w:rsidP="00DD106B">
      <w:pPr>
        <w:spacing w:before="20" w:after="60"/>
        <w:ind w:left="993"/>
        <w:rPr>
          <w:rFonts w:ascii="Tahoma" w:hAnsi="Tahoma" w:cs="Tahoma"/>
        </w:rPr>
      </w:pPr>
      <w:r>
        <w:rPr>
          <w:rFonts w:ascii="Tahoma" w:hAnsi="Tahoma"/>
        </w:rPr>
        <w:t>-}</w:t>
      </w:r>
    </w:p>
    <w:p w:rsidR="00DD106B" w:rsidRPr="00456D7D" w:rsidRDefault="00DD106B" w:rsidP="00DB59C3">
      <w:pPr>
        <w:pStyle w:val="Heading2"/>
        <w:numPr>
          <w:ilvl w:val="0"/>
          <w:numId w:val="0"/>
        </w:numPr>
        <w:ind w:left="576" w:hanging="576"/>
      </w:pPr>
      <w:r>
        <w:br w:type="page"/>
      </w:r>
      <w:bookmarkStart w:id="305" w:name="_Toc525125509"/>
      <w:r>
        <w:lastRenderedPageBreak/>
        <w:t>11.4. Customer credit transfer sent with the cover method (MT 202 COV)</w:t>
      </w:r>
      <w:bookmarkEnd w:id="305"/>
    </w:p>
    <w:p w:rsidR="00DD106B" w:rsidRPr="00014AF6" w:rsidRDefault="00591742" w:rsidP="00DB59C3">
      <w:pPr>
        <w:pStyle w:val="Heading3"/>
        <w:numPr>
          <w:ilvl w:val="0"/>
          <w:numId w:val="0"/>
        </w:numPr>
        <w:spacing w:after="120"/>
        <w:ind w:left="180"/>
        <w:rPr>
          <w:rFonts w:cs="Tahoma"/>
          <w:b/>
          <w:sz w:val="22"/>
          <w:szCs w:val="22"/>
        </w:rPr>
      </w:pPr>
      <w:r>
        <w:rPr>
          <w:b/>
          <w:sz w:val="22"/>
        </w:rPr>
        <w:t xml:space="preserve">11.4.1. </w:t>
      </w:r>
      <w:r>
        <w:rPr>
          <w:b/>
          <w:sz w:val="22"/>
          <w:szCs w:val="22"/>
        </w:rPr>
        <w:t>Purpose of message MT 202 COV</w:t>
      </w:r>
    </w:p>
    <w:p w:rsidR="00DD106B" w:rsidRPr="00EE283F" w:rsidRDefault="00DD106B" w:rsidP="00DD106B">
      <w:pPr>
        <w:spacing w:before="20" w:after="120"/>
        <w:ind w:left="993"/>
        <w:jc w:val="both"/>
        <w:rPr>
          <w:rFonts w:ascii="Tahoma" w:hAnsi="Tahoma" w:cs="Tahoma"/>
        </w:rPr>
      </w:pPr>
      <w:r>
        <w:rPr>
          <w:rFonts w:ascii="Tahoma" w:hAnsi="Tahoma"/>
        </w:rPr>
        <w:t>This message type is used to transfer credit balances between financial institutions.</w:t>
      </w:r>
    </w:p>
    <w:p w:rsidR="00DD106B" w:rsidRDefault="00DD106B" w:rsidP="00DD106B">
      <w:pPr>
        <w:spacing w:before="20" w:after="120"/>
        <w:ind w:left="993"/>
        <w:jc w:val="both"/>
        <w:rPr>
          <w:rFonts w:ascii="Tahoma" w:hAnsi="Tahoma" w:cs="Tahoma"/>
        </w:rPr>
      </w:pPr>
      <w:r>
        <w:rPr>
          <w:rFonts w:ascii="Tahoma" w:hAnsi="Tahoma"/>
        </w:rPr>
        <w:t>It must only be used to order the movement of funds related to an underlying customer credit transfer that was sent with the cover method.</w:t>
      </w:r>
    </w:p>
    <w:p w:rsidR="00DD106B" w:rsidRPr="000C4B00" w:rsidRDefault="00DD106B" w:rsidP="00DD106B">
      <w:pPr>
        <w:spacing w:before="20" w:after="120"/>
        <w:ind w:left="993"/>
        <w:jc w:val="both"/>
        <w:rPr>
          <w:rFonts w:ascii="Tahoma" w:hAnsi="Tahoma" w:cs="Tahoma"/>
        </w:rPr>
      </w:pPr>
      <w:r>
        <w:rPr>
          <w:rFonts w:ascii="Tahoma" w:hAnsi="Tahoma"/>
        </w:rPr>
        <w:t>MT 202 COV messages must contain tag 119 with code COV in Block 3 ({119:COV}).</w:t>
      </w:r>
    </w:p>
    <w:p w:rsidR="00DD106B" w:rsidRPr="00EC70A6" w:rsidRDefault="00DD106B" w:rsidP="00DD106B">
      <w:pPr>
        <w:spacing w:before="20" w:after="120"/>
        <w:ind w:left="993"/>
        <w:jc w:val="both"/>
        <w:rPr>
          <w:rFonts w:ascii="Tahoma" w:hAnsi="Tahoma" w:cs="Tahoma"/>
        </w:rPr>
      </w:pPr>
      <w:r>
        <w:rPr>
          <w:rFonts w:ascii="Tahoma" w:hAnsi="Tahoma"/>
        </w:rPr>
        <w:t>The MT 202 COV consists of two sequences:</w:t>
      </w:r>
    </w:p>
    <w:p w:rsidR="00DD106B" w:rsidRPr="004A6812" w:rsidRDefault="00DD106B" w:rsidP="00DD106B">
      <w:pPr>
        <w:numPr>
          <w:ilvl w:val="0"/>
          <w:numId w:val="32"/>
        </w:numPr>
        <w:spacing w:before="20" w:after="120"/>
        <w:jc w:val="both"/>
        <w:rPr>
          <w:rFonts w:ascii="Tahoma" w:hAnsi="Tahoma" w:cs="Tahoma"/>
        </w:rPr>
      </w:pPr>
      <w:r>
        <w:rPr>
          <w:rFonts w:ascii="Tahoma" w:hAnsi="Tahoma"/>
        </w:rPr>
        <w:t>Sequence A - General Information which contains information on the financial institution transfer between the ordering institution and beneficiary institution and</w:t>
      </w:r>
    </w:p>
    <w:p w:rsidR="00DD106B" w:rsidRPr="004A6812" w:rsidRDefault="00DD106B" w:rsidP="00DD106B">
      <w:pPr>
        <w:numPr>
          <w:ilvl w:val="0"/>
          <w:numId w:val="32"/>
        </w:numPr>
        <w:spacing w:before="20" w:after="120"/>
        <w:jc w:val="both"/>
        <w:rPr>
          <w:rFonts w:ascii="Tahoma" w:hAnsi="Tahoma" w:cs="Tahoma"/>
        </w:rPr>
      </w:pPr>
      <w:r>
        <w:rPr>
          <w:rFonts w:ascii="Tahoma" w:hAnsi="Tahoma"/>
        </w:rPr>
        <w:t>Sequence B - Underlying Customer Credit Transfer is used to provide details on an individual underlying customer credit transfer that was sent with the cover method.</w:t>
      </w:r>
    </w:p>
    <w:p w:rsidR="00DD106B" w:rsidRPr="00146E46" w:rsidRDefault="00DD106B" w:rsidP="00DD106B">
      <w:pPr>
        <w:spacing w:before="20" w:after="20"/>
        <w:ind w:left="993"/>
        <w:jc w:val="both"/>
        <w:rPr>
          <w:rFonts w:ascii="Tahoma" w:hAnsi="Tahoma" w:cs="Tahoma"/>
        </w:rPr>
      </w:pPr>
    </w:p>
    <w:p w:rsidR="00DD106B" w:rsidRPr="00014AF6" w:rsidRDefault="00591742" w:rsidP="00FF0432">
      <w:pPr>
        <w:pStyle w:val="Heading3"/>
        <w:numPr>
          <w:ilvl w:val="0"/>
          <w:numId w:val="0"/>
        </w:numPr>
        <w:spacing w:after="120"/>
        <w:ind w:left="180"/>
        <w:rPr>
          <w:rFonts w:cs="Tahoma"/>
          <w:b/>
          <w:sz w:val="22"/>
          <w:szCs w:val="22"/>
        </w:rPr>
      </w:pPr>
      <w:r>
        <w:rPr>
          <w:b/>
          <w:sz w:val="22"/>
        </w:rPr>
        <w:t xml:space="preserve">11.4.2. </w:t>
      </w:r>
      <w:r>
        <w:rPr>
          <w:b/>
          <w:sz w:val="22"/>
          <w:szCs w:val="22"/>
        </w:rPr>
        <w:t>MT 202 COV message format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2"/>
        <w:gridCol w:w="4253"/>
        <w:gridCol w:w="1842"/>
      </w:tblGrid>
      <w:tr w:rsidR="00DD106B" w:rsidRPr="00146E46" w:rsidTr="009935A1">
        <w:trPr>
          <w:cantSplit/>
          <w:trHeight w:val="558"/>
        </w:trPr>
        <w:tc>
          <w:tcPr>
            <w:tcW w:w="992" w:type="dxa"/>
            <w:vAlign w:val="center"/>
          </w:tcPr>
          <w:p w:rsidR="00DD106B" w:rsidRDefault="00DD106B" w:rsidP="009935A1">
            <w:pPr>
              <w:spacing w:before="20" w:after="20"/>
              <w:jc w:val="center"/>
              <w:rPr>
                <w:rFonts w:ascii="Tahoma" w:hAnsi="Tahoma" w:cs="Tahoma"/>
                <w:b/>
              </w:rPr>
            </w:pPr>
            <w:r>
              <w:rPr>
                <w:rFonts w:ascii="Tahoma" w:hAnsi="Tahoma"/>
                <w:b/>
              </w:rPr>
              <w:t>Status</w:t>
            </w:r>
          </w:p>
          <w:p w:rsidR="00DD106B" w:rsidRPr="00EC70A6" w:rsidRDefault="00DD106B" w:rsidP="009935A1">
            <w:pPr>
              <w:spacing w:before="20" w:after="20"/>
              <w:jc w:val="center"/>
              <w:rPr>
                <w:rFonts w:ascii="Tahoma" w:hAnsi="Tahoma" w:cs="Tahoma"/>
                <w:b/>
              </w:rPr>
            </w:pPr>
            <w:r>
              <w:rPr>
                <w:rFonts w:ascii="Tahoma" w:hAnsi="Tahoma"/>
                <w:b/>
              </w:rPr>
              <w:t>Status</w:t>
            </w:r>
          </w:p>
        </w:tc>
        <w:tc>
          <w:tcPr>
            <w:tcW w:w="992" w:type="dxa"/>
            <w:vAlign w:val="center"/>
          </w:tcPr>
          <w:p w:rsidR="00DD106B" w:rsidRDefault="00DD106B" w:rsidP="009935A1">
            <w:pPr>
              <w:spacing w:before="20" w:after="20"/>
              <w:jc w:val="center"/>
              <w:rPr>
                <w:rFonts w:ascii="Tahoma" w:hAnsi="Tahoma" w:cs="Tahoma"/>
                <w:b/>
              </w:rPr>
            </w:pPr>
            <w:r>
              <w:rPr>
                <w:rFonts w:ascii="Tahoma" w:hAnsi="Tahoma"/>
                <w:b/>
              </w:rPr>
              <w:t>Field</w:t>
            </w:r>
          </w:p>
          <w:p w:rsidR="00DD106B" w:rsidRPr="00EC70A6" w:rsidRDefault="00DD106B" w:rsidP="009935A1">
            <w:pPr>
              <w:spacing w:before="20" w:after="20"/>
              <w:jc w:val="center"/>
              <w:rPr>
                <w:rFonts w:ascii="Tahoma" w:hAnsi="Tahoma" w:cs="Tahoma"/>
                <w:b/>
              </w:rPr>
            </w:pPr>
            <w:r>
              <w:rPr>
                <w:rFonts w:ascii="Tahoma" w:hAnsi="Tahoma"/>
                <w:b/>
              </w:rPr>
              <w:t>Field</w:t>
            </w:r>
          </w:p>
        </w:tc>
        <w:tc>
          <w:tcPr>
            <w:tcW w:w="4253" w:type="dxa"/>
            <w:vAlign w:val="center"/>
          </w:tcPr>
          <w:p w:rsidR="00DD106B" w:rsidRDefault="00DD106B" w:rsidP="009935A1">
            <w:pPr>
              <w:spacing w:before="20" w:after="20"/>
              <w:jc w:val="center"/>
              <w:rPr>
                <w:rFonts w:ascii="Tahoma" w:hAnsi="Tahoma" w:cs="Tahoma"/>
                <w:b/>
              </w:rPr>
            </w:pPr>
            <w:r>
              <w:rPr>
                <w:rFonts w:ascii="Tahoma" w:hAnsi="Tahoma"/>
                <w:b/>
              </w:rPr>
              <w:t>Field Name</w:t>
            </w:r>
          </w:p>
          <w:p w:rsidR="00DD106B" w:rsidRPr="00EC70A6" w:rsidRDefault="00924DD1" w:rsidP="009935A1">
            <w:pPr>
              <w:spacing w:before="20" w:after="20"/>
              <w:jc w:val="center"/>
              <w:rPr>
                <w:rFonts w:ascii="Tahoma" w:hAnsi="Tahoma" w:cs="Tahoma"/>
                <w:b/>
              </w:rPr>
            </w:pPr>
            <w:r>
              <w:rPr>
                <w:rFonts w:ascii="Tahoma" w:hAnsi="Tahoma"/>
                <w:b/>
              </w:rPr>
              <w:t>Field Name</w:t>
            </w:r>
          </w:p>
        </w:tc>
        <w:tc>
          <w:tcPr>
            <w:tcW w:w="1842" w:type="dxa"/>
            <w:vAlign w:val="center"/>
          </w:tcPr>
          <w:p w:rsidR="00DD106B" w:rsidRDefault="00DD106B" w:rsidP="009935A1">
            <w:pPr>
              <w:spacing w:before="20" w:after="20"/>
              <w:jc w:val="center"/>
              <w:rPr>
                <w:rFonts w:ascii="Tahoma" w:hAnsi="Tahoma" w:cs="Tahoma"/>
                <w:b/>
              </w:rPr>
            </w:pPr>
            <w:r>
              <w:rPr>
                <w:rFonts w:ascii="Tahoma" w:hAnsi="Tahoma"/>
                <w:b/>
              </w:rPr>
              <w:t>Format</w:t>
            </w:r>
          </w:p>
          <w:p w:rsidR="00DD106B" w:rsidRPr="00EC70A6" w:rsidRDefault="00DD106B" w:rsidP="009935A1">
            <w:pPr>
              <w:spacing w:before="20" w:after="20"/>
              <w:jc w:val="center"/>
              <w:rPr>
                <w:rFonts w:ascii="Tahoma" w:hAnsi="Tahoma" w:cs="Tahoma"/>
                <w:b/>
              </w:rPr>
            </w:pPr>
            <w:r>
              <w:rPr>
                <w:rFonts w:ascii="Tahoma" w:hAnsi="Tahoma"/>
                <w:b/>
              </w:rPr>
              <w:t>Format</w:t>
            </w: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w:t>
            </w:r>
          </w:p>
        </w:tc>
        <w:tc>
          <w:tcPr>
            <w:tcW w:w="4253" w:type="dxa"/>
            <w:vAlign w:val="center"/>
          </w:tcPr>
          <w:p w:rsidR="00DD106B" w:rsidRPr="00EC70A6" w:rsidRDefault="00DD106B" w:rsidP="009935A1">
            <w:pPr>
              <w:pStyle w:val="EndnoteText"/>
              <w:spacing w:before="20" w:after="20"/>
              <w:rPr>
                <w:rFonts w:ascii="Tahoma" w:hAnsi="Tahoma" w:cs="Tahoma"/>
                <w:i/>
                <w:sz w:val="18"/>
              </w:rPr>
            </w:pPr>
            <w:r>
              <w:rPr>
                <w:rFonts w:ascii="Tahoma" w:hAnsi="Tahoma"/>
                <w:i/>
                <w:sz w:val="18"/>
              </w:rPr>
              <w:t>Input message</w:t>
            </w:r>
          </w:p>
          <w:p w:rsidR="00DD106B" w:rsidRPr="001610D1" w:rsidRDefault="00DD106B" w:rsidP="009935A1">
            <w:pPr>
              <w:pStyle w:val="EndnoteText"/>
              <w:spacing w:before="20" w:after="20"/>
              <w:rPr>
                <w:rFonts w:ascii="Tahoma" w:hAnsi="Tahoma" w:cs="Tahoma"/>
                <w:sz w:val="18"/>
              </w:rPr>
            </w:pPr>
            <w:r>
              <w:rPr>
                <w:rFonts w:ascii="Tahoma" w:hAnsi="Tahoma"/>
                <w:sz w:val="18"/>
              </w:rPr>
              <w:t>Sender LT</w:t>
            </w:r>
          </w:p>
          <w:p w:rsidR="00DD106B" w:rsidRPr="001610D1" w:rsidRDefault="00DD106B" w:rsidP="009935A1">
            <w:pPr>
              <w:pStyle w:val="EndnoteText"/>
              <w:spacing w:before="20" w:after="20"/>
              <w:rPr>
                <w:rFonts w:ascii="Tahoma" w:hAnsi="Tahoma" w:cs="Tahoma"/>
                <w:i/>
                <w:sz w:val="18"/>
              </w:rPr>
            </w:pPr>
            <w:r>
              <w:rPr>
                <w:rFonts w:ascii="Tahoma" w:hAnsi="Tahoma"/>
                <w:i/>
                <w:sz w:val="18"/>
              </w:rPr>
              <w:t>Output message</w:t>
            </w:r>
          </w:p>
          <w:p w:rsidR="00DD106B" w:rsidRPr="001610D1" w:rsidRDefault="00DD106B" w:rsidP="009935A1">
            <w:pPr>
              <w:pStyle w:val="EndnoteText"/>
              <w:spacing w:before="20" w:after="20"/>
              <w:rPr>
                <w:rFonts w:ascii="Tahoma" w:hAnsi="Tahoma" w:cs="Tahoma"/>
                <w:sz w:val="18"/>
              </w:rPr>
            </w:pPr>
            <w:r>
              <w:rPr>
                <w:rFonts w:ascii="Tahoma" w:hAnsi="Tahoma"/>
                <w:sz w:val="18"/>
              </w:rPr>
              <w:t>Receiver LT</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w:t>
            </w:r>
          </w:p>
        </w:tc>
        <w:tc>
          <w:tcPr>
            <w:tcW w:w="4253" w:type="dxa"/>
            <w:vAlign w:val="center"/>
          </w:tcPr>
          <w:p w:rsidR="00DD106B" w:rsidRPr="001610D1" w:rsidRDefault="00DD106B" w:rsidP="009935A1">
            <w:pPr>
              <w:spacing w:before="20" w:after="20"/>
              <w:rPr>
                <w:rFonts w:ascii="Tahoma" w:hAnsi="Tahoma" w:cs="Tahoma"/>
                <w:sz w:val="18"/>
              </w:rPr>
            </w:pPr>
            <w:r>
              <w:rPr>
                <w:rFonts w:ascii="Tahoma" w:hAnsi="Tahoma"/>
                <w:sz w:val="18"/>
              </w:rPr>
              <w:t>Message type</w:t>
            </w:r>
          </w:p>
          <w:p w:rsidR="00DD106B" w:rsidRDefault="00DD106B" w:rsidP="009935A1">
            <w:pPr>
              <w:pStyle w:val="EndnoteText"/>
              <w:spacing w:before="20" w:after="20"/>
              <w:rPr>
                <w:rFonts w:ascii="Tahoma" w:hAnsi="Tahoma" w:cs="Tahoma"/>
                <w:i/>
                <w:sz w:val="18"/>
              </w:rPr>
            </w:pPr>
            <w:r>
              <w:rPr>
                <w:rFonts w:ascii="Tahoma" w:hAnsi="Tahoma"/>
                <w:i/>
                <w:sz w:val="18"/>
              </w:rPr>
              <w:t>Input message</w:t>
            </w:r>
          </w:p>
          <w:p w:rsidR="00DD106B" w:rsidRDefault="00DD106B" w:rsidP="009935A1">
            <w:pPr>
              <w:pStyle w:val="EndnoteText"/>
              <w:spacing w:before="20" w:after="20"/>
              <w:rPr>
                <w:rFonts w:ascii="Tahoma" w:hAnsi="Tahoma" w:cs="Tahoma"/>
                <w:i/>
                <w:sz w:val="18"/>
              </w:rPr>
            </w:pPr>
            <w:r>
              <w:rPr>
                <w:rFonts w:ascii="Tahoma" w:hAnsi="Tahoma"/>
                <w:sz w:val="18"/>
              </w:rPr>
              <w:t>I202</w:t>
            </w:r>
          </w:p>
          <w:p w:rsidR="00DD106B" w:rsidRPr="00300264" w:rsidRDefault="00DD106B" w:rsidP="009935A1">
            <w:pPr>
              <w:pStyle w:val="EndnoteText"/>
              <w:spacing w:before="20" w:after="20"/>
              <w:rPr>
                <w:rFonts w:ascii="Tahoma" w:hAnsi="Tahoma" w:cs="Tahoma"/>
                <w:i/>
                <w:sz w:val="18"/>
              </w:rPr>
            </w:pPr>
            <w:r>
              <w:rPr>
                <w:rFonts w:ascii="Tahoma" w:hAnsi="Tahoma"/>
                <w:i/>
                <w:sz w:val="18"/>
              </w:rPr>
              <w:t>Output message</w:t>
            </w:r>
          </w:p>
          <w:p w:rsidR="00DD106B" w:rsidRPr="00146E46" w:rsidRDefault="00DD106B" w:rsidP="009935A1">
            <w:pPr>
              <w:spacing w:before="20" w:after="20"/>
              <w:rPr>
                <w:rFonts w:ascii="Tahoma" w:hAnsi="Tahoma" w:cs="Tahoma"/>
                <w:sz w:val="18"/>
              </w:rPr>
            </w:pPr>
            <w:r>
              <w:rPr>
                <w:rFonts w:ascii="Tahoma" w:hAnsi="Tahoma"/>
                <w:sz w:val="18"/>
              </w:rPr>
              <w:t>O202</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Message type</w:t>
            </w:r>
          </w:p>
          <w:p w:rsidR="00DD106B" w:rsidRDefault="00DD106B" w:rsidP="009935A1">
            <w:pPr>
              <w:pStyle w:val="EndnoteText"/>
              <w:spacing w:before="20" w:after="20"/>
              <w:rPr>
                <w:rFonts w:ascii="Tahoma" w:hAnsi="Tahoma" w:cs="Tahoma"/>
                <w:i/>
                <w:sz w:val="18"/>
              </w:rPr>
            </w:pPr>
            <w:r>
              <w:rPr>
                <w:rFonts w:ascii="Tahoma" w:hAnsi="Tahoma"/>
                <w:i/>
                <w:sz w:val="18"/>
              </w:rPr>
              <w:t>Input message</w:t>
            </w:r>
          </w:p>
          <w:p w:rsidR="00DD106B" w:rsidRPr="001610D1" w:rsidRDefault="00DD106B" w:rsidP="009935A1">
            <w:pPr>
              <w:pStyle w:val="EndnoteText"/>
              <w:spacing w:before="20" w:after="20"/>
              <w:rPr>
                <w:rFonts w:ascii="Tahoma" w:hAnsi="Tahoma" w:cs="Tahoma"/>
                <w:i/>
                <w:sz w:val="18"/>
              </w:rPr>
            </w:pPr>
            <w:r>
              <w:rPr>
                <w:rFonts w:ascii="Tahoma" w:hAnsi="Tahoma"/>
                <w:sz w:val="18"/>
              </w:rPr>
              <w:t>Receiver BICX12</w:t>
            </w:r>
          </w:p>
          <w:p w:rsidR="00DD106B" w:rsidRPr="00300264" w:rsidRDefault="00DD106B" w:rsidP="009935A1">
            <w:pPr>
              <w:pStyle w:val="EndnoteText"/>
              <w:spacing w:before="20" w:after="20"/>
              <w:rPr>
                <w:rFonts w:ascii="Tahoma" w:hAnsi="Tahoma" w:cs="Tahoma"/>
                <w:i/>
                <w:sz w:val="18"/>
              </w:rPr>
            </w:pPr>
            <w:r>
              <w:rPr>
                <w:rFonts w:ascii="Tahoma" w:hAnsi="Tahoma"/>
                <w:i/>
                <w:sz w:val="18"/>
              </w:rPr>
              <w:t>Output message</w:t>
            </w:r>
          </w:p>
          <w:p w:rsidR="00DD106B" w:rsidRPr="001610D1" w:rsidRDefault="00DD106B" w:rsidP="009935A1">
            <w:pPr>
              <w:spacing w:before="20" w:after="20"/>
              <w:rPr>
                <w:rFonts w:ascii="Tahoma" w:hAnsi="Tahoma" w:cs="Tahoma"/>
                <w:sz w:val="18"/>
              </w:rPr>
            </w:pPr>
            <w:r>
              <w:rPr>
                <w:rFonts w:ascii="Tahoma" w:hAnsi="Tahoma"/>
                <w:sz w:val="18"/>
              </w:rPr>
              <w:t>Sender MIR</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Height w:val="527"/>
        </w:trPr>
        <w:tc>
          <w:tcPr>
            <w:tcW w:w="992" w:type="dxa"/>
            <w:vAlign w:val="center"/>
          </w:tcPr>
          <w:p w:rsidR="00DD106B" w:rsidRPr="004007D3"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20</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Transaction Reference Number</w:t>
            </w:r>
          </w:p>
          <w:p w:rsidR="00DD106B" w:rsidRPr="001610D1" w:rsidRDefault="00DD106B" w:rsidP="009935A1">
            <w:pPr>
              <w:spacing w:before="20" w:after="20"/>
              <w:rPr>
                <w:rFonts w:ascii="Tahoma" w:hAnsi="Tahoma" w:cs="Tahoma"/>
                <w:sz w:val="18"/>
              </w:rPr>
            </w:pPr>
            <w:r>
              <w:rPr>
                <w:rFonts w:ascii="Tahoma" w:hAnsi="Tahoma"/>
                <w:sz w:val="18"/>
              </w:rPr>
              <w:t>Transaction Reference Number</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3!d13x</w:t>
            </w:r>
          </w:p>
        </w:tc>
      </w:tr>
      <w:tr w:rsidR="00DD106B" w:rsidRPr="00146E46" w:rsidTr="009935A1">
        <w:trPr>
          <w:cantSplit/>
          <w:trHeight w:val="527"/>
        </w:trPr>
        <w:tc>
          <w:tcPr>
            <w:tcW w:w="992" w:type="dxa"/>
            <w:vAlign w:val="center"/>
          </w:tcPr>
          <w:p w:rsidR="00DD106B" w:rsidRPr="004007D3"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21</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Related Reference</w:t>
            </w:r>
          </w:p>
          <w:p w:rsidR="00DD106B" w:rsidRPr="00146E46" w:rsidRDefault="00DD106B" w:rsidP="009935A1">
            <w:pPr>
              <w:spacing w:before="20" w:after="20"/>
              <w:rPr>
                <w:rFonts w:ascii="Tahoma" w:hAnsi="Tahoma" w:cs="Tahoma"/>
                <w:sz w:val="18"/>
              </w:rPr>
            </w:pPr>
            <w:r>
              <w:rPr>
                <w:rFonts w:ascii="Tahoma" w:hAnsi="Tahoma"/>
                <w:sz w:val="18"/>
              </w:rPr>
              <w:t>Related Reference</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63"/>
        </w:trPr>
        <w:tc>
          <w:tcPr>
            <w:tcW w:w="8079" w:type="dxa"/>
            <w:gridSpan w:val="4"/>
            <w:vAlign w:val="center"/>
          </w:tcPr>
          <w:p w:rsidR="00DD106B" w:rsidRPr="0047250B" w:rsidRDefault="00DD106B" w:rsidP="009935A1">
            <w:pPr>
              <w:spacing w:before="20" w:after="20"/>
              <w:rPr>
                <w:rFonts w:ascii="Tahoma" w:hAnsi="Tahoma" w:cs="Tahoma"/>
                <w:sz w:val="18"/>
              </w:rPr>
            </w:pPr>
            <w:r>
              <w:rPr>
                <w:rFonts w:ascii="Tahoma" w:hAnsi="Tahoma"/>
                <w:sz w:val="18"/>
              </w:rPr>
              <w:t>---&gt;</w:t>
            </w:r>
          </w:p>
        </w:tc>
      </w:tr>
      <w:tr w:rsidR="00DD106B" w:rsidRPr="00146E46" w:rsidTr="009935A1">
        <w:trPr>
          <w:cantSplit/>
          <w:trHeight w:val="563"/>
        </w:trPr>
        <w:tc>
          <w:tcPr>
            <w:tcW w:w="992" w:type="dxa"/>
            <w:vAlign w:val="center"/>
          </w:tcPr>
          <w:p w:rsidR="00DD106B" w:rsidRPr="00146E46" w:rsidRDefault="008C484F" w:rsidP="009935A1">
            <w:pPr>
              <w:spacing w:before="20" w:after="20"/>
              <w:jc w:val="center"/>
              <w:rPr>
                <w:rFonts w:ascii="Tahoma" w:hAnsi="Tahoma" w:cs="Tahoma"/>
                <w:sz w:val="18"/>
              </w:rPr>
            </w:pPr>
            <w:r>
              <w:rPr>
                <w:rFonts w:ascii="Tahoma" w:hAnsi="Tahoma"/>
                <w:sz w:val="18"/>
              </w:rPr>
              <w:t>O</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13C</w:t>
            </w:r>
          </w:p>
        </w:tc>
        <w:tc>
          <w:tcPr>
            <w:tcW w:w="4253" w:type="dxa"/>
            <w:vAlign w:val="center"/>
          </w:tcPr>
          <w:p w:rsidR="00DD106B" w:rsidRDefault="00DD106B" w:rsidP="009935A1">
            <w:pPr>
              <w:spacing w:before="20" w:after="20"/>
              <w:rPr>
                <w:rFonts w:ascii="Tahoma" w:hAnsi="Tahoma" w:cs="Tahoma"/>
                <w:sz w:val="18"/>
              </w:rPr>
            </w:pPr>
            <w:r>
              <w:rPr>
                <w:rFonts w:ascii="Tahoma" w:hAnsi="Tahoma"/>
                <w:i/>
                <w:sz w:val="18"/>
              </w:rPr>
              <w:t>Output message only</w:t>
            </w:r>
          </w:p>
          <w:p w:rsidR="00DD106B" w:rsidRDefault="00DD106B" w:rsidP="009935A1">
            <w:pPr>
              <w:spacing w:before="20" w:after="20"/>
              <w:rPr>
                <w:rFonts w:ascii="Tahoma" w:hAnsi="Tahoma" w:cs="Tahoma"/>
                <w:sz w:val="18"/>
              </w:rPr>
            </w:pPr>
            <w:r>
              <w:rPr>
                <w:rFonts w:ascii="Tahoma" w:hAnsi="Tahoma"/>
                <w:sz w:val="18"/>
              </w:rPr>
              <w:t>Time Indication</w:t>
            </w:r>
          </w:p>
          <w:p w:rsidR="00DD106B" w:rsidRPr="00146E46" w:rsidRDefault="00DD106B" w:rsidP="009935A1">
            <w:pPr>
              <w:spacing w:before="20" w:after="20"/>
              <w:rPr>
                <w:rFonts w:ascii="Tahoma" w:hAnsi="Tahoma" w:cs="Tahoma"/>
                <w:sz w:val="18"/>
              </w:rPr>
            </w:pPr>
            <w:r>
              <w:rPr>
                <w:rFonts w:ascii="Tahoma" w:hAnsi="Tahoma"/>
                <w:sz w:val="18"/>
              </w:rPr>
              <w:t>Time Indication</w:t>
            </w:r>
          </w:p>
        </w:tc>
        <w:tc>
          <w:tcPr>
            <w:tcW w:w="1842" w:type="dxa"/>
            <w:vAlign w:val="center"/>
          </w:tcPr>
          <w:p w:rsidR="00DD106B" w:rsidRPr="0047250B" w:rsidRDefault="00DD106B" w:rsidP="009935A1">
            <w:pPr>
              <w:spacing w:before="20" w:after="20"/>
              <w:jc w:val="center"/>
              <w:rPr>
                <w:rFonts w:ascii="Tahoma" w:hAnsi="Tahoma" w:cs="Tahoma"/>
                <w:sz w:val="18"/>
              </w:rPr>
            </w:pPr>
            <w:r>
              <w:rPr>
                <w:rFonts w:ascii="Tahoma" w:hAnsi="Tahoma"/>
                <w:sz w:val="18"/>
              </w:rPr>
              <w:t>/SNDTIME/hhmm+iinn</w:t>
            </w:r>
          </w:p>
          <w:p w:rsidR="00DD106B" w:rsidRDefault="00DD106B" w:rsidP="009935A1">
            <w:pPr>
              <w:spacing w:before="20" w:after="20"/>
              <w:jc w:val="center"/>
              <w:rPr>
                <w:rFonts w:ascii="Tahoma" w:hAnsi="Tahoma" w:cs="Tahoma"/>
                <w:sz w:val="18"/>
              </w:rPr>
            </w:pPr>
            <w:r>
              <w:rPr>
                <w:rFonts w:ascii="Tahoma" w:hAnsi="Tahoma"/>
                <w:sz w:val="18"/>
              </w:rPr>
              <w:t>where:</w:t>
            </w:r>
          </w:p>
          <w:p w:rsidR="00DD106B" w:rsidRPr="00146E46" w:rsidRDefault="00DD106B" w:rsidP="00FF0432">
            <w:pPr>
              <w:spacing w:before="20" w:after="20"/>
              <w:jc w:val="center"/>
              <w:rPr>
                <w:rFonts w:ascii="Tahoma" w:hAnsi="Tahoma" w:cs="Tahoma"/>
                <w:sz w:val="18"/>
              </w:rPr>
            </w:pPr>
            <w:r>
              <w:rPr>
                <w:rFonts w:ascii="Tahoma" w:hAnsi="Tahoma"/>
                <w:sz w:val="18"/>
              </w:rPr>
              <w:t>ii and nn are the hours and minutes of UTC shift</w:t>
            </w:r>
          </w:p>
        </w:tc>
      </w:tr>
      <w:tr w:rsidR="00DD106B" w:rsidRPr="00146E46" w:rsidTr="009935A1">
        <w:trPr>
          <w:cantSplit/>
          <w:trHeight w:val="563"/>
        </w:trPr>
        <w:tc>
          <w:tcPr>
            <w:tcW w:w="8079" w:type="dxa"/>
            <w:gridSpan w:val="4"/>
            <w:vAlign w:val="center"/>
          </w:tcPr>
          <w:p w:rsidR="00DD106B" w:rsidRPr="00146E46" w:rsidRDefault="00DD106B" w:rsidP="009935A1">
            <w:pPr>
              <w:spacing w:before="20" w:after="20"/>
              <w:rPr>
                <w:rFonts w:ascii="Tahoma" w:hAnsi="Tahoma" w:cs="Tahoma"/>
                <w:sz w:val="18"/>
              </w:rPr>
            </w:pPr>
            <w:r>
              <w:rPr>
                <w:rFonts w:ascii="Tahoma" w:hAnsi="Tahoma"/>
                <w:sz w:val="18"/>
              </w:rPr>
              <w:t>----|</w:t>
            </w:r>
          </w:p>
        </w:tc>
      </w:tr>
      <w:tr w:rsidR="00DD106B" w:rsidRPr="00146E46" w:rsidTr="009935A1">
        <w:trPr>
          <w:cantSplit/>
          <w:trHeight w:val="557"/>
        </w:trPr>
        <w:tc>
          <w:tcPr>
            <w:tcW w:w="992" w:type="dxa"/>
            <w:vAlign w:val="center"/>
          </w:tcPr>
          <w:p w:rsidR="00DD106B" w:rsidRDefault="00DD106B" w:rsidP="009935A1">
            <w:pPr>
              <w:spacing w:before="20" w:after="20"/>
              <w:jc w:val="center"/>
              <w:rPr>
                <w:rFonts w:ascii="Tahoma" w:hAnsi="Tahoma" w:cs="Tahoma"/>
                <w:sz w:val="18"/>
              </w:rPr>
            </w:pPr>
            <w:r>
              <w:rPr>
                <w:rFonts w:ascii="Tahoma" w:hAnsi="Tahoma"/>
                <w:sz w:val="18"/>
              </w:rPr>
              <w:t>M</w:t>
            </w:r>
          </w:p>
          <w:p w:rsidR="00DD106B" w:rsidRPr="004007D3"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32A</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Value Date, Currency Code, Amount</w:t>
            </w:r>
          </w:p>
          <w:p w:rsidR="00DD106B" w:rsidRPr="00146E46" w:rsidRDefault="00DD106B" w:rsidP="007105FD">
            <w:pPr>
              <w:spacing w:before="20" w:after="20"/>
              <w:rPr>
                <w:rFonts w:ascii="Tahoma" w:hAnsi="Tahoma" w:cs="Tahoma"/>
                <w:sz w:val="18"/>
              </w:rPr>
            </w:pPr>
            <w:r>
              <w:rPr>
                <w:rFonts w:ascii="Tahoma" w:hAnsi="Tahoma"/>
                <w:sz w:val="18"/>
              </w:rPr>
              <w:t>Value Date, Currency Code, Amount</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6!n3!a15d</w:t>
            </w:r>
          </w:p>
        </w:tc>
      </w:tr>
      <w:tr w:rsidR="00DD106B" w:rsidRPr="00146E46" w:rsidTr="009935A1">
        <w:trPr>
          <w:cantSplit/>
          <w:trHeight w:val="573"/>
        </w:trPr>
        <w:tc>
          <w:tcPr>
            <w:tcW w:w="992" w:type="dxa"/>
            <w:vAlign w:val="center"/>
          </w:tcPr>
          <w:p w:rsidR="00DD106B" w:rsidRPr="004007D3" w:rsidRDefault="00DD106B" w:rsidP="009935A1">
            <w:pPr>
              <w:spacing w:before="20" w:after="20"/>
              <w:jc w:val="center"/>
              <w:rPr>
                <w:rFonts w:ascii="Tahoma" w:hAnsi="Tahoma" w:cs="Tahoma"/>
                <w:sz w:val="18"/>
              </w:rPr>
            </w:pPr>
            <w:r>
              <w:rPr>
                <w:rFonts w:ascii="Tahoma" w:hAnsi="Tahoma"/>
                <w:sz w:val="18"/>
              </w:rPr>
              <w:lastRenderedPageBreak/>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52A</w:t>
            </w:r>
          </w:p>
        </w:tc>
        <w:tc>
          <w:tcPr>
            <w:tcW w:w="4253" w:type="dxa"/>
            <w:vAlign w:val="center"/>
          </w:tcPr>
          <w:p w:rsidR="00DD106B" w:rsidRPr="00363ECC" w:rsidRDefault="00DD106B" w:rsidP="009935A1">
            <w:pPr>
              <w:spacing w:before="20" w:after="20"/>
              <w:rPr>
                <w:rFonts w:ascii="Tahoma" w:hAnsi="Tahoma" w:cs="Tahoma"/>
                <w:sz w:val="18"/>
              </w:rPr>
            </w:pPr>
            <w:r>
              <w:rPr>
                <w:rFonts w:ascii="Tahoma" w:hAnsi="Tahoma"/>
                <w:sz w:val="18"/>
              </w:rPr>
              <w:t>Ordering Institution</w:t>
            </w:r>
          </w:p>
          <w:p w:rsidR="00DD106B" w:rsidRDefault="00DD106B" w:rsidP="009935A1">
            <w:pPr>
              <w:spacing w:before="20" w:after="20"/>
              <w:rPr>
                <w:rFonts w:ascii="Tahoma" w:hAnsi="Tahoma" w:cs="Tahoma"/>
                <w:sz w:val="18"/>
              </w:rPr>
            </w:pPr>
          </w:p>
          <w:p w:rsidR="00DD106B" w:rsidRPr="00827CE9" w:rsidRDefault="00DD106B" w:rsidP="009935A1">
            <w:pPr>
              <w:spacing w:before="20" w:after="20"/>
              <w:rPr>
                <w:rFonts w:ascii="Tahoma" w:hAnsi="Tahoma" w:cs="Tahoma"/>
                <w:i/>
                <w:sz w:val="18"/>
              </w:rPr>
            </w:pPr>
            <w:r>
              <w:rPr>
                <w:rFonts w:ascii="Tahoma" w:hAnsi="Tahoma"/>
                <w:i/>
                <w:sz w:val="18"/>
              </w:rPr>
              <w:t>Input message</w:t>
            </w:r>
          </w:p>
          <w:p w:rsidR="00DD106B" w:rsidRPr="004007D3" w:rsidRDefault="00DD106B" w:rsidP="009935A1">
            <w:pPr>
              <w:spacing w:before="20" w:after="20"/>
              <w:rPr>
                <w:rFonts w:ascii="Tahoma" w:hAnsi="Tahoma" w:cs="Tahoma"/>
                <w:sz w:val="18"/>
              </w:rPr>
            </w:pPr>
            <w:r>
              <w:rPr>
                <w:rFonts w:ascii="Tahoma" w:hAnsi="Tahoma"/>
                <w:sz w:val="18"/>
              </w:rPr>
              <w:t>Mandatory for both messages from participants to MIPS and messages from MIPS to TARGET2</w:t>
            </w:r>
          </w:p>
          <w:p w:rsidR="00DD106B"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i/>
                <w:sz w:val="18"/>
              </w:rPr>
            </w:pPr>
            <w:r>
              <w:rPr>
                <w:rFonts w:ascii="Tahoma" w:hAnsi="Tahoma"/>
                <w:i/>
                <w:sz w:val="18"/>
              </w:rPr>
              <w:t>Output message</w:t>
            </w:r>
          </w:p>
          <w:p w:rsidR="00DD106B" w:rsidRDefault="00DD106B" w:rsidP="009935A1">
            <w:pPr>
              <w:spacing w:before="20" w:after="20"/>
              <w:rPr>
                <w:rFonts w:ascii="Tahoma" w:hAnsi="Tahoma" w:cs="Tahoma"/>
                <w:sz w:val="18"/>
              </w:rPr>
            </w:pPr>
            <w:r>
              <w:rPr>
                <w:rFonts w:ascii="Tahoma" w:hAnsi="Tahoma"/>
                <w:sz w:val="18"/>
              </w:rPr>
              <w:t>//HAM&lt;BIC&gt;&lt;TRN&gt;</w:t>
            </w:r>
          </w:p>
          <w:p w:rsidR="00DD106B" w:rsidRPr="00BA348D" w:rsidRDefault="00DD106B" w:rsidP="009935A1">
            <w:pPr>
              <w:spacing w:before="20" w:after="20"/>
              <w:rPr>
                <w:rFonts w:ascii="Tahoma" w:hAnsi="Tahoma" w:cs="Tahoma"/>
                <w:sz w:val="18"/>
              </w:rPr>
            </w:pPr>
            <w:r>
              <w:rPr>
                <w:rFonts w:ascii="Tahoma" w:hAnsi="Tahoma"/>
                <w:sz w:val="18"/>
              </w:rPr>
              <w:t>&lt;BIC&gt;</w:t>
            </w:r>
          </w:p>
        </w:tc>
        <w:tc>
          <w:tcPr>
            <w:tcW w:w="1842" w:type="dxa"/>
            <w:vAlign w:val="center"/>
          </w:tcPr>
          <w:p w:rsidR="00DD106B" w:rsidRDefault="00DD106B" w:rsidP="009935A1">
            <w:pPr>
              <w:jc w:val="center"/>
              <w:rPr>
                <w:rFonts w:ascii="Tahoma" w:hAnsi="Tahoma" w:cs="Tahoma"/>
                <w:sz w:val="18"/>
              </w:rPr>
            </w:pPr>
          </w:p>
          <w:p w:rsidR="00FF0432" w:rsidRDefault="00FF0432" w:rsidP="009935A1">
            <w:pPr>
              <w:jc w:val="center"/>
              <w:rPr>
                <w:rFonts w:ascii="Tahoma" w:hAnsi="Tahoma" w:cs="Tahoma"/>
                <w:sz w:val="18"/>
              </w:rPr>
            </w:pPr>
          </w:p>
          <w:p w:rsidR="00DD106B" w:rsidRDefault="00DD106B" w:rsidP="009935A1">
            <w:pPr>
              <w:jc w:val="center"/>
              <w:rPr>
                <w:rFonts w:ascii="Tahoma" w:hAnsi="Tahoma" w:cs="Tahoma"/>
                <w:sz w:val="18"/>
              </w:rPr>
            </w:pPr>
          </w:p>
          <w:p w:rsidR="00DD106B" w:rsidRPr="00146E46" w:rsidRDefault="00DD106B" w:rsidP="009935A1">
            <w:pPr>
              <w:jc w:val="center"/>
              <w:rPr>
                <w:rFonts w:ascii="Tahoma" w:hAnsi="Tahoma" w:cs="Tahoma"/>
                <w:sz w:val="18"/>
              </w:rPr>
            </w:pPr>
            <w:r>
              <w:rPr>
                <w:rFonts w:ascii="Tahoma" w:hAnsi="Tahoma"/>
                <w:sz w:val="18"/>
              </w:rPr>
              <w:t>[/1!a]/34x</w:t>
            </w:r>
          </w:p>
          <w:p w:rsidR="00DD106B" w:rsidRDefault="00DD106B" w:rsidP="009935A1">
            <w:pPr>
              <w:jc w:val="center"/>
              <w:rPr>
                <w:rFonts w:ascii="Tahoma" w:hAnsi="Tahoma" w:cs="Tahoma"/>
                <w:sz w:val="18"/>
              </w:rPr>
            </w:pPr>
            <w:r>
              <w:rPr>
                <w:rFonts w:ascii="Tahoma" w:hAnsi="Tahoma"/>
                <w:sz w:val="18"/>
              </w:rPr>
              <w:t>4!a2!a2!c[3!c]</w:t>
            </w:r>
          </w:p>
          <w:p w:rsidR="00DD106B" w:rsidRDefault="00DD106B" w:rsidP="009935A1">
            <w:pPr>
              <w:jc w:val="center"/>
              <w:rPr>
                <w:rFonts w:ascii="Tahoma" w:hAnsi="Tahoma" w:cs="Tahoma"/>
                <w:sz w:val="18"/>
              </w:rPr>
            </w:pPr>
          </w:p>
          <w:p w:rsidR="00DD106B" w:rsidRDefault="00DD106B" w:rsidP="009935A1">
            <w:pPr>
              <w:jc w:val="center"/>
              <w:rPr>
                <w:rFonts w:ascii="Tahoma" w:hAnsi="Tahoma" w:cs="Tahoma"/>
                <w:sz w:val="18"/>
              </w:rPr>
            </w:pPr>
            <w:r>
              <w:rPr>
                <w:rFonts w:ascii="Tahoma" w:hAnsi="Tahoma"/>
                <w:sz w:val="18"/>
              </w:rPr>
              <w:t>//HAM</w:t>
            </w:r>
            <w:r>
              <w:rPr>
                <w:rFonts w:ascii="Tahoma" w:hAnsi="Tahoma"/>
                <w:sz w:val="18"/>
              </w:rPr>
              <w:br/>
              <w:t>4!a2!a2!c[3!c]16x</w:t>
            </w:r>
          </w:p>
          <w:p w:rsidR="00DD106B" w:rsidRPr="00146E46" w:rsidRDefault="00DD106B" w:rsidP="009935A1">
            <w:pPr>
              <w:jc w:val="center"/>
              <w:rPr>
                <w:rFonts w:ascii="Tahoma" w:hAnsi="Tahoma" w:cs="Tahoma"/>
                <w:sz w:val="18"/>
              </w:rPr>
            </w:pPr>
            <w:r>
              <w:rPr>
                <w:rFonts w:ascii="Tahoma" w:hAnsi="Tahoma"/>
                <w:sz w:val="18"/>
              </w:rPr>
              <w:t>4!a2!a2!c[3!c]</w:t>
            </w:r>
          </w:p>
        </w:tc>
      </w:tr>
      <w:tr w:rsidR="00DD106B" w:rsidRPr="00146E46" w:rsidTr="009935A1">
        <w:trPr>
          <w:cantSplit/>
          <w:trHeight w:val="2334"/>
        </w:trPr>
        <w:tc>
          <w:tcPr>
            <w:tcW w:w="992" w:type="dxa"/>
            <w:vAlign w:val="center"/>
          </w:tcPr>
          <w:p w:rsidR="00DD106B" w:rsidRPr="00146E46" w:rsidRDefault="008C484F" w:rsidP="009935A1">
            <w:pPr>
              <w:spacing w:before="20" w:after="20"/>
              <w:jc w:val="center"/>
              <w:rPr>
                <w:rFonts w:ascii="Tahoma" w:hAnsi="Tahoma" w:cs="Tahoma"/>
                <w:sz w:val="18"/>
              </w:rPr>
            </w:pPr>
            <w:r>
              <w:rPr>
                <w:rFonts w:ascii="Tahoma" w:hAnsi="Tahoma"/>
                <w:sz w:val="18"/>
              </w:rPr>
              <w:t>O</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53a</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Sender’s Correspondent</w:t>
            </w:r>
          </w:p>
          <w:p w:rsidR="00DD106B" w:rsidRPr="004007D3" w:rsidRDefault="00DD106B" w:rsidP="009935A1">
            <w:pPr>
              <w:spacing w:before="20" w:after="20"/>
              <w:rPr>
                <w:rFonts w:ascii="Tahoma" w:hAnsi="Tahoma" w:cs="Tahoma"/>
                <w:sz w:val="18"/>
              </w:rPr>
            </w:pPr>
            <w:r>
              <w:rPr>
                <w:rFonts w:ascii="Tahoma" w:hAnsi="Tahoma"/>
                <w:sz w:val="18"/>
              </w:rPr>
              <w:t>Sender’s Correspondent</w:t>
            </w:r>
          </w:p>
          <w:p w:rsidR="00DD106B" w:rsidRDefault="00DD106B" w:rsidP="009935A1">
            <w:pPr>
              <w:spacing w:before="20" w:after="20"/>
              <w:rPr>
                <w:rFonts w:ascii="Tahoma" w:hAnsi="Tahoma" w:cs="Tahoma"/>
                <w:sz w:val="18"/>
              </w:rPr>
            </w:pPr>
          </w:p>
          <w:p w:rsidR="00DD106B" w:rsidRPr="004007D3" w:rsidRDefault="00DD106B" w:rsidP="009935A1">
            <w:pPr>
              <w:spacing w:before="20" w:after="20"/>
              <w:rPr>
                <w:rFonts w:ascii="Tahoma" w:hAnsi="Tahoma" w:cs="Tahoma"/>
                <w:sz w:val="18"/>
              </w:rPr>
            </w:pPr>
            <w:r>
              <w:rPr>
                <w:rFonts w:ascii="Tahoma" w:hAnsi="Tahoma"/>
                <w:sz w:val="18"/>
              </w:rPr>
              <w:t>Option A:</w:t>
            </w:r>
          </w:p>
          <w:p w:rsidR="00DD106B"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sz w:val="18"/>
              </w:rPr>
            </w:pPr>
            <w:r>
              <w:rPr>
                <w:rFonts w:ascii="Tahoma" w:hAnsi="Tahoma"/>
                <w:sz w:val="18"/>
              </w:rPr>
              <w:t>Option B:</w:t>
            </w:r>
          </w:p>
          <w:p w:rsidR="00DD106B" w:rsidRDefault="00DD106B" w:rsidP="009935A1">
            <w:pPr>
              <w:spacing w:before="20" w:after="20"/>
              <w:rPr>
                <w:rFonts w:ascii="Tahoma" w:hAnsi="Tahoma" w:cs="Tahoma"/>
                <w:sz w:val="18"/>
              </w:rPr>
            </w:pPr>
          </w:p>
          <w:p w:rsidR="00DD106B" w:rsidRPr="00584DA8" w:rsidRDefault="00DD106B" w:rsidP="009935A1">
            <w:pPr>
              <w:spacing w:before="20" w:after="20"/>
              <w:rPr>
                <w:rFonts w:ascii="Tahoma" w:hAnsi="Tahoma" w:cs="Tahoma"/>
                <w:sz w:val="18"/>
              </w:rPr>
            </w:pPr>
            <w:r>
              <w:rPr>
                <w:rFonts w:ascii="Tahoma" w:hAnsi="Tahoma"/>
                <w:sz w:val="18"/>
              </w:rPr>
              <w:t>Option D:</w:t>
            </w:r>
          </w:p>
        </w:tc>
        <w:tc>
          <w:tcPr>
            <w:tcW w:w="1842" w:type="dxa"/>
            <w:vAlign w:val="center"/>
          </w:tcPr>
          <w:p w:rsidR="00DD106B" w:rsidRDefault="00DD106B" w:rsidP="009935A1">
            <w:pPr>
              <w:jc w:val="center"/>
              <w:rPr>
                <w:rFonts w:ascii="Tahoma" w:hAnsi="Tahoma" w:cs="Tahoma"/>
                <w:sz w:val="18"/>
              </w:rPr>
            </w:pPr>
          </w:p>
          <w:p w:rsidR="00FF0432" w:rsidRDefault="00FF0432" w:rsidP="009935A1">
            <w:pPr>
              <w:jc w:val="center"/>
              <w:rPr>
                <w:rFonts w:ascii="Tahoma" w:hAnsi="Tahoma" w:cs="Tahoma"/>
                <w:sz w:val="18"/>
              </w:rPr>
            </w:pPr>
          </w:p>
          <w:p w:rsidR="00DD106B" w:rsidRDefault="00DD106B" w:rsidP="009935A1">
            <w:pPr>
              <w:jc w:val="center"/>
              <w:rPr>
                <w:rFonts w:ascii="Tahoma" w:hAnsi="Tahoma" w:cs="Tahoma"/>
                <w:sz w:val="18"/>
              </w:rPr>
            </w:pPr>
            <w:r>
              <w:rPr>
                <w:rFonts w:ascii="Tahoma" w:hAnsi="Tahoma"/>
                <w:sz w:val="18"/>
              </w:rPr>
              <w:t>[/1!a][/34x] 4!a2!a2!c[3!c]</w:t>
            </w:r>
          </w:p>
          <w:p w:rsidR="00DD106B" w:rsidRDefault="00DD106B" w:rsidP="009935A1">
            <w:pPr>
              <w:jc w:val="center"/>
              <w:rPr>
                <w:rFonts w:ascii="Tahoma" w:hAnsi="Tahoma" w:cs="Tahoma"/>
                <w:sz w:val="18"/>
              </w:rPr>
            </w:pPr>
          </w:p>
          <w:p w:rsidR="00DD106B" w:rsidRDefault="00DD106B" w:rsidP="009935A1">
            <w:pPr>
              <w:jc w:val="center"/>
              <w:rPr>
                <w:rFonts w:ascii="Tahoma" w:hAnsi="Tahoma" w:cs="Tahoma"/>
                <w:sz w:val="18"/>
              </w:rPr>
            </w:pPr>
            <w:r>
              <w:rPr>
                <w:rFonts w:ascii="Tahoma" w:hAnsi="Tahoma"/>
                <w:sz w:val="18"/>
              </w:rPr>
              <w:t xml:space="preserve">[/1!a][/34x] </w:t>
            </w:r>
            <w:r>
              <w:rPr>
                <w:rFonts w:ascii="Tahoma" w:hAnsi="Tahoma"/>
                <w:sz w:val="18"/>
              </w:rPr>
              <w:br/>
              <w:t>[35x]</w:t>
            </w:r>
          </w:p>
          <w:p w:rsidR="00DD106B" w:rsidRDefault="00DD106B" w:rsidP="009935A1">
            <w:pPr>
              <w:jc w:val="center"/>
              <w:rPr>
                <w:rFonts w:ascii="Tahoma" w:hAnsi="Tahoma" w:cs="Tahoma"/>
                <w:sz w:val="18"/>
              </w:rPr>
            </w:pPr>
          </w:p>
          <w:p w:rsidR="00DD106B" w:rsidRDefault="00DD106B" w:rsidP="009935A1">
            <w:pPr>
              <w:jc w:val="center"/>
              <w:rPr>
                <w:rFonts w:ascii="Tahoma" w:hAnsi="Tahoma" w:cs="Tahoma"/>
                <w:sz w:val="18"/>
              </w:rPr>
            </w:pPr>
            <w:r>
              <w:rPr>
                <w:rFonts w:ascii="Tahoma" w:hAnsi="Tahoma"/>
                <w:sz w:val="18"/>
              </w:rPr>
              <w:t>[/1!a][/34x]</w:t>
            </w:r>
          </w:p>
          <w:p w:rsidR="00DD106B" w:rsidRPr="00146E46" w:rsidRDefault="00DD106B" w:rsidP="009935A1">
            <w:pPr>
              <w:jc w:val="center"/>
              <w:rPr>
                <w:rFonts w:ascii="Tahoma" w:hAnsi="Tahoma" w:cs="Tahoma"/>
                <w:sz w:val="18"/>
              </w:rPr>
            </w:pPr>
            <w:r>
              <w:rPr>
                <w:rFonts w:ascii="Tahoma" w:hAnsi="Tahoma"/>
                <w:sz w:val="18"/>
              </w:rPr>
              <w:t>4*35x</w:t>
            </w:r>
          </w:p>
        </w:tc>
      </w:tr>
      <w:tr w:rsidR="00DD106B" w:rsidRPr="00146E46" w:rsidTr="009935A1">
        <w:trPr>
          <w:cantSplit/>
          <w:trHeight w:val="703"/>
        </w:trPr>
        <w:tc>
          <w:tcPr>
            <w:tcW w:w="992" w:type="dxa"/>
            <w:vAlign w:val="center"/>
          </w:tcPr>
          <w:p w:rsidR="00DD106B" w:rsidRPr="00146E46" w:rsidRDefault="008C484F" w:rsidP="009935A1">
            <w:pPr>
              <w:spacing w:before="20" w:after="20"/>
              <w:jc w:val="center"/>
              <w:rPr>
                <w:rFonts w:ascii="Tahoma" w:hAnsi="Tahoma" w:cs="Tahoma"/>
                <w:sz w:val="18"/>
              </w:rPr>
            </w:pPr>
            <w:r>
              <w:rPr>
                <w:rFonts w:ascii="Tahoma" w:hAnsi="Tahoma"/>
                <w:sz w:val="18"/>
              </w:rPr>
              <w:t>O</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57A</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Account With Institution</w:t>
            </w:r>
          </w:p>
          <w:p w:rsidR="00DD106B" w:rsidRPr="00146E46" w:rsidRDefault="00DD106B" w:rsidP="009935A1">
            <w:pPr>
              <w:spacing w:before="20" w:after="20"/>
              <w:rPr>
                <w:rFonts w:ascii="Tahoma" w:hAnsi="Tahoma" w:cs="Tahoma"/>
                <w:sz w:val="18"/>
              </w:rPr>
            </w:pPr>
            <w:r>
              <w:rPr>
                <w:rFonts w:ascii="Tahoma" w:hAnsi="Tahoma"/>
                <w:sz w:val="18"/>
              </w:rPr>
              <w:t>Account With Institution</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[/1!a][/34x]</w:t>
            </w:r>
          </w:p>
          <w:p w:rsidR="00DD106B" w:rsidRPr="00146E46" w:rsidRDefault="00DD106B" w:rsidP="009935A1">
            <w:pPr>
              <w:spacing w:before="20" w:after="20"/>
              <w:jc w:val="center"/>
              <w:rPr>
                <w:rFonts w:ascii="Tahoma" w:hAnsi="Tahoma" w:cs="Tahoma"/>
                <w:sz w:val="18"/>
              </w:rPr>
            </w:pPr>
            <w:r>
              <w:rPr>
                <w:rFonts w:ascii="Tahoma" w:hAnsi="Tahoma"/>
                <w:sz w:val="18"/>
              </w:rPr>
              <w:t>4!a2!a2!c[3!c]</w:t>
            </w:r>
          </w:p>
        </w:tc>
      </w:tr>
      <w:tr w:rsidR="00DD106B" w:rsidRPr="00146E46" w:rsidTr="009935A1">
        <w:trPr>
          <w:cantSplit/>
          <w:trHeight w:val="647"/>
        </w:trPr>
        <w:tc>
          <w:tcPr>
            <w:tcW w:w="992" w:type="dxa"/>
            <w:vAlign w:val="center"/>
          </w:tcPr>
          <w:p w:rsidR="00DD106B" w:rsidRPr="004007D3"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58A</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Beneficiary Institution</w:t>
            </w:r>
          </w:p>
          <w:p w:rsidR="00DD106B" w:rsidRPr="004007D3" w:rsidRDefault="00DD106B" w:rsidP="009935A1">
            <w:pPr>
              <w:spacing w:before="20" w:after="20"/>
              <w:rPr>
                <w:rFonts w:ascii="Tahoma" w:hAnsi="Tahoma" w:cs="Tahoma"/>
                <w:sz w:val="18"/>
              </w:rPr>
            </w:pPr>
            <w:r>
              <w:rPr>
                <w:rFonts w:ascii="Tahoma" w:hAnsi="Tahoma"/>
                <w:sz w:val="18"/>
              </w:rPr>
              <w:t>Beneficiary Institution</w:t>
            </w:r>
          </w:p>
        </w:tc>
        <w:tc>
          <w:tcPr>
            <w:tcW w:w="1842" w:type="dxa"/>
            <w:vAlign w:val="center"/>
          </w:tcPr>
          <w:p w:rsidR="00DD106B" w:rsidRPr="00311CE6" w:rsidRDefault="00DD106B" w:rsidP="009935A1">
            <w:pPr>
              <w:spacing w:before="20" w:after="20"/>
              <w:jc w:val="center"/>
              <w:rPr>
                <w:rFonts w:ascii="Tahoma" w:hAnsi="Tahoma" w:cs="Tahoma"/>
                <w:sz w:val="18"/>
              </w:rPr>
            </w:pPr>
            <w:r>
              <w:rPr>
                <w:rFonts w:ascii="Tahoma" w:hAnsi="Tahoma"/>
                <w:sz w:val="18"/>
              </w:rPr>
              <w:t>[/1!a][/34x]</w:t>
            </w:r>
          </w:p>
          <w:p w:rsidR="00DD106B" w:rsidRPr="00146E46" w:rsidRDefault="00DD106B" w:rsidP="009935A1">
            <w:pPr>
              <w:spacing w:before="20" w:after="20"/>
              <w:jc w:val="center"/>
              <w:rPr>
                <w:rFonts w:ascii="Tahoma" w:hAnsi="Tahoma" w:cs="Tahoma"/>
                <w:sz w:val="18"/>
              </w:rPr>
            </w:pPr>
            <w:r>
              <w:rPr>
                <w:rFonts w:ascii="Tahoma" w:hAnsi="Tahoma"/>
                <w:sz w:val="18"/>
              </w:rPr>
              <w:t>4!a2!a2!c[3!c]</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8C484F" w:rsidP="009935A1">
            <w:pPr>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72</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Sender to Receiver Information</w:t>
            </w:r>
          </w:p>
          <w:p w:rsidR="00DD106B" w:rsidRPr="00146E46" w:rsidRDefault="00DD106B" w:rsidP="008C484F">
            <w:pPr>
              <w:spacing w:before="20" w:after="20"/>
              <w:rPr>
                <w:rFonts w:ascii="Tahoma" w:hAnsi="Tahoma" w:cs="Tahoma"/>
                <w:sz w:val="18"/>
              </w:rPr>
            </w:pPr>
            <w:r>
              <w:rPr>
                <w:rFonts w:ascii="Tahoma" w:hAnsi="Tahoma"/>
                <w:sz w:val="18"/>
              </w:rPr>
              <w:t>Sender to Receiver Information</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6*35x</w:t>
            </w:r>
          </w:p>
        </w:tc>
      </w:tr>
      <w:tr w:rsidR="00DD106B" w:rsidRPr="00146E46" w:rsidTr="009935A1">
        <w:trPr>
          <w:cantSplit/>
          <w:trHeight w:val="555"/>
        </w:trPr>
        <w:tc>
          <w:tcPr>
            <w:tcW w:w="8079" w:type="dxa"/>
            <w:gridSpan w:val="4"/>
            <w:tcBorders>
              <w:top w:val="single" w:sz="4" w:space="0" w:color="auto"/>
              <w:left w:val="single" w:sz="4" w:space="0" w:color="auto"/>
              <w:bottom w:val="single" w:sz="4" w:space="0" w:color="auto"/>
              <w:right w:val="single" w:sz="4" w:space="0" w:color="auto"/>
            </w:tcBorders>
            <w:vAlign w:val="center"/>
          </w:tcPr>
          <w:p w:rsidR="00DD106B" w:rsidRPr="00AA1FC3" w:rsidRDefault="00B56762" w:rsidP="009935A1">
            <w:pPr>
              <w:spacing w:before="20" w:after="20"/>
              <w:rPr>
                <w:rFonts w:ascii="Tahoma" w:hAnsi="Tahoma" w:cs="Tahoma"/>
                <w:b/>
                <w:sz w:val="18"/>
              </w:rPr>
            </w:pPr>
            <w:r>
              <w:rPr>
                <w:rFonts w:ascii="Tahoma" w:hAnsi="Tahoma"/>
                <w:b/>
                <w:sz w:val="18"/>
              </w:rPr>
              <w:t>Optional block for HAM - Sequence B underlying customer credit transfer details</w:t>
            </w:r>
          </w:p>
        </w:tc>
      </w:tr>
      <w:tr w:rsidR="00DD106B" w:rsidRPr="00146E46" w:rsidTr="009935A1">
        <w:trPr>
          <w:cantSplit/>
          <w:trHeight w:val="2272"/>
        </w:trPr>
        <w:tc>
          <w:tcPr>
            <w:tcW w:w="992" w:type="dxa"/>
            <w:tcBorders>
              <w:top w:val="single" w:sz="4" w:space="0" w:color="auto"/>
              <w:left w:val="single" w:sz="4" w:space="0" w:color="auto"/>
              <w:bottom w:val="single" w:sz="4" w:space="0" w:color="auto"/>
              <w:right w:val="single" w:sz="4" w:space="0" w:color="auto"/>
            </w:tcBorders>
            <w:vAlign w:val="center"/>
          </w:tcPr>
          <w:p w:rsidR="00DD106B" w:rsidRPr="004007D3"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50a</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Ordering Customer</w:t>
            </w:r>
          </w:p>
          <w:p w:rsidR="00DD106B" w:rsidRPr="004007D3" w:rsidRDefault="00DD106B" w:rsidP="009935A1">
            <w:pPr>
              <w:spacing w:before="20" w:after="20"/>
              <w:rPr>
                <w:rFonts w:ascii="Tahoma" w:hAnsi="Tahoma" w:cs="Tahoma"/>
                <w:sz w:val="18"/>
              </w:rPr>
            </w:pPr>
            <w:r>
              <w:rPr>
                <w:rFonts w:ascii="Tahoma" w:hAnsi="Tahoma"/>
                <w:sz w:val="18"/>
              </w:rPr>
              <w:t>Ordering Customer</w:t>
            </w:r>
          </w:p>
          <w:p w:rsidR="00DD106B" w:rsidRDefault="00DD106B" w:rsidP="009935A1">
            <w:pPr>
              <w:spacing w:before="20" w:after="20"/>
              <w:rPr>
                <w:rFonts w:ascii="Tahoma" w:hAnsi="Tahoma" w:cs="Tahoma"/>
                <w:sz w:val="18"/>
              </w:rPr>
            </w:pPr>
          </w:p>
          <w:p w:rsidR="00DD106B" w:rsidRPr="004007D3" w:rsidRDefault="00DD106B" w:rsidP="009935A1">
            <w:pPr>
              <w:spacing w:before="20" w:after="20"/>
              <w:rPr>
                <w:rFonts w:ascii="Tahoma" w:hAnsi="Tahoma" w:cs="Tahoma"/>
                <w:sz w:val="18"/>
              </w:rPr>
            </w:pPr>
            <w:r>
              <w:rPr>
                <w:rFonts w:ascii="Tahoma" w:hAnsi="Tahoma"/>
                <w:sz w:val="18"/>
              </w:rPr>
              <w:t>Option K:</w:t>
            </w:r>
          </w:p>
          <w:p w:rsidR="00DD106B" w:rsidRDefault="00DD106B" w:rsidP="009935A1">
            <w:pPr>
              <w:spacing w:before="20" w:after="20"/>
              <w:rPr>
                <w:rFonts w:ascii="Tahoma" w:hAnsi="Tahoma" w:cs="Tahoma"/>
                <w:sz w:val="18"/>
              </w:rPr>
            </w:pPr>
          </w:p>
          <w:p w:rsidR="00DD106B" w:rsidRPr="004007D3" w:rsidRDefault="00DD106B" w:rsidP="009935A1">
            <w:pPr>
              <w:spacing w:before="20" w:after="20"/>
              <w:rPr>
                <w:rFonts w:ascii="Tahoma" w:hAnsi="Tahoma" w:cs="Tahoma"/>
                <w:sz w:val="18"/>
              </w:rPr>
            </w:pPr>
            <w:r>
              <w:rPr>
                <w:rFonts w:ascii="Tahoma" w:hAnsi="Tahoma"/>
                <w:sz w:val="18"/>
              </w:rPr>
              <w:t>Option A:</w:t>
            </w:r>
          </w:p>
          <w:p w:rsidR="00DD106B" w:rsidRPr="00827CE9" w:rsidRDefault="00DD106B" w:rsidP="009935A1">
            <w:pPr>
              <w:spacing w:before="20" w:after="20"/>
              <w:rPr>
                <w:rFonts w:ascii="Tahoma" w:hAnsi="Tahoma" w:cs="Tahoma"/>
                <w:sz w:val="18"/>
              </w:rPr>
            </w:pPr>
          </w:p>
          <w:p w:rsidR="00DD106B" w:rsidRPr="004007D3" w:rsidRDefault="00DD106B" w:rsidP="009935A1">
            <w:pPr>
              <w:spacing w:before="20" w:after="20"/>
              <w:rPr>
                <w:rFonts w:ascii="Tahoma" w:hAnsi="Tahoma" w:cs="Tahoma"/>
                <w:sz w:val="18"/>
              </w:rPr>
            </w:pPr>
            <w:r>
              <w:rPr>
                <w:rFonts w:ascii="Tahoma" w:hAnsi="Tahoma"/>
                <w:sz w:val="18"/>
              </w:rPr>
              <w:t>Option F:</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jc w:val="center"/>
              <w:rPr>
                <w:rFonts w:ascii="Tahoma" w:hAnsi="Tahoma" w:cs="Tahoma"/>
                <w:sz w:val="18"/>
              </w:rPr>
            </w:pPr>
          </w:p>
          <w:p w:rsidR="00DD106B" w:rsidRDefault="00DD106B" w:rsidP="009935A1">
            <w:pPr>
              <w:spacing w:before="20" w:after="20"/>
              <w:jc w:val="center"/>
              <w:rPr>
                <w:rFonts w:ascii="Tahoma" w:hAnsi="Tahoma" w:cs="Tahoma"/>
                <w:sz w:val="18"/>
              </w:rPr>
            </w:pPr>
          </w:p>
          <w:p w:rsidR="00FF0432" w:rsidRDefault="00FF0432" w:rsidP="009935A1">
            <w:pPr>
              <w:spacing w:before="20" w:after="20"/>
              <w:jc w:val="center"/>
              <w:rPr>
                <w:rFonts w:ascii="Tahoma" w:hAnsi="Tahoma" w:cs="Tahoma"/>
                <w:sz w:val="18"/>
              </w:rPr>
            </w:pPr>
          </w:p>
          <w:p w:rsidR="00DD106B" w:rsidRDefault="00DD106B" w:rsidP="009935A1">
            <w:pPr>
              <w:spacing w:before="20" w:after="20"/>
              <w:jc w:val="center"/>
              <w:rPr>
                <w:rFonts w:ascii="Tahoma" w:hAnsi="Tahoma" w:cs="Tahoma"/>
                <w:sz w:val="18"/>
              </w:rPr>
            </w:pPr>
          </w:p>
          <w:p w:rsidR="00DD106B" w:rsidRPr="00146E46" w:rsidRDefault="00DD106B" w:rsidP="009935A1">
            <w:pPr>
              <w:spacing w:before="20" w:after="20"/>
              <w:jc w:val="center"/>
              <w:rPr>
                <w:rFonts w:ascii="Tahoma" w:hAnsi="Tahoma" w:cs="Tahoma"/>
                <w:sz w:val="18"/>
              </w:rPr>
            </w:pPr>
            <w:r>
              <w:rPr>
                <w:rFonts w:ascii="Tahoma" w:hAnsi="Tahoma"/>
                <w:sz w:val="18"/>
              </w:rPr>
              <w:t>[/34x]</w:t>
            </w:r>
          </w:p>
          <w:p w:rsidR="00DD106B" w:rsidRDefault="00DD106B" w:rsidP="009935A1">
            <w:pPr>
              <w:spacing w:before="20" w:after="20"/>
              <w:jc w:val="center"/>
              <w:rPr>
                <w:rFonts w:ascii="Tahoma" w:hAnsi="Tahoma" w:cs="Tahoma"/>
                <w:sz w:val="18"/>
              </w:rPr>
            </w:pPr>
            <w:r>
              <w:rPr>
                <w:rFonts w:ascii="Tahoma" w:hAnsi="Tahoma"/>
                <w:sz w:val="18"/>
              </w:rPr>
              <w:t>4*35x</w:t>
            </w:r>
          </w:p>
          <w:p w:rsidR="00DD106B" w:rsidRDefault="00DD106B" w:rsidP="009935A1">
            <w:pPr>
              <w:spacing w:before="20" w:after="20"/>
              <w:jc w:val="center"/>
              <w:rPr>
                <w:rFonts w:ascii="Tahoma" w:hAnsi="Tahoma" w:cs="Tahoma"/>
                <w:sz w:val="18"/>
              </w:rPr>
            </w:pPr>
          </w:p>
          <w:p w:rsidR="00DD106B" w:rsidRPr="00827CE9" w:rsidRDefault="00DD106B" w:rsidP="009935A1">
            <w:pPr>
              <w:spacing w:before="20" w:after="20"/>
              <w:jc w:val="center"/>
              <w:rPr>
                <w:rFonts w:ascii="Tahoma" w:hAnsi="Tahoma" w:cs="Tahoma"/>
                <w:sz w:val="18"/>
              </w:rPr>
            </w:pPr>
            <w:r>
              <w:rPr>
                <w:rFonts w:ascii="Tahoma" w:hAnsi="Tahoma"/>
                <w:sz w:val="18"/>
              </w:rPr>
              <w:t xml:space="preserve">[/34x]4!a2! a2!c[3!c] </w:t>
            </w:r>
          </w:p>
          <w:p w:rsidR="00DD106B" w:rsidRDefault="00DD106B" w:rsidP="009935A1">
            <w:pPr>
              <w:spacing w:before="20" w:after="20"/>
              <w:jc w:val="center"/>
              <w:rPr>
                <w:rFonts w:ascii="Tahoma" w:hAnsi="Tahoma" w:cs="Tahoma"/>
                <w:sz w:val="18"/>
              </w:rPr>
            </w:pPr>
          </w:p>
          <w:p w:rsidR="00DD106B" w:rsidRDefault="00DD106B" w:rsidP="009935A1">
            <w:pPr>
              <w:spacing w:before="20" w:after="20"/>
              <w:jc w:val="center"/>
              <w:rPr>
                <w:rFonts w:ascii="Tahoma" w:hAnsi="Tahoma" w:cs="Tahoma"/>
                <w:sz w:val="18"/>
              </w:rPr>
            </w:pPr>
            <w:r>
              <w:rPr>
                <w:rFonts w:ascii="Tahoma" w:hAnsi="Tahoma"/>
                <w:sz w:val="18"/>
              </w:rPr>
              <w:t>35x</w:t>
            </w:r>
            <w:r>
              <w:rPr>
                <w:rFonts w:ascii="Tahoma" w:hAnsi="Tahoma"/>
                <w:sz w:val="18"/>
              </w:rPr>
              <w:br/>
              <w:t>4*35x</w:t>
            </w:r>
          </w:p>
          <w:p w:rsidR="00DD106B" w:rsidRPr="00146E46" w:rsidRDefault="00DD106B" w:rsidP="009935A1">
            <w:pPr>
              <w:spacing w:before="20" w:after="20"/>
              <w:jc w:val="center"/>
              <w:rPr>
                <w:rFonts w:ascii="Tahoma" w:hAnsi="Tahoma" w:cs="Tahoma"/>
                <w:sz w:val="18"/>
              </w:rPr>
            </w:pP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8C484F" w:rsidP="008C484F">
            <w:pPr>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52A</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Ordering Institution</w:t>
            </w:r>
          </w:p>
          <w:p w:rsidR="00DD106B" w:rsidRPr="00E51F10" w:rsidRDefault="00DD106B" w:rsidP="009935A1">
            <w:pPr>
              <w:spacing w:before="20" w:after="20"/>
              <w:rPr>
                <w:rFonts w:ascii="Tahoma" w:hAnsi="Tahoma" w:cs="Tahoma"/>
                <w:sz w:val="18"/>
              </w:rPr>
            </w:pPr>
            <w:r>
              <w:rPr>
                <w:rFonts w:ascii="Tahoma" w:hAnsi="Tahoma"/>
                <w:sz w:val="18"/>
              </w:rPr>
              <w:t>Ordering Institution</w:t>
            </w:r>
          </w:p>
          <w:p w:rsidR="00DD106B" w:rsidRDefault="00DD106B" w:rsidP="009935A1">
            <w:pPr>
              <w:spacing w:before="20" w:after="20"/>
              <w:rPr>
                <w:rFonts w:ascii="Tahoma" w:hAnsi="Tahoma" w:cs="Tahoma"/>
                <w:sz w:val="18"/>
              </w:rPr>
            </w:pPr>
          </w:p>
          <w:p w:rsidR="00DD106B" w:rsidRPr="004007D3" w:rsidRDefault="00DD106B" w:rsidP="009935A1">
            <w:pPr>
              <w:spacing w:before="20" w:after="20"/>
              <w:rPr>
                <w:rFonts w:ascii="Tahoma" w:hAnsi="Tahoma" w:cs="Tahoma"/>
                <w:sz w:val="18"/>
              </w:rPr>
            </w:pPr>
            <w:r>
              <w:rPr>
                <w:rFonts w:ascii="Tahoma" w:hAnsi="Tahoma"/>
                <w:sz w:val="18"/>
              </w:rPr>
              <w:t>Option A:</w:t>
            </w:r>
          </w:p>
          <w:p w:rsidR="00DD106B" w:rsidRPr="00827CE9" w:rsidRDefault="00DD106B" w:rsidP="009935A1">
            <w:pPr>
              <w:spacing w:before="20" w:after="20"/>
              <w:rPr>
                <w:rFonts w:ascii="Tahoma" w:hAnsi="Tahoma" w:cs="Tahoma"/>
                <w:sz w:val="18"/>
              </w:rPr>
            </w:pPr>
          </w:p>
          <w:p w:rsidR="00DD106B" w:rsidRPr="00FA2837" w:rsidRDefault="00DD106B" w:rsidP="009935A1">
            <w:pPr>
              <w:spacing w:before="20" w:after="20"/>
              <w:rPr>
                <w:rFonts w:ascii="Tahoma" w:hAnsi="Tahoma" w:cs="Tahoma"/>
                <w:sz w:val="18"/>
              </w:rPr>
            </w:pPr>
            <w:r>
              <w:rPr>
                <w:rFonts w:ascii="Tahoma" w:hAnsi="Tahoma"/>
                <w:sz w:val="18"/>
              </w:rPr>
              <w:t>Option F:</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jc w:val="center"/>
              <w:rPr>
                <w:rFonts w:ascii="Tahoma" w:hAnsi="Tahoma" w:cs="Tahoma"/>
                <w:sz w:val="18"/>
              </w:rPr>
            </w:pPr>
          </w:p>
          <w:p w:rsidR="00DD106B" w:rsidRDefault="00DD106B" w:rsidP="009935A1">
            <w:pPr>
              <w:spacing w:before="20" w:after="20"/>
              <w:jc w:val="center"/>
              <w:rPr>
                <w:rFonts w:ascii="Tahoma" w:hAnsi="Tahoma" w:cs="Tahoma"/>
                <w:sz w:val="18"/>
              </w:rPr>
            </w:pPr>
          </w:p>
          <w:p w:rsidR="00DD106B" w:rsidRDefault="00DD106B" w:rsidP="009935A1">
            <w:pPr>
              <w:spacing w:before="20" w:after="20"/>
              <w:jc w:val="center"/>
              <w:rPr>
                <w:rFonts w:ascii="Tahoma" w:hAnsi="Tahoma" w:cs="Tahoma"/>
                <w:sz w:val="18"/>
              </w:rPr>
            </w:pPr>
          </w:p>
          <w:p w:rsidR="00450D8E" w:rsidRDefault="00450D8E" w:rsidP="009935A1">
            <w:pPr>
              <w:spacing w:before="20" w:after="20"/>
              <w:jc w:val="center"/>
              <w:rPr>
                <w:rFonts w:ascii="Tahoma" w:hAnsi="Tahoma" w:cs="Tahoma"/>
                <w:sz w:val="18"/>
              </w:rPr>
            </w:pPr>
          </w:p>
          <w:p w:rsidR="00DD106B" w:rsidRPr="00146E46" w:rsidRDefault="00DD106B" w:rsidP="009935A1">
            <w:pPr>
              <w:spacing w:before="20" w:after="20"/>
              <w:jc w:val="center"/>
              <w:rPr>
                <w:rFonts w:ascii="Tahoma" w:hAnsi="Tahoma" w:cs="Tahoma"/>
                <w:sz w:val="18"/>
              </w:rPr>
            </w:pPr>
            <w:r>
              <w:rPr>
                <w:rFonts w:ascii="Tahoma" w:hAnsi="Tahoma"/>
                <w:sz w:val="18"/>
              </w:rPr>
              <w:t>[/1!a][/34x]</w:t>
            </w:r>
          </w:p>
          <w:p w:rsidR="00DD106B" w:rsidRDefault="00DD106B" w:rsidP="009935A1">
            <w:pPr>
              <w:spacing w:before="20" w:after="20"/>
              <w:jc w:val="center"/>
              <w:rPr>
                <w:rFonts w:ascii="Tahoma" w:hAnsi="Tahoma" w:cs="Tahoma"/>
                <w:sz w:val="18"/>
              </w:rPr>
            </w:pPr>
            <w:r>
              <w:rPr>
                <w:rFonts w:ascii="Tahoma" w:hAnsi="Tahoma"/>
                <w:sz w:val="18"/>
              </w:rPr>
              <w:t>4!a2!a2!c[3!c]</w:t>
            </w:r>
          </w:p>
          <w:p w:rsidR="00DD106B" w:rsidRDefault="00DD106B" w:rsidP="009935A1">
            <w:pPr>
              <w:spacing w:before="20" w:after="20"/>
              <w:jc w:val="center"/>
              <w:rPr>
                <w:rFonts w:ascii="Tahoma" w:hAnsi="Tahoma" w:cs="Tahoma"/>
                <w:sz w:val="18"/>
              </w:rPr>
            </w:pPr>
          </w:p>
          <w:p w:rsidR="00DD106B" w:rsidRDefault="00DD106B" w:rsidP="009935A1">
            <w:pPr>
              <w:spacing w:before="20" w:after="20"/>
              <w:jc w:val="center"/>
              <w:rPr>
                <w:rFonts w:ascii="Tahoma" w:hAnsi="Tahoma" w:cs="Tahoma"/>
                <w:sz w:val="18"/>
              </w:rPr>
            </w:pPr>
            <w:r>
              <w:rPr>
                <w:rFonts w:ascii="Tahoma" w:hAnsi="Tahoma"/>
                <w:sz w:val="18"/>
              </w:rPr>
              <w:t>[/1!a][/34x] 4*35x</w:t>
            </w:r>
          </w:p>
          <w:p w:rsidR="00DD106B" w:rsidRDefault="00DD106B" w:rsidP="009935A1">
            <w:pPr>
              <w:spacing w:before="20" w:after="20"/>
              <w:jc w:val="center"/>
              <w:rPr>
                <w:rFonts w:ascii="Tahoma" w:hAnsi="Tahoma" w:cs="Tahoma"/>
                <w:sz w:val="18"/>
              </w:rPr>
            </w:pPr>
          </w:p>
          <w:p w:rsidR="00DD106B" w:rsidRPr="00146E46" w:rsidRDefault="00DD106B" w:rsidP="009935A1">
            <w:pPr>
              <w:spacing w:before="20" w:after="20"/>
              <w:jc w:val="center"/>
              <w:rPr>
                <w:rFonts w:ascii="Tahoma" w:hAnsi="Tahoma" w:cs="Tahoma"/>
                <w:sz w:val="18"/>
              </w:rPr>
            </w:pPr>
          </w:p>
        </w:tc>
      </w:tr>
      <w:tr w:rsidR="00DD106B" w:rsidRPr="00146E46" w:rsidTr="00450D8E">
        <w:trPr>
          <w:cantSplit/>
          <w:trHeight w:val="2168"/>
        </w:trPr>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8C484F" w:rsidP="009935A1">
            <w:pPr>
              <w:spacing w:before="20" w:after="20"/>
              <w:jc w:val="center"/>
              <w:rPr>
                <w:rFonts w:ascii="Tahoma" w:hAnsi="Tahoma" w:cs="Tahoma"/>
                <w:sz w:val="18"/>
              </w:rPr>
            </w:pPr>
            <w:r>
              <w:rPr>
                <w:rFonts w:ascii="Tahoma" w:hAnsi="Tahoma"/>
                <w:sz w:val="18"/>
              </w:rPr>
              <w:lastRenderedPageBreak/>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56a</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Intermediary Institution</w:t>
            </w:r>
          </w:p>
          <w:p w:rsidR="00DD106B" w:rsidRDefault="00DD106B" w:rsidP="009935A1">
            <w:pPr>
              <w:spacing w:before="20" w:after="20"/>
              <w:rPr>
                <w:rFonts w:ascii="Tahoma" w:hAnsi="Tahoma" w:cs="Tahoma"/>
                <w:sz w:val="18"/>
              </w:rPr>
            </w:pPr>
            <w:r>
              <w:rPr>
                <w:rFonts w:ascii="Tahoma" w:hAnsi="Tahoma"/>
                <w:sz w:val="18"/>
              </w:rPr>
              <w:t>Intermediary Institution</w:t>
            </w:r>
          </w:p>
          <w:p w:rsidR="00DD106B" w:rsidRPr="007A2F19" w:rsidRDefault="00DD106B" w:rsidP="009935A1">
            <w:pPr>
              <w:spacing w:before="20" w:after="20"/>
              <w:rPr>
                <w:rFonts w:ascii="Tahoma" w:hAnsi="Tahoma" w:cs="Tahoma"/>
                <w:sz w:val="18"/>
              </w:rPr>
            </w:pPr>
          </w:p>
          <w:p w:rsidR="00DD106B" w:rsidRPr="004007D3" w:rsidRDefault="00DD106B" w:rsidP="009935A1">
            <w:pPr>
              <w:spacing w:before="20" w:after="20"/>
              <w:rPr>
                <w:rFonts w:ascii="Tahoma" w:hAnsi="Tahoma" w:cs="Tahoma"/>
                <w:sz w:val="18"/>
              </w:rPr>
            </w:pPr>
            <w:r>
              <w:rPr>
                <w:rFonts w:ascii="Tahoma" w:hAnsi="Tahoma"/>
                <w:sz w:val="18"/>
              </w:rPr>
              <w:t>Option A:</w:t>
            </w:r>
          </w:p>
          <w:p w:rsidR="00DD106B"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sz w:val="18"/>
              </w:rPr>
            </w:pPr>
            <w:r>
              <w:rPr>
                <w:rFonts w:ascii="Tahoma" w:hAnsi="Tahoma"/>
                <w:sz w:val="18"/>
              </w:rPr>
              <w:t>Option C:</w:t>
            </w:r>
          </w:p>
          <w:p w:rsidR="00DD106B" w:rsidRPr="00584DA8" w:rsidRDefault="00DD106B" w:rsidP="009935A1">
            <w:pPr>
              <w:spacing w:before="20" w:after="20"/>
              <w:rPr>
                <w:rFonts w:ascii="Tahoma" w:hAnsi="Tahoma" w:cs="Tahoma"/>
                <w:sz w:val="18"/>
              </w:rPr>
            </w:pPr>
          </w:p>
          <w:p w:rsidR="00DD106B" w:rsidRPr="00584DA8" w:rsidRDefault="00DD106B" w:rsidP="009935A1">
            <w:pPr>
              <w:spacing w:before="20" w:after="20"/>
              <w:rPr>
                <w:rFonts w:ascii="Tahoma" w:hAnsi="Tahoma" w:cs="Tahoma"/>
                <w:sz w:val="18"/>
              </w:rPr>
            </w:pPr>
            <w:r>
              <w:rPr>
                <w:rFonts w:ascii="Tahoma" w:hAnsi="Tahoma"/>
                <w:sz w:val="18"/>
              </w:rPr>
              <w:t>Option D:</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jc w:val="center"/>
              <w:rPr>
                <w:rFonts w:ascii="Tahoma" w:hAnsi="Tahoma" w:cs="Tahoma"/>
                <w:sz w:val="18"/>
              </w:rPr>
            </w:pPr>
          </w:p>
          <w:p w:rsidR="00450D8E" w:rsidRDefault="00450D8E" w:rsidP="009935A1">
            <w:pPr>
              <w:spacing w:before="20" w:after="20"/>
              <w:jc w:val="center"/>
              <w:rPr>
                <w:rFonts w:ascii="Tahoma" w:hAnsi="Tahoma" w:cs="Tahoma"/>
                <w:sz w:val="18"/>
              </w:rPr>
            </w:pPr>
          </w:p>
          <w:p w:rsidR="00DD106B" w:rsidRPr="007A2F19" w:rsidRDefault="00DD106B" w:rsidP="009935A1">
            <w:pPr>
              <w:spacing w:before="20" w:after="20"/>
              <w:jc w:val="center"/>
              <w:rPr>
                <w:rFonts w:ascii="Tahoma" w:hAnsi="Tahoma" w:cs="Tahoma"/>
                <w:sz w:val="18"/>
              </w:rPr>
            </w:pPr>
            <w:r>
              <w:rPr>
                <w:rFonts w:ascii="Tahoma" w:hAnsi="Tahoma"/>
                <w:sz w:val="18"/>
              </w:rPr>
              <w:t>[/1!a][/34x]</w:t>
            </w:r>
          </w:p>
          <w:p w:rsidR="00DD106B" w:rsidRDefault="00DD106B" w:rsidP="009935A1">
            <w:pPr>
              <w:spacing w:before="20" w:after="20"/>
              <w:jc w:val="center"/>
              <w:rPr>
                <w:rFonts w:ascii="Tahoma" w:hAnsi="Tahoma" w:cs="Tahoma"/>
                <w:sz w:val="18"/>
              </w:rPr>
            </w:pPr>
            <w:r>
              <w:rPr>
                <w:rFonts w:ascii="Tahoma" w:hAnsi="Tahoma"/>
                <w:sz w:val="18"/>
              </w:rPr>
              <w:t>4!a2!a2!c[3!c]</w:t>
            </w:r>
          </w:p>
          <w:p w:rsidR="00DD106B" w:rsidRPr="00FA2837" w:rsidRDefault="00DD106B" w:rsidP="009935A1">
            <w:pPr>
              <w:spacing w:before="20" w:after="20"/>
              <w:jc w:val="center"/>
              <w:rPr>
                <w:rFonts w:ascii="Tahoma" w:hAnsi="Tahoma" w:cs="Tahoma"/>
                <w:sz w:val="18"/>
              </w:rPr>
            </w:pPr>
          </w:p>
          <w:p w:rsidR="00DD106B" w:rsidRPr="00FA2837" w:rsidRDefault="00DD106B" w:rsidP="009935A1">
            <w:pPr>
              <w:spacing w:before="20" w:after="20"/>
              <w:jc w:val="center"/>
              <w:rPr>
                <w:rFonts w:ascii="Tahoma" w:hAnsi="Tahoma" w:cs="Tahoma"/>
                <w:sz w:val="18"/>
              </w:rPr>
            </w:pPr>
            <w:r>
              <w:rPr>
                <w:rFonts w:ascii="Tahoma" w:hAnsi="Tahoma"/>
                <w:sz w:val="18"/>
              </w:rPr>
              <w:t>/34x</w:t>
            </w:r>
          </w:p>
          <w:p w:rsidR="00DD106B" w:rsidRPr="00FA2837" w:rsidRDefault="00DD106B" w:rsidP="009935A1">
            <w:pPr>
              <w:spacing w:before="20" w:after="20"/>
              <w:jc w:val="center"/>
              <w:rPr>
                <w:rFonts w:ascii="Tahoma" w:hAnsi="Tahoma" w:cs="Tahoma"/>
                <w:sz w:val="18"/>
              </w:rPr>
            </w:pPr>
          </w:p>
          <w:p w:rsidR="00DD106B" w:rsidRPr="00146E46" w:rsidRDefault="00DD106B" w:rsidP="009935A1">
            <w:pPr>
              <w:spacing w:before="20" w:after="20"/>
              <w:jc w:val="center"/>
              <w:rPr>
                <w:rFonts w:ascii="Tahoma" w:hAnsi="Tahoma" w:cs="Tahoma"/>
                <w:sz w:val="18"/>
              </w:rPr>
            </w:pPr>
            <w:r>
              <w:rPr>
                <w:rFonts w:ascii="Tahoma" w:hAnsi="Tahoma"/>
                <w:sz w:val="18"/>
              </w:rPr>
              <w:t>[/1!a][/34x]4*35x</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8C484F" w:rsidP="009935A1">
            <w:pPr>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57a</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Account With Institution</w:t>
            </w:r>
          </w:p>
          <w:p w:rsidR="00DD106B" w:rsidRPr="00E51F10" w:rsidRDefault="00DD106B" w:rsidP="009935A1">
            <w:pPr>
              <w:spacing w:before="20" w:after="20"/>
              <w:rPr>
                <w:rFonts w:ascii="Tahoma" w:hAnsi="Tahoma" w:cs="Tahoma"/>
                <w:sz w:val="18"/>
              </w:rPr>
            </w:pPr>
            <w:r>
              <w:rPr>
                <w:rFonts w:ascii="Tahoma" w:hAnsi="Tahoma"/>
                <w:sz w:val="18"/>
              </w:rPr>
              <w:t>Account With Institution</w:t>
            </w:r>
          </w:p>
          <w:p w:rsidR="00DD106B" w:rsidRDefault="00DD106B" w:rsidP="009935A1">
            <w:pPr>
              <w:spacing w:before="20" w:after="20"/>
              <w:rPr>
                <w:rFonts w:ascii="Tahoma" w:hAnsi="Tahoma" w:cs="Tahoma"/>
                <w:sz w:val="18"/>
              </w:rPr>
            </w:pPr>
          </w:p>
          <w:p w:rsidR="00DD106B" w:rsidRPr="004007D3" w:rsidRDefault="00DD106B" w:rsidP="009935A1">
            <w:pPr>
              <w:spacing w:before="20" w:after="20"/>
              <w:rPr>
                <w:rFonts w:ascii="Tahoma" w:hAnsi="Tahoma" w:cs="Tahoma"/>
                <w:sz w:val="18"/>
              </w:rPr>
            </w:pPr>
            <w:r>
              <w:rPr>
                <w:rFonts w:ascii="Tahoma" w:hAnsi="Tahoma"/>
                <w:sz w:val="18"/>
              </w:rPr>
              <w:t>Option A:</w:t>
            </w:r>
          </w:p>
          <w:p w:rsidR="00DD106B"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sz w:val="18"/>
              </w:rPr>
            </w:pPr>
            <w:r>
              <w:rPr>
                <w:rFonts w:ascii="Tahoma" w:hAnsi="Tahoma"/>
                <w:sz w:val="18"/>
              </w:rPr>
              <w:t>Option B:</w:t>
            </w:r>
          </w:p>
          <w:p w:rsidR="00DD106B"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sz w:val="18"/>
              </w:rPr>
            </w:pPr>
            <w:r>
              <w:rPr>
                <w:rFonts w:ascii="Tahoma" w:hAnsi="Tahoma"/>
                <w:sz w:val="18"/>
              </w:rPr>
              <w:t>Option C:</w:t>
            </w:r>
          </w:p>
          <w:p w:rsidR="00DD106B" w:rsidRPr="00584DA8" w:rsidRDefault="00DD106B" w:rsidP="009935A1">
            <w:pPr>
              <w:spacing w:before="20" w:after="20"/>
              <w:rPr>
                <w:rFonts w:ascii="Tahoma" w:hAnsi="Tahoma" w:cs="Tahoma"/>
                <w:sz w:val="18"/>
              </w:rPr>
            </w:pPr>
          </w:p>
          <w:p w:rsidR="00DD106B" w:rsidRPr="00146E46" w:rsidRDefault="00DD106B" w:rsidP="009935A1">
            <w:pPr>
              <w:spacing w:before="20" w:after="20"/>
              <w:rPr>
                <w:rFonts w:ascii="Tahoma" w:hAnsi="Tahoma" w:cs="Tahoma"/>
                <w:sz w:val="18"/>
              </w:rPr>
            </w:pPr>
            <w:r>
              <w:rPr>
                <w:rFonts w:ascii="Tahoma" w:hAnsi="Tahoma"/>
                <w:sz w:val="18"/>
              </w:rPr>
              <w:t>Option D:</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jc w:val="center"/>
              <w:rPr>
                <w:rFonts w:ascii="Tahoma" w:hAnsi="Tahoma" w:cs="Tahoma"/>
                <w:sz w:val="18"/>
              </w:rPr>
            </w:pPr>
          </w:p>
          <w:p w:rsidR="00DD106B" w:rsidRDefault="00DD106B" w:rsidP="009935A1">
            <w:pPr>
              <w:spacing w:before="20" w:after="20"/>
              <w:jc w:val="center"/>
              <w:rPr>
                <w:rFonts w:ascii="Tahoma" w:hAnsi="Tahoma" w:cs="Tahoma"/>
                <w:sz w:val="18"/>
              </w:rPr>
            </w:pPr>
          </w:p>
          <w:p w:rsidR="00450D8E" w:rsidRDefault="00450D8E" w:rsidP="009935A1">
            <w:pPr>
              <w:spacing w:before="20" w:after="20"/>
              <w:jc w:val="center"/>
              <w:rPr>
                <w:rFonts w:ascii="Tahoma" w:hAnsi="Tahoma" w:cs="Tahoma"/>
                <w:sz w:val="18"/>
              </w:rPr>
            </w:pPr>
          </w:p>
          <w:p w:rsidR="00DD106B" w:rsidRPr="00146E46" w:rsidRDefault="00DD106B" w:rsidP="009935A1">
            <w:pPr>
              <w:spacing w:before="20" w:after="20"/>
              <w:jc w:val="center"/>
              <w:rPr>
                <w:rFonts w:ascii="Tahoma" w:hAnsi="Tahoma" w:cs="Tahoma"/>
                <w:sz w:val="18"/>
              </w:rPr>
            </w:pPr>
            <w:r>
              <w:rPr>
                <w:rFonts w:ascii="Tahoma" w:hAnsi="Tahoma"/>
                <w:sz w:val="18"/>
              </w:rPr>
              <w:t>[/1!a][/34x]</w:t>
            </w:r>
          </w:p>
          <w:p w:rsidR="00DD106B" w:rsidRDefault="00DD106B" w:rsidP="009935A1">
            <w:pPr>
              <w:spacing w:before="20" w:after="20"/>
              <w:jc w:val="center"/>
              <w:rPr>
                <w:rFonts w:ascii="Tahoma" w:hAnsi="Tahoma" w:cs="Tahoma"/>
                <w:sz w:val="18"/>
              </w:rPr>
            </w:pPr>
            <w:r>
              <w:rPr>
                <w:rFonts w:ascii="Tahoma" w:hAnsi="Tahoma"/>
                <w:sz w:val="18"/>
              </w:rPr>
              <w:t>4!a2!a2!c[3!c]</w:t>
            </w:r>
          </w:p>
          <w:p w:rsidR="00DD106B" w:rsidRPr="000C5FE6" w:rsidRDefault="00DD106B" w:rsidP="009935A1">
            <w:pPr>
              <w:spacing w:before="20" w:after="20"/>
              <w:jc w:val="center"/>
              <w:rPr>
                <w:rFonts w:ascii="Tahoma" w:hAnsi="Tahoma" w:cs="Tahoma"/>
                <w:sz w:val="18"/>
              </w:rPr>
            </w:pPr>
          </w:p>
          <w:p w:rsidR="00DD106B" w:rsidRPr="000C5FE6" w:rsidRDefault="00DD106B" w:rsidP="009935A1">
            <w:pPr>
              <w:spacing w:before="20" w:after="20"/>
              <w:jc w:val="center"/>
              <w:rPr>
                <w:rFonts w:ascii="Tahoma" w:hAnsi="Tahoma" w:cs="Tahoma"/>
                <w:sz w:val="18"/>
              </w:rPr>
            </w:pPr>
            <w:r>
              <w:rPr>
                <w:rFonts w:ascii="Tahoma" w:hAnsi="Tahoma"/>
                <w:sz w:val="18"/>
              </w:rPr>
              <w:t>[/1!a][/34x]</w:t>
            </w:r>
          </w:p>
          <w:p w:rsidR="00DD106B" w:rsidRPr="000C5FE6" w:rsidRDefault="00DD106B" w:rsidP="009935A1">
            <w:pPr>
              <w:spacing w:before="20" w:after="20"/>
              <w:jc w:val="center"/>
              <w:rPr>
                <w:rFonts w:ascii="Tahoma" w:hAnsi="Tahoma" w:cs="Tahoma"/>
                <w:sz w:val="18"/>
              </w:rPr>
            </w:pPr>
            <w:r>
              <w:rPr>
                <w:rFonts w:ascii="Tahoma" w:hAnsi="Tahoma"/>
                <w:sz w:val="18"/>
              </w:rPr>
              <w:t xml:space="preserve">[35x] </w:t>
            </w:r>
          </w:p>
          <w:p w:rsidR="00DD106B" w:rsidRPr="000C5FE6" w:rsidRDefault="00DD106B" w:rsidP="009935A1">
            <w:pPr>
              <w:spacing w:before="20" w:after="20"/>
              <w:jc w:val="center"/>
              <w:rPr>
                <w:rFonts w:ascii="Tahoma" w:hAnsi="Tahoma" w:cs="Tahoma"/>
                <w:sz w:val="18"/>
              </w:rPr>
            </w:pPr>
          </w:p>
          <w:p w:rsidR="00DD106B" w:rsidRPr="000C5FE6" w:rsidRDefault="00DD106B" w:rsidP="009935A1">
            <w:pPr>
              <w:spacing w:before="20" w:after="20"/>
              <w:jc w:val="center"/>
              <w:rPr>
                <w:rFonts w:ascii="Tahoma" w:hAnsi="Tahoma" w:cs="Tahoma"/>
                <w:sz w:val="18"/>
              </w:rPr>
            </w:pPr>
            <w:r>
              <w:rPr>
                <w:rFonts w:ascii="Tahoma" w:hAnsi="Tahoma"/>
                <w:sz w:val="18"/>
              </w:rPr>
              <w:t>/34x</w:t>
            </w:r>
          </w:p>
          <w:p w:rsidR="00DD106B" w:rsidRPr="00FA2837" w:rsidRDefault="00DD106B" w:rsidP="009935A1">
            <w:pPr>
              <w:spacing w:before="20" w:after="20"/>
              <w:jc w:val="center"/>
              <w:rPr>
                <w:rFonts w:ascii="Tahoma" w:hAnsi="Tahoma" w:cs="Tahoma"/>
                <w:sz w:val="18"/>
              </w:rPr>
            </w:pPr>
          </w:p>
          <w:p w:rsidR="00DD106B" w:rsidRDefault="00DD106B" w:rsidP="009935A1">
            <w:pPr>
              <w:spacing w:before="20" w:after="20"/>
              <w:jc w:val="center"/>
              <w:rPr>
                <w:rFonts w:ascii="Tahoma" w:hAnsi="Tahoma" w:cs="Tahoma"/>
                <w:sz w:val="18"/>
              </w:rPr>
            </w:pPr>
            <w:r>
              <w:rPr>
                <w:rFonts w:ascii="Tahoma" w:hAnsi="Tahoma"/>
                <w:sz w:val="18"/>
              </w:rPr>
              <w:t>[/1!a][/34x]4*35x</w:t>
            </w:r>
          </w:p>
          <w:p w:rsidR="00DD106B" w:rsidRPr="00146E46" w:rsidRDefault="00DD106B" w:rsidP="009935A1">
            <w:pPr>
              <w:spacing w:before="20" w:after="20"/>
              <w:jc w:val="center"/>
              <w:rPr>
                <w:rFonts w:ascii="Tahoma" w:hAnsi="Tahoma" w:cs="Tahoma"/>
                <w:sz w:val="18"/>
              </w:rPr>
            </w:pP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4007D3"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59a</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 xml:space="preserve">Beneficiary Customer </w:t>
            </w:r>
          </w:p>
          <w:p w:rsidR="00DD106B" w:rsidRPr="00E51F10" w:rsidRDefault="00DD106B" w:rsidP="009935A1">
            <w:pPr>
              <w:spacing w:before="20" w:after="20"/>
              <w:rPr>
                <w:rFonts w:ascii="Tahoma" w:hAnsi="Tahoma" w:cs="Tahoma"/>
                <w:sz w:val="18"/>
              </w:rPr>
            </w:pPr>
            <w:r>
              <w:rPr>
                <w:rFonts w:ascii="Tahoma" w:hAnsi="Tahoma"/>
                <w:sz w:val="18"/>
              </w:rPr>
              <w:t>Beneficiary Customer</w:t>
            </w:r>
          </w:p>
          <w:p w:rsidR="00DD106B" w:rsidRDefault="00DD106B" w:rsidP="009935A1">
            <w:pPr>
              <w:spacing w:before="20" w:after="20"/>
              <w:rPr>
                <w:rFonts w:ascii="Tahoma" w:hAnsi="Tahoma" w:cs="Tahoma"/>
                <w:sz w:val="18"/>
              </w:rPr>
            </w:pPr>
          </w:p>
          <w:p w:rsidR="00DD106B" w:rsidRPr="00E51F10" w:rsidRDefault="00D13A1A" w:rsidP="009935A1">
            <w:pPr>
              <w:spacing w:before="20" w:after="20"/>
              <w:rPr>
                <w:rFonts w:ascii="Tahoma" w:hAnsi="Tahoma" w:cs="Tahoma"/>
                <w:sz w:val="18"/>
              </w:rPr>
            </w:pPr>
            <w:r>
              <w:rPr>
                <w:rFonts w:ascii="Tahoma" w:hAnsi="Tahoma"/>
                <w:sz w:val="18"/>
              </w:rPr>
              <w:t>No letter option:</w:t>
            </w:r>
          </w:p>
          <w:p w:rsidR="00DD106B" w:rsidRDefault="00DD106B" w:rsidP="009935A1">
            <w:pPr>
              <w:spacing w:before="20" w:after="20"/>
              <w:rPr>
                <w:rFonts w:ascii="Tahoma" w:hAnsi="Tahoma" w:cs="Tahoma"/>
                <w:sz w:val="18"/>
              </w:rPr>
            </w:pPr>
          </w:p>
          <w:p w:rsidR="00DD106B" w:rsidRPr="00BA348D" w:rsidRDefault="00DD106B" w:rsidP="009935A1">
            <w:pPr>
              <w:spacing w:before="20" w:after="20"/>
              <w:rPr>
                <w:rFonts w:ascii="Tahoma" w:hAnsi="Tahoma" w:cs="Tahoma"/>
                <w:sz w:val="18"/>
              </w:rPr>
            </w:pPr>
            <w:r>
              <w:rPr>
                <w:rFonts w:ascii="Tahoma" w:hAnsi="Tahoma"/>
                <w:sz w:val="18"/>
              </w:rPr>
              <w:t>Option A:</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jc w:val="center"/>
              <w:rPr>
                <w:rFonts w:ascii="Tahoma" w:hAnsi="Tahoma" w:cs="Tahoma"/>
                <w:sz w:val="18"/>
              </w:rPr>
            </w:pPr>
          </w:p>
          <w:p w:rsidR="00D13A1A" w:rsidRDefault="00D13A1A" w:rsidP="009935A1">
            <w:pPr>
              <w:spacing w:before="20" w:after="20"/>
              <w:jc w:val="center"/>
              <w:rPr>
                <w:rFonts w:ascii="Tahoma" w:hAnsi="Tahoma" w:cs="Tahoma"/>
                <w:sz w:val="18"/>
              </w:rPr>
            </w:pPr>
          </w:p>
          <w:p w:rsidR="00DD106B" w:rsidRDefault="00DD106B" w:rsidP="009935A1">
            <w:pPr>
              <w:spacing w:before="20" w:after="20"/>
              <w:jc w:val="center"/>
              <w:rPr>
                <w:rFonts w:ascii="Tahoma" w:hAnsi="Tahoma" w:cs="Tahoma"/>
                <w:sz w:val="18"/>
              </w:rPr>
            </w:pPr>
            <w:r>
              <w:rPr>
                <w:rFonts w:ascii="Tahoma" w:hAnsi="Tahoma"/>
                <w:sz w:val="18"/>
              </w:rPr>
              <w:t>/34x</w:t>
            </w:r>
            <w:r>
              <w:rPr>
                <w:rFonts w:ascii="Tahoma" w:hAnsi="Tahoma"/>
                <w:sz w:val="18"/>
              </w:rPr>
              <w:br/>
              <w:t>4*35x</w:t>
            </w:r>
          </w:p>
          <w:p w:rsidR="00DD106B" w:rsidRDefault="00DD106B" w:rsidP="009935A1">
            <w:pPr>
              <w:spacing w:before="20" w:after="20"/>
              <w:jc w:val="center"/>
              <w:rPr>
                <w:rFonts w:ascii="Tahoma" w:hAnsi="Tahoma" w:cs="Tahoma"/>
                <w:sz w:val="18"/>
              </w:rPr>
            </w:pPr>
          </w:p>
          <w:p w:rsidR="00DD106B" w:rsidRPr="00146E46" w:rsidRDefault="00DD106B" w:rsidP="009935A1">
            <w:pPr>
              <w:spacing w:before="20" w:after="20"/>
              <w:jc w:val="center"/>
              <w:rPr>
                <w:rFonts w:ascii="Tahoma" w:hAnsi="Tahoma" w:cs="Tahoma"/>
                <w:sz w:val="18"/>
              </w:rPr>
            </w:pPr>
            <w:r>
              <w:rPr>
                <w:rFonts w:ascii="Tahoma" w:hAnsi="Tahoma"/>
                <w:sz w:val="18"/>
              </w:rPr>
              <w:t>/34x</w:t>
            </w:r>
            <w:r>
              <w:rPr>
                <w:rFonts w:ascii="Tahoma" w:hAnsi="Tahoma"/>
                <w:sz w:val="18"/>
              </w:rPr>
              <w:br/>
              <w:t>4!a2!a2!c[3!c]</w:t>
            </w:r>
          </w:p>
        </w:tc>
      </w:tr>
      <w:tr w:rsidR="00DD106B" w:rsidRPr="00146E46" w:rsidTr="00AA4C52">
        <w:trPr>
          <w:cantSplit/>
          <w:trHeight w:val="727"/>
        </w:trPr>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8C484F" w:rsidP="009935A1">
            <w:pPr>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70</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Remittance Information</w:t>
            </w:r>
          </w:p>
          <w:p w:rsidR="00DD106B" w:rsidRPr="00146E46" w:rsidRDefault="00DD106B" w:rsidP="009935A1">
            <w:pPr>
              <w:spacing w:before="20" w:after="20"/>
              <w:rPr>
                <w:rFonts w:ascii="Tahoma" w:hAnsi="Tahoma" w:cs="Tahoma"/>
                <w:sz w:val="18"/>
              </w:rPr>
            </w:pPr>
            <w:r>
              <w:rPr>
                <w:rFonts w:ascii="Tahoma" w:hAnsi="Tahoma"/>
                <w:sz w:val="18"/>
              </w:rPr>
              <w:t>Remittance Information</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4*35x</w:t>
            </w:r>
          </w:p>
        </w:tc>
      </w:tr>
      <w:tr w:rsidR="00DD106B" w:rsidRPr="00146E46" w:rsidTr="00AA4C52">
        <w:trPr>
          <w:cantSplit/>
          <w:trHeight w:val="721"/>
        </w:trPr>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8C484F" w:rsidP="009935A1">
            <w:pPr>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72</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Sender to Receiver Information</w:t>
            </w:r>
          </w:p>
          <w:p w:rsidR="00DD106B" w:rsidRPr="00146E46" w:rsidRDefault="00DD106B" w:rsidP="009935A1">
            <w:pPr>
              <w:spacing w:before="20" w:after="20"/>
              <w:rPr>
                <w:rFonts w:ascii="Tahoma" w:hAnsi="Tahoma" w:cs="Tahoma"/>
                <w:sz w:val="18"/>
              </w:rPr>
            </w:pPr>
            <w:r>
              <w:rPr>
                <w:rFonts w:ascii="Tahoma" w:hAnsi="Tahoma"/>
                <w:sz w:val="18"/>
              </w:rPr>
              <w:t>Sender to Receiver Information</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6*35x</w:t>
            </w:r>
          </w:p>
        </w:tc>
      </w:tr>
      <w:tr w:rsidR="00DD106B" w:rsidRPr="00146E46" w:rsidTr="00AA4C52">
        <w:trPr>
          <w:cantSplit/>
          <w:trHeight w:val="715"/>
        </w:trPr>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8C484F" w:rsidP="009935A1">
            <w:pPr>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33B</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Currency Code, Instructed Amount</w:t>
            </w:r>
          </w:p>
          <w:p w:rsidR="00DD106B" w:rsidRPr="00E51F10" w:rsidRDefault="00DD106B" w:rsidP="009935A1">
            <w:pPr>
              <w:spacing w:before="20" w:after="20"/>
              <w:rPr>
                <w:rFonts w:ascii="Tahoma" w:hAnsi="Tahoma" w:cs="Tahoma"/>
                <w:sz w:val="18"/>
              </w:rPr>
            </w:pPr>
            <w:r>
              <w:rPr>
                <w:rFonts w:ascii="Tahoma" w:hAnsi="Tahoma"/>
                <w:sz w:val="18"/>
              </w:rPr>
              <w:t>Currency Code, Instructed Amount</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3!a15d</w:t>
            </w:r>
          </w:p>
        </w:tc>
      </w:tr>
    </w:tbl>
    <w:p w:rsidR="00DD106B" w:rsidRDefault="00DD106B" w:rsidP="00DD106B">
      <w:pPr>
        <w:rPr>
          <w:rFonts w:ascii="Tahoma" w:hAnsi="Tahoma" w:cs="Tahoma"/>
          <w:b/>
          <w:sz w:val="16"/>
        </w:rPr>
      </w:pPr>
    </w:p>
    <w:p w:rsidR="00DD106B" w:rsidRPr="004007D3" w:rsidRDefault="00DD106B" w:rsidP="00DD106B">
      <w:pPr>
        <w:ind w:left="993"/>
        <w:rPr>
          <w:rFonts w:ascii="Tahoma" w:hAnsi="Tahoma" w:cs="Tahoma"/>
          <w:b/>
          <w:sz w:val="16"/>
          <w:szCs w:val="16"/>
        </w:rPr>
      </w:pPr>
      <w:r>
        <w:rPr>
          <w:rFonts w:ascii="Tahoma" w:hAnsi="Tahoma"/>
          <w:b/>
          <w:sz w:val="16"/>
          <w:szCs w:val="16"/>
        </w:rPr>
        <w:t>M = Mandatory</w:t>
      </w:r>
      <w:r>
        <w:rPr>
          <w:rFonts w:ascii="Tahoma" w:hAnsi="Tahoma"/>
          <w:b/>
          <w:sz w:val="16"/>
          <w:szCs w:val="16"/>
        </w:rPr>
        <w:tab/>
        <w:t>О =Optional</w:t>
      </w:r>
    </w:p>
    <w:p w:rsidR="00DD106B" w:rsidRPr="00052E06" w:rsidRDefault="00DD106B" w:rsidP="00DD106B">
      <w:pPr>
        <w:ind w:left="993"/>
        <w:rPr>
          <w:rFonts w:ascii="Tahoma" w:hAnsi="Tahoma" w:cs="Tahoma"/>
          <w:b/>
          <w:sz w:val="16"/>
        </w:rPr>
      </w:pPr>
    </w:p>
    <w:p w:rsidR="00DD106B" w:rsidRPr="00014AF6" w:rsidRDefault="00591742" w:rsidP="00D13A1A">
      <w:pPr>
        <w:pStyle w:val="Heading3"/>
        <w:numPr>
          <w:ilvl w:val="0"/>
          <w:numId w:val="0"/>
        </w:numPr>
        <w:spacing w:after="120"/>
        <w:ind w:left="180"/>
        <w:rPr>
          <w:rFonts w:cs="Tahoma"/>
          <w:b/>
          <w:sz w:val="22"/>
          <w:szCs w:val="22"/>
        </w:rPr>
      </w:pPr>
      <w:r>
        <w:rPr>
          <w:b/>
          <w:sz w:val="22"/>
        </w:rPr>
        <w:t xml:space="preserve">11.4.3. </w:t>
      </w:r>
      <w:r>
        <w:rPr>
          <w:b/>
          <w:sz w:val="22"/>
          <w:szCs w:val="22"/>
        </w:rPr>
        <w:t>MT 202 COV fields specification</w:t>
      </w:r>
    </w:p>
    <w:p w:rsidR="00DD106B" w:rsidRPr="00C63A20" w:rsidRDefault="00686FF8" w:rsidP="00DD106B">
      <w:pPr>
        <w:spacing w:before="20" w:after="60"/>
        <w:ind w:left="993"/>
        <w:jc w:val="both"/>
        <w:rPr>
          <w:rFonts w:ascii="Tahoma" w:hAnsi="Tahoma" w:cs="Tahoma"/>
        </w:rPr>
      </w:pPr>
      <w:r>
        <w:rPr>
          <w:rFonts w:ascii="Tahoma" w:hAnsi="Tahoma"/>
          <w:b/>
        </w:rPr>
        <w:t>Field :20:</w:t>
      </w:r>
      <w:r>
        <w:rPr>
          <w:rFonts w:ascii="Tahoma" w:hAnsi="Tahoma"/>
        </w:rPr>
        <w:t xml:space="preserve"> contains sender's message reference. This field together with the value date and sender's BIC forms the unique message key. Message reference has to start with 3 digits sorting code of the MIPS participant.</w:t>
      </w:r>
    </w:p>
    <w:p w:rsidR="00DD106B" w:rsidRPr="00D13A1A" w:rsidRDefault="00686FF8" w:rsidP="00D13A1A">
      <w:pPr>
        <w:spacing w:before="20" w:after="60"/>
        <w:ind w:left="993"/>
        <w:jc w:val="both"/>
        <w:rPr>
          <w:rFonts w:ascii="Tahoma" w:hAnsi="Tahoma" w:cs="Tahoma"/>
        </w:rPr>
      </w:pPr>
      <w:r>
        <w:rPr>
          <w:rFonts w:ascii="Tahoma" w:hAnsi="Tahoma"/>
          <w:b/>
        </w:rPr>
        <w:t>Field :21:</w:t>
      </w:r>
      <w:r>
        <w:rPr>
          <w:rFonts w:ascii="Tahoma" w:hAnsi="Tahoma"/>
        </w:rPr>
        <w:t xml:space="preserve"> is mandatory, for the input messages has to be filled with a value, for the output messages is equal to the reference number of the input message.</w:t>
      </w:r>
    </w:p>
    <w:p w:rsidR="00DD106B" w:rsidRPr="00BA348D" w:rsidRDefault="00686FF8" w:rsidP="00DD106B">
      <w:pPr>
        <w:spacing w:before="20" w:after="60"/>
        <w:ind w:left="993"/>
        <w:jc w:val="both"/>
        <w:rPr>
          <w:rFonts w:ascii="Tahoma" w:hAnsi="Tahoma" w:cs="Tahoma"/>
        </w:rPr>
      </w:pPr>
      <w:r>
        <w:rPr>
          <w:rFonts w:ascii="Tahoma" w:hAnsi="Tahoma"/>
          <w:b/>
        </w:rPr>
        <w:t>Field :13C:</w:t>
      </w:r>
      <w:r>
        <w:rPr>
          <w:rFonts w:ascii="Tahoma" w:hAnsi="Tahoma"/>
          <w:sz w:val="22"/>
          <w:szCs w:val="22"/>
        </w:rPr>
        <w:t xml:space="preserve"> </w:t>
      </w:r>
      <w:r>
        <w:rPr>
          <w:rFonts w:ascii="Tahoma" w:hAnsi="Tahoma"/>
        </w:rPr>
        <w:t>may be present only in output messages. It contains the Settlement Time.</w:t>
      </w:r>
    </w:p>
    <w:p w:rsidR="00DD106B" w:rsidRPr="00BA348D" w:rsidRDefault="00686FF8" w:rsidP="00DD106B">
      <w:pPr>
        <w:spacing w:before="20" w:after="60"/>
        <w:ind w:left="993"/>
        <w:jc w:val="both"/>
        <w:rPr>
          <w:rFonts w:ascii="Tahoma" w:hAnsi="Tahoma" w:cs="Tahoma"/>
        </w:rPr>
      </w:pPr>
      <w:r>
        <w:rPr>
          <w:rFonts w:ascii="Tahoma" w:hAnsi="Tahoma"/>
          <w:b/>
          <w:bCs/>
        </w:rPr>
        <w:t>Field :32A:</w:t>
      </w:r>
      <w:r>
        <w:rPr>
          <w:rFonts w:ascii="Tahoma" w:hAnsi="Tahoma"/>
        </w:rPr>
        <w:t xml:space="preserve"> contains the settlement date, currency code which has to be 'EUR' and amount of the credit transfer that is to be settled or is settled.</w:t>
      </w:r>
    </w:p>
    <w:p w:rsidR="00DD106B" w:rsidRPr="00BA348D" w:rsidRDefault="00686FF8" w:rsidP="00DD106B">
      <w:pPr>
        <w:spacing w:before="20" w:after="60"/>
        <w:ind w:left="993"/>
        <w:jc w:val="both"/>
        <w:rPr>
          <w:rFonts w:ascii="Tahoma" w:hAnsi="Tahoma" w:cs="Tahoma"/>
        </w:rPr>
      </w:pPr>
      <w:r>
        <w:rPr>
          <w:rFonts w:ascii="Tahoma" w:hAnsi="Tahoma"/>
          <w:b/>
          <w:bCs/>
        </w:rPr>
        <w:t>Field :52A:</w:t>
      </w:r>
      <w:r>
        <w:rPr>
          <w:rFonts w:ascii="Tahoma" w:hAnsi="Tahoma"/>
        </w:rPr>
        <w:t xml:space="preserve"> in the input messages contains account and BIC of the sending institution. In the output message from TARGET2 to MIPS euro module it contains on the first line: HAM, </w:t>
      </w:r>
      <w:r>
        <w:rPr>
          <w:rFonts w:ascii="Tahoma" w:hAnsi="Tahoma"/>
        </w:rPr>
        <w:lastRenderedPageBreak/>
        <w:t>the BIC of the account debited and the TRN of the incoming message. On the second line: the BIC mentioned in the incoming 52A (if it is present, otherwise the BIC of the sender of the incoming message).</w:t>
      </w:r>
    </w:p>
    <w:p w:rsidR="00DD106B" w:rsidRPr="00BA348D" w:rsidRDefault="00686FF8" w:rsidP="00DD106B">
      <w:pPr>
        <w:spacing w:before="20" w:after="60"/>
        <w:ind w:left="993"/>
        <w:jc w:val="both"/>
        <w:rPr>
          <w:rFonts w:ascii="Tahoma" w:hAnsi="Tahoma" w:cs="Tahoma"/>
        </w:rPr>
      </w:pPr>
      <w:r>
        <w:rPr>
          <w:rFonts w:ascii="Tahoma" w:hAnsi="Tahoma"/>
          <w:b/>
          <w:bCs/>
        </w:rPr>
        <w:t>Field :53a:</w:t>
      </w:r>
      <w:r>
        <w:rPr>
          <w:rFonts w:ascii="Tahoma" w:hAnsi="Tahoma"/>
        </w:rPr>
        <w:t xml:space="preserve"> could be used only in option A by the NBRM for input messages. If the sender is a central bank, the 53a (with option A) has to contain the BIC of a CB’s customer to be debited.</w:t>
      </w:r>
    </w:p>
    <w:p w:rsidR="00DD106B" w:rsidRPr="00BA348D" w:rsidRDefault="00686FF8" w:rsidP="00DD106B">
      <w:pPr>
        <w:spacing w:before="20" w:after="60"/>
        <w:ind w:left="993"/>
        <w:jc w:val="both"/>
        <w:rPr>
          <w:rFonts w:ascii="Tahoma" w:hAnsi="Tahoma" w:cs="Tahoma"/>
        </w:rPr>
      </w:pPr>
      <w:r>
        <w:rPr>
          <w:rFonts w:ascii="Tahoma" w:hAnsi="Tahoma"/>
          <w:b/>
        </w:rPr>
        <w:t>Field :57А</w:t>
      </w:r>
      <w:r>
        <w:rPr>
          <w:rFonts w:ascii="Tahoma" w:hAnsi="Tahoma"/>
        </w:rPr>
        <w:t>: is used only for liquidity transfers from HAM account to RTGS account in PM. It has to be filled with the BIC of the home CB, followed in field 58A with the BIC code of the PM participant.</w:t>
      </w:r>
    </w:p>
    <w:p w:rsidR="00DD106B" w:rsidRPr="00BA348D" w:rsidRDefault="00686FF8" w:rsidP="00DD106B">
      <w:pPr>
        <w:spacing w:before="20" w:after="60"/>
        <w:ind w:left="993"/>
        <w:jc w:val="both"/>
        <w:rPr>
          <w:rFonts w:ascii="Tahoma" w:hAnsi="Tahoma" w:cs="Tahoma"/>
        </w:rPr>
      </w:pPr>
      <w:r>
        <w:rPr>
          <w:rFonts w:ascii="Tahoma" w:hAnsi="Tahoma"/>
          <w:b/>
          <w:bCs/>
        </w:rPr>
        <w:t>Field :58A</w:t>
      </w:r>
      <w:r>
        <w:rPr>
          <w:rFonts w:ascii="Tahoma" w:hAnsi="Tahoma"/>
        </w:rPr>
        <w:t>: contains the account to be credited. For HAM to HAM and PM to HAM payments it is the HAM creditor BIC. For HAM to PM payment it is the BIC of the PM participant.</w:t>
      </w:r>
    </w:p>
    <w:p w:rsidR="00DD106B" w:rsidRDefault="00686FF8" w:rsidP="00DD106B">
      <w:pPr>
        <w:spacing w:before="20" w:after="60"/>
        <w:ind w:left="993"/>
        <w:jc w:val="both"/>
        <w:rPr>
          <w:rFonts w:ascii="Tahoma" w:hAnsi="Tahoma" w:cs="Tahoma"/>
        </w:rPr>
      </w:pPr>
      <w:r>
        <w:rPr>
          <w:rFonts w:ascii="Tahoma" w:hAnsi="Tahoma"/>
          <w:b/>
        </w:rPr>
        <w:t>Field :72:</w:t>
      </w:r>
      <w:r>
        <w:rPr>
          <w:rFonts w:ascii="Tahoma" w:hAnsi="Tahoma"/>
          <w:i/>
        </w:rPr>
        <w:t xml:space="preserve"> </w:t>
      </w:r>
      <w:r>
        <w:rPr>
          <w:rFonts w:ascii="Tahoma" w:hAnsi="Tahoma"/>
        </w:rPr>
        <w:t>optionally contains additional operational codes and sender to receiver information or eventually reply for a message rejection from the system.</w:t>
      </w:r>
    </w:p>
    <w:p w:rsidR="00DD106B" w:rsidRDefault="00DD106B" w:rsidP="00DD106B">
      <w:pPr>
        <w:spacing w:before="20" w:after="60"/>
        <w:ind w:left="993"/>
        <w:jc w:val="both"/>
        <w:rPr>
          <w:rFonts w:ascii="Tahoma" w:hAnsi="Tahoma" w:cs="Tahoma"/>
        </w:rPr>
      </w:pPr>
      <w:r>
        <w:rPr>
          <w:rFonts w:ascii="Tahoma" w:hAnsi="Tahoma"/>
        </w:rPr>
        <w:t>Codes and contents for the incoming (output) messages:</w:t>
      </w:r>
    </w:p>
    <w:p w:rsidR="00DD106B" w:rsidRPr="00D13A1A" w:rsidRDefault="00DD106B" w:rsidP="00DD106B">
      <w:pPr>
        <w:numPr>
          <w:ilvl w:val="0"/>
          <w:numId w:val="31"/>
        </w:numPr>
        <w:spacing w:before="20" w:after="60"/>
        <w:ind w:left="1418" w:hanging="207"/>
        <w:jc w:val="both"/>
        <w:rPr>
          <w:rFonts w:ascii="Tahoma" w:hAnsi="Tahoma" w:cs="Tahoma"/>
        </w:rPr>
      </w:pPr>
      <w:r>
        <w:rPr>
          <w:rFonts w:ascii="Tahoma" w:hAnsi="Tahoma"/>
        </w:rPr>
        <w:t>/INS/“content of field 52D“ (if enough space is available), in case field 52D is used in original MT 202 sent by the foreign sender institution;</w:t>
      </w:r>
    </w:p>
    <w:p w:rsidR="00DD106B" w:rsidRPr="00E51F10" w:rsidRDefault="00DD106B" w:rsidP="00DD106B">
      <w:pPr>
        <w:spacing w:before="20" w:after="60"/>
        <w:ind w:left="1211"/>
        <w:jc w:val="both"/>
        <w:rPr>
          <w:rFonts w:ascii="Tahoma" w:hAnsi="Tahoma" w:cs="Tahoma"/>
          <w:i/>
        </w:rPr>
      </w:pPr>
      <w:r>
        <w:rPr>
          <w:rFonts w:ascii="Tahoma" w:hAnsi="Tahoma"/>
          <w:i/>
        </w:rPr>
        <w:t>MT202 replies from the systems</w:t>
      </w:r>
    </w:p>
    <w:p w:rsidR="00DD106B" w:rsidRDefault="00DD106B" w:rsidP="00DD106B">
      <w:pPr>
        <w:spacing w:before="20" w:after="60"/>
        <w:ind w:left="1211"/>
        <w:jc w:val="both"/>
        <w:rPr>
          <w:rFonts w:ascii="Tahoma" w:hAnsi="Tahoma" w:cs="Tahoma"/>
        </w:rPr>
      </w:pPr>
      <w:r>
        <w:rPr>
          <w:rFonts w:ascii="Tahoma" w:hAnsi="Tahoma"/>
        </w:rPr>
        <w:t>For the message rejection/return replies from the systems, please refer to the chapter Message rejection replies in field 72.</w:t>
      </w:r>
    </w:p>
    <w:p w:rsidR="00DD106B" w:rsidRDefault="00DD106B" w:rsidP="00DD106B">
      <w:pPr>
        <w:spacing w:before="20" w:after="60"/>
        <w:ind w:left="1418"/>
        <w:jc w:val="both"/>
        <w:rPr>
          <w:rFonts w:ascii="Tahoma" w:hAnsi="Tahoma" w:cs="Tahoma"/>
          <w:lang w:val="en-GB"/>
        </w:rPr>
      </w:pPr>
    </w:p>
    <w:p w:rsidR="00DD106B" w:rsidRPr="007224B9" w:rsidRDefault="00DD106B" w:rsidP="00DD106B">
      <w:pPr>
        <w:spacing w:before="20" w:after="60"/>
        <w:ind w:left="993"/>
        <w:jc w:val="both"/>
        <w:rPr>
          <w:rFonts w:ascii="Tahoma" w:hAnsi="Tahoma" w:cs="Tahoma"/>
        </w:rPr>
      </w:pPr>
      <w:r>
        <w:rPr>
          <w:rFonts w:ascii="Tahoma" w:hAnsi="Tahoma"/>
        </w:rPr>
        <w:t>Specification of fields of block Sequence B - underlying customer credit transfer details is given in the specification of MT 103 message.</w:t>
      </w:r>
    </w:p>
    <w:p w:rsidR="00DD106B" w:rsidRDefault="00DD106B" w:rsidP="00DD106B">
      <w:pPr>
        <w:spacing w:before="20" w:after="60"/>
        <w:ind w:left="1418"/>
        <w:jc w:val="both"/>
        <w:rPr>
          <w:rFonts w:ascii="Tahoma" w:hAnsi="Tahoma" w:cs="Tahoma"/>
          <w:lang w:val="en-GB"/>
        </w:rPr>
      </w:pPr>
    </w:p>
    <w:p w:rsidR="00DD106B" w:rsidRPr="00014AF6" w:rsidRDefault="00591742" w:rsidP="00DD106B">
      <w:pPr>
        <w:pStyle w:val="Heading3"/>
        <w:numPr>
          <w:ilvl w:val="0"/>
          <w:numId w:val="0"/>
        </w:numPr>
        <w:spacing w:after="120"/>
        <w:ind w:left="180"/>
        <w:rPr>
          <w:rFonts w:cs="Tahoma"/>
          <w:b/>
          <w:sz w:val="22"/>
        </w:rPr>
      </w:pPr>
      <w:r>
        <w:rPr>
          <w:b/>
          <w:sz w:val="22"/>
        </w:rPr>
        <w:t>11.4.4. MT 202 COV Examples</w:t>
      </w:r>
    </w:p>
    <w:p w:rsidR="00DD106B" w:rsidRDefault="00DD106B" w:rsidP="00DD106B">
      <w:pPr>
        <w:spacing w:before="20" w:after="60"/>
        <w:rPr>
          <w:rFonts w:ascii="Tahoma" w:hAnsi="Tahoma" w:cs="Tahoma"/>
          <w:lang w:eastAsia="en-US"/>
        </w:rPr>
      </w:pPr>
    </w:p>
    <w:p w:rsidR="00DD106B" w:rsidRDefault="00DD106B" w:rsidP="00DD106B">
      <w:pPr>
        <w:spacing w:before="20" w:after="20"/>
        <w:ind w:left="993"/>
        <w:rPr>
          <w:rFonts w:ascii="Tahoma" w:hAnsi="Tahoma" w:cs="Tahoma"/>
          <w:i/>
          <w:sz w:val="22"/>
        </w:rPr>
      </w:pPr>
      <w:r>
        <w:rPr>
          <w:rFonts w:ascii="Tahoma" w:hAnsi="Tahoma"/>
          <w:i/>
          <w:sz w:val="22"/>
        </w:rPr>
        <w:t>Example 1:</w:t>
      </w:r>
    </w:p>
    <w:p w:rsidR="00DD106B" w:rsidRDefault="00DD106B" w:rsidP="00DD106B">
      <w:pPr>
        <w:spacing w:before="20" w:after="20"/>
        <w:ind w:left="993"/>
        <w:rPr>
          <w:rFonts w:ascii="Tahoma" w:hAnsi="Tahoma" w:cs="Tahoma"/>
          <w:i/>
          <w:sz w:val="22"/>
        </w:rPr>
      </w:pPr>
    </w:p>
    <w:p w:rsidR="00DD106B" w:rsidRDefault="00DD106B" w:rsidP="00DD106B">
      <w:pPr>
        <w:spacing w:before="20" w:after="20"/>
        <w:ind w:left="993"/>
        <w:rPr>
          <w:rFonts w:ascii="Tahoma" w:hAnsi="Tahoma" w:cs="Tahoma"/>
        </w:rPr>
      </w:pPr>
      <w:r>
        <w:rPr>
          <w:rFonts w:ascii="Tahoma" w:hAnsi="Tahoma"/>
        </w:rPr>
        <w:t>CECBMK22 receives 1.920 EUR cover from BDBOIT22XXX for MT 103 with reference 9000004031818 it previously received for a customer credit.</w:t>
      </w:r>
    </w:p>
    <w:p w:rsidR="00DD106B" w:rsidRPr="00D13A1A" w:rsidRDefault="00DD106B" w:rsidP="00D13A1A">
      <w:pPr>
        <w:spacing w:before="20" w:after="20"/>
        <w:rPr>
          <w:rFonts w:ascii="Tahoma" w:hAnsi="Tahoma" w:cs="Tahoma"/>
          <w:i/>
          <w:sz w:val="22"/>
          <w:lang w:val="mk-MK"/>
        </w:rPr>
      </w:pPr>
    </w:p>
    <w:p w:rsidR="00DD106B" w:rsidRPr="00296494" w:rsidRDefault="00591742" w:rsidP="00DD106B">
      <w:pPr>
        <w:spacing w:before="20" w:after="20"/>
        <w:ind w:left="993"/>
        <w:rPr>
          <w:rFonts w:ascii="Tahoma" w:hAnsi="Tahoma" w:cs="Tahoma"/>
          <w:i/>
          <w:sz w:val="22"/>
        </w:rPr>
      </w:pPr>
      <w:r>
        <w:rPr>
          <w:rFonts w:ascii="Tahoma" w:hAnsi="Tahoma"/>
          <w:i/>
          <w:sz w:val="22"/>
        </w:rPr>
        <w:t xml:space="preserve">Incoming (TARGET2 system output) message </w:t>
      </w:r>
    </w:p>
    <w:p w:rsidR="00DD106B" w:rsidRPr="00146E46" w:rsidRDefault="00DD106B" w:rsidP="00DD106B">
      <w:pPr>
        <w:spacing w:before="20" w:after="20"/>
        <w:ind w:left="993"/>
        <w:rPr>
          <w:rFonts w:ascii="Tahoma" w:hAnsi="Tahoma" w:cs="Tahoma"/>
          <w:i/>
          <w:sz w:val="22"/>
        </w:rPr>
      </w:pPr>
      <w:r>
        <w:rPr>
          <w:rFonts w:ascii="Tahoma" w:hAnsi="Tahoma"/>
          <w:i/>
          <w:sz w:val="22"/>
        </w:rPr>
        <w:t>TARGET2 to MIPS euro module</w:t>
      </w:r>
    </w:p>
    <w:p w:rsidR="00D13A1A" w:rsidRDefault="00D13A1A" w:rsidP="00DD106B">
      <w:pPr>
        <w:spacing w:before="20" w:after="60"/>
        <w:ind w:left="993"/>
        <w:rPr>
          <w:rFonts w:ascii="Tahoma" w:hAnsi="Tahoma" w:cs="Tahoma"/>
          <w:lang w:val="mk-MK" w:eastAsia="en-US"/>
        </w:rPr>
      </w:pPr>
    </w:p>
    <w:p w:rsidR="00DD106B" w:rsidRPr="00BA348D" w:rsidRDefault="00DD106B" w:rsidP="00DD106B">
      <w:pPr>
        <w:spacing w:before="20" w:after="60"/>
        <w:ind w:left="993"/>
        <w:rPr>
          <w:rFonts w:ascii="Tahoma" w:hAnsi="Tahoma" w:cs="Tahoma"/>
        </w:rPr>
      </w:pPr>
      <w:r>
        <w:rPr>
          <w:rFonts w:ascii="Tahoma" w:hAnsi="Tahoma"/>
        </w:rPr>
        <w:t>Block 4 of the МТ 202 COV message TARGET2 sends to MIPS euro module:</w:t>
      </w:r>
    </w:p>
    <w:p w:rsidR="00DD106B" w:rsidRPr="00EC6D0B" w:rsidRDefault="00DD106B" w:rsidP="00DD106B">
      <w:pPr>
        <w:spacing w:before="20" w:after="60"/>
        <w:ind w:left="993"/>
        <w:rPr>
          <w:rFonts w:ascii="Tahoma" w:hAnsi="Tahoma" w:cs="Tahoma"/>
        </w:rPr>
      </w:pPr>
      <w:r>
        <w:rPr>
          <w:rFonts w:ascii="Tahoma" w:hAnsi="Tahoma"/>
        </w:rPr>
        <w:t>-----------------------------------------------------------------------------</w:t>
      </w:r>
    </w:p>
    <w:p w:rsidR="00DD106B" w:rsidRPr="00513352" w:rsidRDefault="00DD106B" w:rsidP="00DD106B">
      <w:pPr>
        <w:spacing w:before="20" w:after="60"/>
        <w:ind w:left="993"/>
        <w:rPr>
          <w:rFonts w:ascii="Tahoma" w:hAnsi="Tahoma" w:cs="Tahoma"/>
        </w:rPr>
      </w:pPr>
      <w:r>
        <w:rPr>
          <w:rFonts w:ascii="Tahoma" w:hAnsi="Tahoma"/>
        </w:rPr>
        <w:t>:20:HAM141106427964A</w:t>
      </w:r>
    </w:p>
    <w:p w:rsidR="00DD106B" w:rsidRPr="00513352" w:rsidRDefault="00DD106B" w:rsidP="00DD106B">
      <w:pPr>
        <w:spacing w:before="20" w:after="60"/>
        <w:ind w:left="993"/>
        <w:rPr>
          <w:rFonts w:ascii="Tahoma" w:hAnsi="Tahoma" w:cs="Tahoma"/>
        </w:rPr>
      </w:pPr>
      <w:r>
        <w:rPr>
          <w:rFonts w:ascii="Tahoma" w:hAnsi="Tahoma"/>
        </w:rPr>
        <w:t>:21:9000004031818</w:t>
      </w:r>
    </w:p>
    <w:p w:rsidR="00DD106B" w:rsidRPr="00513352" w:rsidRDefault="00DD106B" w:rsidP="00DD106B">
      <w:pPr>
        <w:spacing w:before="20" w:after="60"/>
        <w:ind w:left="993"/>
        <w:rPr>
          <w:rFonts w:ascii="Tahoma" w:hAnsi="Tahoma" w:cs="Tahoma"/>
        </w:rPr>
      </w:pPr>
      <w:r>
        <w:rPr>
          <w:rFonts w:ascii="Tahoma" w:hAnsi="Tahoma"/>
        </w:rPr>
        <w:t>:13C:/SNDTIME/0951+0100</w:t>
      </w:r>
    </w:p>
    <w:p w:rsidR="00DD106B" w:rsidRPr="00513352" w:rsidRDefault="00DD106B" w:rsidP="00DD106B">
      <w:pPr>
        <w:spacing w:before="20" w:after="60"/>
        <w:ind w:left="993"/>
        <w:rPr>
          <w:rFonts w:ascii="Tahoma" w:hAnsi="Tahoma" w:cs="Tahoma"/>
        </w:rPr>
      </w:pPr>
      <w:r>
        <w:rPr>
          <w:rFonts w:ascii="Tahoma" w:hAnsi="Tahoma"/>
        </w:rPr>
        <w:t>:32A:150102EUR1920,</w:t>
      </w:r>
    </w:p>
    <w:p w:rsidR="00DD106B" w:rsidRPr="00513352" w:rsidRDefault="00DD106B" w:rsidP="00DD106B">
      <w:pPr>
        <w:spacing w:before="20" w:after="60"/>
        <w:ind w:left="993"/>
        <w:rPr>
          <w:rFonts w:ascii="Tahoma" w:hAnsi="Tahoma" w:cs="Tahoma"/>
        </w:rPr>
      </w:pPr>
      <w:r>
        <w:rPr>
          <w:rFonts w:ascii="Tahoma" w:hAnsi="Tahoma"/>
        </w:rPr>
        <w:t>:52A://HAMBDBOIT22XXXH141105000048704</w:t>
      </w:r>
    </w:p>
    <w:p w:rsidR="00DD106B" w:rsidRPr="00513352" w:rsidRDefault="00DD106B" w:rsidP="00DD106B">
      <w:pPr>
        <w:spacing w:before="20" w:after="60"/>
        <w:ind w:left="993"/>
        <w:rPr>
          <w:rFonts w:ascii="Tahoma" w:hAnsi="Tahoma" w:cs="Tahoma"/>
        </w:rPr>
      </w:pPr>
      <w:r>
        <w:rPr>
          <w:rFonts w:ascii="Tahoma" w:hAnsi="Tahoma"/>
        </w:rPr>
        <w:t>BDBOIT22XXX</w:t>
      </w:r>
    </w:p>
    <w:p w:rsidR="00DD106B" w:rsidRDefault="00DD106B" w:rsidP="00DD106B">
      <w:pPr>
        <w:spacing w:before="20" w:after="60"/>
        <w:ind w:left="993"/>
        <w:rPr>
          <w:rFonts w:ascii="Tahoma" w:hAnsi="Tahoma" w:cs="Tahoma"/>
        </w:rPr>
      </w:pPr>
      <w:r>
        <w:rPr>
          <w:rFonts w:ascii="Tahoma" w:hAnsi="Tahoma"/>
        </w:rPr>
        <w:t>:53B:/000149900</w:t>
      </w:r>
    </w:p>
    <w:p w:rsidR="008872A6" w:rsidRDefault="00DD106B" w:rsidP="00DD106B">
      <w:pPr>
        <w:spacing w:before="20" w:after="60"/>
        <w:ind w:left="993"/>
        <w:rPr>
          <w:rFonts w:ascii="Tahoma" w:hAnsi="Tahoma" w:cs="Tahoma"/>
        </w:rPr>
      </w:pPr>
      <w:r>
        <w:rPr>
          <w:rFonts w:ascii="Tahoma" w:hAnsi="Tahoma"/>
        </w:rPr>
        <w:t>:57A:NBRMMK2A</w:t>
      </w:r>
    </w:p>
    <w:p w:rsidR="00DD106B" w:rsidRDefault="00DD106B" w:rsidP="00DD106B">
      <w:pPr>
        <w:spacing w:before="20" w:after="60"/>
        <w:ind w:left="993"/>
        <w:rPr>
          <w:rFonts w:ascii="Tahoma" w:hAnsi="Tahoma" w:cs="Tahoma"/>
        </w:rPr>
      </w:pPr>
      <w:r>
        <w:rPr>
          <w:rFonts w:ascii="Tahoma" w:hAnsi="Tahoma"/>
        </w:rPr>
        <w:t>:58A:CECBMK22XXX</w:t>
      </w:r>
    </w:p>
    <w:p w:rsidR="00DD106B" w:rsidRPr="00E9390A" w:rsidRDefault="00DD106B" w:rsidP="00DD106B">
      <w:pPr>
        <w:spacing w:before="20" w:after="60"/>
        <w:ind w:left="993"/>
        <w:rPr>
          <w:rFonts w:ascii="Tahoma" w:hAnsi="Tahoma" w:cs="Tahoma"/>
        </w:rPr>
      </w:pPr>
      <w:r>
        <w:lastRenderedPageBreak/>
        <w:t>:</w:t>
      </w:r>
      <w:r>
        <w:rPr>
          <w:rFonts w:ascii="Tahoma" w:hAnsi="Tahoma"/>
        </w:rPr>
        <w:t>50K:/789012343</w:t>
      </w:r>
    </w:p>
    <w:p w:rsidR="00DD106B" w:rsidRDefault="00DD106B" w:rsidP="00DD106B">
      <w:pPr>
        <w:spacing w:before="20" w:after="60"/>
        <w:ind w:left="993"/>
        <w:rPr>
          <w:rFonts w:ascii="Tahoma" w:hAnsi="Tahoma" w:cs="Tahoma"/>
        </w:rPr>
      </w:pPr>
      <w:r>
        <w:rPr>
          <w:rFonts w:ascii="Tahoma" w:hAnsi="Tahoma"/>
        </w:rPr>
        <w:t>CLOUD ABOVE S.P.A.</w:t>
      </w:r>
    </w:p>
    <w:p w:rsidR="00DD106B" w:rsidRDefault="00DD106B" w:rsidP="00DD106B">
      <w:pPr>
        <w:spacing w:before="20" w:after="60"/>
        <w:ind w:left="993"/>
        <w:rPr>
          <w:rFonts w:ascii="Tahoma" w:hAnsi="Tahoma" w:cs="Tahoma"/>
        </w:rPr>
      </w:pPr>
      <w:r>
        <w:rPr>
          <w:rFonts w:ascii="Tahoma" w:hAnsi="Tahoma"/>
        </w:rPr>
        <w:t>VIA SERGIO TAVERNARI 23</w:t>
      </w:r>
    </w:p>
    <w:p w:rsidR="00DD106B" w:rsidRDefault="00DD106B" w:rsidP="00DD106B">
      <w:pPr>
        <w:spacing w:before="20" w:after="60"/>
        <w:ind w:left="993"/>
        <w:rPr>
          <w:rFonts w:ascii="Tahoma" w:hAnsi="Tahoma" w:cs="Tahoma"/>
        </w:rPr>
      </w:pPr>
      <w:r>
        <w:rPr>
          <w:rFonts w:ascii="Tahoma" w:hAnsi="Tahoma"/>
        </w:rPr>
        <w:t xml:space="preserve">BOLOGNA </w:t>
      </w:r>
    </w:p>
    <w:p w:rsidR="00DD106B" w:rsidRPr="00E9390A" w:rsidRDefault="00DD106B" w:rsidP="00DD106B">
      <w:pPr>
        <w:spacing w:before="20" w:after="60"/>
        <w:ind w:left="993"/>
        <w:rPr>
          <w:rFonts w:ascii="Tahoma" w:hAnsi="Tahoma" w:cs="Tahoma"/>
        </w:rPr>
      </w:pPr>
      <w:r>
        <w:rPr>
          <w:rFonts w:ascii="Tahoma" w:hAnsi="Tahoma"/>
        </w:rPr>
        <w:t>ITALY</w:t>
      </w:r>
    </w:p>
    <w:p w:rsidR="00DD106B" w:rsidRDefault="00DD106B" w:rsidP="00DD106B">
      <w:pPr>
        <w:spacing w:before="20" w:after="60"/>
        <w:ind w:left="993"/>
        <w:rPr>
          <w:rFonts w:ascii="Tahoma" w:hAnsi="Tahoma" w:cs="Tahoma"/>
        </w:rPr>
      </w:pPr>
      <w:r>
        <w:rPr>
          <w:rFonts w:ascii="Tahoma" w:hAnsi="Tahoma"/>
        </w:rPr>
        <w:t>:59:/6662399932</w:t>
      </w:r>
    </w:p>
    <w:p w:rsidR="00DD106B" w:rsidRDefault="00DD106B" w:rsidP="00DD106B">
      <w:pPr>
        <w:spacing w:before="20" w:after="60"/>
        <w:ind w:left="993"/>
        <w:rPr>
          <w:rFonts w:ascii="Tahoma" w:hAnsi="Tahoma" w:cs="Tahoma"/>
        </w:rPr>
      </w:pPr>
      <w:r>
        <w:rPr>
          <w:rFonts w:ascii="Tahoma" w:hAnsi="Tahoma"/>
        </w:rPr>
        <w:t>NAUKA ZA SITE DOOEL</w:t>
      </w:r>
    </w:p>
    <w:p w:rsidR="00DD106B" w:rsidRDefault="00DD106B" w:rsidP="00DD106B">
      <w:pPr>
        <w:spacing w:before="20" w:after="60"/>
        <w:ind w:left="993"/>
        <w:rPr>
          <w:rFonts w:ascii="Tahoma" w:hAnsi="Tahoma" w:cs="Tahoma"/>
        </w:rPr>
      </w:pPr>
      <w:r>
        <w:rPr>
          <w:rFonts w:ascii="Tahoma" w:hAnsi="Tahoma"/>
        </w:rPr>
        <w:t>SV.KIRIL I METODIJ 57-3</w:t>
      </w:r>
    </w:p>
    <w:p w:rsidR="00DD106B" w:rsidRDefault="00DD106B" w:rsidP="00DD106B">
      <w:pPr>
        <w:spacing w:before="20" w:after="60"/>
        <w:ind w:left="993"/>
        <w:rPr>
          <w:rFonts w:ascii="Tahoma" w:hAnsi="Tahoma" w:cs="Tahoma"/>
        </w:rPr>
      </w:pPr>
      <w:r>
        <w:rPr>
          <w:rFonts w:ascii="Tahoma" w:hAnsi="Tahoma"/>
        </w:rPr>
        <w:t>SKOPJE</w:t>
      </w:r>
    </w:p>
    <w:p w:rsidR="00DD106B" w:rsidRDefault="00DD106B" w:rsidP="00DD106B">
      <w:pPr>
        <w:spacing w:before="20" w:after="60"/>
        <w:ind w:left="993"/>
        <w:rPr>
          <w:rFonts w:ascii="Tahoma" w:hAnsi="Tahoma" w:cs="Tahoma"/>
        </w:rPr>
      </w:pPr>
      <w:r>
        <w:rPr>
          <w:rFonts w:ascii="Tahoma" w:hAnsi="Tahoma"/>
        </w:rPr>
        <w:t>MACEDONIA</w:t>
      </w:r>
    </w:p>
    <w:p w:rsidR="00DD106B" w:rsidRDefault="00DD106B" w:rsidP="00DD106B">
      <w:pPr>
        <w:spacing w:before="20" w:after="60"/>
        <w:ind w:left="993"/>
        <w:rPr>
          <w:rFonts w:ascii="Tahoma" w:hAnsi="Tahoma" w:cs="Tahoma"/>
        </w:rPr>
      </w:pPr>
      <w:r>
        <w:rPr>
          <w:rFonts w:ascii="Tahoma" w:hAnsi="Tahoma"/>
        </w:rPr>
        <w:t>:70:EDUCATIONAL DOCS</w:t>
      </w:r>
    </w:p>
    <w:p w:rsidR="00DD106B" w:rsidRPr="00E9390A" w:rsidRDefault="00DD106B" w:rsidP="00DD106B">
      <w:pPr>
        <w:spacing w:before="20" w:after="60"/>
        <w:ind w:left="993"/>
        <w:rPr>
          <w:rFonts w:ascii="Tahoma" w:hAnsi="Tahoma" w:cs="Tahoma"/>
        </w:rPr>
      </w:pPr>
      <w:r>
        <w:rPr>
          <w:rFonts w:ascii="Tahoma" w:hAnsi="Tahoma"/>
        </w:rPr>
        <w:t>:72:/INV/789-16</w:t>
      </w:r>
    </w:p>
    <w:p w:rsidR="00DD106B" w:rsidRPr="00EB7E10" w:rsidRDefault="00DD106B" w:rsidP="00DD106B">
      <w:pPr>
        <w:spacing w:before="20" w:after="60"/>
        <w:ind w:left="993"/>
        <w:rPr>
          <w:rFonts w:ascii="Tahoma" w:hAnsi="Tahoma" w:cs="Tahoma"/>
        </w:rPr>
      </w:pPr>
      <w:r>
        <w:rPr>
          <w:rFonts w:ascii="Tahoma" w:hAnsi="Tahoma"/>
        </w:rPr>
        <w:t>:33B:EUR1920,</w:t>
      </w:r>
    </w:p>
    <w:p w:rsidR="00DD106B" w:rsidRDefault="00DD106B" w:rsidP="00DD106B">
      <w:pPr>
        <w:spacing w:before="20" w:after="60"/>
        <w:ind w:left="993"/>
        <w:rPr>
          <w:rFonts w:ascii="Tahoma" w:hAnsi="Tahoma" w:cs="Tahoma"/>
          <w:lang w:eastAsia="en-US"/>
        </w:rPr>
      </w:pPr>
    </w:p>
    <w:p w:rsidR="00DD106B" w:rsidRDefault="00DD106B" w:rsidP="00DD106B">
      <w:pPr>
        <w:spacing w:before="20" w:after="60"/>
        <w:ind w:left="993"/>
        <w:rPr>
          <w:rFonts w:ascii="Tahoma" w:hAnsi="Tahoma" w:cs="Tahoma"/>
          <w:lang w:eastAsia="en-US"/>
        </w:rPr>
      </w:pPr>
    </w:p>
    <w:p w:rsidR="00DD106B" w:rsidRDefault="00D13A1A" w:rsidP="00DD106B">
      <w:pPr>
        <w:spacing w:before="20" w:after="20"/>
        <w:ind w:left="993"/>
        <w:rPr>
          <w:rFonts w:ascii="Tahoma" w:hAnsi="Tahoma" w:cs="Tahoma"/>
          <w:i/>
          <w:sz w:val="22"/>
        </w:rPr>
      </w:pPr>
      <w:r>
        <w:rPr>
          <w:rFonts w:ascii="Tahoma" w:hAnsi="Tahoma"/>
          <w:i/>
          <w:sz w:val="22"/>
        </w:rPr>
        <w:t>Incoming (MIPS euro module system output) message</w:t>
      </w:r>
    </w:p>
    <w:p w:rsidR="00DD106B" w:rsidRPr="00146E46" w:rsidRDefault="00EA7745" w:rsidP="00DD106B">
      <w:pPr>
        <w:spacing w:before="20" w:after="20"/>
        <w:ind w:left="993"/>
        <w:rPr>
          <w:rFonts w:ascii="Tahoma" w:hAnsi="Tahoma" w:cs="Tahoma"/>
          <w:i/>
          <w:sz w:val="22"/>
        </w:rPr>
      </w:pPr>
      <w:r>
        <w:rPr>
          <w:rFonts w:ascii="Tahoma" w:hAnsi="Tahoma"/>
          <w:i/>
          <w:sz w:val="22"/>
        </w:rPr>
        <w:t>MIPS euro module to Participant</w:t>
      </w:r>
    </w:p>
    <w:p w:rsidR="00DD106B" w:rsidRPr="00EC6D0B" w:rsidRDefault="00DD106B" w:rsidP="00DD106B">
      <w:pPr>
        <w:spacing w:before="20" w:after="60"/>
        <w:ind w:left="993"/>
        <w:rPr>
          <w:rFonts w:ascii="Tahoma" w:hAnsi="Tahoma" w:cs="Tahoma"/>
          <w:lang w:eastAsia="en-US"/>
        </w:rPr>
      </w:pPr>
    </w:p>
    <w:p w:rsidR="00DD106B" w:rsidRPr="00BA348D" w:rsidRDefault="00DD106B" w:rsidP="00DD106B">
      <w:pPr>
        <w:spacing w:before="20" w:after="60"/>
        <w:ind w:left="993"/>
        <w:rPr>
          <w:rFonts w:ascii="Tahoma" w:hAnsi="Tahoma" w:cs="Tahoma"/>
        </w:rPr>
      </w:pPr>
      <w:r>
        <w:rPr>
          <w:rFonts w:ascii="Tahoma" w:hAnsi="Tahoma"/>
        </w:rPr>
        <w:t>Block 4 of the МТ 202 COV message MIPS euro module sends to CECBMK22:</w:t>
      </w:r>
    </w:p>
    <w:p w:rsidR="00DD106B" w:rsidRPr="00EC6D0B" w:rsidRDefault="00DD106B" w:rsidP="00DD106B">
      <w:pPr>
        <w:spacing w:before="20" w:after="60"/>
        <w:ind w:left="993"/>
        <w:rPr>
          <w:rFonts w:ascii="Tahoma" w:hAnsi="Tahoma" w:cs="Tahoma"/>
        </w:rPr>
      </w:pPr>
      <w:r>
        <w:rPr>
          <w:rFonts w:ascii="Tahoma" w:hAnsi="Tahoma"/>
        </w:rPr>
        <w:t>-----------------------------------------------------------------------------</w:t>
      </w:r>
    </w:p>
    <w:p w:rsidR="00DD106B" w:rsidRPr="00513352" w:rsidRDefault="00DD106B" w:rsidP="00DD106B">
      <w:pPr>
        <w:spacing w:before="20" w:after="60"/>
        <w:ind w:left="993"/>
        <w:rPr>
          <w:rFonts w:ascii="Tahoma" w:hAnsi="Tahoma" w:cs="Tahoma"/>
        </w:rPr>
      </w:pPr>
      <w:r>
        <w:rPr>
          <w:rFonts w:ascii="Tahoma" w:hAnsi="Tahoma"/>
        </w:rPr>
        <w:t>:20:HAM141106427964A</w:t>
      </w:r>
    </w:p>
    <w:p w:rsidR="00DD106B" w:rsidRPr="00513352" w:rsidRDefault="00DD106B" w:rsidP="00DD106B">
      <w:pPr>
        <w:spacing w:before="20" w:after="60"/>
        <w:ind w:left="993"/>
        <w:rPr>
          <w:rFonts w:ascii="Tahoma" w:hAnsi="Tahoma" w:cs="Tahoma"/>
        </w:rPr>
      </w:pPr>
      <w:r>
        <w:rPr>
          <w:rFonts w:ascii="Tahoma" w:hAnsi="Tahoma"/>
        </w:rPr>
        <w:t>:21:9000004031818</w:t>
      </w:r>
    </w:p>
    <w:p w:rsidR="00DD106B" w:rsidRPr="00513352" w:rsidRDefault="00DD106B" w:rsidP="00DD106B">
      <w:pPr>
        <w:spacing w:before="20" w:after="60"/>
        <w:ind w:left="993"/>
        <w:rPr>
          <w:rFonts w:ascii="Tahoma" w:hAnsi="Tahoma" w:cs="Tahoma"/>
        </w:rPr>
      </w:pPr>
      <w:r>
        <w:rPr>
          <w:rFonts w:ascii="Tahoma" w:hAnsi="Tahoma"/>
        </w:rPr>
        <w:t>:13C:/SNDTIME/0951+0100</w:t>
      </w:r>
    </w:p>
    <w:p w:rsidR="00DD106B" w:rsidRPr="00513352" w:rsidRDefault="00DD106B" w:rsidP="00DD106B">
      <w:pPr>
        <w:spacing w:before="20" w:after="60"/>
        <w:ind w:left="993"/>
        <w:rPr>
          <w:rFonts w:ascii="Tahoma" w:hAnsi="Tahoma" w:cs="Tahoma"/>
        </w:rPr>
      </w:pPr>
      <w:r>
        <w:rPr>
          <w:rFonts w:ascii="Tahoma" w:hAnsi="Tahoma"/>
        </w:rPr>
        <w:t>:32A:150102EUR11,23</w:t>
      </w:r>
    </w:p>
    <w:p w:rsidR="00DD106B" w:rsidRPr="00513352" w:rsidRDefault="00DD106B" w:rsidP="00DD106B">
      <w:pPr>
        <w:spacing w:before="20" w:after="60"/>
        <w:ind w:left="993"/>
        <w:rPr>
          <w:rFonts w:ascii="Tahoma" w:hAnsi="Tahoma" w:cs="Tahoma"/>
        </w:rPr>
      </w:pPr>
      <w:r>
        <w:rPr>
          <w:rFonts w:ascii="Tahoma" w:hAnsi="Tahoma"/>
        </w:rPr>
        <w:t>:52A://HAMBDBOIT22XXXH141105000048704</w:t>
      </w:r>
    </w:p>
    <w:p w:rsidR="00DD106B" w:rsidRPr="00513352" w:rsidRDefault="00DD106B" w:rsidP="00DD106B">
      <w:pPr>
        <w:spacing w:before="20" w:after="60"/>
        <w:ind w:left="993"/>
        <w:rPr>
          <w:rFonts w:ascii="Tahoma" w:hAnsi="Tahoma" w:cs="Tahoma"/>
        </w:rPr>
      </w:pPr>
      <w:r>
        <w:rPr>
          <w:rFonts w:ascii="Tahoma" w:hAnsi="Tahoma"/>
        </w:rPr>
        <w:t>BDBOIT22XXX</w:t>
      </w:r>
    </w:p>
    <w:p w:rsidR="00DD106B" w:rsidRDefault="00DD106B" w:rsidP="00DD106B">
      <w:pPr>
        <w:spacing w:before="20" w:after="60"/>
        <w:ind w:left="993"/>
        <w:rPr>
          <w:rFonts w:ascii="Tahoma" w:hAnsi="Tahoma" w:cs="Tahoma"/>
        </w:rPr>
      </w:pPr>
      <w:r>
        <w:rPr>
          <w:rFonts w:ascii="Tahoma" w:hAnsi="Tahoma"/>
        </w:rPr>
        <w:t>:53B:/000149900</w:t>
      </w:r>
    </w:p>
    <w:p w:rsidR="001E41C2" w:rsidRDefault="00DD106B" w:rsidP="00DD106B">
      <w:pPr>
        <w:spacing w:before="20" w:after="60"/>
        <w:ind w:left="993"/>
        <w:rPr>
          <w:rFonts w:ascii="Tahoma" w:hAnsi="Tahoma" w:cs="Tahoma"/>
        </w:rPr>
      </w:pPr>
      <w:r>
        <w:rPr>
          <w:rFonts w:ascii="Tahoma" w:hAnsi="Tahoma"/>
        </w:rPr>
        <w:t>:57A:NBRMMK2A</w:t>
      </w:r>
    </w:p>
    <w:p w:rsidR="00DD106B" w:rsidRDefault="00DD106B" w:rsidP="00DD106B">
      <w:pPr>
        <w:spacing w:before="20" w:after="60"/>
        <w:ind w:left="993"/>
        <w:rPr>
          <w:rFonts w:ascii="Tahoma" w:hAnsi="Tahoma" w:cs="Tahoma"/>
        </w:rPr>
      </w:pPr>
      <w:r>
        <w:rPr>
          <w:rFonts w:ascii="Tahoma" w:hAnsi="Tahoma"/>
        </w:rPr>
        <w:t>:58A:CECBMK22XXX</w:t>
      </w:r>
    </w:p>
    <w:p w:rsidR="00DD106B" w:rsidRPr="00E9390A" w:rsidRDefault="00DD106B" w:rsidP="00DD106B">
      <w:pPr>
        <w:spacing w:before="20" w:after="60"/>
        <w:ind w:left="993"/>
        <w:rPr>
          <w:rFonts w:ascii="Tahoma" w:hAnsi="Tahoma" w:cs="Tahoma"/>
        </w:rPr>
      </w:pPr>
      <w:r>
        <w:t>:</w:t>
      </w:r>
      <w:r>
        <w:rPr>
          <w:rFonts w:ascii="Tahoma" w:hAnsi="Tahoma"/>
        </w:rPr>
        <w:t>50K:/789012343</w:t>
      </w:r>
    </w:p>
    <w:p w:rsidR="00DD106B" w:rsidRDefault="00DD106B" w:rsidP="00DD106B">
      <w:pPr>
        <w:spacing w:before="20" w:after="60"/>
        <w:ind w:left="993"/>
        <w:rPr>
          <w:rFonts w:ascii="Tahoma" w:hAnsi="Tahoma" w:cs="Tahoma"/>
        </w:rPr>
      </w:pPr>
      <w:r>
        <w:rPr>
          <w:rFonts w:ascii="Tahoma" w:hAnsi="Tahoma"/>
        </w:rPr>
        <w:t>CLOUD ABOVE S.P.A.</w:t>
      </w:r>
    </w:p>
    <w:p w:rsidR="00DD106B" w:rsidRDefault="00DD106B" w:rsidP="00DD106B">
      <w:pPr>
        <w:spacing w:before="20" w:after="60"/>
        <w:ind w:left="993"/>
        <w:rPr>
          <w:rFonts w:ascii="Tahoma" w:hAnsi="Tahoma" w:cs="Tahoma"/>
        </w:rPr>
      </w:pPr>
      <w:r>
        <w:rPr>
          <w:rFonts w:ascii="Tahoma" w:hAnsi="Tahoma"/>
        </w:rPr>
        <w:t>VIA SERGIO TAVERNARI 23</w:t>
      </w:r>
    </w:p>
    <w:p w:rsidR="00DD106B" w:rsidRDefault="00DD106B" w:rsidP="00DD106B">
      <w:pPr>
        <w:spacing w:before="20" w:after="60"/>
        <w:ind w:left="993"/>
        <w:rPr>
          <w:rFonts w:ascii="Tahoma" w:hAnsi="Tahoma" w:cs="Tahoma"/>
        </w:rPr>
      </w:pPr>
      <w:r>
        <w:rPr>
          <w:rFonts w:ascii="Tahoma" w:hAnsi="Tahoma"/>
        </w:rPr>
        <w:t xml:space="preserve">BOLOGNA </w:t>
      </w:r>
    </w:p>
    <w:p w:rsidR="00DD106B" w:rsidRPr="00E9390A" w:rsidRDefault="00DD106B" w:rsidP="00DD106B">
      <w:pPr>
        <w:spacing w:before="20" w:after="60"/>
        <w:ind w:left="993"/>
        <w:rPr>
          <w:rFonts w:ascii="Tahoma" w:hAnsi="Tahoma" w:cs="Tahoma"/>
        </w:rPr>
      </w:pPr>
      <w:r>
        <w:rPr>
          <w:rFonts w:ascii="Tahoma" w:hAnsi="Tahoma"/>
        </w:rPr>
        <w:t>ITALY</w:t>
      </w:r>
    </w:p>
    <w:p w:rsidR="00DD106B" w:rsidRDefault="00DD106B" w:rsidP="00DD106B">
      <w:pPr>
        <w:spacing w:before="20" w:after="60"/>
        <w:ind w:left="993"/>
        <w:rPr>
          <w:rFonts w:ascii="Tahoma" w:hAnsi="Tahoma" w:cs="Tahoma"/>
        </w:rPr>
      </w:pPr>
      <w:r>
        <w:rPr>
          <w:rFonts w:ascii="Tahoma" w:hAnsi="Tahoma"/>
        </w:rPr>
        <w:t>:59:/6662399932</w:t>
      </w:r>
    </w:p>
    <w:p w:rsidR="00DD106B" w:rsidRDefault="00DD106B" w:rsidP="00DD106B">
      <w:pPr>
        <w:spacing w:before="20" w:after="60"/>
        <w:ind w:left="993"/>
        <w:rPr>
          <w:rFonts w:ascii="Tahoma" w:hAnsi="Tahoma" w:cs="Tahoma"/>
        </w:rPr>
      </w:pPr>
      <w:r>
        <w:rPr>
          <w:rFonts w:ascii="Tahoma" w:hAnsi="Tahoma"/>
        </w:rPr>
        <w:t>NAUKA ZA SITE DOOEL</w:t>
      </w:r>
    </w:p>
    <w:p w:rsidR="00DD106B" w:rsidRDefault="00DD106B" w:rsidP="00DD106B">
      <w:pPr>
        <w:spacing w:before="20" w:after="60"/>
        <w:ind w:left="993"/>
        <w:rPr>
          <w:rFonts w:ascii="Tahoma" w:hAnsi="Tahoma" w:cs="Tahoma"/>
        </w:rPr>
      </w:pPr>
      <w:r>
        <w:rPr>
          <w:rFonts w:ascii="Tahoma" w:hAnsi="Tahoma"/>
        </w:rPr>
        <w:t>SV.KIRIL I METODIJ 57-3</w:t>
      </w:r>
    </w:p>
    <w:p w:rsidR="00DD106B" w:rsidRDefault="00DD106B" w:rsidP="00DD106B">
      <w:pPr>
        <w:spacing w:before="20" w:after="60"/>
        <w:ind w:left="993"/>
        <w:rPr>
          <w:rFonts w:ascii="Tahoma" w:hAnsi="Tahoma" w:cs="Tahoma"/>
        </w:rPr>
      </w:pPr>
      <w:r>
        <w:rPr>
          <w:rFonts w:ascii="Tahoma" w:hAnsi="Tahoma"/>
        </w:rPr>
        <w:t>SKOPJE</w:t>
      </w:r>
    </w:p>
    <w:p w:rsidR="00DD106B" w:rsidRDefault="00DD106B" w:rsidP="00DD106B">
      <w:pPr>
        <w:spacing w:before="20" w:after="60"/>
        <w:ind w:left="993"/>
        <w:rPr>
          <w:rFonts w:ascii="Tahoma" w:hAnsi="Tahoma" w:cs="Tahoma"/>
        </w:rPr>
      </w:pPr>
      <w:r>
        <w:rPr>
          <w:rFonts w:ascii="Tahoma" w:hAnsi="Tahoma"/>
        </w:rPr>
        <w:t>MACEDONIA</w:t>
      </w:r>
    </w:p>
    <w:p w:rsidR="00DD106B" w:rsidRDefault="00DD106B" w:rsidP="00DD106B">
      <w:pPr>
        <w:spacing w:before="20" w:after="60"/>
        <w:ind w:left="993"/>
        <w:rPr>
          <w:rFonts w:ascii="Tahoma" w:hAnsi="Tahoma" w:cs="Tahoma"/>
        </w:rPr>
      </w:pPr>
      <w:r>
        <w:rPr>
          <w:rFonts w:ascii="Tahoma" w:hAnsi="Tahoma"/>
        </w:rPr>
        <w:t>:70:EDUCATIONAL DOCS</w:t>
      </w:r>
    </w:p>
    <w:p w:rsidR="00DD106B" w:rsidRPr="00E9390A" w:rsidRDefault="00DD106B" w:rsidP="00DD106B">
      <w:pPr>
        <w:spacing w:before="20" w:after="60"/>
        <w:ind w:left="993"/>
        <w:rPr>
          <w:rFonts w:ascii="Tahoma" w:hAnsi="Tahoma" w:cs="Tahoma"/>
        </w:rPr>
      </w:pPr>
      <w:r>
        <w:rPr>
          <w:rFonts w:ascii="Tahoma" w:hAnsi="Tahoma"/>
        </w:rPr>
        <w:t>:72:/INV/789-16</w:t>
      </w:r>
    </w:p>
    <w:p w:rsidR="00DD106B" w:rsidRPr="00EB7E10" w:rsidRDefault="00DD106B" w:rsidP="00DD106B">
      <w:pPr>
        <w:spacing w:before="20" w:after="60"/>
        <w:ind w:left="993"/>
        <w:rPr>
          <w:rFonts w:ascii="Tahoma" w:hAnsi="Tahoma" w:cs="Tahoma"/>
        </w:rPr>
      </w:pPr>
      <w:r>
        <w:rPr>
          <w:rFonts w:ascii="Tahoma" w:hAnsi="Tahoma"/>
        </w:rPr>
        <w:t>:33B:EUR1920,</w:t>
      </w:r>
    </w:p>
    <w:p w:rsidR="00DD106B" w:rsidRDefault="00DD106B" w:rsidP="00DD106B">
      <w:pPr>
        <w:spacing w:before="20" w:after="60"/>
        <w:ind w:left="993"/>
        <w:rPr>
          <w:rFonts w:ascii="Tahoma" w:hAnsi="Tahoma" w:cs="Tahoma"/>
          <w:lang w:eastAsia="en-US"/>
        </w:rPr>
      </w:pPr>
    </w:p>
    <w:p w:rsidR="00591742" w:rsidRDefault="00591742" w:rsidP="00DD106B">
      <w:pPr>
        <w:spacing w:before="20" w:after="60"/>
        <w:ind w:left="993"/>
        <w:rPr>
          <w:rFonts w:ascii="Tahoma" w:hAnsi="Tahoma" w:cs="Tahoma"/>
          <w:lang w:eastAsia="en-US"/>
        </w:rPr>
      </w:pPr>
    </w:p>
    <w:p w:rsidR="00DD106B" w:rsidRPr="00C83182" w:rsidRDefault="00DD106B" w:rsidP="00DD106B">
      <w:pPr>
        <w:spacing w:before="20" w:after="20"/>
        <w:ind w:left="993"/>
        <w:rPr>
          <w:rFonts w:ascii="Tahoma" w:hAnsi="Tahoma" w:cs="Tahoma"/>
          <w:i/>
          <w:sz w:val="22"/>
        </w:rPr>
      </w:pPr>
      <w:r>
        <w:rPr>
          <w:rFonts w:ascii="Tahoma" w:hAnsi="Tahoma"/>
          <w:i/>
          <w:sz w:val="22"/>
        </w:rPr>
        <w:t>Example 2:</w:t>
      </w:r>
    </w:p>
    <w:p w:rsidR="00DD106B" w:rsidRDefault="00DD106B" w:rsidP="00DD106B">
      <w:pPr>
        <w:spacing w:before="20" w:after="20"/>
        <w:ind w:left="993"/>
        <w:rPr>
          <w:rFonts w:ascii="Tahoma" w:hAnsi="Tahoma" w:cs="Tahoma"/>
          <w:i/>
          <w:sz w:val="22"/>
        </w:rPr>
      </w:pPr>
    </w:p>
    <w:p w:rsidR="00DD106B" w:rsidRPr="00EC6D0B" w:rsidRDefault="00DD106B" w:rsidP="00DD106B">
      <w:pPr>
        <w:spacing w:before="20" w:after="60"/>
        <w:ind w:left="993"/>
        <w:rPr>
          <w:rFonts w:ascii="Tahoma" w:hAnsi="Tahoma" w:cs="Tahoma"/>
        </w:rPr>
      </w:pPr>
      <w:r>
        <w:rPr>
          <w:rFonts w:ascii="Tahoma" w:hAnsi="Tahoma"/>
        </w:rPr>
        <w:t>KRSKMK2X sends 682,54 EUR cover to MARKDEFF for previously sent MT 103 credit transfer with reference 23554031823.</w:t>
      </w:r>
    </w:p>
    <w:p w:rsidR="00DD106B" w:rsidRDefault="00DD106B" w:rsidP="00DD106B">
      <w:pPr>
        <w:spacing w:before="20" w:after="20"/>
        <w:ind w:left="993"/>
        <w:rPr>
          <w:rFonts w:ascii="Tahoma" w:hAnsi="Tahoma" w:cs="Tahoma"/>
          <w:i/>
          <w:sz w:val="22"/>
        </w:rPr>
      </w:pPr>
    </w:p>
    <w:p w:rsidR="00DD106B" w:rsidRPr="00C83182" w:rsidRDefault="00DD106B" w:rsidP="00DD106B">
      <w:pPr>
        <w:spacing w:before="20" w:after="20"/>
        <w:ind w:left="993"/>
        <w:rPr>
          <w:rFonts w:ascii="Tahoma" w:hAnsi="Tahoma" w:cs="Tahoma"/>
          <w:i/>
          <w:sz w:val="22"/>
        </w:rPr>
      </w:pPr>
      <w:r>
        <w:rPr>
          <w:rFonts w:ascii="Tahoma" w:hAnsi="Tahoma"/>
          <w:i/>
          <w:sz w:val="22"/>
        </w:rPr>
        <w:t>Outgoing (MIPS system input) message</w:t>
      </w:r>
    </w:p>
    <w:p w:rsidR="00DD106B" w:rsidRPr="00146E46" w:rsidRDefault="00DD106B" w:rsidP="00DD106B">
      <w:pPr>
        <w:spacing w:before="20" w:after="20"/>
        <w:ind w:left="993"/>
        <w:rPr>
          <w:rFonts w:ascii="Tahoma" w:hAnsi="Tahoma" w:cs="Tahoma"/>
          <w:i/>
          <w:sz w:val="22"/>
        </w:rPr>
      </w:pPr>
      <w:r>
        <w:rPr>
          <w:rFonts w:ascii="Tahoma" w:hAnsi="Tahoma"/>
          <w:i/>
          <w:sz w:val="22"/>
        </w:rPr>
        <w:t>Participant to MIPS euro module</w:t>
      </w:r>
    </w:p>
    <w:p w:rsidR="00DD106B" w:rsidRPr="00EC6D0B" w:rsidRDefault="00DD106B" w:rsidP="00DD106B">
      <w:pPr>
        <w:spacing w:before="20" w:after="60"/>
        <w:ind w:left="993"/>
        <w:rPr>
          <w:rFonts w:ascii="Tahoma" w:hAnsi="Tahoma" w:cs="Tahoma"/>
          <w:lang w:eastAsia="en-US"/>
        </w:rPr>
      </w:pPr>
    </w:p>
    <w:p w:rsidR="00DD106B" w:rsidRPr="009F319E" w:rsidRDefault="00DD106B" w:rsidP="00DD106B">
      <w:pPr>
        <w:spacing w:before="20" w:after="60"/>
        <w:ind w:left="993"/>
        <w:rPr>
          <w:rFonts w:ascii="Tahoma" w:hAnsi="Tahoma" w:cs="Tahoma"/>
        </w:rPr>
      </w:pPr>
      <w:r>
        <w:rPr>
          <w:rFonts w:ascii="Tahoma" w:hAnsi="Tahoma"/>
        </w:rPr>
        <w:t>Block 4 of the МТ 202 COV message KRSKMK2X sends to MIPS euro module:</w:t>
      </w:r>
    </w:p>
    <w:p w:rsidR="00DD106B" w:rsidRPr="00EC6D0B" w:rsidRDefault="00DD106B" w:rsidP="00DD106B">
      <w:pPr>
        <w:spacing w:before="20" w:after="60"/>
        <w:ind w:left="993"/>
        <w:rPr>
          <w:rFonts w:ascii="Tahoma" w:hAnsi="Tahoma" w:cs="Tahoma"/>
        </w:rPr>
      </w:pPr>
      <w:r>
        <w:rPr>
          <w:rFonts w:ascii="Tahoma" w:hAnsi="Tahoma"/>
        </w:rPr>
        <w:t>-----------------------------------------------------------------------------</w:t>
      </w:r>
    </w:p>
    <w:p w:rsidR="00DD106B" w:rsidRPr="00513352" w:rsidRDefault="00DD106B" w:rsidP="00DD106B">
      <w:pPr>
        <w:spacing w:before="20" w:after="60"/>
        <w:ind w:left="993"/>
        <w:rPr>
          <w:rFonts w:ascii="Tahoma" w:hAnsi="Tahoma" w:cs="Tahoma"/>
        </w:rPr>
      </w:pPr>
      <w:r>
        <w:rPr>
          <w:rFonts w:ascii="Tahoma" w:hAnsi="Tahoma"/>
        </w:rPr>
        <w:t>:20:28023829031896</w:t>
      </w:r>
    </w:p>
    <w:p w:rsidR="00DD106B" w:rsidRPr="00513352" w:rsidRDefault="00DD106B" w:rsidP="00DD106B">
      <w:pPr>
        <w:spacing w:before="20" w:after="60"/>
        <w:ind w:left="993"/>
        <w:rPr>
          <w:rFonts w:ascii="Tahoma" w:hAnsi="Tahoma" w:cs="Tahoma"/>
        </w:rPr>
      </w:pPr>
      <w:r>
        <w:rPr>
          <w:rFonts w:ascii="Tahoma" w:hAnsi="Tahoma"/>
        </w:rPr>
        <w:t>:21:23554031823</w:t>
      </w:r>
    </w:p>
    <w:p w:rsidR="00DD106B" w:rsidRPr="00513352" w:rsidRDefault="00DD106B" w:rsidP="00DD106B">
      <w:pPr>
        <w:spacing w:before="20" w:after="60"/>
        <w:ind w:left="993"/>
        <w:rPr>
          <w:rFonts w:ascii="Tahoma" w:hAnsi="Tahoma" w:cs="Tahoma"/>
        </w:rPr>
      </w:pPr>
      <w:r>
        <w:rPr>
          <w:rFonts w:ascii="Tahoma" w:hAnsi="Tahoma"/>
        </w:rPr>
        <w:t>:13C:/SNDTIME/1142+0100</w:t>
      </w:r>
    </w:p>
    <w:p w:rsidR="00DD106B" w:rsidRPr="00513352" w:rsidRDefault="00DD106B" w:rsidP="00DD106B">
      <w:pPr>
        <w:spacing w:before="20" w:after="60"/>
        <w:ind w:left="993"/>
        <w:rPr>
          <w:rFonts w:ascii="Tahoma" w:hAnsi="Tahoma" w:cs="Tahoma"/>
        </w:rPr>
      </w:pPr>
      <w:r>
        <w:rPr>
          <w:rFonts w:ascii="Tahoma" w:hAnsi="Tahoma"/>
        </w:rPr>
        <w:t>:32A:150105EUR682,54</w:t>
      </w:r>
    </w:p>
    <w:p w:rsidR="00DD106B" w:rsidRDefault="00DD106B" w:rsidP="00DD106B">
      <w:pPr>
        <w:tabs>
          <w:tab w:val="left" w:pos="6810"/>
        </w:tabs>
        <w:spacing w:before="20" w:after="60"/>
        <w:ind w:left="993"/>
        <w:rPr>
          <w:rFonts w:ascii="Tahoma" w:hAnsi="Tahoma" w:cs="Tahoma"/>
        </w:rPr>
      </w:pPr>
      <w:r>
        <w:rPr>
          <w:rFonts w:ascii="Tahoma" w:hAnsi="Tahoma"/>
        </w:rPr>
        <w:t xml:space="preserve">:52A:/MK07100100000028073 </w:t>
      </w:r>
    </w:p>
    <w:p w:rsidR="00DD106B" w:rsidRPr="00513352" w:rsidRDefault="00DD106B" w:rsidP="00DD106B">
      <w:pPr>
        <w:tabs>
          <w:tab w:val="left" w:pos="6810"/>
        </w:tabs>
        <w:spacing w:before="20" w:after="60"/>
        <w:ind w:left="993"/>
        <w:rPr>
          <w:rFonts w:ascii="Tahoma" w:hAnsi="Tahoma" w:cs="Tahoma"/>
        </w:rPr>
      </w:pPr>
      <w:r>
        <w:rPr>
          <w:rFonts w:ascii="Tahoma" w:hAnsi="Tahoma"/>
        </w:rPr>
        <w:t>KRSKMK2X</w:t>
      </w:r>
      <w:r>
        <w:rPr>
          <w:rFonts w:ascii="Tahoma" w:hAnsi="Tahoma"/>
        </w:rPr>
        <w:tab/>
      </w:r>
    </w:p>
    <w:p w:rsidR="00DD106B" w:rsidRPr="00513352" w:rsidRDefault="00DD106B" w:rsidP="00DD106B">
      <w:pPr>
        <w:spacing w:before="20" w:after="60"/>
        <w:ind w:left="993"/>
        <w:rPr>
          <w:rFonts w:ascii="Tahoma" w:hAnsi="Tahoma" w:cs="Tahoma"/>
        </w:rPr>
      </w:pPr>
      <w:r>
        <w:rPr>
          <w:rFonts w:ascii="Tahoma" w:hAnsi="Tahoma"/>
        </w:rPr>
        <w:t>:53B:/MK07100000000028078</w:t>
      </w:r>
    </w:p>
    <w:p w:rsidR="00DD106B" w:rsidRDefault="00DD106B" w:rsidP="00DD106B">
      <w:pPr>
        <w:spacing w:before="20" w:after="60"/>
        <w:ind w:left="993"/>
        <w:rPr>
          <w:rFonts w:ascii="Tahoma" w:hAnsi="Tahoma" w:cs="Tahoma"/>
        </w:rPr>
      </w:pPr>
      <w:r>
        <w:rPr>
          <w:rFonts w:ascii="Tahoma" w:hAnsi="Tahoma"/>
        </w:rPr>
        <w:t>:58A:MARKDEFF</w:t>
      </w:r>
    </w:p>
    <w:p w:rsidR="00DD106B" w:rsidRPr="00E9390A" w:rsidRDefault="00DD106B" w:rsidP="00DD106B">
      <w:pPr>
        <w:spacing w:before="20" w:after="60"/>
        <w:ind w:left="993"/>
        <w:rPr>
          <w:rFonts w:ascii="Tahoma" w:hAnsi="Tahoma" w:cs="Tahoma"/>
        </w:rPr>
      </w:pPr>
      <w:r>
        <w:t>:</w:t>
      </w:r>
      <w:r>
        <w:rPr>
          <w:rFonts w:ascii="Tahoma" w:hAnsi="Tahoma"/>
        </w:rPr>
        <w:t>50K:/MK07280000012312373</w:t>
      </w:r>
    </w:p>
    <w:p w:rsidR="00DD106B" w:rsidRDefault="00DD106B" w:rsidP="00DD106B">
      <w:pPr>
        <w:spacing w:before="20" w:after="60"/>
        <w:ind w:left="993"/>
        <w:rPr>
          <w:rFonts w:ascii="Tahoma" w:hAnsi="Tahoma" w:cs="Tahoma"/>
        </w:rPr>
      </w:pPr>
      <w:r>
        <w:rPr>
          <w:rFonts w:ascii="Tahoma" w:hAnsi="Tahoma"/>
        </w:rPr>
        <w:t>MLD COMPANY DOOEL</w:t>
      </w:r>
    </w:p>
    <w:p w:rsidR="00DD106B" w:rsidRDefault="00DD106B" w:rsidP="00DD106B">
      <w:pPr>
        <w:spacing w:before="20" w:after="60"/>
        <w:ind w:left="993"/>
        <w:rPr>
          <w:rFonts w:ascii="Tahoma" w:hAnsi="Tahoma" w:cs="Tahoma"/>
        </w:rPr>
      </w:pPr>
      <w:r>
        <w:rPr>
          <w:rFonts w:ascii="Tahoma" w:hAnsi="Tahoma"/>
        </w:rPr>
        <w:t>MAKEDONSKI PROSVETITELI 48</w:t>
      </w:r>
    </w:p>
    <w:p w:rsidR="00DD106B" w:rsidRPr="00E9390A" w:rsidRDefault="00DD106B" w:rsidP="00DD106B">
      <w:pPr>
        <w:spacing w:before="20" w:after="60"/>
        <w:ind w:left="993"/>
        <w:rPr>
          <w:rFonts w:ascii="Tahoma" w:hAnsi="Tahoma" w:cs="Tahoma"/>
        </w:rPr>
      </w:pPr>
      <w:r>
        <w:rPr>
          <w:rFonts w:ascii="Tahoma" w:hAnsi="Tahoma"/>
        </w:rPr>
        <w:t>SKOPJE MACEDONIA</w:t>
      </w:r>
    </w:p>
    <w:p w:rsidR="00DD106B" w:rsidRPr="00E9390A" w:rsidRDefault="00DD106B" w:rsidP="00DD106B">
      <w:pPr>
        <w:spacing w:before="20" w:after="60"/>
        <w:ind w:left="993"/>
        <w:rPr>
          <w:rFonts w:ascii="Tahoma" w:hAnsi="Tahoma" w:cs="Tahoma"/>
        </w:rPr>
      </w:pPr>
      <w:r>
        <w:rPr>
          <w:rFonts w:ascii="Tahoma" w:hAnsi="Tahoma"/>
        </w:rPr>
        <w:t>:59:/DE54700400410408800100</w:t>
      </w:r>
    </w:p>
    <w:p w:rsidR="00DD106B" w:rsidRDefault="00DD106B" w:rsidP="00DD106B">
      <w:pPr>
        <w:spacing w:before="20" w:after="60"/>
        <w:ind w:left="993"/>
        <w:rPr>
          <w:rFonts w:ascii="Tahoma" w:hAnsi="Tahoma" w:cs="Tahoma"/>
        </w:rPr>
      </w:pPr>
      <w:r>
        <w:rPr>
          <w:rFonts w:ascii="Tahoma" w:hAnsi="Tahoma"/>
        </w:rPr>
        <w:t>GHOST BUSTERS LTD</w:t>
      </w:r>
    </w:p>
    <w:p w:rsidR="00DD106B" w:rsidRDefault="00DD106B" w:rsidP="00DD106B">
      <w:pPr>
        <w:spacing w:before="20" w:after="60"/>
        <w:ind w:left="993"/>
        <w:rPr>
          <w:rFonts w:ascii="Tahoma" w:hAnsi="Tahoma" w:cs="Tahoma"/>
        </w:rPr>
      </w:pPr>
      <w:r>
        <w:rPr>
          <w:rFonts w:ascii="Tahoma" w:hAnsi="Tahoma"/>
        </w:rPr>
        <w:t>ANSBACH, MITTELFR 811118</w:t>
      </w:r>
    </w:p>
    <w:p w:rsidR="00DD106B" w:rsidRDefault="00DD106B" w:rsidP="00DD106B">
      <w:pPr>
        <w:spacing w:before="20" w:after="60"/>
        <w:ind w:left="993"/>
        <w:rPr>
          <w:rFonts w:ascii="Tahoma" w:hAnsi="Tahoma" w:cs="Tahoma"/>
        </w:rPr>
      </w:pPr>
      <w:r>
        <w:rPr>
          <w:rFonts w:ascii="Tahoma" w:hAnsi="Tahoma"/>
        </w:rPr>
        <w:t>GERMANY</w:t>
      </w:r>
    </w:p>
    <w:p w:rsidR="00DD106B" w:rsidRPr="00146E46" w:rsidRDefault="00DD106B" w:rsidP="00DD106B">
      <w:pPr>
        <w:spacing w:before="20" w:after="60"/>
        <w:ind w:left="993"/>
        <w:rPr>
          <w:rFonts w:ascii="Tahoma" w:hAnsi="Tahoma" w:cs="Tahoma"/>
          <w:sz w:val="24"/>
        </w:rPr>
      </w:pPr>
    </w:p>
    <w:p w:rsidR="00AA0F53" w:rsidRDefault="00DD106B" w:rsidP="00DD106B">
      <w:pPr>
        <w:pStyle w:val="Heading1"/>
        <w:numPr>
          <w:ilvl w:val="0"/>
          <w:numId w:val="0"/>
        </w:numPr>
        <w:spacing w:before="20" w:after="20"/>
        <w:ind w:right="1007"/>
        <w:rPr>
          <w:rFonts w:cs="Tahoma"/>
          <w:sz w:val="24"/>
        </w:rPr>
      </w:pPr>
      <w:r>
        <w:br w:type="page"/>
      </w:r>
    </w:p>
    <w:p w:rsidR="00AA0F53" w:rsidRDefault="00AA0F53" w:rsidP="00DD106B">
      <w:pPr>
        <w:pStyle w:val="Heading1"/>
        <w:numPr>
          <w:ilvl w:val="0"/>
          <w:numId w:val="0"/>
        </w:numPr>
        <w:spacing w:before="20" w:after="20"/>
        <w:ind w:right="1007"/>
        <w:rPr>
          <w:rFonts w:cs="Tahoma"/>
          <w:sz w:val="24"/>
        </w:rPr>
      </w:pPr>
    </w:p>
    <w:p w:rsidR="00DD106B" w:rsidRPr="000846A6" w:rsidRDefault="00591742" w:rsidP="00DD106B">
      <w:pPr>
        <w:pStyle w:val="Heading1"/>
        <w:numPr>
          <w:ilvl w:val="0"/>
          <w:numId w:val="0"/>
        </w:numPr>
        <w:spacing w:before="20" w:after="20"/>
        <w:ind w:right="1007"/>
        <w:rPr>
          <w:rFonts w:cs="Tahoma"/>
          <w:sz w:val="24"/>
        </w:rPr>
      </w:pPr>
      <w:bookmarkStart w:id="306" w:name="_Toc525125510"/>
      <w:r>
        <w:rPr>
          <w:sz w:val="24"/>
        </w:rPr>
        <w:t>12. Notifications</w:t>
      </w:r>
      <w:bookmarkEnd w:id="306"/>
    </w:p>
    <w:p w:rsidR="00DD106B" w:rsidRPr="00E765D8" w:rsidRDefault="00591742" w:rsidP="000846A6">
      <w:pPr>
        <w:pStyle w:val="Heading2"/>
        <w:numPr>
          <w:ilvl w:val="0"/>
          <w:numId w:val="0"/>
        </w:numPr>
      </w:pPr>
      <w:bookmarkStart w:id="307" w:name="_Toc423527319"/>
      <w:bookmarkStart w:id="308" w:name="_Toc525125511"/>
      <w:r>
        <w:t xml:space="preserve">12.1. </w:t>
      </w:r>
      <w:bookmarkEnd w:id="307"/>
      <w:r>
        <w:t>Account debit notification (MT 900)</w:t>
      </w:r>
      <w:bookmarkEnd w:id="308"/>
    </w:p>
    <w:p w:rsidR="00DD106B" w:rsidRPr="00014AF6" w:rsidRDefault="00591742" w:rsidP="00DD106B">
      <w:pPr>
        <w:pStyle w:val="Heading3"/>
        <w:numPr>
          <w:ilvl w:val="0"/>
          <w:numId w:val="0"/>
        </w:numPr>
        <w:spacing w:after="120"/>
        <w:ind w:left="180"/>
        <w:rPr>
          <w:rFonts w:cs="Tahoma"/>
          <w:b/>
          <w:sz w:val="22"/>
        </w:rPr>
      </w:pPr>
      <w:r>
        <w:rPr>
          <w:b/>
          <w:sz w:val="22"/>
        </w:rPr>
        <w:t>12.1.1. Purpose of message MT 900</w:t>
      </w:r>
    </w:p>
    <w:p w:rsidR="00DD106B" w:rsidRPr="00C83182" w:rsidRDefault="00DD106B" w:rsidP="00DD106B">
      <w:pPr>
        <w:spacing w:before="20" w:after="120"/>
        <w:ind w:left="992"/>
        <w:jc w:val="both"/>
        <w:rPr>
          <w:rFonts w:ascii="Tahoma" w:hAnsi="Tahoma" w:cs="Tahoma"/>
        </w:rPr>
      </w:pPr>
      <w:r>
        <w:rPr>
          <w:rFonts w:ascii="Tahoma" w:hAnsi="Tahoma"/>
        </w:rPr>
        <w:t>This message type is used to show the account holder the debit entry in its account. The message is sent out after debiting took place on the respective account. The booking is confirmed again on the account statement.</w:t>
      </w:r>
    </w:p>
    <w:p w:rsidR="00DD106B" w:rsidRPr="005A43F9" w:rsidRDefault="00DD106B" w:rsidP="00DD106B">
      <w:pPr>
        <w:spacing w:before="20" w:after="120"/>
        <w:ind w:left="992"/>
        <w:jc w:val="both"/>
        <w:rPr>
          <w:rFonts w:ascii="Tahoma" w:hAnsi="Tahoma" w:cs="Tahoma"/>
        </w:rPr>
      </w:pPr>
      <w:r>
        <w:rPr>
          <w:rFonts w:ascii="Tahoma" w:hAnsi="Tahoma"/>
        </w:rPr>
        <w:t>Usage of this notification is optional, but it is recommended to the clients to opt for it for the reason of better message flow control and monitoring.</w:t>
      </w:r>
    </w:p>
    <w:p w:rsidR="00DD106B" w:rsidRPr="005A43F9" w:rsidRDefault="00DD106B" w:rsidP="00DD106B">
      <w:pPr>
        <w:spacing w:before="20" w:after="120"/>
        <w:ind w:left="992"/>
        <w:jc w:val="both"/>
        <w:rPr>
          <w:rFonts w:ascii="Tahoma" w:hAnsi="Tahoma" w:cs="Tahoma"/>
        </w:rPr>
      </w:pPr>
      <w:r>
        <w:rPr>
          <w:rFonts w:ascii="Tahoma" w:hAnsi="Tahoma"/>
        </w:rPr>
        <w:t>Note for the billing of charges: When the operator of system (MIPS/TARGET2) charges the account of the participant with a direct debit message, the participant receives MT 900 message which could not be connected with a payment message sent from the participant.</w:t>
      </w:r>
    </w:p>
    <w:p w:rsidR="00DD106B" w:rsidRPr="005A43F9" w:rsidRDefault="00DD106B" w:rsidP="00DD106B">
      <w:pPr>
        <w:spacing w:before="20" w:after="120"/>
        <w:ind w:left="992"/>
        <w:jc w:val="both"/>
        <w:rPr>
          <w:rFonts w:ascii="Tahoma" w:hAnsi="Tahoma" w:cs="Tahoma"/>
        </w:rPr>
      </w:pPr>
      <w:r>
        <w:rPr>
          <w:rFonts w:ascii="Tahoma" w:hAnsi="Tahoma"/>
        </w:rPr>
        <w:t>This is the algorithm how to recognize the billing of charges from the operator. The NBRM will receive not-connected MT 900 for the TARGET2 charges for NBRM's settlement account maintenance in TARGET2 and negative interest rates which may occur. The participants in MIPS will receive not-connected MT 900 for the MIPS charges for participant’s settlement account maintenance in MIPS and negative interest rates which may occur for the funds kept on their accounts.</w:t>
      </w:r>
    </w:p>
    <w:p w:rsidR="00DD106B" w:rsidRPr="00146E46" w:rsidRDefault="00DD106B" w:rsidP="00DD106B">
      <w:pPr>
        <w:spacing w:before="20" w:after="20"/>
        <w:ind w:left="993"/>
        <w:jc w:val="both"/>
        <w:rPr>
          <w:rFonts w:ascii="Tahoma" w:hAnsi="Tahoma" w:cs="Tahoma"/>
        </w:rPr>
      </w:pPr>
    </w:p>
    <w:p w:rsidR="00DD106B" w:rsidRPr="00014AF6" w:rsidRDefault="00B766BC" w:rsidP="00DD106B">
      <w:pPr>
        <w:pStyle w:val="Heading3"/>
        <w:numPr>
          <w:ilvl w:val="0"/>
          <w:numId w:val="0"/>
        </w:numPr>
        <w:spacing w:after="120"/>
        <w:ind w:left="180"/>
        <w:rPr>
          <w:rFonts w:cs="Tahoma"/>
          <w:b/>
          <w:sz w:val="22"/>
        </w:rPr>
      </w:pPr>
      <w:r>
        <w:rPr>
          <w:b/>
          <w:sz w:val="22"/>
        </w:rPr>
        <w:t>12.1.2. MT 900 message format</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2"/>
        <w:gridCol w:w="4253"/>
        <w:gridCol w:w="1842"/>
      </w:tblGrid>
      <w:tr w:rsidR="00DD106B" w:rsidRPr="00146E46" w:rsidTr="009935A1">
        <w:trPr>
          <w:cantSplit/>
          <w:trHeight w:val="558"/>
        </w:trPr>
        <w:tc>
          <w:tcPr>
            <w:tcW w:w="992" w:type="dxa"/>
            <w:vAlign w:val="center"/>
          </w:tcPr>
          <w:p w:rsidR="00DD106B" w:rsidRDefault="00DD106B" w:rsidP="009935A1">
            <w:pPr>
              <w:spacing w:before="20" w:after="20"/>
              <w:jc w:val="center"/>
              <w:rPr>
                <w:rFonts w:ascii="Tahoma" w:hAnsi="Tahoma" w:cs="Tahoma"/>
                <w:b/>
              </w:rPr>
            </w:pPr>
            <w:r>
              <w:rPr>
                <w:rFonts w:ascii="Tahoma" w:hAnsi="Tahoma"/>
                <w:b/>
              </w:rPr>
              <w:t>Status</w:t>
            </w:r>
          </w:p>
          <w:p w:rsidR="00DD106B" w:rsidRPr="00F75109" w:rsidRDefault="00DD106B" w:rsidP="009935A1">
            <w:pPr>
              <w:spacing w:before="20" w:after="20"/>
              <w:jc w:val="center"/>
              <w:rPr>
                <w:rFonts w:ascii="Tahoma" w:hAnsi="Tahoma" w:cs="Tahoma"/>
                <w:b/>
              </w:rPr>
            </w:pPr>
            <w:r>
              <w:rPr>
                <w:rFonts w:ascii="Tahoma" w:hAnsi="Tahoma"/>
                <w:b/>
              </w:rPr>
              <w:t>Status</w:t>
            </w:r>
          </w:p>
        </w:tc>
        <w:tc>
          <w:tcPr>
            <w:tcW w:w="992" w:type="dxa"/>
            <w:vAlign w:val="center"/>
          </w:tcPr>
          <w:p w:rsidR="00DD106B" w:rsidRDefault="00DD106B" w:rsidP="009935A1">
            <w:pPr>
              <w:spacing w:before="20" w:after="20"/>
              <w:jc w:val="center"/>
              <w:rPr>
                <w:rFonts w:ascii="Tahoma" w:hAnsi="Tahoma" w:cs="Tahoma"/>
                <w:b/>
              </w:rPr>
            </w:pPr>
            <w:r>
              <w:rPr>
                <w:rFonts w:ascii="Tahoma" w:hAnsi="Tahoma"/>
                <w:b/>
              </w:rPr>
              <w:t>Field</w:t>
            </w:r>
          </w:p>
          <w:p w:rsidR="00DD106B" w:rsidRPr="00F75109" w:rsidRDefault="00DD106B" w:rsidP="009935A1">
            <w:pPr>
              <w:spacing w:before="20" w:after="20"/>
              <w:jc w:val="center"/>
              <w:rPr>
                <w:rFonts w:ascii="Tahoma" w:hAnsi="Tahoma" w:cs="Tahoma"/>
                <w:b/>
              </w:rPr>
            </w:pPr>
            <w:r>
              <w:rPr>
                <w:rFonts w:ascii="Tahoma" w:hAnsi="Tahoma"/>
                <w:b/>
              </w:rPr>
              <w:t>Field</w:t>
            </w:r>
          </w:p>
        </w:tc>
        <w:tc>
          <w:tcPr>
            <w:tcW w:w="4253" w:type="dxa"/>
            <w:vAlign w:val="center"/>
          </w:tcPr>
          <w:p w:rsidR="00DD106B" w:rsidRDefault="00DD106B" w:rsidP="009935A1">
            <w:pPr>
              <w:spacing w:before="20" w:after="20"/>
              <w:jc w:val="center"/>
              <w:rPr>
                <w:rFonts w:ascii="Tahoma" w:hAnsi="Tahoma" w:cs="Tahoma"/>
                <w:b/>
              </w:rPr>
            </w:pPr>
            <w:r>
              <w:rPr>
                <w:rFonts w:ascii="Tahoma" w:hAnsi="Tahoma"/>
                <w:b/>
              </w:rPr>
              <w:t>Field Name</w:t>
            </w:r>
          </w:p>
          <w:p w:rsidR="00DD106B" w:rsidRPr="00F75109" w:rsidRDefault="00924DD1" w:rsidP="009935A1">
            <w:pPr>
              <w:spacing w:before="20" w:after="20"/>
              <w:jc w:val="center"/>
              <w:rPr>
                <w:rFonts w:ascii="Tahoma" w:hAnsi="Tahoma" w:cs="Tahoma"/>
                <w:b/>
              </w:rPr>
            </w:pPr>
            <w:r>
              <w:rPr>
                <w:rFonts w:ascii="Tahoma" w:hAnsi="Tahoma"/>
                <w:b/>
              </w:rPr>
              <w:t>Field Name</w:t>
            </w:r>
          </w:p>
        </w:tc>
        <w:tc>
          <w:tcPr>
            <w:tcW w:w="1842" w:type="dxa"/>
            <w:vAlign w:val="center"/>
          </w:tcPr>
          <w:p w:rsidR="00DD106B" w:rsidRDefault="00DD106B" w:rsidP="009935A1">
            <w:pPr>
              <w:spacing w:before="20" w:after="20"/>
              <w:jc w:val="center"/>
              <w:rPr>
                <w:rFonts w:ascii="Tahoma" w:hAnsi="Tahoma" w:cs="Tahoma"/>
                <w:b/>
              </w:rPr>
            </w:pPr>
            <w:r>
              <w:rPr>
                <w:rFonts w:ascii="Tahoma" w:hAnsi="Tahoma"/>
                <w:b/>
              </w:rPr>
              <w:t>Format</w:t>
            </w:r>
          </w:p>
          <w:p w:rsidR="00DD106B" w:rsidRPr="00F75109" w:rsidRDefault="00DD106B" w:rsidP="009935A1">
            <w:pPr>
              <w:spacing w:before="20" w:after="20"/>
              <w:jc w:val="center"/>
              <w:rPr>
                <w:rFonts w:ascii="Tahoma" w:hAnsi="Tahoma" w:cs="Tahoma"/>
                <w:b/>
              </w:rPr>
            </w:pPr>
            <w:r>
              <w:rPr>
                <w:rFonts w:ascii="Tahoma" w:hAnsi="Tahoma"/>
                <w:b/>
              </w:rPr>
              <w:t>Format</w:t>
            </w: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w:t>
            </w:r>
          </w:p>
        </w:tc>
        <w:tc>
          <w:tcPr>
            <w:tcW w:w="4253" w:type="dxa"/>
            <w:vAlign w:val="center"/>
          </w:tcPr>
          <w:p w:rsidR="00DD106B" w:rsidRDefault="00DD106B" w:rsidP="009935A1">
            <w:pPr>
              <w:pStyle w:val="EndnoteText"/>
              <w:spacing w:before="20" w:after="20"/>
              <w:rPr>
                <w:rFonts w:ascii="Tahoma" w:hAnsi="Tahoma" w:cs="Tahoma"/>
                <w:sz w:val="18"/>
              </w:rPr>
            </w:pPr>
            <w:r>
              <w:rPr>
                <w:rFonts w:ascii="Tahoma" w:hAnsi="Tahoma"/>
                <w:sz w:val="18"/>
              </w:rPr>
              <w:t>Receiver LT</w:t>
            </w:r>
          </w:p>
          <w:p w:rsidR="00DD106B" w:rsidRPr="00F75109" w:rsidRDefault="00DD106B" w:rsidP="009935A1">
            <w:pPr>
              <w:pStyle w:val="EndnoteText"/>
              <w:spacing w:before="20" w:after="20"/>
              <w:rPr>
                <w:rFonts w:ascii="Tahoma" w:hAnsi="Tahoma" w:cs="Tahoma"/>
                <w:sz w:val="18"/>
              </w:rPr>
            </w:pPr>
            <w:r>
              <w:rPr>
                <w:rFonts w:ascii="Tahoma" w:hAnsi="Tahoma"/>
                <w:sz w:val="18"/>
              </w:rPr>
              <w:t>Receiver LT</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Message type</w:t>
            </w:r>
          </w:p>
          <w:p w:rsidR="00DD106B" w:rsidRPr="00F75109" w:rsidRDefault="00DD106B" w:rsidP="009935A1">
            <w:pPr>
              <w:spacing w:before="20" w:after="20"/>
              <w:rPr>
                <w:rFonts w:ascii="Tahoma" w:hAnsi="Tahoma" w:cs="Tahoma"/>
                <w:sz w:val="18"/>
              </w:rPr>
            </w:pPr>
            <w:r>
              <w:rPr>
                <w:rFonts w:ascii="Tahoma" w:hAnsi="Tahoma"/>
                <w:sz w:val="18"/>
              </w:rPr>
              <w:t>Message type</w:t>
            </w:r>
          </w:p>
          <w:p w:rsidR="00DD106B" w:rsidRDefault="00DD106B" w:rsidP="009935A1">
            <w:pPr>
              <w:spacing w:before="20" w:after="20"/>
              <w:rPr>
                <w:rFonts w:ascii="Tahoma" w:hAnsi="Tahoma" w:cs="Tahoma"/>
                <w:sz w:val="18"/>
              </w:rPr>
            </w:pPr>
            <w:r>
              <w:rPr>
                <w:rFonts w:ascii="Tahoma" w:hAnsi="Tahoma"/>
                <w:sz w:val="18"/>
              </w:rPr>
              <w:t>O900</w:t>
            </w:r>
          </w:p>
          <w:p w:rsidR="00DD106B" w:rsidRPr="00F75109" w:rsidRDefault="00DD106B" w:rsidP="009935A1">
            <w:pPr>
              <w:spacing w:before="20" w:after="20"/>
              <w:rPr>
                <w:rFonts w:ascii="Tahoma" w:hAnsi="Tahoma" w:cs="Tahoma"/>
                <w:sz w:val="18"/>
              </w:rPr>
            </w:pPr>
            <w:r>
              <w:rPr>
                <w:rFonts w:ascii="Tahoma" w:hAnsi="Tahoma"/>
                <w:sz w:val="18"/>
              </w:rPr>
              <w:t>Sender MIR</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Height w:val="527"/>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20</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Transaction Reference Number</w:t>
            </w:r>
          </w:p>
          <w:p w:rsidR="00DD106B" w:rsidRPr="00F75109" w:rsidRDefault="00DD106B" w:rsidP="009935A1">
            <w:pPr>
              <w:spacing w:before="20" w:after="20"/>
              <w:rPr>
                <w:rFonts w:ascii="Tahoma" w:hAnsi="Tahoma" w:cs="Tahoma"/>
                <w:sz w:val="18"/>
              </w:rPr>
            </w:pPr>
            <w:r>
              <w:rPr>
                <w:rFonts w:ascii="Tahoma" w:hAnsi="Tahoma"/>
                <w:sz w:val="18"/>
              </w:rPr>
              <w:t>Transaction Reference Number</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27"/>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21</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Related Reference</w:t>
            </w:r>
          </w:p>
          <w:p w:rsidR="00DD106B" w:rsidRPr="00F75109" w:rsidRDefault="00DD106B" w:rsidP="009935A1">
            <w:pPr>
              <w:spacing w:before="20" w:after="20"/>
              <w:rPr>
                <w:rFonts w:ascii="Tahoma" w:hAnsi="Tahoma" w:cs="Tahoma"/>
                <w:sz w:val="18"/>
              </w:rPr>
            </w:pPr>
            <w:r>
              <w:rPr>
                <w:rFonts w:ascii="Tahoma" w:hAnsi="Tahoma"/>
                <w:sz w:val="18"/>
              </w:rPr>
              <w:t>Related Reference</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57"/>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25</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Account Identification</w:t>
            </w:r>
          </w:p>
          <w:p w:rsidR="00DD106B" w:rsidRPr="00F75109" w:rsidRDefault="00DD106B" w:rsidP="009935A1">
            <w:pPr>
              <w:spacing w:before="20" w:after="20"/>
              <w:rPr>
                <w:rFonts w:ascii="Tahoma" w:hAnsi="Tahoma" w:cs="Tahoma"/>
                <w:sz w:val="18"/>
              </w:rPr>
            </w:pPr>
            <w:r>
              <w:rPr>
                <w:rFonts w:ascii="Tahoma" w:hAnsi="Tahoma"/>
                <w:sz w:val="18"/>
              </w:rPr>
              <w:t>Account Identification</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35x</w:t>
            </w:r>
          </w:p>
        </w:tc>
      </w:tr>
      <w:tr w:rsidR="00DD106B" w:rsidRPr="00146E46" w:rsidTr="009935A1">
        <w:trPr>
          <w:cantSplit/>
          <w:trHeight w:val="557"/>
        </w:trPr>
        <w:tc>
          <w:tcPr>
            <w:tcW w:w="992" w:type="dxa"/>
            <w:vAlign w:val="center"/>
          </w:tcPr>
          <w:p w:rsidR="00DD106B" w:rsidRPr="00F75109"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32A</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Value Date, Currency Code, Amount</w:t>
            </w:r>
          </w:p>
          <w:p w:rsidR="00DD106B" w:rsidRPr="00146E46" w:rsidRDefault="00DD106B" w:rsidP="00F24546">
            <w:pPr>
              <w:spacing w:before="20" w:after="20"/>
              <w:rPr>
                <w:rFonts w:ascii="Tahoma" w:hAnsi="Tahoma" w:cs="Tahoma"/>
                <w:sz w:val="18"/>
              </w:rPr>
            </w:pPr>
            <w:r>
              <w:rPr>
                <w:rFonts w:ascii="Tahoma" w:hAnsi="Tahoma"/>
                <w:sz w:val="18"/>
              </w:rPr>
              <w:t>Value Date, Currency Code, Amount</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6!n3!a15d</w:t>
            </w:r>
          </w:p>
        </w:tc>
      </w:tr>
      <w:tr w:rsidR="00DD106B" w:rsidRPr="00146E46" w:rsidTr="00AA4C52">
        <w:trPr>
          <w:cantSplit/>
          <w:trHeight w:val="549"/>
        </w:trPr>
        <w:tc>
          <w:tcPr>
            <w:tcW w:w="992" w:type="dxa"/>
            <w:vAlign w:val="center"/>
          </w:tcPr>
          <w:p w:rsidR="00DD106B" w:rsidRPr="00146E46" w:rsidRDefault="00F24546" w:rsidP="00F24546">
            <w:pPr>
              <w:spacing w:before="20" w:after="20"/>
              <w:jc w:val="center"/>
              <w:rPr>
                <w:rFonts w:ascii="Tahoma" w:hAnsi="Tahoma" w:cs="Tahoma"/>
                <w:sz w:val="18"/>
              </w:rPr>
            </w:pPr>
            <w:r>
              <w:rPr>
                <w:rFonts w:ascii="Tahoma" w:hAnsi="Tahoma"/>
                <w:sz w:val="18"/>
              </w:rPr>
              <w:t>O</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52A</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Ordering Institution</w:t>
            </w:r>
          </w:p>
          <w:p w:rsidR="00DD106B" w:rsidRPr="00F75109" w:rsidRDefault="00DD106B" w:rsidP="009935A1">
            <w:pPr>
              <w:spacing w:before="20" w:after="20"/>
              <w:rPr>
                <w:rFonts w:ascii="Tahoma" w:hAnsi="Tahoma" w:cs="Tahoma"/>
                <w:sz w:val="18"/>
              </w:rPr>
            </w:pPr>
            <w:r>
              <w:rPr>
                <w:rFonts w:ascii="Tahoma" w:hAnsi="Tahoma"/>
                <w:sz w:val="18"/>
              </w:rPr>
              <w:t>Ordering Institution</w:t>
            </w:r>
          </w:p>
        </w:tc>
        <w:tc>
          <w:tcPr>
            <w:tcW w:w="1842" w:type="dxa"/>
            <w:vAlign w:val="center"/>
          </w:tcPr>
          <w:p w:rsidR="00DD106B" w:rsidRPr="00146E46" w:rsidRDefault="00DD106B" w:rsidP="009935A1">
            <w:pPr>
              <w:jc w:val="center"/>
              <w:rPr>
                <w:rFonts w:ascii="Tahoma" w:hAnsi="Tahoma" w:cs="Tahoma"/>
                <w:sz w:val="18"/>
              </w:rPr>
            </w:pPr>
            <w:r>
              <w:rPr>
                <w:rFonts w:ascii="Tahoma" w:hAnsi="Tahoma"/>
                <w:sz w:val="18"/>
              </w:rPr>
              <w:t>[/1!a][/34x]</w:t>
            </w:r>
          </w:p>
          <w:p w:rsidR="00DD106B" w:rsidRPr="00146E46" w:rsidRDefault="00DD106B" w:rsidP="009935A1">
            <w:pPr>
              <w:jc w:val="center"/>
              <w:rPr>
                <w:rFonts w:ascii="Tahoma" w:hAnsi="Tahoma" w:cs="Tahoma"/>
                <w:sz w:val="18"/>
              </w:rPr>
            </w:pPr>
            <w:r>
              <w:rPr>
                <w:rFonts w:ascii="Tahoma" w:hAnsi="Tahoma"/>
                <w:sz w:val="18"/>
              </w:rPr>
              <w:t>4!a2!a2!c[3!c]</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F24546" w:rsidP="009935A1">
            <w:pPr>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72</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Sender to Receiver Information</w:t>
            </w:r>
          </w:p>
          <w:p w:rsidR="00DD106B" w:rsidRPr="00146E46" w:rsidRDefault="00DD106B" w:rsidP="009935A1">
            <w:pPr>
              <w:spacing w:before="20" w:after="20"/>
              <w:rPr>
                <w:rFonts w:ascii="Tahoma" w:hAnsi="Tahoma" w:cs="Tahoma"/>
                <w:sz w:val="18"/>
              </w:rPr>
            </w:pPr>
            <w:r>
              <w:rPr>
                <w:rFonts w:ascii="Tahoma" w:hAnsi="Tahoma"/>
                <w:sz w:val="18"/>
              </w:rPr>
              <w:t>Sender to Receiver Information</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6*35x</w:t>
            </w:r>
          </w:p>
        </w:tc>
      </w:tr>
    </w:tbl>
    <w:p w:rsidR="00DD106B" w:rsidRDefault="00DD106B" w:rsidP="00DD106B">
      <w:pPr>
        <w:rPr>
          <w:rFonts w:ascii="Tahoma" w:hAnsi="Tahoma" w:cs="Tahoma"/>
          <w:b/>
          <w:sz w:val="16"/>
        </w:rPr>
      </w:pPr>
    </w:p>
    <w:p w:rsidR="00DD106B" w:rsidRPr="00F75109" w:rsidRDefault="00DD106B" w:rsidP="00DD106B">
      <w:pPr>
        <w:ind w:left="993"/>
        <w:rPr>
          <w:rFonts w:ascii="Tahoma" w:hAnsi="Tahoma" w:cs="Tahoma"/>
          <w:b/>
          <w:sz w:val="16"/>
          <w:szCs w:val="16"/>
        </w:rPr>
      </w:pPr>
      <w:r>
        <w:rPr>
          <w:rFonts w:ascii="Tahoma" w:hAnsi="Tahoma"/>
          <w:b/>
          <w:sz w:val="16"/>
          <w:szCs w:val="16"/>
        </w:rPr>
        <w:t>M = Mandatory</w:t>
      </w:r>
      <w:r>
        <w:rPr>
          <w:rFonts w:ascii="Tahoma" w:hAnsi="Tahoma"/>
          <w:b/>
          <w:sz w:val="16"/>
          <w:szCs w:val="16"/>
        </w:rPr>
        <w:tab/>
        <w:t>О =Optional</w:t>
      </w:r>
    </w:p>
    <w:p w:rsidR="00DD106B" w:rsidRDefault="00DD106B" w:rsidP="00DD106B">
      <w:pPr>
        <w:ind w:left="993"/>
        <w:rPr>
          <w:rFonts w:ascii="Tahoma" w:hAnsi="Tahoma" w:cs="Tahoma"/>
          <w:b/>
          <w:sz w:val="16"/>
        </w:rPr>
      </w:pPr>
    </w:p>
    <w:p w:rsidR="00DD106B" w:rsidRPr="00052E06" w:rsidRDefault="00DD106B" w:rsidP="00DD106B">
      <w:pPr>
        <w:ind w:left="993"/>
        <w:rPr>
          <w:rFonts w:ascii="Tahoma" w:hAnsi="Tahoma" w:cs="Tahoma"/>
          <w:b/>
          <w:sz w:val="16"/>
        </w:rPr>
      </w:pPr>
    </w:p>
    <w:p w:rsidR="00DD106B" w:rsidRPr="00014AF6" w:rsidRDefault="00B766BC" w:rsidP="00B766BC">
      <w:pPr>
        <w:pStyle w:val="Heading3"/>
        <w:numPr>
          <w:ilvl w:val="0"/>
          <w:numId w:val="0"/>
        </w:numPr>
        <w:spacing w:after="120"/>
        <w:ind w:left="180"/>
        <w:rPr>
          <w:rFonts w:cs="Tahoma"/>
          <w:b/>
          <w:sz w:val="22"/>
        </w:rPr>
      </w:pPr>
      <w:r>
        <w:rPr>
          <w:b/>
          <w:sz w:val="22"/>
        </w:rPr>
        <w:lastRenderedPageBreak/>
        <w:t>12.1.3. MT 900 fields specification</w:t>
      </w:r>
    </w:p>
    <w:p w:rsidR="00DD106B" w:rsidRPr="00B92C47" w:rsidRDefault="00686FF8" w:rsidP="00DD106B">
      <w:pPr>
        <w:spacing w:before="20" w:after="60"/>
        <w:ind w:left="993"/>
        <w:jc w:val="both"/>
        <w:rPr>
          <w:rFonts w:ascii="Tahoma" w:hAnsi="Tahoma" w:cs="Tahoma"/>
        </w:rPr>
      </w:pPr>
      <w:r>
        <w:rPr>
          <w:rFonts w:ascii="Tahoma" w:hAnsi="Tahoma"/>
          <w:b/>
        </w:rPr>
        <w:t>Field :20:</w:t>
      </w:r>
      <w:r>
        <w:rPr>
          <w:rFonts w:ascii="Tahoma" w:hAnsi="Tahoma"/>
        </w:rPr>
        <w:t xml:space="preserve"> contains system's message reference. This field together with the value date and system's BIC forms the unique message key. Starts with HAM in the replies received from TARGET2. The same reference is stated in tag 108: of Block 3.</w:t>
      </w:r>
    </w:p>
    <w:p w:rsidR="00DD106B" w:rsidRDefault="00686FF8" w:rsidP="00DD106B">
      <w:pPr>
        <w:spacing w:before="20" w:after="60"/>
        <w:ind w:left="993"/>
        <w:jc w:val="both"/>
        <w:rPr>
          <w:rFonts w:ascii="Tahoma" w:hAnsi="Tahoma" w:cs="Tahoma"/>
        </w:rPr>
      </w:pPr>
      <w:r>
        <w:rPr>
          <w:rFonts w:ascii="Tahoma" w:hAnsi="Tahoma"/>
          <w:b/>
        </w:rPr>
        <w:t>Field :21:</w:t>
      </w:r>
      <w:r>
        <w:rPr>
          <w:rFonts w:ascii="Tahoma" w:hAnsi="Tahoma"/>
        </w:rPr>
        <w:t xml:space="preserve"> is equal to the reference number of the input message or code:</w:t>
      </w:r>
    </w:p>
    <w:p w:rsidR="00DD106B" w:rsidRPr="00B766BC" w:rsidRDefault="00DD106B" w:rsidP="00DD106B">
      <w:pPr>
        <w:numPr>
          <w:ilvl w:val="0"/>
          <w:numId w:val="31"/>
        </w:numPr>
        <w:spacing w:before="20" w:after="60"/>
        <w:ind w:left="1418" w:hanging="207"/>
        <w:jc w:val="both"/>
        <w:rPr>
          <w:rFonts w:ascii="Tahoma" w:hAnsi="Tahoma" w:cs="Tahoma"/>
        </w:rPr>
      </w:pPr>
      <w:r>
        <w:rPr>
          <w:rFonts w:ascii="Tahoma" w:hAnsi="Tahoma"/>
        </w:rPr>
        <w:t>“NEW“ for internal payments generated directly by the SSP modules (SF interest, RM interest and penalties).</w:t>
      </w:r>
    </w:p>
    <w:p w:rsidR="00DD106B" w:rsidRDefault="00686FF8" w:rsidP="00DD106B">
      <w:pPr>
        <w:spacing w:before="20" w:after="60"/>
        <w:ind w:left="993"/>
        <w:jc w:val="both"/>
        <w:rPr>
          <w:rFonts w:ascii="Tahoma" w:hAnsi="Tahoma" w:cs="Tahoma"/>
        </w:rPr>
      </w:pPr>
      <w:r>
        <w:rPr>
          <w:rFonts w:ascii="Tahoma" w:hAnsi="Tahoma"/>
          <w:b/>
        </w:rPr>
        <w:t>Field :25:</w:t>
      </w:r>
      <w:r>
        <w:rPr>
          <w:rFonts w:ascii="Tahoma" w:hAnsi="Tahoma"/>
        </w:rPr>
        <w:t xml:space="preserve"> contains the account number which has debit entry.</w:t>
      </w:r>
    </w:p>
    <w:p w:rsidR="00DD106B" w:rsidRPr="009F319E" w:rsidRDefault="00686FF8" w:rsidP="00DD106B">
      <w:pPr>
        <w:spacing w:before="20" w:after="60"/>
        <w:ind w:left="993"/>
        <w:jc w:val="both"/>
        <w:rPr>
          <w:rFonts w:ascii="Tahoma" w:hAnsi="Tahoma" w:cs="Tahoma"/>
        </w:rPr>
      </w:pPr>
      <w:r>
        <w:rPr>
          <w:rFonts w:ascii="Tahoma" w:hAnsi="Tahoma"/>
          <w:b/>
          <w:bCs/>
        </w:rPr>
        <w:t>Field :32A:</w:t>
      </w:r>
      <w:r>
        <w:rPr>
          <w:rFonts w:ascii="Tahoma" w:hAnsi="Tahoma"/>
        </w:rPr>
        <w:t xml:space="preserve"> contains the settlement date, currency code which has to be 'EUR' and amount of the credit transfer that was settled.</w:t>
      </w:r>
    </w:p>
    <w:p w:rsidR="00DD106B" w:rsidRPr="009F319E" w:rsidRDefault="00686FF8" w:rsidP="00DD106B">
      <w:pPr>
        <w:spacing w:before="20" w:after="60"/>
        <w:ind w:left="993"/>
        <w:jc w:val="both"/>
        <w:rPr>
          <w:rFonts w:ascii="Tahoma" w:hAnsi="Tahoma" w:cs="Tahoma"/>
        </w:rPr>
      </w:pPr>
      <w:r>
        <w:rPr>
          <w:rFonts w:ascii="Tahoma" w:hAnsi="Tahoma"/>
          <w:b/>
          <w:bCs/>
        </w:rPr>
        <w:t>Field :52A:</w:t>
      </w:r>
      <w:r>
        <w:rPr>
          <w:rFonts w:ascii="Tahoma" w:hAnsi="Tahoma"/>
        </w:rPr>
        <w:t xml:space="preserve"> contains BIC of the sending institution. </w:t>
      </w:r>
    </w:p>
    <w:p w:rsidR="00DD106B" w:rsidRPr="009F319E" w:rsidRDefault="00686FF8" w:rsidP="00DD106B">
      <w:pPr>
        <w:spacing w:before="20" w:after="60"/>
        <w:ind w:left="993"/>
        <w:jc w:val="both"/>
        <w:rPr>
          <w:rFonts w:ascii="Tahoma" w:hAnsi="Tahoma" w:cs="Tahoma"/>
        </w:rPr>
      </w:pPr>
      <w:r>
        <w:rPr>
          <w:rFonts w:ascii="Tahoma" w:hAnsi="Tahoma"/>
          <w:b/>
        </w:rPr>
        <w:t>Field :72:</w:t>
      </w:r>
      <w:r>
        <w:rPr>
          <w:rFonts w:ascii="Tahoma" w:hAnsi="Tahoma"/>
          <w:i/>
        </w:rPr>
        <w:t xml:space="preserve"> </w:t>
      </w:r>
      <w:r>
        <w:rPr>
          <w:rFonts w:ascii="Tahoma" w:hAnsi="Tahoma"/>
        </w:rPr>
        <w:t>optionally contains additional operational codes and sender to receiver information.</w:t>
      </w:r>
    </w:p>
    <w:p w:rsidR="00DD106B" w:rsidRDefault="00DD106B" w:rsidP="00DD106B">
      <w:pPr>
        <w:spacing w:before="20" w:after="60"/>
        <w:ind w:left="1211"/>
        <w:jc w:val="both"/>
        <w:rPr>
          <w:rFonts w:ascii="Tahoma" w:hAnsi="Tahoma" w:cs="Tahoma"/>
        </w:rPr>
      </w:pPr>
      <w:r>
        <w:rPr>
          <w:rFonts w:ascii="Tahoma" w:hAnsi="Tahoma"/>
        </w:rPr>
        <w:t>The first line contains the time (first code).</w:t>
      </w:r>
    </w:p>
    <w:p w:rsidR="00DD106B" w:rsidRPr="006D0D58" w:rsidRDefault="00DD106B" w:rsidP="00DD106B">
      <w:pPr>
        <w:spacing w:before="20" w:after="60"/>
        <w:ind w:left="1211"/>
        <w:jc w:val="both"/>
        <w:rPr>
          <w:rFonts w:ascii="Tahoma" w:hAnsi="Tahoma" w:cs="Tahoma"/>
        </w:rPr>
      </w:pPr>
      <w:r>
        <w:rPr>
          <w:rFonts w:ascii="Tahoma" w:hAnsi="Tahoma"/>
        </w:rPr>
        <w:t>Codes:</w:t>
      </w:r>
    </w:p>
    <w:p w:rsidR="00DD106B" w:rsidRPr="006D0D58" w:rsidRDefault="00DD106B" w:rsidP="00DD106B">
      <w:pPr>
        <w:numPr>
          <w:ilvl w:val="0"/>
          <w:numId w:val="31"/>
        </w:numPr>
        <w:spacing w:before="20" w:after="60"/>
        <w:ind w:left="1418" w:hanging="207"/>
        <w:jc w:val="both"/>
        <w:rPr>
          <w:rFonts w:ascii="Tahoma" w:hAnsi="Tahoma" w:cs="Tahoma"/>
        </w:rPr>
      </w:pPr>
      <w:r>
        <w:rPr>
          <w:rFonts w:ascii="Tahoma" w:hAnsi="Tahoma"/>
        </w:rPr>
        <w:t>/SETTIME/HHMMSSCC</w:t>
      </w:r>
    </w:p>
    <w:p w:rsidR="00DD106B" w:rsidRPr="00B766BC" w:rsidRDefault="00DD106B" w:rsidP="00DD106B">
      <w:pPr>
        <w:numPr>
          <w:ilvl w:val="0"/>
          <w:numId w:val="31"/>
        </w:numPr>
        <w:spacing w:before="20" w:after="60"/>
        <w:ind w:left="1418" w:hanging="207"/>
        <w:jc w:val="both"/>
        <w:rPr>
          <w:rFonts w:ascii="Tahoma" w:hAnsi="Tahoma" w:cs="Tahoma"/>
        </w:rPr>
      </w:pPr>
      <w:r>
        <w:rPr>
          <w:rFonts w:ascii="Tahoma" w:hAnsi="Tahoma"/>
        </w:rPr>
        <w:t>/HAMINT/ for “HAM interest“ (managed within HAM)</w:t>
      </w:r>
    </w:p>
    <w:p w:rsidR="00DD106B" w:rsidRPr="00B766BC" w:rsidRDefault="00DD106B" w:rsidP="00DD106B">
      <w:pPr>
        <w:numPr>
          <w:ilvl w:val="0"/>
          <w:numId w:val="31"/>
        </w:numPr>
        <w:spacing w:before="20" w:after="60"/>
        <w:ind w:left="1418" w:hanging="207"/>
        <w:jc w:val="both"/>
        <w:rPr>
          <w:rFonts w:ascii="Tahoma" w:hAnsi="Tahoma" w:cs="Tahoma"/>
        </w:rPr>
      </w:pPr>
      <w:r>
        <w:rPr>
          <w:rFonts w:ascii="Tahoma" w:hAnsi="Tahoma"/>
        </w:rPr>
        <w:t>/INTERMOD/ for transfer of liquidity from HAM to PM account of different participants (sent to the CB)</w:t>
      </w:r>
    </w:p>
    <w:p w:rsidR="00DD106B" w:rsidRPr="009870E7" w:rsidRDefault="00DD106B" w:rsidP="00DD106B">
      <w:pPr>
        <w:spacing w:before="20" w:after="60"/>
        <w:ind w:left="1211"/>
        <w:jc w:val="both"/>
        <w:rPr>
          <w:rFonts w:ascii="Tahoma" w:hAnsi="Tahoma" w:cs="Tahoma"/>
        </w:rPr>
      </w:pPr>
      <w:r>
        <w:rPr>
          <w:rFonts w:ascii="Tahoma" w:hAnsi="Tahoma"/>
        </w:rPr>
        <w:t>As a general rule the remaining 5 lines will contain the first 5 lines of tag 72 of the incoming message.</w:t>
      </w:r>
    </w:p>
    <w:p w:rsidR="00DD106B" w:rsidRPr="009870E7" w:rsidRDefault="00DD106B" w:rsidP="00DD106B">
      <w:pPr>
        <w:spacing w:before="20" w:after="60"/>
        <w:ind w:left="1211"/>
        <w:jc w:val="both"/>
        <w:rPr>
          <w:rFonts w:ascii="Tahoma" w:hAnsi="Tahoma" w:cs="Tahoma"/>
        </w:rPr>
      </w:pPr>
      <w:r>
        <w:rPr>
          <w:rFonts w:ascii="Tahoma" w:hAnsi="Tahoma"/>
        </w:rPr>
        <w:t>Other codes may appear in field 72, also:</w:t>
      </w:r>
    </w:p>
    <w:p w:rsidR="00DD106B" w:rsidRPr="008B15D4" w:rsidRDefault="00DD106B" w:rsidP="00B766BC">
      <w:pPr>
        <w:numPr>
          <w:ilvl w:val="0"/>
          <w:numId w:val="31"/>
        </w:numPr>
        <w:spacing w:before="20" w:after="60"/>
        <w:ind w:left="1418" w:hanging="207"/>
        <w:jc w:val="both"/>
        <w:rPr>
          <w:rFonts w:ascii="Tahoma" w:hAnsi="Tahoma" w:cs="Tahoma"/>
        </w:rPr>
      </w:pPr>
      <w:r>
        <w:rPr>
          <w:rFonts w:ascii="Tahoma" w:hAnsi="Tahoma"/>
        </w:rPr>
        <w:t>/SFOVDINT/ for “Overnight Deposit Interest“</w:t>
      </w:r>
    </w:p>
    <w:p w:rsidR="00DD106B" w:rsidRPr="006D0D58" w:rsidRDefault="00DD106B" w:rsidP="00B766BC">
      <w:pPr>
        <w:numPr>
          <w:ilvl w:val="0"/>
          <w:numId w:val="31"/>
        </w:numPr>
        <w:spacing w:before="20" w:after="60"/>
        <w:ind w:left="1418" w:hanging="207"/>
        <w:jc w:val="both"/>
        <w:rPr>
          <w:rFonts w:ascii="Tahoma" w:hAnsi="Tahoma" w:cs="Tahoma"/>
        </w:rPr>
      </w:pPr>
      <w:r>
        <w:rPr>
          <w:rFonts w:ascii="Tahoma" w:hAnsi="Tahoma"/>
        </w:rPr>
        <w:t>/SFMLOINT/ for “Marginal Lending On-Request Interest“</w:t>
      </w:r>
    </w:p>
    <w:p w:rsidR="00DD106B" w:rsidRPr="006D0D58" w:rsidRDefault="00DD106B" w:rsidP="00B766BC">
      <w:pPr>
        <w:numPr>
          <w:ilvl w:val="0"/>
          <w:numId w:val="31"/>
        </w:numPr>
        <w:spacing w:before="20" w:after="60"/>
        <w:ind w:left="1418" w:hanging="207"/>
        <w:jc w:val="both"/>
        <w:rPr>
          <w:rFonts w:ascii="Tahoma" w:hAnsi="Tahoma" w:cs="Tahoma"/>
        </w:rPr>
      </w:pPr>
      <w:r>
        <w:rPr>
          <w:rFonts w:ascii="Tahoma" w:hAnsi="Tahoma"/>
        </w:rPr>
        <w:t>/RMRESINT/ for “Interest on minimum reserve“</w:t>
      </w:r>
    </w:p>
    <w:p w:rsidR="00DD106B" w:rsidRPr="008B15D4" w:rsidRDefault="00DD106B" w:rsidP="00B766BC">
      <w:pPr>
        <w:numPr>
          <w:ilvl w:val="0"/>
          <w:numId w:val="31"/>
        </w:numPr>
        <w:spacing w:before="20" w:after="60"/>
        <w:ind w:left="1418" w:hanging="207"/>
        <w:jc w:val="both"/>
        <w:rPr>
          <w:rFonts w:ascii="Tahoma" w:hAnsi="Tahoma" w:cs="Tahoma"/>
        </w:rPr>
      </w:pPr>
      <w:r>
        <w:rPr>
          <w:rFonts w:ascii="Tahoma" w:hAnsi="Tahoma"/>
        </w:rPr>
        <w:t>/RMRESPEN/ for “Penalties for infringements“</w:t>
      </w:r>
    </w:p>
    <w:p w:rsidR="00DD106B" w:rsidRPr="00B766BC" w:rsidRDefault="00DD106B" w:rsidP="00DD106B">
      <w:pPr>
        <w:numPr>
          <w:ilvl w:val="0"/>
          <w:numId w:val="31"/>
        </w:numPr>
        <w:spacing w:before="20" w:after="60"/>
        <w:ind w:left="1418" w:hanging="207"/>
        <w:jc w:val="both"/>
        <w:rPr>
          <w:rFonts w:ascii="Tahoma" w:hAnsi="Tahoma" w:cs="Tahoma"/>
        </w:rPr>
      </w:pPr>
      <w:r>
        <w:rPr>
          <w:rFonts w:ascii="Tahoma" w:hAnsi="Tahoma"/>
        </w:rPr>
        <w:t>/LIQUINP/ for a liquidity transfer</w:t>
      </w:r>
    </w:p>
    <w:p w:rsidR="00DD106B" w:rsidRPr="00B766BC" w:rsidRDefault="00DD106B" w:rsidP="00DD106B">
      <w:pPr>
        <w:numPr>
          <w:ilvl w:val="0"/>
          <w:numId w:val="31"/>
        </w:numPr>
        <w:spacing w:before="20" w:after="60"/>
        <w:ind w:left="1418" w:hanging="207"/>
        <w:jc w:val="both"/>
        <w:rPr>
          <w:rFonts w:ascii="Tahoma" w:hAnsi="Tahoma" w:cs="Tahoma"/>
        </w:rPr>
      </w:pPr>
      <w:r>
        <w:rPr>
          <w:rFonts w:ascii="Tahoma" w:hAnsi="Tahoma"/>
        </w:rPr>
        <w:t>/LIQUIOUT/ for liquidity forwarding from PM (except at the end-of-day)</w:t>
      </w:r>
    </w:p>
    <w:p w:rsidR="00DD106B" w:rsidRPr="00B766BC" w:rsidRDefault="00B766BC" w:rsidP="00DD106B">
      <w:pPr>
        <w:numPr>
          <w:ilvl w:val="0"/>
          <w:numId w:val="31"/>
        </w:numPr>
        <w:spacing w:before="20" w:after="60"/>
        <w:ind w:left="1418" w:hanging="207"/>
        <w:jc w:val="both"/>
        <w:rPr>
          <w:rFonts w:ascii="Tahoma" w:hAnsi="Tahoma" w:cs="Tahoma"/>
        </w:rPr>
      </w:pPr>
      <w:r>
        <w:rPr>
          <w:rFonts w:ascii="Tahoma" w:hAnsi="Tahoma"/>
        </w:rPr>
        <w:t>/LIQUISF/ for liquidity transfer to/from standing facilities module. The following lines are filled in with one of the 3 strings:</w:t>
      </w:r>
    </w:p>
    <w:p w:rsidR="00DD106B" w:rsidRPr="00572342" w:rsidRDefault="00DD106B" w:rsidP="00DD106B">
      <w:pPr>
        <w:numPr>
          <w:ilvl w:val="1"/>
          <w:numId w:val="33"/>
        </w:numPr>
        <w:spacing w:before="20" w:after="60"/>
        <w:ind w:left="1701" w:hanging="283"/>
        <w:jc w:val="both"/>
        <w:rPr>
          <w:rFonts w:ascii="Tahoma" w:hAnsi="Tahoma" w:cs="Tahoma"/>
        </w:rPr>
      </w:pPr>
      <w:r>
        <w:rPr>
          <w:rFonts w:ascii="Tahoma" w:hAnsi="Tahoma"/>
        </w:rPr>
        <w:t>//AUTOMATIC MARGINAL LENDING 0005</w:t>
      </w:r>
    </w:p>
    <w:p w:rsidR="00DD106B" w:rsidRPr="00572342" w:rsidRDefault="00DD106B" w:rsidP="00DD106B">
      <w:pPr>
        <w:numPr>
          <w:ilvl w:val="1"/>
          <w:numId w:val="33"/>
        </w:numPr>
        <w:spacing w:before="20" w:after="60"/>
        <w:ind w:left="1701" w:hanging="283"/>
        <w:jc w:val="both"/>
        <w:rPr>
          <w:rFonts w:ascii="Tahoma" w:hAnsi="Tahoma" w:cs="Tahoma"/>
        </w:rPr>
      </w:pPr>
      <w:r>
        <w:rPr>
          <w:rFonts w:ascii="Tahoma" w:hAnsi="Tahoma"/>
        </w:rPr>
        <w:t>//MARGINAL LENDING ON REQUEST 0005</w:t>
      </w:r>
    </w:p>
    <w:p w:rsidR="00DD106B" w:rsidRPr="00614716" w:rsidRDefault="00DD106B" w:rsidP="00D87BDD">
      <w:pPr>
        <w:numPr>
          <w:ilvl w:val="1"/>
          <w:numId w:val="33"/>
        </w:numPr>
        <w:spacing w:before="20" w:after="60"/>
        <w:ind w:left="1701" w:hanging="283"/>
        <w:jc w:val="both"/>
        <w:rPr>
          <w:rFonts w:ascii="Tahoma" w:hAnsi="Tahoma" w:cs="Tahoma"/>
        </w:rPr>
      </w:pPr>
      <w:r>
        <w:rPr>
          <w:rFonts w:ascii="Tahoma" w:hAnsi="Tahoma"/>
        </w:rPr>
        <w:t>//OVERNIGHT DEPOSIT 0010 followed in the 3rd line by Debtor and Creditor BIC</w:t>
      </w:r>
    </w:p>
    <w:p w:rsidR="00DD106B" w:rsidRPr="00D87BDD" w:rsidRDefault="00DD106B" w:rsidP="00DD106B">
      <w:pPr>
        <w:numPr>
          <w:ilvl w:val="0"/>
          <w:numId w:val="31"/>
        </w:numPr>
        <w:spacing w:before="20" w:after="60"/>
        <w:ind w:left="1418" w:hanging="207"/>
        <w:jc w:val="both"/>
        <w:rPr>
          <w:rFonts w:ascii="Tahoma" w:hAnsi="Tahoma" w:cs="Tahoma"/>
        </w:rPr>
      </w:pPr>
      <w:r>
        <w:rPr>
          <w:rFonts w:ascii="Tahoma" w:hAnsi="Tahoma"/>
        </w:rPr>
        <w:t>/LIQUIEOD/ for liquidity forwarding at the end-of-day</w:t>
      </w:r>
    </w:p>
    <w:p w:rsidR="00DD106B" w:rsidRPr="00D87BDD" w:rsidRDefault="00DD106B" w:rsidP="00DD106B">
      <w:pPr>
        <w:numPr>
          <w:ilvl w:val="0"/>
          <w:numId w:val="31"/>
        </w:numPr>
        <w:spacing w:before="20" w:after="60"/>
        <w:ind w:left="1418" w:hanging="207"/>
        <w:jc w:val="both"/>
        <w:rPr>
          <w:rFonts w:ascii="Tahoma" w:hAnsi="Tahoma" w:cs="Tahoma"/>
        </w:rPr>
      </w:pPr>
      <w:r>
        <w:rPr>
          <w:rFonts w:ascii="Tahoma" w:hAnsi="Tahoma"/>
        </w:rPr>
        <w:t>/SSPBIL/ for CRISP fees</w:t>
      </w:r>
    </w:p>
    <w:p w:rsidR="00DD106B" w:rsidRPr="00D87BDD" w:rsidRDefault="00DD106B" w:rsidP="00DD106B">
      <w:pPr>
        <w:numPr>
          <w:ilvl w:val="0"/>
          <w:numId w:val="31"/>
        </w:numPr>
        <w:spacing w:before="20" w:after="60"/>
        <w:ind w:left="1418" w:hanging="207"/>
        <w:jc w:val="both"/>
        <w:rPr>
          <w:rFonts w:ascii="Tahoma" w:hAnsi="Tahoma" w:cs="Tahoma"/>
        </w:rPr>
      </w:pPr>
      <w:r>
        <w:rPr>
          <w:rFonts w:ascii="Tahoma" w:hAnsi="Tahoma"/>
        </w:rPr>
        <w:t>/LIQUISOD/ for liquidity transfer at the start-of-day from HAM to PM</w:t>
      </w:r>
    </w:p>
    <w:p w:rsidR="00D87BDD" w:rsidRDefault="00D87BDD" w:rsidP="00DD106B">
      <w:pPr>
        <w:spacing w:before="20" w:after="60"/>
        <w:ind w:left="1211"/>
        <w:jc w:val="both"/>
        <w:rPr>
          <w:rFonts w:ascii="Tahoma" w:hAnsi="Tahoma" w:cs="Tahoma"/>
          <w:lang w:val="mk-MK"/>
        </w:rPr>
      </w:pPr>
    </w:p>
    <w:p w:rsidR="00DD106B" w:rsidRPr="00614716" w:rsidRDefault="00DD106B" w:rsidP="00DD106B">
      <w:pPr>
        <w:spacing w:before="20" w:after="60"/>
        <w:ind w:left="1211"/>
        <w:jc w:val="both"/>
        <w:rPr>
          <w:rFonts w:ascii="Tahoma" w:hAnsi="Tahoma" w:cs="Tahoma"/>
        </w:rPr>
      </w:pPr>
      <w:r>
        <w:rPr>
          <w:rFonts w:ascii="Tahoma" w:hAnsi="Tahoma"/>
        </w:rPr>
        <w:t>PENALTY</w:t>
      </w:r>
    </w:p>
    <w:p w:rsidR="00DD106B" w:rsidRPr="00090556" w:rsidRDefault="00DD106B" w:rsidP="00DD106B">
      <w:pPr>
        <w:numPr>
          <w:ilvl w:val="0"/>
          <w:numId w:val="31"/>
        </w:numPr>
        <w:spacing w:before="20" w:after="60"/>
        <w:ind w:left="1418" w:hanging="207"/>
        <w:jc w:val="both"/>
        <w:rPr>
          <w:rFonts w:ascii="Tahoma" w:hAnsi="Tahoma" w:cs="Tahoma"/>
        </w:rPr>
      </w:pPr>
      <w:r>
        <w:rPr>
          <w:rFonts w:ascii="Tahoma" w:hAnsi="Tahoma"/>
        </w:rPr>
        <w:t>/RMRESPEN/</w:t>
      </w:r>
    </w:p>
    <w:p w:rsidR="00DD106B" w:rsidRPr="00090556" w:rsidRDefault="00DD106B" w:rsidP="00DD106B">
      <w:pPr>
        <w:spacing w:before="20" w:after="60"/>
        <w:ind w:left="1418"/>
        <w:jc w:val="both"/>
        <w:rPr>
          <w:rFonts w:ascii="Tahoma" w:hAnsi="Tahoma" w:cs="Tahoma"/>
        </w:rPr>
      </w:pPr>
      <w:r>
        <w:rPr>
          <w:rFonts w:ascii="Tahoma" w:hAnsi="Tahoma"/>
        </w:rPr>
        <w:t>//PENALTY FOR COMPULSORY</w:t>
      </w:r>
    </w:p>
    <w:p w:rsidR="00DD106B" w:rsidRPr="00090556" w:rsidRDefault="00DD106B" w:rsidP="00DD106B">
      <w:pPr>
        <w:spacing w:before="20" w:after="60"/>
        <w:ind w:left="1418"/>
        <w:jc w:val="both"/>
        <w:rPr>
          <w:rFonts w:ascii="Tahoma" w:hAnsi="Tahoma" w:cs="Tahoma"/>
        </w:rPr>
      </w:pPr>
      <w:r>
        <w:rPr>
          <w:rFonts w:ascii="Tahoma" w:hAnsi="Tahoma"/>
        </w:rPr>
        <w:t>RESERVE</w:t>
      </w:r>
    </w:p>
    <w:p w:rsidR="00DD106B" w:rsidRPr="00090556" w:rsidRDefault="00DD106B" w:rsidP="00DD106B">
      <w:pPr>
        <w:spacing w:before="20" w:after="60"/>
        <w:ind w:left="1418"/>
        <w:jc w:val="both"/>
        <w:rPr>
          <w:rFonts w:ascii="Tahoma" w:hAnsi="Tahoma" w:cs="Tahoma"/>
        </w:rPr>
      </w:pPr>
      <w:r>
        <w:rPr>
          <w:rFonts w:ascii="Tahoma" w:hAnsi="Tahoma"/>
        </w:rPr>
        <w:t>//IN THE PERIOD:</w:t>
      </w:r>
    </w:p>
    <w:p w:rsidR="00DD106B" w:rsidRPr="00090556" w:rsidRDefault="00DD106B" w:rsidP="00DD106B">
      <w:pPr>
        <w:spacing w:before="20" w:after="60"/>
        <w:ind w:left="1418"/>
        <w:jc w:val="both"/>
        <w:rPr>
          <w:rFonts w:ascii="Tahoma" w:hAnsi="Tahoma" w:cs="Tahoma"/>
        </w:rPr>
      </w:pPr>
      <w:r>
        <w:rPr>
          <w:rFonts w:ascii="Tahoma" w:hAnsi="Tahoma"/>
        </w:rPr>
        <w:t>//YYYY-MM-DD - YYYY-MMDD//DEB CI_BIC CRE</w:t>
      </w:r>
    </w:p>
    <w:p w:rsidR="00DD106B" w:rsidRPr="00090556" w:rsidRDefault="00DD106B" w:rsidP="00DD106B">
      <w:pPr>
        <w:spacing w:before="20" w:after="60"/>
        <w:ind w:left="1418"/>
        <w:jc w:val="both"/>
        <w:rPr>
          <w:rFonts w:ascii="Tahoma" w:hAnsi="Tahoma" w:cs="Tahoma"/>
        </w:rPr>
      </w:pPr>
      <w:r>
        <w:rPr>
          <w:rFonts w:ascii="Tahoma" w:hAnsi="Tahoma"/>
        </w:rPr>
        <w:t>CB_BIC</w:t>
      </w:r>
    </w:p>
    <w:p w:rsidR="00DD106B" w:rsidRPr="00D90014" w:rsidRDefault="00DD106B" w:rsidP="00DD106B">
      <w:pPr>
        <w:spacing w:before="20" w:after="60"/>
        <w:ind w:left="491" w:firstLine="720"/>
        <w:jc w:val="both"/>
        <w:rPr>
          <w:rFonts w:ascii="Tahoma" w:hAnsi="Tahoma" w:cs="Tahoma"/>
        </w:rPr>
      </w:pPr>
      <w:r>
        <w:rPr>
          <w:rFonts w:ascii="Tahoma" w:hAnsi="Tahoma"/>
        </w:rPr>
        <w:lastRenderedPageBreak/>
        <w:t>INTEREST</w:t>
      </w:r>
    </w:p>
    <w:p w:rsidR="00DD106B" w:rsidRPr="00090556" w:rsidRDefault="00DD106B" w:rsidP="00DD106B">
      <w:pPr>
        <w:numPr>
          <w:ilvl w:val="0"/>
          <w:numId w:val="31"/>
        </w:numPr>
        <w:spacing w:before="20" w:after="60"/>
        <w:ind w:left="1418" w:hanging="207"/>
        <w:jc w:val="both"/>
        <w:rPr>
          <w:rFonts w:ascii="Tahoma" w:hAnsi="Tahoma" w:cs="Tahoma"/>
        </w:rPr>
      </w:pPr>
      <w:r>
        <w:rPr>
          <w:rFonts w:ascii="Tahoma" w:hAnsi="Tahoma"/>
        </w:rPr>
        <w:t>/RMRESINT/</w:t>
      </w:r>
    </w:p>
    <w:p w:rsidR="00DD106B" w:rsidRPr="00090556" w:rsidRDefault="00D87BDD" w:rsidP="00DD106B">
      <w:pPr>
        <w:spacing w:before="20" w:after="60"/>
        <w:ind w:left="1418"/>
        <w:jc w:val="both"/>
        <w:rPr>
          <w:rFonts w:ascii="Tahoma" w:hAnsi="Tahoma" w:cs="Tahoma"/>
        </w:rPr>
      </w:pPr>
      <w:r>
        <w:rPr>
          <w:rFonts w:ascii="Tahoma" w:hAnsi="Tahoma"/>
        </w:rPr>
        <w:t>//INTEREST FOR COMPULSORY RESERVE</w:t>
      </w:r>
    </w:p>
    <w:p w:rsidR="00DD106B" w:rsidRPr="00090556" w:rsidRDefault="00DD106B" w:rsidP="00DD106B">
      <w:pPr>
        <w:spacing w:before="20" w:after="60"/>
        <w:ind w:left="1418"/>
        <w:jc w:val="both"/>
        <w:rPr>
          <w:rFonts w:ascii="Tahoma" w:hAnsi="Tahoma" w:cs="Tahoma"/>
        </w:rPr>
      </w:pPr>
      <w:r>
        <w:rPr>
          <w:rFonts w:ascii="Tahoma" w:hAnsi="Tahoma"/>
        </w:rPr>
        <w:t>//IN THE PERIOD:</w:t>
      </w:r>
    </w:p>
    <w:p w:rsidR="00DD106B" w:rsidRPr="00090556" w:rsidRDefault="00DD106B" w:rsidP="00DD106B">
      <w:pPr>
        <w:spacing w:before="20" w:after="60"/>
        <w:ind w:left="1418"/>
        <w:jc w:val="both"/>
        <w:rPr>
          <w:rFonts w:ascii="Tahoma" w:hAnsi="Tahoma" w:cs="Tahoma"/>
        </w:rPr>
      </w:pPr>
      <w:r>
        <w:rPr>
          <w:rFonts w:ascii="Tahoma" w:hAnsi="Tahoma"/>
        </w:rPr>
        <w:t>//YYYY-MM-DD - YYYY-MMDD//DEB CB_BIC CRE CI_BIC</w:t>
      </w:r>
    </w:p>
    <w:p w:rsidR="00DD106B" w:rsidRPr="00D87BDD" w:rsidRDefault="00DD106B" w:rsidP="00D87BDD">
      <w:pPr>
        <w:spacing w:before="20" w:after="60"/>
        <w:ind w:left="491" w:firstLine="720"/>
        <w:jc w:val="both"/>
        <w:rPr>
          <w:rFonts w:ascii="Tahoma" w:hAnsi="Tahoma" w:cs="Tahoma"/>
        </w:rPr>
      </w:pPr>
      <w:r>
        <w:rPr>
          <w:rFonts w:ascii="Tahoma" w:hAnsi="Tahoma"/>
        </w:rPr>
        <w:t>For the excess of reserve:</w:t>
      </w:r>
    </w:p>
    <w:p w:rsidR="00DD106B" w:rsidRPr="00090556" w:rsidRDefault="00DD106B" w:rsidP="00DD106B">
      <w:pPr>
        <w:spacing w:before="20" w:after="60"/>
        <w:ind w:left="491" w:firstLine="720"/>
        <w:jc w:val="both"/>
        <w:rPr>
          <w:rFonts w:ascii="Tahoma" w:hAnsi="Tahoma" w:cs="Tahoma"/>
        </w:rPr>
      </w:pPr>
      <w:r>
        <w:rPr>
          <w:rFonts w:ascii="Tahoma" w:hAnsi="Tahoma"/>
        </w:rPr>
        <w:t>INTEREST</w:t>
      </w:r>
    </w:p>
    <w:p w:rsidR="00DD106B" w:rsidRPr="00090556" w:rsidRDefault="00DD106B" w:rsidP="00DD106B">
      <w:pPr>
        <w:numPr>
          <w:ilvl w:val="0"/>
          <w:numId w:val="31"/>
        </w:numPr>
        <w:spacing w:before="20" w:after="60"/>
        <w:ind w:left="1418" w:hanging="207"/>
        <w:jc w:val="both"/>
        <w:rPr>
          <w:rFonts w:ascii="Tahoma" w:hAnsi="Tahoma" w:cs="Tahoma"/>
        </w:rPr>
      </w:pPr>
      <w:r>
        <w:rPr>
          <w:rFonts w:ascii="Tahoma" w:hAnsi="Tahoma"/>
        </w:rPr>
        <w:t>/RMRESEXC/</w:t>
      </w:r>
    </w:p>
    <w:p w:rsidR="00DD106B" w:rsidRPr="00090556" w:rsidRDefault="00DD106B" w:rsidP="00DD106B">
      <w:pPr>
        <w:spacing w:before="20" w:after="60"/>
        <w:ind w:left="1418"/>
        <w:jc w:val="both"/>
        <w:rPr>
          <w:rFonts w:ascii="Tahoma" w:hAnsi="Tahoma" w:cs="Tahoma"/>
        </w:rPr>
      </w:pPr>
      <w:r>
        <w:rPr>
          <w:rFonts w:ascii="Tahoma" w:hAnsi="Tahoma"/>
        </w:rPr>
        <w:t>//INTEREST ON EXCESS OF RESERVE</w:t>
      </w:r>
    </w:p>
    <w:p w:rsidR="00DD106B" w:rsidRPr="00090556" w:rsidRDefault="00DD106B" w:rsidP="00DD106B">
      <w:pPr>
        <w:spacing w:before="20" w:after="60"/>
        <w:ind w:left="1418"/>
        <w:jc w:val="both"/>
        <w:rPr>
          <w:rFonts w:ascii="Tahoma" w:hAnsi="Tahoma" w:cs="Tahoma"/>
        </w:rPr>
      </w:pPr>
      <w:r>
        <w:rPr>
          <w:rFonts w:ascii="Tahoma" w:hAnsi="Tahoma"/>
        </w:rPr>
        <w:t>//IN THE PERIOD:</w:t>
      </w:r>
    </w:p>
    <w:p w:rsidR="00DD106B" w:rsidRPr="00090556" w:rsidRDefault="00DD106B" w:rsidP="00DD106B">
      <w:pPr>
        <w:spacing w:before="20" w:after="60"/>
        <w:ind w:left="1418"/>
        <w:jc w:val="both"/>
        <w:rPr>
          <w:rFonts w:ascii="Tahoma" w:hAnsi="Tahoma" w:cs="Tahoma"/>
        </w:rPr>
      </w:pPr>
      <w:r>
        <w:rPr>
          <w:rFonts w:ascii="Tahoma" w:hAnsi="Tahoma"/>
        </w:rPr>
        <w:t>//YYYY-MM-DD - YYYY-MMDD</w:t>
      </w:r>
    </w:p>
    <w:p w:rsidR="00DD106B" w:rsidRPr="00572342" w:rsidRDefault="00DD106B" w:rsidP="00DD106B">
      <w:pPr>
        <w:spacing w:before="20" w:after="60"/>
        <w:ind w:left="1418"/>
        <w:jc w:val="both"/>
        <w:rPr>
          <w:rFonts w:ascii="Tahoma" w:hAnsi="Tahoma" w:cs="Tahoma"/>
        </w:rPr>
      </w:pPr>
      <w:r>
        <w:rPr>
          <w:rFonts w:ascii="Tahoma" w:hAnsi="Tahoma"/>
        </w:rPr>
        <w:t>// DEB CI_BIC CRE CB_BIC.</w:t>
      </w:r>
    </w:p>
    <w:p w:rsidR="00DD106B" w:rsidRDefault="00DD106B" w:rsidP="00DD106B">
      <w:pPr>
        <w:rPr>
          <w:rFonts w:ascii="Tahoma" w:hAnsi="Tahoma" w:cs="Tahoma"/>
          <w:lang w:val="en-GB"/>
        </w:rPr>
      </w:pPr>
    </w:p>
    <w:p w:rsidR="00DD106B" w:rsidRDefault="00DD106B" w:rsidP="00DD106B">
      <w:pPr>
        <w:spacing w:before="20" w:after="60"/>
        <w:ind w:left="1418"/>
        <w:jc w:val="both"/>
        <w:rPr>
          <w:rFonts w:ascii="Tahoma" w:hAnsi="Tahoma" w:cs="Tahoma"/>
          <w:lang w:val="en-GB"/>
        </w:rPr>
      </w:pPr>
    </w:p>
    <w:p w:rsidR="00DD106B" w:rsidRPr="00014AF6" w:rsidRDefault="00B12F47" w:rsidP="00DD106B">
      <w:pPr>
        <w:pStyle w:val="Heading3"/>
        <w:numPr>
          <w:ilvl w:val="0"/>
          <w:numId w:val="0"/>
        </w:numPr>
        <w:spacing w:after="120"/>
        <w:ind w:left="180"/>
        <w:rPr>
          <w:rFonts w:cs="Tahoma"/>
          <w:b/>
          <w:sz w:val="22"/>
        </w:rPr>
      </w:pPr>
      <w:r>
        <w:rPr>
          <w:b/>
          <w:sz w:val="22"/>
        </w:rPr>
        <w:t>12.1.4. MT 900 Examples</w:t>
      </w:r>
    </w:p>
    <w:p w:rsidR="00DD106B" w:rsidRPr="00E05FD6" w:rsidRDefault="00DD106B" w:rsidP="00DD106B"/>
    <w:p w:rsidR="00DD106B" w:rsidRPr="003E30FA" w:rsidRDefault="00DD106B" w:rsidP="00DD106B">
      <w:pPr>
        <w:spacing w:before="20" w:after="20"/>
        <w:ind w:left="993"/>
        <w:rPr>
          <w:rFonts w:ascii="Tahoma" w:hAnsi="Tahoma" w:cs="Tahoma"/>
          <w:i/>
          <w:sz w:val="22"/>
        </w:rPr>
      </w:pPr>
      <w:r>
        <w:rPr>
          <w:rFonts w:ascii="Tahoma" w:hAnsi="Tahoma"/>
          <w:i/>
          <w:sz w:val="22"/>
        </w:rPr>
        <w:t>Example 1:</w:t>
      </w:r>
    </w:p>
    <w:p w:rsidR="00DD106B" w:rsidRDefault="00DD106B" w:rsidP="00DD106B">
      <w:pPr>
        <w:spacing w:before="20" w:after="20"/>
        <w:ind w:left="993"/>
        <w:rPr>
          <w:rFonts w:ascii="Tahoma" w:hAnsi="Tahoma" w:cs="Tahoma"/>
          <w:i/>
          <w:sz w:val="22"/>
        </w:rPr>
      </w:pPr>
    </w:p>
    <w:p w:rsidR="00DD106B" w:rsidRPr="00C5107B" w:rsidRDefault="00DD106B" w:rsidP="00DD106B">
      <w:pPr>
        <w:spacing w:before="20" w:after="60"/>
        <w:ind w:left="993"/>
        <w:rPr>
          <w:rFonts w:ascii="Tahoma" w:hAnsi="Tahoma" w:cs="Tahoma"/>
        </w:rPr>
      </w:pPr>
      <w:r>
        <w:rPr>
          <w:rFonts w:ascii="Tahoma" w:hAnsi="Tahoma"/>
        </w:rPr>
        <w:t>Participant KRSKMK2X successfully paid EUR 890,56 with payment message with reference 2801450011068006.</w:t>
      </w:r>
    </w:p>
    <w:p w:rsidR="00DD106B" w:rsidRDefault="00DD106B" w:rsidP="00DD106B">
      <w:pPr>
        <w:spacing w:before="20" w:after="20"/>
        <w:ind w:left="993"/>
        <w:rPr>
          <w:rFonts w:ascii="Tahoma" w:hAnsi="Tahoma" w:cs="Tahoma"/>
          <w:i/>
          <w:sz w:val="22"/>
        </w:rPr>
      </w:pPr>
    </w:p>
    <w:p w:rsidR="00DD106B" w:rsidRPr="00642BBE" w:rsidRDefault="00DD106B" w:rsidP="00DD106B">
      <w:pPr>
        <w:spacing w:before="20" w:after="20"/>
        <w:ind w:left="993"/>
        <w:rPr>
          <w:rFonts w:ascii="Tahoma" w:hAnsi="Tahoma" w:cs="Tahoma"/>
          <w:i/>
          <w:sz w:val="22"/>
        </w:rPr>
      </w:pPr>
      <w:r>
        <w:rPr>
          <w:rFonts w:ascii="Tahoma" w:hAnsi="Tahoma"/>
          <w:i/>
          <w:sz w:val="22"/>
        </w:rPr>
        <w:t>Incoming (MIPS euro module system output) message</w:t>
      </w:r>
    </w:p>
    <w:p w:rsidR="00DD106B" w:rsidRDefault="00DD106B" w:rsidP="00DD106B">
      <w:pPr>
        <w:spacing w:before="20" w:after="20"/>
        <w:ind w:left="993"/>
        <w:rPr>
          <w:rFonts w:ascii="Tahoma" w:hAnsi="Tahoma" w:cs="Tahoma"/>
          <w:i/>
          <w:sz w:val="22"/>
        </w:rPr>
      </w:pPr>
      <w:r>
        <w:rPr>
          <w:rFonts w:ascii="Tahoma" w:hAnsi="Tahoma"/>
          <w:i/>
          <w:sz w:val="22"/>
        </w:rPr>
        <w:t>MIPS euro module to Participant</w:t>
      </w:r>
    </w:p>
    <w:p w:rsidR="00DD106B" w:rsidRDefault="00DD106B" w:rsidP="00DD106B">
      <w:pPr>
        <w:spacing w:before="20" w:after="20"/>
        <w:ind w:left="993"/>
        <w:rPr>
          <w:rFonts w:ascii="Tahoma" w:hAnsi="Tahoma" w:cs="Tahoma"/>
          <w:i/>
          <w:sz w:val="22"/>
        </w:rPr>
      </w:pPr>
    </w:p>
    <w:p w:rsidR="00DD106B" w:rsidRDefault="00DD106B" w:rsidP="00DD106B">
      <w:pPr>
        <w:spacing w:before="20" w:after="60"/>
        <w:ind w:left="993"/>
        <w:rPr>
          <w:rFonts w:ascii="Tahoma" w:hAnsi="Tahoma" w:cs="Tahoma"/>
        </w:rPr>
      </w:pPr>
      <w:r>
        <w:rPr>
          <w:rFonts w:ascii="Tahoma" w:hAnsi="Tahoma"/>
        </w:rPr>
        <w:t>Block 4 of the МТ 900 message MIPS euro module sends to KRSKMK2X:</w:t>
      </w:r>
    </w:p>
    <w:p w:rsidR="00DD106B" w:rsidRPr="00EC6D0B" w:rsidRDefault="00DD106B" w:rsidP="00DD106B">
      <w:pPr>
        <w:spacing w:before="20" w:after="60"/>
        <w:ind w:left="993"/>
        <w:rPr>
          <w:rFonts w:ascii="Tahoma" w:hAnsi="Tahoma" w:cs="Tahoma"/>
        </w:rPr>
      </w:pPr>
      <w:r>
        <w:rPr>
          <w:rFonts w:ascii="Tahoma" w:hAnsi="Tahoma"/>
        </w:rPr>
        <w:t>-----------------------------------------------------------------------------</w:t>
      </w:r>
    </w:p>
    <w:p w:rsidR="00DD106B" w:rsidRPr="00AF45F1" w:rsidRDefault="00DD106B" w:rsidP="00DD106B">
      <w:pPr>
        <w:spacing w:before="20" w:after="60"/>
        <w:ind w:left="993"/>
        <w:rPr>
          <w:rFonts w:ascii="Tahoma" w:hAnsi="Tahoma" w:cs="Tahoma"/>
        </w:rPr>
      </w:pPr>
      <w:r>
        <w:rPr>
          <w:rFonts w:ascii="Tahoma" w:hAnsi="Tahoma"/>
        </w:rPr>
        <w:t>:20:927874035/900</w:t>
      </w:r>
    </w:p>
    <w:p w:rsidR="00DD106B" w:rsidRPr="00AF45F1" w:rsidRDefault="00DD106B" w:rsidP="00DD106B">
      <w:pPr>
        <w:spacing w:before="20" w:after="60"/>
        <w:ind w:left="993"/>
        <w:rPr>
          <w:rFonts w:ascii="Tahoma" w:hAnsi="Tahoma" w:cs="Tahoma"/>
        </w:rPr>
      </w:pPr>
      <w:r>
        <w:rPr>
          <w:rFonts w:ascii="Tahoma" w:hAnsi="Tahoma"/>
        </w:rPr>
        <w:t>:21:2801450011068006</w:t>
      </w:r>
    </w:p>
    <w:p w:rsidR="00DD106B" w:rsidRPr="005A09D4" w:rsidRDefault="00DD106B" w:rsidP="00DD106B">
      <w:pPr>
        <w:spacing w:before="20" w:after="60"/>
        <w:ind w:left="993"/>
        <w:rPr>
          <w:rFonts w:ascii="Tahoma" w:hAnsi="Tahoma" w:cs="Tahoma"/>
        </w:rPr>
      </w:pPr>
      <w:r>
        <w:rPr>
          <w:rFonts w:ascii="Tahoma" w:hAnsi="Tahoma"/>
        </w:rPr>
        <w:t>:25:MK07100000000028078</w:t>
      </w:r>
    </w:p>
    <w:p w:rsidR="00DD106B" w:rsidRPr="005A09D4" w:rsidRDefault="00DD106B" w:rsidP="00DD106B">
      <w:pPr>
        <w:spacing w:before="20" w:after="60"/>
        <w:ind w:left="993"/>
        <w:rPr>
          <w:rFonts w:ascii="Tahoma" w:hAnsi="Tahoma" w:cs="Tahoma"/>
        </w:rPr>
      </w:pPr>
      <w:r>
        <w:rPr>
          <w:rFonts w:ascii="Tahoma" w:hAnsi="Tahoma"/>
        </w:rPr>
        <w:t>:32A:150313EUR890,56</w:t>
      </w:r>
    </w:p>
    <w:p w:rsidR="00DD106B" w:rsidRPr="005A09D4" w:rsidRDefault="00DD106B" w:rsidP="00DD106B">
      <w:pPr>
        <w:spacing w:before="20" w:after="60"/>
        <w:ind w:left="993"/>
        <w:rPr>
          <w:rFonts w:ascii="Tahoma" w:hAnsi="Tahoma" w:cs="Tahoma"/>
        </w:rPr>
      </w:pPr>
      <w:r>
        <w:rPr>
          <w:rFonts w:ascii="Tahoma" w:hAnsi="Tahoma"/>
        </w:rPr>
        <w:t>:52A:KRSKMK2X</w:t>
      </w:r>
    </w:p>
    <w:p w:rsidR="00DD106B" w:rsidRDefault="00DD106B" w:rsidP="00DD106B">
      <w:pPr>
        <w:spacing w:before="20" w:after="20"/>
        <w:ind w:left="993"/>
        <w:rPr>
          <w:rFonts w:ascii="Tahoma" w:hAnsi="Tahoma" w:cs="Tahoma"/>
          <w:i/>
          <w:sz w:val="22"/>
        </w:rPr>
      </w:pPr>
      <w:r>
        <w:rPr>
          <w:rFonts w:ascii="Tahoma" w:hAnsi="Tahoma"/>
        </w:rPr>
        <w:t>:72:/SETTIME/10032379</w:t>
      </w:r>
    </w:p>
    <w:p w:rsidR="00DD106B" w:rsidRDefault="00DD106B" w:rsidP="00DD106B">
      <w:pPr>
        <w:spacing w:before="20" w:after="20"/>
        <w:ind w:left="993"/>
        <w:rPr>
          <w:rFonts w:ascii="Tahoma" w:hAnsi="Tahoma" w:cs="Tahoma"/>
          <w:i/>
          <w:sz w:val="22"/>
        </w:rPr>
      </w:pPr>
    </w:p>
    <w:p w:rsidR="00DD106B" w:rsidRDefault="00DD106B" w:rsidP="00DD106B">
      <w:pPr>
        <w:spacing w:before="20" w:after="20"/>
        <w:ind w:left="993"/>
        <w:rPr>
          <w:rFonts w:ascii="Tahoma" w:hAnsi="Tahoma" w:cs="Tahoma"/>
          <w:i/>
          <w:sz w:val="22"/>
        </w:rPr>
      </w:pPr>
    </w:p>
    <w:p w:rsidR="00DD106B" w:rsidRPr="00642BBE" w:rsidRDefault="00B12F47" w:rsidP="00DD106B">
      <w:pPr>
        <w:spacing w:before="20" w:after="20"/>
        <w:ind w:left="993"/>
        <w:rPr>
          <w:rFonts w:ascii="Tahoma" w:hAnsi="Tahoma" w:cs="Tahoma"/>
          <w:i/>
          <w:sz w:val="22"/>
        </w:rPr>
      </w:pPr>
      <w:r>
        <w:rPr>
          <w:rFonts w:ascii="Tahoma" w:hAnsi="Tahoma"/>
          <w:i/>
          <w:sz w:val="22"/>
        </w:rPr>
        <w:t xml:space="preserve">Incoming (TARGET2 system output) message </w:t>
      </w:r>
    </w:p>
    <w:p w:rsidR="00DD106B" w:rsidRPr="00642BBE" w:rsidRDefault="00DD106B" w:rsidP="00DD106B">
      <w:pPr>
        <w:spacing w:before="20" w:after="20"/>
        <w:ind w:left="993"/>
        <w:rPr>
          <w:rFonts w:ascii="Tahoma" w:hAnsi="Tahoma" w:cs="Tahoma"/>
          <w:i/>
          <w:sz w:val="22"/>
        </w:rPr>
      </w:pPr>
      <w:r>
        <w:rPr>
          <w:rFonts w:ascii="Tahoma" w:hAnsi="Tahoma"/>
          <w:i/>
          <w:sz w:val="22"/>
        </w:rPr>
        <w:t>TARGET2 to MIPS euro module</w:t>
      </w:r>
    </w:p>
    <w:p w:rsidR="00DD106B" w:rsidRPr="00EC6D0B" w:rsidRDefault="00DD106B" w:rsidP="00DD106B">
      <w:pPr>
        <w:spacing w:before="20" w:after="60"/>
        <w:ind w:left="993"/>
        <w:rPr>
          <w:rFonts w:ascii="Tahoma" w:hAnsi="Tahoma" w:cs="Tahoma"/>
          <w:lang w:eastAsia="en-US"/>
        </w:rPr>
      </w:pPr>
    </w:p>
    <w:p w:rsidR="00DD106B" w:rsidRPr="009F319E" w:rsidRDefault="00DD106B" w:rsidP="00DD106B">
      <w:pPr>
        <w:spacing w:before="20" w:after="60"/>
        <w:ind w:left="993"/>
        <w:rPr>
          <w:rFonts w:ascii="Tahoma" w:hAnsi="Tahoma" w:cs="Tahoma"/>
        </w:rPr>
      </w:pPr>
      <w:r>
        <w:rPr>
          <w:rFonts w:ascii="Tahoma" w:hAnsi="Tahoma"/>
        </w:rPr>
        <w:t>Block 4 of the МТ 900 message TARGET2 sends to MIPS euro module:</w:t>
      </w:r>
    </w:p>
    <w:p w:rsidR="00DD106B" w:rsidRPr="00EC6D0B" w:rsidRDefault="00DD106B" w:rsidP="00DD106B">
      <w:pPr>
        <w:spacing w:before="20" w:after="60"/>
        <w:ind w:left="993"/>
        <w:rPr>
          <w:rFonts w:ascii="Tahoma" w:hAnsi="Tahoma" w:cs="Tahoma"/>
        </w:rPr>
      </w:pPr>
      <w:r>
        <w:rPr>
          <w:rFonts w:ascii="Tahoma" w:hAnsi="Tahoma"/>
        </w:rPr>
        <w:t>-----------------------------------------------------------------------------</w:t>
      </w:r>
    </w:p>
    <w:p w:rsidR="00DD106B" w:rsidRPr="00AF45F1" w:rsidRDefault="00DD106B" w:rsidP="00DD106B">
      <w:pPr>
        <w:spacing w:before="20" w:after="60"/>
        <w:ind w:left="993"/>
        <w:rPr>
          <w:rFonts w:ascii="Tahoma" w:hAnsi="Tahoma" w:cs="Tahoma"/>
        </w:rPr>
      </w:pPr>
      <w:r>
        <w:rPr>
          <w:rFonts w:ascii="Tahoma" w:hAnsi="Tahoma"/>
        </w:rPr>
        <w:t>:20:HAM150313415403C</w:t>
      </w:r>
    </w:p>
    <w:p w:rsidR="00DD106B" w:rsidRPr="00AF45F1" w:rsidRDefault="00DD106B" w:rsidP="00DD106B">
      <w:pPr>
        <w:spacing w:before="20" w:after="60"/>
        <w:ind w:left="993"/>
        <w:rPr>
          <w:rFonts w:ascii="Tahoma" w:hAnsi="Tahoma" w:cs="Tahoma"/>
        </w:rPr>
      </w:pPr>
      <w:r>
        <w:rPr>
          <w:rFonts w:ascii="Tahoma" w:hAnsi="Tahoma"/>
        </w:rPr>
        <w:t>:21:2801450011068006</w:t>
      </w:r>
    </w:p>
    <w:p w:rsidR="00DD106B" w:rsidRPr="005A09D4" w:rsidRDefault="00DD106B" w:rsidP="00DD106B">
      <w:pPr>
        <w:spacing w:before="20" w:after="60"/>
        <w:ind w:left="993"/>
        <w:rPr>
          <w:rFonts w:ascii="Tahoma" w:hAnsi="Tahoma" w:cs="Tahoma"/>
        </w:rPr>
      </w:pPr>
      <w:r>
        <w:rPr>
          <w:rFonts w:ascii="Tahoma" w:hAnsi="Tahoma"/>
        </w:rPr>
        <w:t>:25:ITNBRMMK2AXXXHAM</w:t>
      </w:r>
    </w:p>
    <w:p w:rsidR="00DD106B" w:rsidRPr="005A09D4" w:rsidRDefault="00DD106B" w:rsidP="00DD106B">
      <w:pPr>
        <w:spacing w:before="20" w:after="60"/>
        <w:ind w:left="993"/>
        <w:rPr>
          <w:rFonts w:ascii="Tahoma" w:hAnsi="Tahoma" w:cs="Tahoma"/>
        </w:rPr>
      </w:pPr>
      <w:r>
        <w:rPr>
          <w:rFonts w:ascii="Tahoma" w:hAnsi="Tahoma"/>
        </w:rPr>
        <w:t>:32A:150313EUR890,56</w:t>
      </w:r>
    </w:p>
    <w:p w:rsidR="00DD106B" w:rsidRPr="005A09D4" w:rsidRDefault="00DD106B" w:rsidP="00DD106B">
      <w:pPr>
        <w:spacing w:before="20" w:after="60"/>
        <w:ind w:left="993"/>
        <w:rPr>
          <w:rFonts w:ascii="Tahoma" w:hAnsi="Tahoma" w:cs="Tahoma"/>
        </w:rPr>
      </w:pPr>
      <w:r>
        <w:rPr>
          <w:rFonts w:ascii="Tahoma" w:hAnsi="Tahoma"/>
        </w:rPr>
        <w:lastRenderedPageBreak/>
        <w:t>:52A:NBRMMK2AXXX</w:t>
      </w:r>
    </w:p>
    <w:p w:rsidR="00DD106B" w:rsidRDefault="00DD106B" w:rsidP="00DD106B">
      <w:pPr>
        <w:spacing w:before="20" w:after="60"/>
        <w:ind w:left="993"/>
        <w:rPr>
          <w:rFonts w:ascii="Tahoma" w:hAnsi="Tahoma" w:cs="Tahoma"/>
        </w:rPr>
      </w:pPr>
      <w:r>
        <w:rPr>
          <w:rFonts w:ascii="Tahoma" w:hAnsi="Tahoma"/>
        </w:rPr>
        <w:t>:72:/SETTIME/10032376</w:t>
      </w:r>
    </w:p>
    <w:p w:rsidR="00DD106B" w:rsidRPr="00EC6D0B" w:rsidRDefault="00DD106B" w:rsidP="00DD106B">
      <w:pPr>
        <w:spacing w:before="20" w:after="60"/>
        <w:ind w:left="993"/>
        <w:rPr>
          <w:rFonts w:ascii="Tahoma" w:hAnsi="Tahoma" w:cs="Tahoma"/>
          <w:lang w:eastAsia="en-US"/>
        </w:rPr>
      </w:pPr>
    </w:p>
    <w:p w:rsidR="00DD106B" w:rsidRDefault="00DD106B" w:rsidP="00DD106B">
      <w:pPr>
        <w:spacing w:before="20" w:after="60"/>
        <w:ind w:left="851"/>
        <w:rPr>
          <w:rFonts w:ascii="Tahoma" w:hAnsi="Tahoma" w:cs="Tahoma"/>
          <w:sz w:val="24"/>
        </w:rPr>
      </w:pPr>
    </w:p>
    <w:p w:rsidR="002C26D5" w:rsidRDefault="00DD106B" w:rsidP="00DD106B">
      <w:pPr>
        <w:pStyle w:val="Heading2"/>
        <w:numPr>
          <w:ilvl w:val="0"/>
          <w:numId w:val="0"/>
        </w:numPr>
        <w:rPr>
          <w:rFonts w:cs="Tahoma"/>
        </w:rPr>
      </w:pPr>
      <w:r>
        <w:br w:type="page"/>
      </w:r>
      <w:bookmarkStart w:id="309" w:name="_Toc423527320"/>
    </w:p>
    <w:p w:rsidR="002C26D5" w:rsidRDefault="002C26D5" w:rsidP="00DD106B">
      <w:pPr>
        <w:pStyle w:val="Heading2"/>
        <w:numPr>
          <w:ilvl w:val="0"/>
          <w:numId w:val="0"/>
        </w:numPr>
        <w:rPr>
          <w:rFonts w:cs="Tahoma"/>
        </w:rPr>
      </w:pPr>
    </w:p>
    <w:p w:rsidR="00DD106B" w:rsidRPr="000846A6" w:rsidRDefault="00B12F47" w:rsidP="00DD106B">
      <w:pPr>
        <w:pStyle w:val="Heading2"/>
        <w:numPr>
          <w:ilvl w:val="0"/>
          <w:numId w:val="0"/>
        </w:numPr>
        <w:rPr>
          <w:rFonts w:cs="Tahoma"/>
          <w:sz w:val="22"/>
        </w:rPr>
      </w:pPr>
      <w:bookmarkStart w:id="310" w:name="_Toc525125512"/>
      <w:r>
        <w:rPr>
          <w:sz w:val="22"/>
        </w:rPr>
        <w:t xml:space="preserve">12.2. </w:t>
      </w:r>
      <w:bookmarkEnd w:id="309"/>
      <w:r>
        <w:rPr>
          <w:sz w:val="22"/>
        </w:rPr>
        <w:t>Account credit notification (MT 910)</w:t>
      </w:r>
      <w:bookmarkEnd w:id="310"/>
    </w:p>
    <w:p w:rsidR="00DD106B" w:rsidRPr="00874099" w:rsidRDefault="00DD106B" w:rsidP="00DD106B"/>
    <w:p w:rsidR="00DD106B" w:rsidRPr="00874099" w:rsidRDefault="00B12F47" w:rsidP="00DD106B">
      <w:pPr>
        <w:pStyle w:val="Heading3"/>
        <w:numPr>
          <w:ilvl w:val="0"/>
          <w:numId w:val="0"/>
        </w:numPr>
        <w:spacing w:after="120"/>
        <w:ind w:left="180"/>
        <w:rPr>
          <w:rFonts w:cs="Tahoma"/>
          <w:b/>
          <w:sz w:val="22"/>
        </w:rPr>
      </w:pPr>
      <w:r>
        <w:rPr>
          <w:b/>
          <w:sz w:val="22"/>
        </w:rPr>
        <w:t>12.2.1. Purpose of message MT 910</w:t>
      </w:r>
    </w:p>
    <w:p w:rsidR="00DD106B" w:rsidRDefault="00DD106B" w:rsidP="00DD106B">
      <w:pPr>
        <w:spacing w:before="20" w:after="120"/>
        <w:ind w:left="992"/>
        <w:jc w:val="both"/>
        <w:rPr>
          <w:rFonts w:ascii="Tahoma" w:hAnsi="Tahoma" w:cs="Tahoma"/>
        </w:rPr>
      </w:pPr>
      <w:r>
        <w:rPr>
          <w:rFonts w:ascii="Tahoma" w:hAnsi="Tahoma"/>
        </w:rPr>
        <w:t>This message type is used to show the account holder the credit entry in its account. The message is sent out after crediting took place on the respective account. The booking is confirmed again on the account statement.</w:t>
      </w:r>
    </w:p>
    <w:p w:rsidR="00DD106B" w:rsidRPr="0034235A" w:rsidRDefault="00DD106B" w:rsidP="00DD106B">
      <w:pPr>
        <w:spacing w:before="20" w:after="120"/>
        <w:ind w:left="992"/>
        <w:jc w:val="both"/>
        <w:rPr>
          <w:rFonts w:ascii="Tahoma" w:hAnsi="Tahoma" w:cs="Tahoma"/>
        </w:rPr>
      </w:pPr>
      <w:r>
        <w:rPr>
          <w:rFonts w:ascii="Tahoma" w:hAnsi="Tahoma"/>
        </w:rPr>
        <w:t>Usage of this notification is optional.</w:t>
      </w:r>
    </w:p>
    <w:p w:rsidR="00DD106B" w:rsidRPr="00146E46" w:rsidRDefault="00DD106B" w:rsidP="00DD106B">
      <w:pPr>
        <w:spacing w:before="20" w:after="20"/>
        <w:ind w:left="993"/>
        <w:jc w:val="both"/>
        <w:rPr>
          <w:rFonts w:ascii="Tahoma" w:hAnsi="Tahoma" w:cs="Tahoma"/>
        </w:rPr>
      </w:pPr>
    </w:p>
    <w:p w:rsidR="00DD106B" w:rsidRPr="00874099" w:rsidRDefault="00B12F47" w:rsidP="00DD106B">
      <w:pPr>
        <w:pStyle w:val="Heading3"/>
        <w:numPr>
          <w:ilvl w:val="0"/>
          <w:numId w:val="0"/>
        </w:numPr>
        <w:spacing w:after="120"/>
        <w:ind w:left="180"/>
        <w:rPr>
          <w:rFonts w:cs="Tahoma"/>
          <w:b/>
          <w:sz w:val="22"/>
        </w:rPr>
      </w:pPr>
      <w:r>
        <w:rPr>
          <w:b/>
          <w:sz w:val="22"/>
        </w:rPr>
        <w:t>12.2.2. MT 910 message format</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2"/>
        <w:gridCol w:w="4253"/>
        <w:gridCol w:w="1842"/>
      </w:tblGrid>
      <w:tr w:rsidR="00DD106B" w:rsidRPr="00146E46" w:rsidTr="009935A1">
        <w:trPr>
          <w:cantSplit/>
          <w:trHeight w:val="558"/>
        </w:trPr>
        <w:tc>
          <w:tcPr>
            <w:tcW w:w="992" w:type="dxa"/>
            <w:vAlign w:val="center"/>
          </w:tcPr>
          <w:p w:rsidR="00DD106B" w:rsidRDefault="00DD106B" w:rsidP="009935A1">
            <w:pPr>
              <w:spacing w:before="20" w:after="20"/>
              <w:jc w:val="center"/>
              <w:rPr>
                <w:rFonts w:ascii="Tahoma" w:hAnsi="Tahoma" w:cs="Tahoma"/>
                <w:b/>
              </w:rPr>
            </w:pPr>
            <w:r>
              <w:rPr>
                <w:rFonts w:ascii="Tahoma" w:hAnsi="Tahoma"/>
                <w:b/>
              </w:rPr>
              <w:t>Status</w:t>
            </w:r>
          </w:p>
          <w:p w:rsidR="00DD106B" w:rsidRPr="00A67B9E" w:rsidRDefault="00DD106B" w:rsidP="009935A1">
            <w:pPr>
              <w:spacing w:before="20" w:after="20"/>
              <w:jc w:val="center"/>
              <w:rPr>
                <w:rFonts w:ascii="Tahoma" w:hAnsi="Tahoma" w:cs="Tahoma"/>
                <w:b/>
              </w:rPr>
            </w:pPr>
            <w:r>
              <w:rPr>
                <w:rFonts w:ascii="Tahoma" w:hAnsi="Tahoma"/>
                <w:b/>
              </w:rPr>
              <w:t>Status</w:t>
            </w:r>
          </w:p>
        </w:tc>
        <w:tc>
          <w:tcPr>
            <w:tcW w:w="992" w:type="dxa"/>
            <w:vAlign w:val="center"/>
          </w:tcPr>
          <w:p w:rsidR="00DD106B" w:rsidRDefault="00DD106B" w:rsidP="009935A1">
            <w:pPr>
              <w:spacing w:before="20" w:after="20"/>
              <w:jc w:val="center"/>
              <w:rPr>
                <w:rFonts w:ascii="Tahoma" w:hAnsi="Tahoma" w:cs="Tahoma"/>
                <w:b/>
              </w:rPr>
            </w:pPr>
            <w:r>
              <w:rPr>
                <w:rFonts w:ascii="Tahoma" w:hAnsi="Tahoma"/>
                <w:b/>
              </w:rPr>
              <w:t>Field</w:t>
            </w:r>
          </w:p>
          <w:p w:rsidR="00DD106B" w:rsidRPr="00A67B9E" w:rsidRDefault="00DD106B" w:rsidP="009935A1">
            <w:pPr>
              <w:spacing w:before="20" w:after="20"/>
              <w:jc w:val="center"/>
              <w:rPr>
                <w:rFonts w:ascii="Tahoma" w:hAnsi="Tahoma" w:cs="Tahoma"/>
                <w:b/>
              </w:rPr>
            </w:pPr>
            <w:r>
              <w:rPr>
                <w:rFonts w:ascii="Tahoma" w:hAnsi="Tahoma"/>
                <w:b/>
              </w:rPr>
              <w:t>Field</w:t>
            </w:r>
          </w:p>
        </w:tc>
        <w:tc>
          <w:tcPr>
            <w:tcW w:w="4253" w:type="dxa"/>
            <w:vAlign w:val="center"/>
          </w:tcPr>
          <w:p w:rsidR="00DD106B" w:rsidRDefault="00DD106B" w:rsidP="009935A1">
            <w:pPr>
              <w:spacing w:before="20" w:after="20"/>
              <w:jc w:val="center"/>
              <w:rPr>
                <w:rFonts w:ascii="Tahoma" w:hAnsi="Tahoma" w:cs="Tahoma"/>
                <w:b/>
              </w:rPr>
            </w:pPr>
            <w:r>
              <w:rPr>
                <w:rFonts w:ascii="Tahoma" w:hAnsi="Tahoma"/>
                <w:b/>
              </w:rPr>
              <w:t>Field Name</w:t>
            </w:r>
          </w:p>
          <w:p w:rsidR="00DD106B" w:rsidRPr="00A67B9E" w:rsidRDefault="00924DD1" w:rsidP="009935A1">
            <w:pPr>
              <w:spacing w:before="20" w:after="20"/>
              <w:jc w:val="center"/>
              <w:rPr>
                <w:rFonts w:ascii="Tahoma" w:hAnsi="Tahoma" w:cs="Tahoma"/>
                <w:b/>
              </w:rPr>
            </w:pPr>
            <w:r>
              <w:rPr>
                <w:rFonts w:ascii="Tahoma" w:hAnsi="Tahoma"/>
                <w:b/>
              </w:rPr>
              <w:t>Field Name</w:t>
            </w:r>
          </w:p>
        </w:tc>
        <w:tc>
          <w:tcPr>
            <w:tcW w:w="1842" w:type="dxa"/>
            <w:vAlign w:val="center"/>
          </w:tcPr>
          <w:p w:rsidR="00DD106B" w:rsidRDefault="00DD106B" w:rsidP="009935A1">
            <w:pPr>
              <w:spacing w:before="20" w:after="20"/>
              <w:jc w:val="center"/>
              <w:rPr>
                <w:rFonts w:ascii="Tahoma" w:hAnsi="Tahoma" w:cs="Tahoma"/>
                <w:b/>
              </w:rPr>
            </w:pPr>
            <w:r>
              <w:rPr>
                <w:rFonts w:ascii="Tahoma" w:hAnsi="Tahoma"/>
                <w:b/>
              </w:rPr>
              <w:t>Format</w:t>
            </w:r>
          </w:p>
          <w:p w:rsidR="00DD106B" w:rsidRPr="00A67B9E" w:rsidRDefault="00DD106B" w:rsidP="009935A1">
            <w:pPr>
              <w:spacing w:before="20" w:after="20"/>
              <w:jc w:val="center"/>
              <w:rPr>
                <w:rFonts w:ascii="Tahoma" w:hAnsi="Tahoma" w:cs="Tahoma"/>
                <w:b/>
              </w:rPr>
            </w:pPr>
            <w:r>
              <w:rPr>
                <w:rFonts w:ascii="Tahoma" w:hAnsi="Tahoma"/>
                <w:b/>
              </w:rPr>
              <w:t>Format</w:t>
            </w: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w:t>
            </w:r>
          </w:p>
        </w:tc>
        <w:tc>
          <w:tcPr>
            <w:tcW w:w="4253" w:type="dxa"/>
            <w:vAlign w:val="center"/>
          </w:tcPr>
          <w:p w:rsidR="00DD106B" w:rsidRDefault="00DD106B" w:rsidP="009935A1">
            <w:pPr>
              <w:pStyle w:val="EndnoteText"/>
              <w:spacing w:before="20" w:after="20"/>
              <w:rPr>
                <w:rFonts w:ascii="Tahoma" w:hAnsi="Tahoma" w:cs="Tahoma"/>
                <w:sz w:val="18"/>
              </w:rPr>
            </w:pPr>
            <w:r>
              <w:rPr>
                <w:rFonts w:ascii="Tahoma" w:hAnsi="Tahoma"/>
                <w:sz w:val="18"/>
              </w:rPr>
              <w:t>Receiver LT</w:t>
            </w:r>
          </w:p>
          <w:p w:rsidR="00DD106B" w:rsidRPr="00146E46" w:rsidRDefault="00DD106B" w:rsidP="009935A1">
            <w:pPr>
              <w:pStyle w:val="EndnoteText"/>
              <w:spacing w:before="20" w:after="20"/>
              <w:rPr>
                <w:rFonts w:ascii="Tahoma" w:hAnsi="Tahoma" w:cs="Tahoma"/>
                <w:sz w:val="18"/>
              </w:rPr>
            </w:pPr>
            <w:r>
              <w:rPr>
                <w:rFonts w:ascii="Tahoma" w:hAnsi="Tahoma"/>
                <w:sz w:val="18"/>
              </w:rPr>
              <w:t>Receiver LT</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Message type</w:t>
            </w:r>
          </w:p>
          <w:p w:rsidR="00DD106B" w:rsidRPr="0034235A" w:rsidRDefault="00DD106B" w:rsidP="009935A1">
            <w:pPr>
              <w:spacing w:before="20" w:after="20"/>
              <w:rPr>
                <w:rFonts w:ascii="Tahoma" w:hAnsi="Tahoma" w:cs="Tahoma"/>
                <w:sz w:val="18"/>
                <w:szCs w:val="18"/>
              </w:rPr>
            </w:pPr>
            <w:r>
              <w:rPr>
                <w:rFonts w:ascii="Tahoma" w:hAnsi="Tahoma"/>
                <w:sz w:val="18"/>
                <w:szCs w:val="18"/>
              </w:rPr>
              <w:t>Message type</w:t>
            </w:r>
          </w:p>
          <w:p w:rsidR="00DD106B" w:rsidRDefault="00DD106B" w:rsidP="009935A1">
            <w:pPr>
              <w:spacing w:before="20" w:after="20"/>
              <w:rPr>
                <w:rFonts w:ascii="Tahoma" w:hAnsi="Tahoma" w:cs="Tahoma"/>
                <w:sz w:val="18"/>
              </w:rPr>
            </w:pPr>
            <w:r>
              <w:rPr>
                <w:rFonts w:ascii="Tahoma" w:hAnsi="Tahoma"/>
                <w:sz w:val="18"/>
              </w:rPr>
              <w:t>O910</w:t>
            </w:r>
          </w:p>
          <w:p w:rsidR="00DD106B" w:rsidRDefault="00DD106B" w:rsidP="009935A1">
            <w:pPr>
              <w:spacing w:before="20" w:after="20"/>
              <w:rPr>
                <w:rFonts w:ascii="Tahoma" w:hAnsi="Tahoma" w:cs="Tahoma"/>
                <w:sz w:val="18"/>
              </w:rPr>
            </w:pPr>
            <w:r>
              <w:rPr>
                <w:rFonts w:ascii="Tahoma" w:hAnsi="Tahoma"/>
                <w:sz w:val="18"/>
              </w:rPr>
              <w:t>Sender MIR</w:t>
            </w:r>
          </w:p>
          <w:p w:rsidR="00DD106B" w:rsidRPr="0034235A" w:rsidRDefault="00DD106B" w:rsidP="009935A1">
            <w:pPr>
              <w:spacing w:before="20" w:after="20"/>
              <w:rPr>
                <w:rFonts w:ascii="Tahoma" w:hAnsi="Tahoma" w:cs="Tahoma"/>
                <w:sz w:val="18"/>
              </w:rPr>
            </w:pPr>
            <w:r>
              <w:rPr>
                <w:rFonts w:ascii="Tahoma" w:hAnsi="Tahoma"/>
                <w:sz w:val="18"/>
              </w:rPr>
              <w:t>Sender MIR</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Height w:val="527"/>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20</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Transaction Reference Number</w:t>
            </w:r>
          </w:p>
          <w:p w:rsidR="00DD106B" w:rsidRPr="00146E46" w:rsidRDefault="00DD106B" w:rsidP="009935A1">
            <w:pPr>
              <w:spacing w:before="20" w:after="20"/>
              <w:rPr>
                <w:rFonts w:ascii="Tahoma" w:hAnsi="Tahoma" w:cs="Tahoma"/>
                <w:sz w:val="18"/>
              </w:rPr>
            </w:pPr>
            <w:r>
              <w:rPr>
                <w:rFonts w:ascii="Tahoma" w:hAnsi="Tahoma"/>
                <w:sz w:val="18"/>
              </w:rPr>
              <w:t>Transaction Reference Number</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27"/>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21</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Related Reference</w:t>
            </w:r>
          </w:p>
          <w:p w:rsidR="00DD106B" w:rsidRPr="00146E46" w:rsidRDefault="00DD106B" w:rsidP="009935A1">
            <w:pPr>
              <w:spacing w:before="20" w:after="20"/>
              <w:rPr>
                <w:rFonts w:ascii="Tahoma" w:hAnsi="Tahoma" w:cs="Tahoma"/>
                <w:sz w:val="18"/>
              </w:rPr>
            </w:pPr>
            <w:r>
              <w:rPr>
                <w:rFonts w:ascii="Tahoma" w:hAnsi="Tahoma"/>
                <w:sz w:val="18"/>
              </w:rPr>
              <w:t>Related Reference</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57"/>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25</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Account Identification</w:t>
            </w:r>
          </w:p>
          <w:p w:rsidR="00DD106B" w:rsidRPr="00146E46" w:rsidRDefault="00DD106B" w:rsidP="009935A1">
            <w:pPr>
              <w:spacing w:before="20" w:after="20"/>
              <w:rPr>
                <w:rFonts w:ascii="Tahoma" w:hAnsi="Tahoma" w:cs="Tahoma"/>
                <w:sz w:val="18"/>
              </w:rPr>
            </w:pPr>
            <w:r>
              <w:rPr>
                <w:rFonts w:ascii="Tahoma" w:hAnsi="Tahoma"/>
                <w:sz w:val="18"/>
              </w:rPr>
              <w:t>Account Identification</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35x</w:t>
            </w:r>
          </w:p>
        </w:tc>
      </w:tr>
      <w:tr w:rsidR="00DD106B" w:rsidRPr="00146E46" w:rsidTr="009935A1">
        <w:trPr>
          <w:cantSplit/>
          <w:trHeight w:val="557"/>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32A</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Value Date, Currency Code, Amount</w:t>
            </w:r>
          </w:p>
          <w:p w:rsidR="00DD106B" w:rsidRPr="00146E46" w:rsidRDefault="00DD106B" w:rsidP="009935A1">
            <w:pPr>
              <w:spacing w:before="20" w:after="20"/>
              <w:rPr>
                <w:rFonts w:ascii="Tahoma" w:hAnsi="Tahoma" w:cs="Tahoma"/>
                <w:sz w:val="18"/>
              </w:rPr>
            </w:pPr>
            <w:r>
              <w:rPr>
                <w:rFonts w:ascii="Tahoma" w:hAnsi="Tahoma"/>
                <w:sz w:val="18"/>
              </w:rPr>
              <w:t>Value Date, Currency Code, Amount</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6!n3!a15d</w:t>
            </w:r>
          </w:p>
        </w:tc>
      </w:tr>
      <w:tr w:rsidR="00DD106B" w:rsidRPr="00146E46" w:rsidTr="009935A1">
        <w:trPr>
          <w:cantSplit/>
          <w:trHeight w:val="691"/>
        </w:trPr>
        <w:tc>
          <w:tcPr>
            <w:tcW w:w="992" w:type="dxa"/>
            <w:vAlign w:val="center"/>
          </w:tcPr>
          <w:p w:rsidR="00DD106B" w:rsidRPr="00146E46" w:rsidRDefault="00B219C9" w:rsidP="00B219C9">
            <w:pPr>
              <w:spacing w:before="20" w:after="20"/>
              <w:jc w:val="center"/>
              <w:rPr>
                <w:rFonts w:ascii="Tahoma" w:hAnsi="Tahoma" w:cs="Tahoma"/>
                <w:sz w:val="18"/>
              </w:rPr>
            </w:pPr>
            <w:r>
              <w:rPr>
                <w:rFonts w:ascii="Tahoma" w:hAnsi="Tahoma"/>
                <w:sz w:val="18"/>
              </w:rPr>
              <w:t>O</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52A</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Ordering Institution</w:t>
            </w:r>
          </w:p>
          <w:p w:rsidR="00DD106B" w:rsidRPr="00010462" w:rsidRDefault="00DD106B" w:rsidP="009935A1">
            <w:pPr>
              <w:spacing w:before="20" w:after="20"/>
              <w:rPr>
                <w:rFonts w:ascii="Tahoma" w:hAnsi="Tahoma" w:cs="Tahoma"/>
                <w:sz w:val="18"/>
              </w:rPr>
            </w:pPr>
            <w:r>
              <w:rPr>
                <w:rFonts w:ascii="Tahoma" w:hAnsi="Tahoma"/>
                <w:sz w:val="18"/>
              </w:rPr>
              <w:t>Ordering Institution</w:t>
            </w:r>
          </w:p>
        </w:tc>
        <w:tc>
          <w:tcPr>
            <w:tcW w:w="1842" w:type="dxa"/>
            <w:vAlign w:val="center"/>
          </w:tcPr>
          <w:p w:rsidR="00DD106B" w:rsidRPr="00146E46" w:rsidRDefault="00DD106B" w:rsidP="009935A1">
            <w:pPr>
              <w:jc w:val="center"/>
              <w:rPr>
                <w:rFonts w:ascii="Tahoma" w:hAnsi="Tahoma" w:cs="Tahoma"/>
                <w:sz w:val="18"/>
              </w:rPr>
            </w:pPr>
            <w:r>
              <w:rPr>
                <w:rFonts w:ascii="Tahoma" w:hAnsi="Tahoma"/>
                <w:sz w:val="18"/>
              </w:rPr>
              <w:t>[/1!a][/34x]</w:t>
            </w:r>
          </w:p>
          <w:p w:rsidR="00DD106B" w:rsidRPr="00146E46" w:rsidRDefault="00DD106B" w:rsidP="009935A1">
            <w:pPr>
              <w:jc w:val="center"/>
              <w:rPr>
                <w:rFonts w:ascii="Tahoma" w:hAnsi="Tahoma" w:cs="Tahoma"/>
                <w:sz w:val="18"/>
              </w:rPr>
            </w:pPr>
            <w:r>
              <w:rPr>
                <w:rFonts w:ascii="Tahoma" w:hAnsi="Tahoma"/>
                <w:sz w:val="18"/>
              </w:rPr>
              <w:t>4!a2!a2!c[3!c]</w:t>
            </w:r>
          </w:p>
        </w:tc>
      </w:tr>
      <w:tr w:rsidR="00DD106B" w:rsidRPr="00146E46" w:rsidTr="00462489">
        <w:trPr>
          <w:cantSplit/>
          <w:trHeight w:val="1581"/>
        </w:trPr>
        <w:tc>
          <w:tcPr>
            <w:tcW w:w="992" w:type="dxa"/>
            <w:vAlign w:val="center"/>
          </w:tcPr>
          <w:p w:rsidR="00DD106B" w:rsidRPr="00146E46" w:rsidRDefault="00B219C9" w:rsidP="009935A1">
            <w:pPr>
              <w:spacing w:before="20" w:after="20"/>
              <w:jc w:val="center"/>
              <w:rPr>
                <w:rFonts w:ascii="Tahoma" w:hAnsi="Tahoma" w:cs="Tahoma"/>
                <w:sz w:val="18"/>
              </w:rPr>
            </w:pPr>
            <w:r>
              <w:rPr>
                <w:rFonts w:ascii="Tahoma" w:hAnsi="Tahoma"/>
                <w:sz w:val="18"/>
              </w:rPr>
              <w:t>O</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56A</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Intermediary Institution</w:t>
            </w:r>
          </w:p>
          <w:p w:rsidR="00DD106B" w:rsidRDefault="00DD106B" w:rsidP="009935A1">
            <w:pPr>
              <w:spacing w:before="20" w:after="20"/>
              <w:rPr>
                <w:rFonts w:ascii="Tahoma" w:hAnsi="Tahoma" w:cs="Tahoma"/>
                <w:sz w:val="18"/>
              </w:rPr>
            </w:pPr>
            <w:r>
              <w:rPr>
                <w:rFonts w:ascii="Tahoma" w:hAnsi="Tahoma"/>
                <w:sz w:val="18"/>
              </w:rPr>
              <w:t>Intermediary Institution</w:t>
            </w:r>
          </w:p>
          <w:p w:rsidR="00DD106B" w:rsidRPr="007A2F19" w:rsidRDefault="00DD106B" w:rsidP="009935A1">
            <w:pPr>
              <w:spacing w:before="20" w:after="20"/>
              <w:rPr>
                <w:rFonts w:ascii="Tahoma" w:hAnsi="Tahoma" w:cs="Tahoma"/>
                <w:sz w:val="18"/>
              </w:rPr>
            </w:pPr>
          </w:p>
          <w:p w:rsidR="00DD106B" w:rsidRDefault="00DD106B" w:rsidP="009935A1">
            <w:pPr>
              <w:spacing w:before="20" w:after="20"/>
              <w:rPr>
                <w:rFonts w:ascii="Tahoma" w:hAnsi="Tahoma" w:cs="Tahoma"/>
                <w:i/>
                <w:sz w:val="18"/>
              </w:rPr>
            </w:pPr>
            <w:r>
              <w:rPr>
                <w:rFonts w:ascii="Tahoma" w:hAnsi="Tahoma"/>
                <w:i/>
                <w:sz w:val="18"/>
              </w:rPr>
              <w:t>Output messages</w:t>
            </w:r>
          </w:p>
          <w:p w:rsidR="00DD106B" w:rsidRPr="00584DA8" w:rsidRDefault="00DD106B" w:rsidP="009935A1">
            <w:pPr>
              <w:spacing w:before="20" w:after="20"/>
              <w:rPr>
                <w:rFonts w:ascii="Tahoma" w:hAnsi="Tahoma" w:cs="Tahoma"/>
                <w:sz w:val="18"/>
              </w:rPr>
            </w:pPr>
            <w:r>
              <w:rPr>
                <w:rFonts w:ascii="Tahoma" w:hAnsi="Tahoma"/>
                <w:sz w:val="18"/>
              </w:rPr>
              <w:t>Used at Option 1. Incoming messages with value NBRMMK2A</w:t>
            </w:r>
          </w:p>
        </w:tc>
        <w:tc>
          <w:tcPr>
            <w:tcW w:w="1842" w:type="dxa"/>
            <w:vAlign w:val="center"/>
          </w:tcPr>
          <w:p w:rsidR="00DD106B" w:rsidRPr="007A2F19" w:rsidRDefault="00DD106B" w:rsidP="009935A1">
            <w:pPr>
              <w:spacing w:before="20" w:after="20"/>
              <w:jc w:val="center"/>
              <w:rPr>
                <w:rFonts w:ascii="Tahoma" w:hAnsi="Tahoma" w:cs="Tahoma"/>
                <w:sz w:val="18"/>
              </w:rPr>
            </w:pPr>
            <w:r>
              <w:rPr>
                <w:rFonts w:ascii="Tahoma" w:hAnsi="Tahoma"/>
                <w:sz w:val="18"/>
              </w:rPr>
              <w:t>[/1!a][/34x]</w:t>
            </w:r>
          </w:p>
          <w:p w:rsidR="00DD106B" w:rsidRPr="00146E46" w:rsidRDefault="00DD106B" w:rsidP="009935A1">
            <w:pPr>
              <w:spacing w:before="20" w:after="20"/>
              <w:jc w:val="center"/>
              <w:rPr>
                <w:rFonts w:ascii="Tahoma" w:hAnsi="Tahoma" w:cs="Tahoma"/>
                <w:sz w:val="18"/>
              </w:rPr>
            </w:pPr>
            <w:r>
              <w:rPr>
                <w:rFonts w:ascii="Tahoma" w:hAnsi="Tahoma"/>
                <w:sz w:val="18"/>
              </w:rPr>
              <w:t>4!a2!a2!c[3!c]</w:t>
            </w:r>
          </w:p>
        </w:tc>
      </w:tr>
      <w:tr w:rsidR="00DD106B" w:rsidRPr="00146E46" w:rsidTr="00462489">
        <w:trPr>
          <w:cantSplit/>
          <w:trHeight w:val="697"/>
        </w:trPr>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B219C9" w:rsidP="009935A1">
            <w:pPr>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72</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Sender to Receiver Information</w:t>
            </w:r>
          </w:p>
          <w:p w:rsidR="00DD106B" w:rsidRPr="00146E46" w:rsidRDefault="00DD106B" w:rsidP="009935A1">
            <w:pPr>
              <w:spacing w:before="20" w:after="20"/>
              <w:rPr>
                <w:rFonts w:ascii="Tahoma" w:hAnsi="Tahoma" w:cs="Tahoma"/>
                <w:sz w:val="18"/>
              </w:rPr>
            </w:pPr>
            <w:r>
              <w:rPr>
                <w:rFonts w:ascii="Tahoma" w:hAnsi="Tahoma"/>
                <w:sz w:val="18"/>
              </w:rPr>
              <w:t>Sender to Receiver Information</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6*35x</w:t>
            </w:r>
          </w:p>
        </w:tc>
      </w:tr>
    </w:tbl>
    <w:p w:rsidR="00DD106B" w:rsidRDefault="00DD106B" w:rsidP="00DD106B">
      <w:pPr>
        <w:rPr>
          <w:rFonts w:ascii="Tahoma" w:hAnsi="Tahoma" w:cs="Tahoma"/>
          <w:b/>
          <w:sz w:val="16"/>
        </w:rPr>
      </w:pPr>
    </w:p>
    <w:p w:rsidR="00DD106B" w:rsidRDefault="00DD106B" w:rsidP="00DD106B">
      <w:pPr>
        <w:ind w:left="993"/>
        <w:rPr>
          <w:rFonts w:ascii="Tahoma" w:hAnsi="Tahoma" w:cs="Tahoma"/>
          <w:b/>
          <w:sz w:val="16"/>
          <w:szCs w:val="16"/>
        </w:rPr>
      </w:pPr>
      <w:r>
        <w:rPr>
          <w:rFonts w:ascii="Tahoma" w:hAnsi="Tahoma"/>
          <w:b/>
          <w:sz w:val="16"/>
          <w:szCs w:val="16"/>
        </w:rPr>
        <w:t>M = Mandatory</w:t>
      </w:r>
      <w:r>
        <w:rPr>
          <w:rFonts w:ascii="Tahoma" w:hAnsi="Tahoma"/>
          <w:b/>
          <w:sz w:val="16"/>
          <w:szCs w:val="16"/>
        </w:rPr>
        <w:tab/>
        <w:t>О =Optional</w:t>
      </w:r>
    </w:p>
    <w:p w:rsidR="008B43B3" w:rsidRDefault="008B43B3" w:rsidP="00DD106B">
      <w:pPr>
        <w:ind w:left="993"/>
        <w:rPr>
          <w:rFonts w:ascii="Tahoma" w:hAnsi="Tahoma" w:cs="Tahoma"/>
          <w:b/>
          <w:sz w:val="16"/>
        </w:rPr>
      </w:pPr>
    </w:p>
    <w:p w:rsidR="00DD106B" w:rsidRPr="00052E06" w:rsidRDefault="00DD106B" w:rsidP="00DD106B">
      <w:pPr>
        <w:ind w:left="993"/>
        <w:rPr>
          <w:rFonts w:ascii="Tahoma" w:hAnsi="Tahoma" w:cs="Tahoma"/>
          <w:b/>
          <w:sz w:val="16"/>
        </w:rPr>
      </w:pPr>
    </w:p>
    <w:p w:rsidR="00DD106B" w:rsidRPr="00874099" w:rsidRDefault="002333FE" w:rsidP="00DD106B">
      <w:pPr>
        <w:pStyle w:val="Heading3"/>
        <w:numPr>
          <w:ilvl w:val="0"/>
          <w:numId w:val="0"/>
        </w:numPr>
        <w:spacing w:after="120"/>
        <w:ind w:left="180"/>
        <w:rPr>
          <w:rFonts w:cs="Tahoma"/>
          <w:b/>
          <w:sz w:val="22"/>
        </w:rPr>
      </w:pPr>
      <w:r>
        <w:rPr>
          <w:b/>
          <w:sz w:val="22"/>
        </w:rPr>
        <w:lastRenderedPageBreak/>
        <w:t>12.2.3. MT 910 fields specification</w:t>
      </w:r>
    </w:p>
    <w:p w:rsidR="00DD106B" w:rsidRDefault="00686FF8" w:rsidP="00DD106B">
      <w:pPr>
        <w:spacing w:before="20" w:after="60"/>
        <w:ind w:left="993"/>
        <w:jc w:val="both"/>
        <w:rPr>
          <w:rFonts w:ascii="Tahoma" w:hAnsi="Tahoma" w:cs="Tahoma"/>
        </w:rPr>
      </w:pPr>
      <w:r>
        <w:rPr>
          <w:rFonts w:ascii="Tahoma" w:hAnsi="Tahoma"/>
          <w:b/>
        </w:rPr>
        <w:t>Field :20:</w:t>
      </w:r>
      <w:r>
        <w:rPr>
          <w:rFonts w:ascii="Tahoma" w:hAnsi="Tahoma"/>
        </w:rPr>
        <w:t xml:space="preserve"> contains system's message reference. This field together with the value date and system's BIC forms the unique message key. Starts with HAM in the replies from TARGET2. The same reference is stated in tag 108: of Block 3.</w:t>
      </w:r>
    </w:p>
    <w:p w:rsidR="00DD106B" w:rsidRDefault="00686FF8" w:rsidP="00DD106B">
      <w:pPr>
        <w:spacing w:before="20" w:after="60"/>
        <w:ind w:left="993"/>
        <w:jc w:val="both"/>
        <w:rPr>
          <w:rFonts w:ascii="Tahoma" w:hAnsi="Tahoma" w:cs="Tahoma"/>
        </w:rPr>
      </w:pPr>
      <w:r>
        <w:rPr>
          <w:rFonts w:ascii="Tahoma" w:hAnsi="Tahoma"/>
          <w:b/>
        </w:rPr>
        <w:t>Field :21:</w:t>
      </w:r>
      <w:r>
        <w:rPr>
          <w:rFonts w:ascii="Tahoma" w:hAnsi="Tahoma"/>
        </w:rPr>
        <w:t xml:space="preserve"> is equal to the reference number of the input message or code:</w:t>
      </w:r>
    </w:p>
    <w:p w:rsidR="00DD106B" w:rsidRPr="002333FE" w:rsidRDefault="00DD106B" w:rsidP="00DD106B">
      <w:pPr>
        <w:numPr>
          <w:ilvl w:val="0"/>
          <w:numId w:val="31"/>
        </w:numPr>
        <w:spacing w:before="20" w:after="60"/>
        <w:ind w:left="1418" w:hanging="207"/>
        <w:jc w:val="both"/>
        <w:rPr>
          <w:rFonts w:ascii="Tahoma" w:hAnsi="Tahoma" w:cs="Tahoma"/>
        </w:rPr>
      </w:pPr>
      <w:r>
        <w:rPr>
          <w:rFonts w:ascii="Tahoma" w:hAnsi="Tahoma"/>
        </w:rPr>
        <w:t>“NEW“ for internal payments generated directly by the SSP modules (SF interest, RM interest and penalties).</w:t>
      </w:r>
    </w:p>
    <w:p w:rsidR="00DD106B" w:rsidRDefault="00686FF8" w:rsidP="00DD106B">
      <w:pPr>
        <w:spacing w:before="20" w:after="60"/>
        <w:ind w:left="993"/>
        <w:jc w:val="both"/>
        <w:rPr>
          <w:rFonts w:ascii="Tahoma" w:hAnsi="Tahoma" w:cs="Tahoma"/>
        </w:rPr>
      </w:pPr>
      <w:r>
        <w:rPr>
          <w:rFonts w:ascii="Tahoma" w:hAnsi="Tahoma"/>
          <w:b/>
        </w:rPr>
        <w:t>Field :25:</w:t>
      </w:r>
      <w:r>
        <w:rPr>
          <w:rFonts w:ascii="Tahoma" w:hAnsi="Tahoma"/>
        </w:rPr>
        <w:t xml:space="preserve"> contains the account number which has credit entry.</w:t>
      </w:r>
    </w:p>
    <w:p w:rsidR="00DD106B" w:rsidRPr="00825E14" w:rsidRDefault="00686FF8" w:rsidP="00DD106B">
      <w:pPr>
        <w:spacing w:before="20" w:after="60"/>
        <w:ind w:left="993"/>
        <w:jc w:val="both"/>
        <w:rPr>
          <w:rFonts w:ascii="Tahoma" w:hAnsi="Tahoma" w:cs="Tahoma"/>
        </w:rPr>
      </w:pPr>
      <w:r>
        <w:rPr>
          <w:rFonts w:ascii="Tahoma" w:hAnsi="Tahoma"/>
          <w:b/>
          <w:bCs/>
        </w:rPr>
        <w:t>Field :32A:</w:t>
      </w:r>
      <w:r>
        <w:rPr>
          <w:rFonts w:ascii="Tahoma" w:hAnsi="Tahoma"/>
        </w:rPr>
        <w:t xml:space="preserve"> contains the settlement date, currency code which has to be 'EUR' and amount of the credit transfer that was settled.</w:t>
      </w:r>
    </w:p>
    <w:p w:rsidR="00DD106B" w:rsidRPr="00825E14" w:rsidRDefault="00686FF8" w:rsidP="00DD106B">
      <w:pPr>
        <w:spacing w:before="20" w:after="60"/>
        <w:ind w:left="993"/>
        <w:jc w:val="both"/>
        <w:rPr>
          <w:rFonts w:ascii="Tahoma" w:hAnsi="Tahoma" w:cs="Tahoma"/>
        </w:rPr>
      </w:pPr>
      <w:r>
        <w:rPr>
          <w:rFonts w:ascii="Tahoma" w:hAnsi="Tahoma"/>
          <w:b/>
          <w:bCs/>
        </w:rPr>
        <w:t>Field :52A:</w:t>
      </w:r>
      <w:r>
        <w:rPr>
          <w:rFonts w:ascii="Tahoma" w:hAnsi="Tahoma"/>
        </w:rPr>
        <w:t xml:space="preserve"> contains BIC of the sending institution.</w:t>
      </w:r>
    </w:p>
    <w:p w:rsidR="00DD106B" w:rsidRPr="00F51C4D" w:rsidRDefault="00686FF8" w:rsidP="00DD106B">
      <w:pPr>
        <w:spacing w:before="20" w:after="60"/>
        <w:ind w:left="993"/>
        <w:jc w:val="both"/>
        <w:rPr>
          <w:rFonts w:ascii="Tahoma" w:hAnsi="Tahoma" w:cs="Tahoma"/>
        </w:rPr>
      </w:pPr>
      <w:r>
        <w:rPr>
          <w:rFonts w:ascii="Tahoma" w:hAnsi="Tahoma"/>
          <w:b/>
          <w:bCs/>
        </w:rPr>
        <w:t>Field :56A:</w:t>
      </w:r>
      <w:r>
        <w:rPr>
          <w:rFonts w:ascii="Tahoma" w:hAnsi="Tahoma"/>
        </w:rPr>
        <w:t xml:space="preserve"> contains the account debited if different from the Ordering Institution. In the message TARGET2 sends to MIPS euro module it is equal to TRGTXECBITX. In the message MIPS euro module sends to the participant it is not used.</w:t>
      </w:r>
    </w:p>
    <w:p w:rsidR="00DD106B" w:rsidRPr="00825E14" w:rsidRDefault="00686FF8" w:rsidP="00DD106B">
      <w:pPr>
        <w:spacing w:before="20" w:after="60"/>
        <w:ind w:left="993"/>
        <w:jc w:val="both"/>
        <w:rPr>
          <w:rFonts w:ascii="Tahoma" w:hAnsi="Tahoma" w:cs="Tahoma"/>
        </w:rPr>
      </w:pPr>
      <w:r>
        <w:rPr>
          <w:rFonts w:ascii="Tahoma" w:hAnsi="Tahoma"/>
          <w:b/>
        </w:rPr>
        <w:t>Field :72:</w:t>
      </w:r>
      <w:r>
        <w:rPr>
          <w:rFonts w:ascii="Tahoma" w:hAnsi="Tahoma"/>
          <w:i/>
        </w:rPr>
        <w:t xml:space="preserve"> </w:t>
      </w:r>
      <w:r>
        <w:rPr>
          <w:rFonts w:ascii="Tahoma" w:hAnsi="Tahoma"/>
        </w:rPr>
        <w:t>optionally contains additional operational codes and sender to receiver information.</w:t>
      </w:r>
    </w:p>
    <w:p w:rsidR="00DD106B" w:rsidRDefault="00DD106B" w:rsidP="00DD106B">
      <w:pPr>
        <w:spacing w:before="20" w:after="60"/>
        <w:ind w:left="1211"/>
        <w:jc w:val="both"/>
        <w:rPr>
          <w:rFonts w:ascii="Tahoma" w:hAnsi="Tahoma" w:cs="Tahoma"/>
        </w:rPr>
      </w:pPr>
      <w:r>
        <w:rPr>
          <w:rFonts w:ascii="Tahoma" w:hAnsi="Tahoma"/>
        </w:rPr>
        <w:t>The first line contains the time (first code).</w:t>
      </w:r>
    </w:p>
    <w:p w:rsidR="00DD106B" w:rsidRPr="006D0D58" w:rsidRDefault="00DD106B" w:rsidP="00DD106B">
      <w:pPr>
        <w:spacing w:before="20" w:after="60"/>
        <w:ind w:left="1211"/>
        <w:jc w:val="both"/>
        <w:rPr>
          <w:rFonts w:ascii="Tahoma" w:hAnsi="Tahoma" w:cs="Tahoma"/>
        </w:rPr>
      </w:pPr>
      <w:r>
        <w:rPr>
          <w:rFonts w:ascii="Tahoma" w:hAnsi="Tahoma"/>
        </w:rPr>
        <w:t>Codes:</w:t>
      </w:r>
    </w:p>
    <w:p w:rsidR="00DD106B" w:rsidRPr="006D0D58" w:rsidRDefault="00DD106B" w:rsidP="00DD106B">
      <w:pPr>
        <w:numPr>
          <w:ilvl w:val="0"/>
          <w:numId w:val="31"/>
        </w:numPr>
        <w:spacing w:before="20" w:after="60"/>
        <w:ind w:left="1418" w:hanging="207"/>
        <w:jc w:val="both"/>
        <w:rPr>
          <w:rFonts w:ascii="Tahoma" w:hAnsi="Tahoma" w:cs="Tahoma"/>
        </w:rPr>
      </w:pPr>
      <w:r>
        <w:rPr>
          <w:rFonts w:ascii="Tahoma" w:hAnsi="Tahoma"/>
        </w:rPr>
        <w:t>/SETTIME/HHMMSSCC</w:t>
      </w:r>
    </w:p>
    <w:p w:rsidR="00DD106B" w:rsidRPr="002333FE" w:rsidRDefault="00DD106B" w:rsidP="00DD106B">
      <w:pPr>
        <w:numPr>
          <w:ilvl w:val="0"/>
          <w:numId w:val="31"/>
        </w:numPr>
        <w:spacing w:before="20" w:after="60"/>
        <w:ind w:left="1418" w:hanging="207"/>
        <w:jc w:val="both"/>
        <w:rPr>
          <w:rFonts w:ascii="Tahoma" w:hAnsi="Tahoma" w:cs="Tahoma"/>
        </w:rPr>
      </w:pPr>
      <w:r>
        <w:rPr>
          <w:rFonts w:ascii="Tahoma" w:hAnsi="Tahoma"/>
        </w:rPr>
        <w:t>/HAMINT/ for “HAM interest“ (managed within HAM)</w:t>
      </w:r>
    </w:p>
    <w:p w:rsidR="00DD106B" w:rsidRPr="002333FE" w:rsidRDefault="00DD106B" w:rsidP="00DD106B">
      <w:pPr>
        <w:numPr>
          <w:ilvl w:val="0"/>
          <w:numId w:val="31"/>
        </w:numPr>
        <w:spacing w:before="20" w:after="60"/>
        <w:ind w:left="1418" w:hanging="207"/>
        <w:jc w:val="both"/>
        <w:rPr>
          <w:rFonts w:ascii="Tahoma" w:hAnsi="Tahoma" w:cs="Tahoma"/>
        </w:rPr>
      </w:pPr>
      <w:r>
        <w:rPr>
          <w:rFonts w:ascii="Tahoma" w:hAnsi="Tahoma"/>
        </w:rPr>
        <w:t>/INTERMOD/ for transfer of liquidity from HAM to PM account of different participants (sent to the CB)</w:t>
      </w:r>
    </w:p>
    <w:p w:rsidR="00DD106B" w:rsidRPr="00D11B25" w:rsidRDefault="00DD106B" w:rsidP="00DD106B">
      <w:pPr>
        <w:spacing w:before="20" w:after="60"/>
        <w:ind w:left="1211"/>
        <w:jc w:val="both"/>
        <w:rPr>
          <w:rFonts w:ascii="Tahoma" w:hAnsi="Tahoma" w:cs="Tahoma"/>
        </w:rPr>
      </w:pPr>
      <w:r>
        <w:rPr>
          <w:rFonts w:ascii="Tahoma" w:hAnsi="Tahoma"/>
        </w:rPr>
        <w:t>As a general rule the remaining 5 lines will contain the first 5 lines of tag 72 of the incoming message.</w:t>
      </w:r>
    </w:p>
    <w:p w:rsidR="00DD106B" w:rsidRPr="00D11B25" w:rsidRDefault="00DD106B" w:rsidP="00DD106B">
      <w:pPr>
        <w:spacing w:before="20" w:after="60"/>
        <w:ind w:left="1211"/>
        <w:jc w:val="both"/>
        <w:rPr>
          <w:rFonts w:ascii="Tahoma" w:hAnsi="Tahoma" w:cs="Tahoma"/>
        </w:rPr>
      </w:pPr>
      <w:r>
        <w:rPr>
          <w:rFonts w:ascii="Tahoma" w:hAnsi="Tahoma"/>
        </w:rPr>
        <w:t>Other codes may appear in field 72, also:</w:t>
      </w:r>
    </w:p>
    <w:p w:rsidR="00DD106B" w:rsidRPr="006D0D58" w:rsidRDefault="00DD106B" w:rsidP="002333FE">
      <w:pPr>
        <w:numPr>
          <w:ilvl w:val="0"/>
          <w:numId w:val="31"/>
        </w:numPr>
        <w:spacing w:before="20" w:after="60"/>
        <w:ind w:left="1418" w:hanging="207"/>
        <w:jc w:val="both"/>
        <w:rPr>
          <w:rFonts w:ascii="Tahoma" w:hAnsi="Tahoma" w:cs="Tahoma"/>
        </w:rPr>
      </w:pPr>
      <w:r>
        <w:rPr>
          <w:rFonts w:ascii="Tahoma" w:hAnsi="Tahoma"/>
        </w:rPr>
        <w:t>/SFOVDINT/ for “Overnight Deposit Interest“</w:t>
      </w:r>
    </w:p>
    <w:p w:rsidR="00DD106B" w:rsidRPr="00D11B25" w:rsidRDefault="00DD106B" w:rsidP="002333FE">
      <w:pPr>
        <w:numPr>
          <w:ilvl w:val="0"/>
          <w:numId w:val="31"/>
        </w:numPr>
        <w:spacing w:before="20" w:after="60"/>
        <w:ind w:left="1418" w:hanging="207"/>
        <w:jc w:val="both"/>
        <w:rPr>
          <w:rFonts w:ascii="Tahoma" w:hAnsi="Tahoma" w:cs="Tahoma"/>
        </w:rPr>
      </w:pPr>
      <w:r>
        <w:rPr>
          <w:rFonts w:ascii="Tahoma" w:hAnsi="Tahoma"/>
        </w:rPr>
        <w:t>/SFMLOINT/ for “Marginal Lending On-Request Interest“</w:t>
      </w:r>
    </w:p>
    <w:p w:rsidR="00DD106B" w:rsidRPr="006D0D58" w:rsidRDefault="00DD106B" w:rsidP="002333FE">
      <w:pPr>
        <w:numPr>
          <w:ilvl w:val="0"/>
          <w:numId w:val="31"/>
        </w:numPr>
        <w:spacing w:before="20" w:after="60"/>
        <w:ind w:left="1418" w:hanging="207"/>
        <w:jc w:val="both"/>
        <w:rPr>
          <w:rFonts w:ascii="Tahoma" w:hAnsi="Tahoma" w:cs="Tahoma"/>
        </w:rPr>
      </w:pPr>
      <w:r>
        <w:rPr>
          <w:rFonts w:ascii="Tahoma" w:hAnsi="Tahoma"/>
        </w:rPr>
        <w:t>/RMRESINT/ for “Interest on minimum reserve“</w:t>
      </w:r>
    </w:p>
    <w:p w:rsidR="00DD106B" w:rsidRPr="006D0D58" w:rsidRDefault="00DD106B" w:rsidP="002333FE">
      <w:pPr>
        <w:numPr>
          <w:ilvl w:val="0"/>
          <w:numId w:val="31"/>
        </w:numPr>
        <w:spacing w:before="20" w:after="60"/>
        <w:ind w:left="1418" w:hanging="207"/>
        <w:jc w:val="both"/>
        <w:rPr>
          <w:rFonts w:ascii="Tahoma" w:hAnsi="Tahoma" w:cs="Tahoma"/>
        </w:rPr>
      </w:pPr>
      <w:r>
        <w:rPr>
          <w:rFonts w:ascii="Tahoma" w:hAnsi="Tahoma"/>
        </w:rPr>
        <w:t>/RMRESPEN/ for “Penalties for infringements“</w:t>
      </w:r>
    </w:p>
    <w:p w:rsidR="00DD106B" w:rsidRPr="002333FE" w:rsidRDefault="00DD106B" w:rsidP="00DD106B">
      <w:pPr>
        <w:numPr>
          <w:ilvl w:val="0"/>
          <w:numId w:val="31"/>
        </w:numPr>
        <w:spacing w:before="20" w:after="60"/>
        <w:ind w:left="1418" w:hanging="207"/>
        <w:jc w:val="both"/>
        <w:rPr>
          <w:rFonts w:ascii="Tahoma" w:hAnsi="Tahoma" w:cs="Tahoma"/>
        </w:rPr>
      </w:pPr>
      <w:r>
        <w:rPr>
          <w:rFonts w:ascii="Tahoma" w:hAnsi="Tahoma"/>
        </w:rPr>
        <w:t>/LIQUINP/ for a liquidity transfer</w:t>
      </w:r>
    </w:p>
    <w:p w:rsidR="00DD106B" w:rsidRPr="002333FE" w:rsidRDefault="00DD106B" w:rsidP="00DD106B">
      <w:pPr>
        <w:numPr>
          <w:ilvl w:val="0"/>
          <w:numId w:val="31"/>
        </w:numPr>
        <w:spacing w:before="20" w:after="60"/>
        <w:ind w:left="1418" w:hanging="207"/>
        <w:jc w:val="both"/>
        <w:rPr>
          <w:rFonts w:ascii="Tahoma" w:hAnsi="Tahoma" w:cs="Tahoma"/>
        </w:rPr>
      </w:pPr>
      <w:r>
        <w:rPr>
          <w:rFonts w:ascii="Tahoma" w:hAnsi="Tahoma"/>
        </w:rPr>
        <w:t>/LIQUIOUT/ for liquidity forwarding from PM (except at the end-of-day)</w:t>
      </w:r>
    </w:p>
    <w:p w:rsidR="00DD106B" w:rsidRPr="002333FE" w:rsidRDefault="00DD106B" w:rsidP="00DD106B">
      <w:pPr>
        <w:numPr>
          <w:ilvl w:val="0"/>
          <w:numId w:val="31"/>
        </w:numPr>
        <w:spacing w:before="20" w:after="60"/>
        <w:ind w:left="1418" w:hanging="207"/>
        <w:jc w:val="both"/>
        <w:rPr>
          <w:rFonts w:ascii="Tahoma" w:hAnsi="Tahoma" w:cs="Tahoma"/>
        </w:rPr>
      </w:pPr>
      <w:r>
        <w:rPr>
          <w:rFonts w:ascii="Tahoma" w:hAnsi="Tahoma"/>
        </w:rPr>
        <w:t>/LIQUISF/ for liquidity transfer to/from standing facilities module. The following lines are filled in with one of the 3 strings:</w:t>
      </w:r>
    </w:p>
    <w:p w:rsidR="00DD106B" w:rsidRPr="00572342" w:rsidRDefault="00DD106B" w:rsidP="00DD106B">
      <w:pPr>
        <w:numPr>
          <w:ilvl w:val="1"/>
          <w:numId w:val="33"/>
        </w:numPr>
        <w:spacing w:before="20" w:after="60"/>
        <w:ind w:left="1701" w:hanging="283"/>
        <w:jc w:val="both"/>
        <w:rPr>
          <w:rFonts w:ascii="Tahoma" w:hAnsi="Tahoma" w:cs="Tahoma"/>
        </w:rPr>
      </w:pPr>
      <w:r>
        <w:rPr>
          <w:rFonts w:ascii="Tahoma" w:hAnsi="Tahoma"/>
        </w:rPr>
        <w:t>//AUTOMATIC MARGINAL LENDING 0005</w:t>
      </w:r>
    </w:p>
    <w:p w:rsidR="00DD106B" w:rsidRPr="00572342" w:rsidRDefault="00DD106B" w:rsidP="00DD106B">
      <w:pPr>
        <w:numPr>
          <w:ilvl w:val="1"/>
          <w:numId w:val="33"/>
        </w:numPr>
        <w:spacing w:before="20" w:after="60"/>
        <w:ind w:left="1701" w:hanging="283"/>
        <w:jc w:val="both"/>
        <w:rPr>
          <w:rFonts w:ascii="Tahoma" w:hAnsi="Tahoma" w:cs="Tahoma"/>
        </w:rPr>
      </w:pPr>
      <w:r>
        <w:rPr>
          <w:rFonts w:ascii="Tahoma" w:hAnsi="Tahoma"/>
        </w:rPr>
        <w:t>//MARGINAL LENDING ON REQUEST 0005</w:t>
      </w:r>
    </w:p>
    <w:p w:rsidR="00DD106B" w:rsidRPr="002333FE" w:rsidRDefault="00DD106B" w:rsidP="00DD106B">
      <w:pPr>
        <w:numPr>
          <w:ilvl w:val="1"/>
          <w:numId w:val="33"/>
        </w:numPr>
        <w:spacing w:before="20" w:after="60"/>
        <w:ind w:left="1701" w:hanging="283"/>
        <w:jc w:val="both"/>
        <w:rPr>
          <w:rFonts w:ascii="Tahoma" w:hAnsi="Tahoma" w:cs="Tahoma"/>
        </w:rPr>
      </w:pPr>
      <w:r>
        <w:rPr>
          <w:rFonts w:ascii="Tahoma" w:hAnsi="Tahoma"/>
        </w:rPr>
        <w:t>//OVERNIGHT DEPOSIT 0010 followed in the 3rd line by Debtor and Creditor BIC</w:t>
      </w:r>
    </w:p>
    <w:p w:rsidR="00DD106B" w:rsidRPr="002333FE" w:rsidRDefault="00DD106B" w:rsidP="00DD106B">
      <w:pPr>
        <w:numPr>
          <w:ilvl w:val="0"/>
          <w:numId w:val="31"/>
        </w:numPr>
        <w:spacing w:before="20" w:after="60"/>
        <w:ind w:left="1418" w:hanging="207"/>
        <w:jc w:val="both"/>
        <w:rPr>
          <w:rFonts w:ascii="Tahoma" w:hAnsi="Tahoma" w:cs="Tahoma"/>
        </w:rPr>
      </w:pPr>
      <w:r>
        <w:rPr>
          <w:rFonts w:ascii="Tahoma" w:hAnsi="Tahoma"/>
        </w:rPr>
        <w:t>/LIQUIEOD/ for liquidity forwarding at the end-of-day</w:t>
      </w:r>
    </w:p>
    <w:p w:rsidR="00DD106B" w:rsidRPr="002333FE" w:rsidRDefault="00DD106B" w:rsidP="00DD106B">
      <w:pPr>
        <w:numPr>
          <w:ilvl w:val="0"/>
          <w:numId w:val="31"/>
        </w:numPr>
        <w:spacing w:before="20" w:after="60"/>
        <w:ind w:left="1418" w:hanging="207"/>
        <w:jc w:val="both"/>
        <w:rPr>
          <w:rFonts w:ascii="Tahoma" w:hAnsi="Tahoma" w:cs="Tahoma"/>
        </w:rPr>
      </w:pPr>
      <w:r>
        <w:rPr>
          <w:rFonts w:ascii="Tahoma" w:hAnsi="Tahoma"/>
        </w:rPr>
        <w:t>/SSPBIL/ for CRISP fees</w:t>
      </w:r>
    </w:p>
    <w:p w:rsidR="00DD106B" w:rsidRPr="002333FE" w:rsidRDefault="00DD106B" w:rsidP="00DD106B">
      <w:pPr>
        <w:numPr>
          <w:ilvl w:val="0"/>
          <w:numId w:val="31"/>
        </w:numPr>
        <w:spacing w:before="20" w:after="60"/>
        <w:ind w:left="1418" w:hanging="207"/>
        <w:jc w:val="both"/>
        <w:rPr>
          <w:rFonts w:ascii="Tahoma" w:hAnsi="Tahoma" w:cs="Tahoma"/>
        </w:rPr>
      </w:pPr>
      <w:r>
        <w:rPr>
          <w:rFonts w:ascii="Tahoma" w:hAnsi="Tahoma"/>
        </w:rPr>
        <w:t>/LIQUISOD/ for liquidity transfer at the start-of-day from HAM to PM</w:t>
      </w:r>
    </w:p>
    <w:p w:rsidR="00DD106B" w:rsidRPr="00D90014" w:rsidRDefault="00DD106B" w:rsidP="00DD106B">
      <w:pPr>
        <w:spacing w:before="20" w:after="60"/>
        <w:ind w:left="1211"/>
        <w:jc w:val="both"/>
        <w:rPr>
          <w:rFonts w:ascii="Tahoma" w:hAnsi="Tahoma" w:cs="Tahoma"/>
        </w:rPr>
      </w:pPr>
      <w:r>
        <w:rPr>
          <w:rFonts w:ascii="Tahoma" w:hAnsi="Tahoma"/>
        </w:rPr>
        <w:t>PENALTY</w:t>
      </w:r>
    </w:p>
    <w:p w:rsidR="00DD106B" w:rsidRPr="00090556" w:rsidRDefault="00DD106B" w:rsidP="00DD106B">
      <w:pPr>
        <w:numPr>
          <w:ilvl w:val="0"/>
          <w:numId w:val="31"/>
        </w:numPr>
        <w:spacing w:before="20" w:after="60"/>
        <w:ind w:left="1418" w:hanging="207"/>
        <w:jc w:val="both"/>
        <w:rPr>
          <w:rFonts w:ascii="Tahoma" w:hAnsi="Tahoma" w:cs="Tahoma"/>
        </w:rPr>
      </w:pPr>
      <w:r>
        <w:rPr>
          <w:rFonts w:ascii="Tahoma" w:hAnsi="Tahoma"/>
        </w:rPr>
        <w:t>/RMRESPEN/</w:t>
      </w:r>
    </w:p>
    <w:p w:rsidR="00DD106B" w:rsidRPr="00090556" w:rsidRDefault="00DD106B" w:rsidP="00DD106B">
      <w:pPr>
        <w:spacing w:before="20" w:after="60"/>
        <w:ind w:left="1418"/>
        <w:jc w:val="both"/>
        <w:rPr>
          <w:rFonts w:ascii="Tahoma" w:hAnsi="Tahoma" w:cs="Tahoma"/>
        </w:rPr>
      </w:pPr>
      <w:r>
        <w:rPr>
          <w:rFonts w:ascii="Tahoma" w:hAnsi="Tahoma"/>
        </w:rPr>
        <w:t>//PENALTY FOR COMPULSORY</w:t>
      </w:r>
    </w:p>
    <w:p w:rsidR="00DD106B" w:rsidRPr="00090556" w:rsidRDefault="00DD106B" w:rsidP="00DD106B">
      <w:pPr>
        <w:spacing w:before="20" w:after="60"/>
        <w:ind w:left="1418"/>
        <w:jc w:val="both"/>
        <w:rPr>
          <w:rFonts w:ascii="Tahoma" w:hAnsi="Tahoma" w:cs="Tahoma"/>
        </w:rPr>
      </w:pPr>
      <w:r>
        <w:rPr>
          <w:rFonts w:ascii="Tahoma" w:hAnsi="Tahoma"/>
        </w:rPr>
        <w:t>RESERVE</w:t>
      </w:r>
    </w:p>
    <w:p w:rsidR="00DD106B" w:rsidRPr="00090556" w:rsidRDefault="00DD106B" w:rsidP="00DD106B">
      <w:pPr>
        <w:spacing w:before="20" w:after="60"/>
        <w:ind w:left="1418"/>
        <w:jc w:val="both"/>
        <w:rPr>
          <w:rFonts w:ascii="Tahoma" w:hAnsi="Tahoma" w:cs="Tahoma"/>
        </w:rPr>
      </w:pPr>
      <w:r>
        <w:rPr>
          <w:rFonts w:ascii="Tahoma" w:hAnsi="Tahoma"/>
        </w:rPr>
        <w:t>//IN THE PERIOD:</w:t>
      </w:r>
    </w:p>
    <w:p w:rsidR="00DD106B" w:rsidRPr="00090556" w:rsidRDefault="00DD106B" w:rsidP="00DD106B">
      <w:pPr>
        <w:spacing w:before="20" w:after="60"/>
        <w:ind w:left="1418"/>
        <w:jc w:val="both"/>
        <w:rPr>
          <w:rFonts w:ascii="Tahoma" w:hAnsi="Tahoma" w:cs="Tahoma"/>
        </w:rPr>
      </w:pPr>
      <w:r>
        <w:rPr>
          <w:rFonts w:ascii="Tahoma" w:hAnsi="Tahoma"/>
        </w:rPr>
        <w:lastRenderedPageBreak/>
        <w:t>//YYYY-MM-DD - YYYY-MMDD//DEB CI_BIC CRE</w:t>
      </w:r>
    </w:p>
    <w:p w:rsidR="00DD106B" w:rsidRPr="00090556" w:rsidRDefault="00DD106B" w:rsidP="00DD106B">
      <w:pPr>
        <w:spacing w:before="20" w:after="60"/>
        <w:ind w:left="1418"/>
        <w:jc w:val="both"/>
        <w:rPr>
          <w:rFonts w:ascii="Tahoma" w:hAnsi="Tahoma" w:cs="Tahoma"/>
        </w:rPr>
      </w:pPr>
      <w:r>
        <w:rPr>
          <w:rFonts w:ascii="Tahoma" w:hAnsi="Tahoma"/>
        </w:rPr>
        <w:t>CB_BIC</w:t>
      </w:r>
    </w:p>
    <w:p w:rsidR="00DD106B" w:rsidRPr="00D90014" w:rsidRDefault="00DD106B" w:rsidP="00DD106B">
      <w:pPr>
        <w:spacing w:before="20" w:after="60"/>
        <w:ind w:left="491" w:firstLine="720"/>
        <w:jc w:val="both"/>
        <w:rPr>
          <w:rFonts w:ascii="Tahoma" w:hAnsi="Tahoma" w:cs="Tahoma"/>
        </w:rPr>
      </w:pPr>
      <w:r>
        <w:rPr>
          <w:rFonts w:ascii="Tahoma" w:hAnsi="Tahoma"/>
        </w:rPr>
        <w:t>INTEREST</w:t>
      </w:r>
    </w:p>
    <w:p w:rsidR="00DD106B" w:rsidRPr="00090556" w:rsidRDefault="00DD106B" w:rsidP="00DD106B">
      <w:pPr>
        <w:numPr>
          <w:ilvl w:val="0"/>
          <w:numId w:val="31"/>
        </w:numPr>
        <w:spacing w:before="20" w:after="60"/>
        <w:ind w:left="1418" w:hanging="207"/>
        <w:jc w:val="both"/>
        <w:rPr>
          <w:rFonts w:ascii="Tahoma" w:hAnsi="Tahoma" w:cs="Tahoma"/>
        </w:rPr>
      </w:pPr>
      <w:r>
        <w:rPr>
          <w:rFonts w:ascii="Tahoma" w:hAnsi="Tahoma"/>
        </w:rPr>
        <w:t>/RMRESINT/</w:t>
      </w:r>
    </w:p>
    <w:p w:rsidR="00DD106B" w:rsidRPr="00090556" w:rsidRDefault="00DD106B" w:rsidP="00DD106B">
      <w:pPr>
        <w:spacing w:before="20" w:after="60"/>
        <w:ind w:left="1418"/>
        <w:jc w:val="both"/>
        <w:rPr>
          <w:rFonts w:ascii="Tahoma" w:hAnsi="Tahoma" w:cs="Tahoma"/>
        </w:rPr>
      </w:pPr>
      <w:r>
        <w:rPr>
          <w:rFonts w:ascii="Tahoma" w:hAnsi="Tahoma"/>
        </w:rPr>
        <w:t>// INTEREST FOR COMPULSORY RESERVE</w:t>
      </w:r>
    </w:p>
    <w:p w:rsidR="00DD106B" w:rsidRPr="00090556" w:rsidRDefault="00DD106B" w:rsidP="00DD106B">
      <w:pPr>
        <w:spacing w:before="20" w:after="60"/>
        <w:ind w:left="1418"/>
        <w:jc w:val="both"/>
        <w:rPr>
          <w:rFonts w:ascii="Tahoma" w:hAnsi="Tahoma" w:cs="Tahoma"/>
        </w:rPr>
      </w:pPr>
      <w:r>
        <w:rPr>
          <w:rFonts w:ascii="Tahoma" w:hAnsi="Tahoma"/>
        </w:rPr>
        <w:t>//IN THE PERIOD:</w:t>
      </w:r>
    </w:p>
    <w:p w:rsidR="00DD106B" w:rsidRPr="00090556" w:rsidRDefault="00DD106B" w:rsidP="00DD106B">
      <w:pPr>
        <w:spacing w:before="20" w:after="60"/>
        <w:ind w:left="1418"/>
        <w:jc w:val="both"/>
        <w:rPr>
          <w:rFonts w:ascii="Tahoma" w:hAnsi="Tahoma" w:cs="Tahoma"/>
        </w:rPr>
      </w:pPr>
      <w:r>
        <w:rPr>
          <w:rFonts w:ascii="Tahoma" w:hAnsi="Tahoma"/>
        </w:rPr>
        <w:t>//YYYY-MM-DD - YYYY-MMDD//DEB CB_BIC CRE</w:t>
      </w:r>
    </w:p>
    <w:p w:rsidR="00DD106B" w:rsidRPr="00090556" w:rsidRDefault="00DD106B" w:rsidP="00DD106B">
      <w:pPr>
        <w:spacing w:before="20" w:after="60"/>
        <w:ind w:left="1418"/>
        <w:jc w:val="both"/>
        <w:rPr>
          <w:rFonts w:ascii="Tahoma" w:hAnsi="Tahoma" w:cs="Tahoma"/>
        </w:rPr>
      </w:pPr>
      <w:r>
        <w:rPr>
          <w:rFonts w:ascii="Tahoma" w:hAnsi="Tahoma"/>
        </w:rPr>
        <w:t>CI_BIC</w:t>
      </w:r>
    </w:p>
    <w:p w:rsidR="00DD106B" w:rsidRPr="00D90014" w:rsidRDefault="00DD106B" w:rsidP="00DD106B">
      <w:pPr>
        <w:spacing w:before="20" w:after="60"/>
        <w:ind w:left="491" w:firstLine="720"/>
        <w:jc w:val="both"/>
        <w:rPr>
          <w:rFonts w:ascii="Tahoma" w:hAnsi="Tahoma" w:cs="Tahoma"/>
        </w:rPr>
      </w:pPr>
      <w:r>
        <w:rPr>
          <w:rFonts w:ascii="Tahoma" w:hAnsi="Tahoma"/>
        </w:rPr>
        <w:t>For the excess of reserve:</w:t>
      </w:r>
    </w:p>
    <w:p w:rsidR="00DD106B" w:rsidRPr="00D90014" w:rsidRDefault="00DD106B" w:rsidP="00DD106B">
      <w:pPr>
        <w:spacing w:before="20" w:after="60"/>
        <w:ind w:left="491" w:firstLine="720"/>
        <w:jc w:val="both"/>
        <w:rPr>
          <w:rFonts w:ascii="Tahoma" w:hAnsi="Tahoma" w:cs="Tahoma"/>
        </w:rPr>
      </w:pPr>
      <w:r>
        <w:rPr>
          <w:rFonts w:ascii="Tahoma" w:hAnsi="Tahoma"/>
        </w:rPr>
        <w:t>INTEREST</w:t>
      </w:r>
    </w:p>
    <w:p w:rsidR="00DD106B" w:rsidRPr="00090556" w:rsidRDefault="00DD106B" w:rsidP="00DD106B">
      <w:pPr>
        <w:numPr>
          <w:ilvl w:val="0"/>
          <w:numId w:val="31"/>
        </w:numPr>
        <w:spacing w:before="20" w:after="60"/>
        <w:ind w:left="1418" w:hanging="207"/>
        <w:jc w:val="both"/>
        <w:rPr>
          <w:rFonts w:ascii="Tahoma" w:hAnsi="Tahoma" w:cs="Tahoma"/>
        </w:rPr>
      </w:pPr>
      <w:r>
        <w:rPr>
          <w:rFonts w:ascii="Tahoma" w:hAnsi="Tahoma"/>
        </w:rPr>
        <w:t>/RMRESEXC/</w:t>
      </w:r>
    </w:p>
    <w:p w:rsidR="00DD106B" w:rsidRPr="00090556" w:rsidRDefault="00DD106B" w:rsidP="00DD106B">
      <w:pPr>
        <w:spacing w:before="20" w:after="60"/>
        <w:ind w:left="1418"/>
        <w:jc w:val="both"/>
        <w:rPr>
          <w:rFonts w:ascii="Tahoma" w:hAnsi="Tahoma" w:cs="Tahoma"/>
        </w:rPr>
      </w:pPr>
      <w:r>
        <w:rPr>
          <w:rFonts w:ascii="Tahoma" w:hAnsi="Tahoma"/>
        </w:rPr>
        <w:t>//INTEREST ON EXCESS OF RESERVE</w:t>
      </w:r>
    </w:p>
    <w:p w:rsidR="00DD106B" w:rsidRPr="00090556" w:rsidRDefault="00DD106B" w:rsidP="00DD106B">
      <w:pPr>
        <w:spacing w:before="20" w:after="60"/>
        <w:ind w:left="1418"/>
        <w:jc w:val="both"/>
        <w:rPr>
          <w:rFonts w:ascii="Tahoma" w:hAnsi="Tahoma" w:cs="Tahoma"/>
        </w:rPr>
      </w:pPr>
      <w:r>
        <w:rPr>
          <w:rFonts w:ascii="Tahoma" w:hAnsi="Tahoma"/>
        </w:rPr>
        <w:t>//IN THE PERIOD:</w:t>
      </w:r>
    </w:p>
    <w:p w:rsidR="00DD106B" w:rsidRPr="00090556" w:rsidRDefault="00DD106B" w:rsidP="00DD106B">
      <w:pPr>
        <w:spacing w:before="20" w:after="60"/>
        <w:ind w:left="1418"/>
        <w:jc w:val="both"/>
        <w:rPr>
          <w:rFonts w:ascii="Tahoma" w:hAnsi="Tahoma" w:cs="Tahoma"/>
        </w:rPr>
      </w:pPr>
      <w:r>
        <w:rPr>
          <w:rFonts w:ascii="Tahoma" w:hAnsi="Tahoma"/>
        </w:rPr>
        <w:t>//YYYY-MM-DD - YYYY-MMDD</w:t>
      </w:r>
    </w:p>
    <w:p w:rsidR="00DD106B" w:rsidRPr="00572342" w:rsidRDefault="002333FE" w:rsidP="00DD106B">
      <w:pPr>
        <w:spacing w:before="20" w:after="60"/>
        <w:ind w:left="1418"/>
        <w:jc w:val="both"/>
        <w:rPr>
          <w:rFonts w:ascii="Tahoma" w:hAnsi="Tahoma" w:cs="Tahoma"/>
        </w:rPr>
      </w:pPr>
      <w:r>
        <w:rPr>
          <w:rFonts w:ascii="Tahoma" w:hAnsi="Tahoma"/>
        </w:rPr>
        <w:t>//DEB CI_BIC CRE CB_BIC.</w:t>
      </w:r>
    </w:p>
    <w:p w:rsidR="00DD106B" w:rsidRDefault="00DD106B" w:rsidP="00DD106B">
      <w:pPr>
        <w:spacing w:before="20" w:after="60"/>
        <w:ind w:left="1418"/>
        <w:jc w:val="both"/>
        <w:rPr>
          <w:rFonts w:ascii="Tahoma" w:hAnsi="Tahoma" w:cs="Tahoma"/>
          <w:lang w:val="en-GB"/>
        </w:rPr>
      </w:pPr>
    </w:p>
    <w:p w:rsidR="00A6294F" w:rsidRPr="00572342" w:rsidRDefault="00A6294F" w:rsidP="00DD106B">
      <w:pPr>
        <w:spacing w:before="20" w:after="60"/>
        <w:ind w:left="1418"/>
        <w:jc w:val="both"/>
        <w:rPr>
          <w:rFonts w:ascii="Tahoma" w:hAnsi="Tahoma" w:cs="Tahoma"/>
          <w:lang w:val="en-GB"/>
        </w:rPr>
      </w:pPr>
    </w:p>
    <w:p w:rsidR="00DD106B" w:rsidRPr="00874099" w:rsidRDefault="002333FE" w:rsidP="00DD106B">
      <w:pPr>
        <w:pStyle w:val="Heading3"/>
        <w:numPr>
          <w:ilvl w:val="0"/>
          <w:numId w:val="0"/>
        </w:numPr>
        <w:spacing w:after="120"/>
        <w:ind w:left="180"/>
        <w:rPr>
          <w:rFonts w:cs="Tahoma"/>
          <w:b/>
          <w:sz w:val="22"/>
        </w:rPr>
      </w:pPr>
      <w:r>
        <w:rPr>
          <w:b/>
          <w:sz w:val="22"/>
        </w:rPr>
        <w:t>12.2.4. MT 910 Examples</w:t>
      </w:r>
    </w:p>
    <w:p w:rsidR="00DD106B" w:rsidRPr="00E05FD6" w:rsidRDefault="00DD106B" w:rsidP="00DD106B"/>
    <w:p w:rsidR="00DD106B" w:rsidRPr="00D90014" w:rsidRDefault="00DD106B" w:rsidP="00DD106B">
      <w:pPr>
        <w:spacing w:before="20" w:after="20"/>
        <w:ind w:left="993"/>
        <w:rPr>
          <w:rFonts w:ascii="Tahoma" w:hAnsi="Tahoma" w:cs="Tahoma"/>
          <w:i/>
          <w:sz w:val="22"/>
        </w:rPr>
      </w:pPr>
      <w:r>
        <w:rPr>
          <w:rFonts w:ascii="Tahoma" w:hAnsi="Tahoma"/>
          <w:i/>
          <w:sz w:val="22"/>
        </w:rPr>
        <w:t>Example 1:</w:t>
      </w:r>
    </w:p>
    <w:p w:rsidR="00DD106B" w:rsidRDefault="00DD106B" w:rsidP="00DD106B">
      <w:pPr>
        <w:spacing w:before="20" w:after="20"/>
        <w:ind w:left="993"/>
        <w:rPr>
          <w:rFonts w:ascii="Tahoma" w:hAnsi="Tahoma" w:cs="Tahoma"/>
          <w:i/>
          <w:sz w:val="22"/>
        </w:rPr>
      </w:pPr>
    </w:p>
    <w:p w:rsidR="00DD106B" w:rsidRPr="00A67B9E" w:rsidRDefault="00DD106B" w:rsidP="00DD106B">
      <w:pPr>
        <w:spacing w:before="20" w:after="60"/>
        <w:ind w:left="993"/>
        <w:rPr>
          <w:rFonts w:ascii="Tahoma" w:hAnsi="Tahoma" w:cs="Tahoma"/>
        </w:rPr>
      </w:pPr>
      <w:r>
        <w:rPr>
          <w:rFonts w:ascii="Tahoma" w:hAnsi="Tahoma"/>
        </w:rPr>
        <w:t>The foreign participant SOGEFRPPHCM paid EUR 1.340 to KАPBMK22.</w:t>
      </w:r>
    </w:p>
    <w:p w:rsidR="00DD106B" w:rsidRDefault="00DD106B" w:rsidP="00DD106B">
      <w:pPr>
        <w:spacing w:before="20" w:after="20"/>
        <w:ind w:left="993"/>
        <w:rPr>
          <w:rFonts w:ascii="Tahoma" w:hAnsi="Tahoma" w:cs="Tahoma"/>
          <w:i/>
          <w:sz w:val="22"/>
        </w:rPr>
      </w:pPr>
    </w:p>
    <w:p w:rsidR="00DD106B" w:rsidRDefault="002333FE" w:rsidP="00DD106B">
      <w:pPr>
        <w:spacing w:before="20" w:after="20"/>
        <w:ind w:left="993"/>
        <w:rPr>
          <w:rFonts w:ascii="Tahoma" w:hAnsi="Tahoma" w:cs="Tahoma"/>
          <w:i/>
          <w:sz w:val="22"/>
        </w:rPr>
      </w:pPr>
      <w:r>
        <w:rPr>
          <w:rFonts w:ascii="Tahoma" w:hAnsi="Tahoma"/>
          <w:i/>
          <w:sz w:val="22"/>
        </w:rPr>
        <w:t>Incoming (TARGET2 system output) message</w:t>
      </w:r>
    </w:p>
    <w:p w:rsidR="00DD106B" w:rsidRPr="00A67B9E" w:rsidRDefault="00DD106B" w:rsidP="00DD106B">
      <w:pPr>
        <w:spacing w:before="20" w:after="20"/>
        <w:ind w:left="993"/>
        <w:rPr>
          <w:rFonts w:ascii="Tahoma" w:hAnsi="Tahoma" w:cs="Tahoma"/>
          <w:i/>
          <w:sz w:val="22"/>
        </w:rPr>
      </w:pPr>
      <w:r>
        <w:rPr>
          <w:rFonts w:ascii="Tahoma" w:hAnsi="Tahoma"/>
          <w:i/>
          <w:sz w:val="22"/>
        </w:rPr>
        <w:t>TARGET2 to MIPS euro module</w:t>
      </w:r>
    </w:p>
    <w:p w:rsidR="00DD106B" w:rsidRPr="00EC6D0B" w:rsidRDefault="00DD106B" w:rsidP="00DD106B">
      <w:pPr>
        <w:spacing w:before="20" w:after="60"/>
        <w:ind w:left="993"/>
        <w:rPr>
          <w:rFonts w:ascii="Tahoma" w:hAnsi="Tahoma" w:cs="Tahoma"/>
          <w:lang w:eastAsia="en-US"/>
        </w:rPr>
      </w:pPr>
    </w:p>
    <w:p w:rsidR="00DD106B" w:rsidRPr="00A67B9E" w:rsidRDefault="00DD106B" w:rsidP="00DD106B">
      <w:pPr>
        <w:spacing w:before="20" w:after="60"/>
        <w:ind w:left="993"/>
        <w:rPr>
          <w:rFonts w:ascii="Tahoma" w:hAnsi="Tahoma" w:cs="Tahoma"/>
        </w:rPr>
      </w:pPr>
      <w:r>
        <w:rPr>
          <w:rFonts w:ascii="Tahoma" w:hAnsi="Tahoma"/>
        </w:rPr>
        <w:t>Block 4 of the МТ 910 message TARGET2 sends to MIPS euro module:</w:t>
      </w:r>
    </w:p>
    <w:p w:rsidR="00DD106B" w:rsidRPr="00EC6D0B" w:rsidRDefault="00DD106B" w:rsidP="00DD106B">
      <w:pPr>
        <w:spacing w:before="20" w:after="60"/>
        <w:ind w:left="993"/>
        <w:rPr>
          <w:rFonts w:ascii="Tahoma" w:hAnsi="Tahoma" w:cs="Tahoma"/>
        </w:rPr>
      </w:pPr>
      <w:r>
        <w:rPr>
          <w:rFonts w:ascii="Tahoma" w:hAnsi="Tahoma"/>
        </w:rPr>
        <w:t>-----------------------------------------------------------------------------</w:t>
      </w:r>
    </w:p>
    <w:p w:rsidR="00DD106B" w:rsidRPr="00F75E5A" w:rsidRDefault="00DD106B" w:rsidP="00DD106B">
      <w:pPr>
        <w:spacing w:before="20" w:after="60"/>
        <w:ind w:left="993"/>
        <w:rPr>
          <w:rFonts w:ascii="Tahoma" w:hAnsi="Tahoma" w:cs="Tahoma"/>
        </w:rPr>
      </w:pPr>
      <w:r>
        <w:rPr>
          <w:rFonts w:ascii="Tahoma" w:hAnsi="Tahoma"/>
        </w:rPr>
        <w:t>:20:HAM071112157456E</w:t>
      </w:r>
    </w:p>
    <w:p w:rsidR="00DD106B" w:rsidRPr="00F75E5A" w:rsidRDefault="00DD106B" w:rsidP="00DD106B">
      <w:pPr>
        <w:spacing w:before="20" w:after="60"/>
        <w:ind w:left="993"/>
        <w:rPr>
          <w:rFonts w:ascii="Tahoma" w:hAnsi="Tahoma" w:cs="Tahoma"/>
        </w:rPr>
      </w:pPr>
      <w:r>
        <w:rPr>
          <w:rFonts w:ascii="Tahoma" w:hAnsi="Tahoma"/>
        </w:rPr>
        <w:t>:21:HAM071012157456A</w:t>
      </w:r>
    </w:p>
    <w:p w:rsidR="00DD106B" w:rsidRPr="00F75E5A" w:rsidRDefault="00DD106B" w:rsidP="00DD106B">
      <w:pPr>
        <w:spacing w:before="20" w:after="60"/>
        <w:ind w:left="993"/>
        <w:rPr>
          <w:rFonts w:ascii="Tahoma" w:hAnsi="Tahoma" w:cs="Tahoma"/>
        </w:rPr>
      </w:pPr>
      <w:r>
        <w:rPr>
          <w:rFonts w:ascii="Tahoma" w:hAnsi="Tahoma"/>
        </w:rPr>
        <w:t>:25:ITNBRMMK2AXXXHAM</w:t>
      </w:r>
    </w:p>
    <w:p w:rsidR="00DD106B" w:rsidRPr="00F75E5A" w:rsidRDefault="00DD106B" w:rsidP="00DD106B">
      <w:pPr>
        <w:spacing w:before="20" w:after="60"/>
        <w:ind w:left="993"/>
        <w:rPr>
          <w:rFonts w:ascii="Tahoma" w:hAnsi="Tahoma" w:cs="Tahoma"/>
        </w:rPr>
      </w:pPr>
      <w:r>
        <w:rPr>
          <w:rFonts w:ascii="Tahoma" w:hAnsi="Tahoma"/>
        </w:rPr>
        <w:t>:32A:140227EUR1340,</w:t>
      </w:r>
    </w:p>
    <w:p w:rsidR="00DD106B" w:rsidRPr="00F75E5A" w:rsidRDefault="00DD106B" w:rsidP="00DD106B">
      <w:pPr>
        <w:spacing w:before="20" w:after="60"/>
        <w:ind w:left="993"/>
        <w:rPr>
          <w:rFonts w:ascii="Tahoma" w:hAnsi="Tahoma" w:cs="Tahoma"/>
        </w:rPr>
      </w:pPr>
      <w:r>
        <w:rPr>
          <w:rFonts w:ascii="Tahoma" w:hAnsi="Tahoma"/>
        </w:rPr>
        <w:t>:52A:SOGEFRPPHCM</w:t>
      </w:r>
    </w:p>
    <w:p w:rsidR="00DD106B" w:rsidRPr="00F75E5A" w:rsidRDefault="00DD106B" w:rsidP="00DD106B">
      <w:pPr>
        <w:spacing w:before="20" w:after="60"/>
        <w:ind w:left="993"/>
        <w:rPr>
          <w:rFonts w:ascii="Tahoma" w:hAnsi="Tahoma" w:cs="Tahoma"/>
        </w:rPr>
      </w:pPr>
      <w:r>
        <w:rPr>
          <w:rFonts w:ascii="Tahoma" w:hAnsi="Tahoma"/>
        </w:rPr>
        <w:t>:56A:TRGTXECBITX</w:t>
      </w:r>
    </w:p>
    <w:p w:rsidR="00DD106B" w:rsidRDefault="00DD106B" w:rsidP="00DD106B">
      <w:pPr>
        <w:spacing w:before="20" w:after="60"/>
        <w:ind w:left="993"/>
        <w:rPr>
          <w:rFonts w:ascii="Tahoma" w:hAnsi="Tahoma" w:cs="Tahoma"/>
        </w:rPr>
      </w:pPr>
      <w:r>
        <w:rPr>
          <w:rFonts w:ascii="Tahoma" w:hAnsi="Tahoma"/>
        </w:rPr>
        <w:t>:72:/SETTIME/14431844</w:t>
      </w:r>
    </w:p>
    <w:p w:rsidR="00DD106B" w:rsidRPr="00EC6D0B" w:rsidRDefault="00DD106B" w:rsidP="00DD106B">
      <w:pPr>
        <w:spacing w:before="20" w:after="60"/>
        <w:ind w:left="993"/>
        <w:rPr>
          <w:rFonts w:ascii="Tahoma" w:hAnsi="Tahoma" w:cs="Tahoma"/>
          <w:lang w:eastAsia="en-US"/>
        </w:rPr>
      </w:pPr>
    </w:p>
    <w:p w:rsidR="00DD106B" w:rsidRDefault="002333FE" w:rsidP="00DD106B">
      <w:pPr>
        <w:spacing w:before="20" w:after="20"/>
        <w:ind w:left="993"/>
        <w:rPr>
          <w:rFonts w:ascii="Tahoma" w:hAnsi="Tahoma" w:cs="Tahoma"/>
          <w:i/>
          <w:sz w:val="22"/>
        </w:rPr>
      </w:pPr>
      <w:r>
        <w:rPr>
          <w:rFonts w:ascii="Tahoma" w:hAnsi="Tahoma"/>
          <w:i/>
          <w:sz w:val="22"/>
        </w:rPr>
        <w:t xml:space="preserve">Incoming (MIPS euro module system output) message </w:t>
      </w:r>
    </w:p>
    <w:p w:rsidR="00DD106B" w:rsidRDefault="00EA7745" w:rsidP="00DD106B">
      <w:pPr>
        <w:spacing w:before="20" w:after="20"/>
        <w:ind w:left="993"/>
        <w:rPr>
          <w:rFonts w:ascii="Tahoma" w:hAnsi="Tahoma" w:cs="Tahoma"/>
          <w:i/>
          <w:sz w:val="22"/>
        </w:rPr>
      </w:pPr>
      <w:r>
        <w:rPr>
          <w:rFonts w:ascii="Tahoma" w:hAnsi="Tahoma"/>
          <w:i/>
          <w:sz w:val="22"/>
        </w:rPr>
        <w:t>MIPS euro module to Participant</w:t>
      </w:r>
    </w:p>
    <w:p w:rsidR="00DD106B" w:rsidRDefault="00DD106B" w:rsidP="00DD106B">
      <w:pPr>
        <w:spacing w:before="20" w:after="20"/>
        <w:ind w:left="993"/>
        <w:rPr>
          <w:rFonts w:ascii="Tahoma" w:hAnsi="Tahoma" w:cs="Tahoma"/>
          <w:i/>
          <w:sz w:val="22"/>
        </w:rPr>
      </w:pPr>
    </w:p>
    <w:p w:rsidR="00DD106B" w:rsidRDefault="002333FE" w:rsidP="00DD106B">
      <w:pPr>
        <w:spacing w:before="20" w:after="60"/>
        <w:ind w:left="993"/>
        <w:rPr>
          <w:rFonts w:ascii="Tahoma" w:hAnsi="Tahoma" w:cs="Tahoma"/>
        </w:rPr>
      </w:pPr>
      <w:r>
        <w:rPr>
          <w:rFonts w:ascii="Tahoma" w:hAnsi="Tahoma"/>
        </w:rPr>
        <w:t>Block 4 of the МТ 910 message MIPS euro module sends to KАPBMK22:</w:t>
      </w:r>
    </w:p>
    <w:p w:rsidR="00DD106B" w:rsidRPr="00EC6D0B" w:rsidRDefault="00DD106B" w:rsidP="00DD106B">
      <w:pPr>
        <w:spacing w:before="20" w:after="60"/>
        <w:ind w:left="993"/>
        <w:rPr>
          <w:rFonts w:ascii="Tahoma" w:hAnsi="Tahoma" w:cs="Tahoma"/>
        </w:rPr>
      </w:pPr>
      <w:r>
        <w:rPr>
          <w:rFonts w:ascii="Tahoma" w:hAnsi="Tahoma"/>
        </w:rPr>
        <w:t>-----------------------------------------------------------------------------</w:t>
      </w:r>
    </w:p>
    <w:p w:rsidR="00DD106B" w:rsidRPr="00F75E5A" w:rsidRDefault="00DD106B" w:rsidP="00DD106B">
      <w:pPr>
        <w:spacing w:before="20" w:after="60"/>
        <w:ind w:left="993"/>
        <w:rPr>
          <w:rFonts w:ascii="Tahoma" w:hAnsi="Tahoma" w:cs="Tahoma"/>
        </w:rPr>
      </w:pPr>
      <w:r>
        <w:rPr>
          <w:rFonts w:ascii="Tahoma" w:hAnsi="Tahoma"/>
        </w:rPr>
        <w:t>:20:HAM071112157456E</w:t>
      </w:r>
    </w:p>
    <w:p w:rsidR="00DD106B" w:rsidRPr="00F75E5A" w:rsidRDefault="00DD106B" w:rsidP="00DD106B">
      <w:pPr>
        <w:spacing w:before="20" w:after="60"/>
        <w:ind w:left="993"/>
        <w:rPr>
          <w:rFonts w:ascii="Tahoma" w:hAnsi="Tahoma" w:cs="Tahoma"/>
        </w:rPr>
      </w:pPr>
      <w:r>
        <w:rPr>
          <w:rFonts w:ascii="Tahoma" w:hAnsi="Tahoma"/>
        </w:rPr>
        <w:lastRenderedPageBreak/>
        <w:t>:21:HAM071012157456A</w:t>
      </w:r>
    </w:p>
    <w:p w:rsidR="00DD106B" w:rsidRPr="00F75E5A" w:rsidRDefault="00DD106B" w:rsidP="00DD106B">
      <w:pPr>
        <w:spacing w:before="20" w:after="60"/>
        <w:ind w:left="993"/>
        <w:rPr>
          <w:rFonts w:ascii="Tahoma" w:hAnsi="Tahoma" w:cs="Tahoma"/>
        </w:rPr>
      </w:pPr>
      <w:r>
        <w:rPr>
          <w:rFonts w:ascii="Tahoma" w:hAnsi="Tahoma"/>
        </w:rPr>
        <w:t>:25:MK07100000000030018</w:t>
      </w:r>
    </w:p>
    <w:p w:rsidR="00DD106B" w:rsidRPr="00F75E5A" w:rsidRDefault="00DD106B" w:rsidP="00DD106B">
      <w:pPr>
        <w:spacing w:before="20" w:after="60"/>
        <w:ind w:left="993"/>
        <w:rPr>
          <w:rFonts w:ascii="Tahoma" w:hAnsi="Tahoma" w:cs="Tahoma"/>
        </w:rPr>
      </w:pPr>
      <w:r>
        <w:rPr>
          <w:rFonts w:ascii="Tahoma" w:hAnsi="Tahoma"/>
        </w:rPr>
        <w:t>:32A:140227EUR1340,</w:t>
      </w:r>
    </w:p>
    <w:p w:rsidR="00DD106B" w:rsidRPr="00F75E5A" w:rsidRDefault="00DD106B" w:rsidP="00DD106B">
      <w:pPr>
        <w:spacing w:before="20" w:after="60"/>
        <w:ind w:left="993"/>
        <w:rPr>
          <w:rFonts w:ascii="Tahoma" w:hAnsi="Tahoma" w:cs="Tahoma"/>
        </w:rPr>
      </w:pPr>
      <w:r>
        <w:rPr>
          <w:rFonts w:ascii="Tahoma" w:hAnsi="Tahoma"/>
        </w:rPr>
        <w:t>:52A:SOGEFRPPHCM</w:t>
      </w:r>
    </w:p>
    <w:p w:rsidR="00DD106B" w:rsidRDefault="00DD106B" w:rsidP="00DD106B">
      <w:pPr>
        <w:spacing w:before="20" w:after="60"/>
        <w:ind w:left="993"/>
        <w:rPr>
          <w:rFonts w:ascii="Tahoma" w:hAnsi="Tahoma" w:cs="Tahoma"/>
        </w:rPr>
      </w:pPr>
      <w:r>
        <w:rPr>
          <w:rFonts w:ascii="Tahoma" w:hAnsi="Tahoma"/>
        </w:rPr>
        <w:t>:72:/SETTIME/14431844</w:t>
      </w:r>
    </w:p>
    <w:p w:rsidR="00DD106B" w:rsidRPr="00536724" w:rsidRDefault="00DD106B" w:rsidP="00DD106B">
      <w:pPr>
        <w:pStyle w:val="Heading1"/>
        <w:numPr>
          <w:ilvl w:val="0"/>
          <w:numId w:val="0"/>
        </w:numPr>
        <w:spacing w:before="20" w:after="20"/>
        <w:ind w:right="1007"/>
        <w:rPr>
          <w:rFonts w:cs="Tahoma"/>
          <w:sz w:val="24"/>
        </w:rPr>
      </w:pPr>
      <w:r>
        <w:br w:type="page"/>
      </w:r>
      <w:bookmarkStart w:id="311" w:name="_Toc423527321"/>
      <w:bookmarkStart w:id="312" w:name="_Toc525125513"/>
      <w:r>
        <w:rPr>
          <w:sz w:val="24"/>
        </w:rPr>
        <w:lastRenderedPageBreak/>
        <w:t xml:space="preserve">13. </w:t>
      </w:r>
      <w:bookmarkEnd w:id="311"/>
      <w:r>
        <w:rPr>
          <w:sz w:val="24"/>
        </w:rPr>
        <w:t>Account balance information</w:t>
      </w:r>
      <w:bookmarkEnd w:id="312"/>
    </w:p>
    <w:p w:rsidR="00DD106B" w:rsidRPr="00A6294F" w:rsidRDefault="00A6294F" w:rsidP="00DD106B">
      <w:pPr>
        <w:pStyle w:val="Heading2"/>
        <w:numPr>
          <w:ilvl w:val="0"/>
          <w:numId w:val="0"/>
        </w:numPr>
        <w:rPr>
          <w:rFonts w:cs="Tahoma"/>
          <w:sz w:val="22"/>
        </w:rPr>
      </w:pPr>
      <w:bookmarkStart w:id="313" w:name="_Toc423527322"/>
      <w:bookmarkStart w:id="314" w:name="_Toc525125514"/>
      <w:r>
        <w:rPr>
          <w:sz w:val="22"/>
        </w:rPr>
        <w:t xml:space="preserve">13.1. </w:t>
      </w:r>
      <w:bookmarkEnd w:id="313"/>
      <w:r>
        <w:rPr>
          <w:sz w:val="22"/>
        </w:rPr>
        <w:t>Account balance status / temporary statement report query (MT 920)</w:t>
      </w:r>
      <w:bookmarkEnd w:id="314"/>
    </w:p>
    <w:p w:rsidR="00DD106B" w:rsidRPr="00807F05" w:rsidRDefault="00DD106B" w:rsidP="00DD106B"/>
    <w:p w:rsidR="00DD106B" w:rsidRPr="00807F05" w:rsidRDefault="00A6294F" w:rsidP="00A6294F">
      <w:pPr>
        <w:pStyle w:val="Heading3"/>
        <w:numPr>
          <w:ilvl w:val="0"/>
          <w:numId w:val="0"/>
        </w:numPr>
        <w:spacing w:after="120"/>
        <w:ind w:left="180"/>
        <w:rPr>
          <w:rFonts w:cs="Tahoma"/>
          <w:b/>
          <w:sz w:val="22"/>
        </w:rPr>
      </w:pPr>
      <w:r>
        <w:rPr>
          <w:b/>
          <w:sz w:val="22"/>
        </w:rPr>
        <w:t>13.1.1. Purpose of message MT 920</w:t>
      </w:r>
    </w:p>
    <w:p w:rsidR="00DD106B" w:rsidRPr="00AF3CA4" w:rsidRDefault="00DD106B" w:rsidP="00DD106B">
      <w:pPr>
        <w:spacing w:before="20" w:after="120"/>
        <w:ind w:left="992"/>
        <w:jc w:val="both"/>
        <w:rPr>
          <w:rFonts w:ascii="Tahoma" w:hAnsi="Tahoma" w:cs="Tahoma"/>
        </w:rPr>
      </w:pPr>
      <w:r>
        <w:rPr>
          <w:rFonts w:ascii="Tahoma" w:hAnsi="Tahoma"/>
        </w:rPr>
        <w:t>This message type is used by the account holders to query the balance they have on their accounts or to get temporary statement report. It is used only in MIPS euro module and is not supported by TARGET2.</w:t>
      </w:r>
    </w:p>
    <w:p w:rsidR="00DD106B" w:rsidRPr="00AF3CA4" w:rsidRDefault="00924DD1" w:rsidP="00DD106B">
      <w:pPr>
        <w:spacing w:before="20" w:after="120"/>
        <w:ind w:left="992"/>
        <w:jc w:val="both"/>
        <w:rPr>
          <w:rFonts w:ascii="Tahoma" w:hAnsi="Tahoma" w:cs="Tahoma"/>
        </w:rPr>
      </w:pPr>
      <w:r>
        <w:rPr>
          <w:rFonts w:ascii="Tahoma" w:hAnsi="Tahoma"/>
        </w:rPr>
        <w:t>Two types of reply could be returned by MIPS euro module, depending on the request sent by the participant. MT 941 is reply message for the actual account balance status.</w:t>
      </w:r>
    </w:p>
    <w:p w:rsidR="00DD106B" w:rsidRPr="00AF3CA4" w:rsidRDefault="00DD106B" w:rsidP="00DD106B">
      <w:pPr>
        <w:spacing w:before="20" w:after="120"/>
        <w:ind w:left="992"/>
        <w:jc w:val="both"/>
        <w:rPr>
          <w:rFonts w:ascii="Tahoma" w:hAnsi="Tahoma" w:cs="Tahoma"/>
        </w:rPr>
      </w:pPr>
      <w:r>
        <w:rPr>
          <w:rFonts w:ascii="Tahoma" w:hAnsi="Tahoma"/>
        </w:rPr>
        <w:t>MT 942 provides participant with temporary statement report, from the beginning of the business day to the moment the MT 920 query sent by the participant was received by MIPS.</w:t>
      </w:r>
    </w:p>
    <w:p w:rsidR="00DD106B" w:rsidRPr="00146E46" w:rsidRDefault="00DD106B" w:rsidP="00DD106B">
      <w:pPr>
        <w:spacing w:before="20" w:after="20"/>
        <w:ind w:left="993"/>
        <w:jc w:val="both"/>
        <w:rPr>
          <w:rFonts w:ascii="Tahoma" w:hAnsi="Tahoma" w:cs="Tahoma"/>
        </w:rPr>
      </w:pPr>
    </w:p>
    <w:p w:rsidR="00DD106B" w:rsidRPr="00807F05" w:rsidRDefault="00A6294F" w:rsidP="00DD106B">
      <w:pPr>
        <w:pStyle w:val="Heading3"/>
        <w:numPr>
          <w:ilvl w:val="0"/>
          <w:numId w:val="0"/>
        </w:numPr>
        <w:spacing w:after="120"/>
        <w:ind w:left="180"/>
        <w:rPr>
          <w:rFonts w:cs="Tahoma"/>
          <w:b/>
          <w:sz w:val="22"/>
        </w:rPr>
      </w:pPr>
      <w:r>
        <w:rPr>
          <w:b/>
          <w:sz w:val="22"/>
        </w:rPr>
        <w:t>13.1.2. MT 920 message format</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2"/>
        <w:gridCol w:w="4253"/>
        <w:gridCol w:w="1842"/>
      </w:tblGrid>
      <w:tr w:rsidR="00924DD1" w:rsidRPr="00146E46" w:rsidTr="009935A1">
        <w:trPr>
          <w:cantSplit/>
          <w:trHeight w:val="558"/>
        </w:trPr>
        <w:tc>
          <w:tcPr>
            <w:tcW w:w="992" w:type="dxa"/>
            <w:vAlign w:val="center"/>
          </w:tcPr>
          <w:p w:rsidR="00924DD1" w:rsidRDefault="00924DD1" w:rsidP="00924DD1">
            <w:pPr>
              <w:spacing w:before="20" w:after="20"/>
              <w:jc w:val="center"/>
              <w:rPr>
                <w:rFonts w:ascii="Tahoma" w:hAnsi="Tahoma" w:cs="Tahoma"/>
                <w:b/>
              </w:rPr>
            </w:pPr>
            <w:r>
              <w:rPr>
                <w:rFonts w:ascii="Tahoma" w:hAnsi="Tahoma"/>
                <w:b/>
              </w:rPr>
              <w:t>Status</w:t>
            </w:r>
          </w:p>
          <w:p w:rsidR="00924DD1" w:rsidRPr="00146E46" w:rsidRDefault="00924DD1" w:rsidP="00924DD1">
            <w:pPr>
              <w:spacing w:before="20" w:after="20"/>
              <w:jc w:val="center"/>
              <w:rPr>
                <w:rFonts w:ascii="Tahoma" w:hAnsi="Tahoma" w:cs="Tahoma"/>
                <w:b/>
              </w:rPr>
            </w:pPr>
            <w:r>
              <w:rPr>
                <w:rFonts w:ascii="Tahoma" w:hAnsi="Tahoma"/>
                <w:b/>
              </w:rPr>
              <w:t>Status</w:t>
            </w:r>
          </w:p>
        </w:tc>
        <w:tc>
          <w:tcPr>
            <w:tcW w:w="992" w:type="dxa"/>
            <w:vAlign w:val="center"/>
          </w:tcPr>
          <w:p w:rsidR="00924DD1" w:rsidRDefault="00924DD1" w:rsidP="00924DD1">
            <w:pPr>
              <w:spacing w:before="20" w:after="20"/>
              <w:jc w:val="center"/>
              <w:rPr>
                <w:rFonts w:ascii="Tahoma" w:hAnsi="Tahoma" w:cs="Tahoma"/>
                <w:b/>
              </w:rPr>
            </w:pPr>
            <w:r>
              <w:rPr>
                <w:rFonts w:ascii="Tahoma" w:hAnsi="Tahoma"/>
                <w:b/>
              </w:rPr>
              <w:t>Field</w:t>
            </w:r>
          </w:p>
          <w:p w:rsidR="00924DD1" w:rsidRPr="00146E46" w:rsidRDefault="00924DD1" w:rsidP="00924DD1">
            <w:pPr>
              <w:spacing w:before="20" w:after="20"/>
              <w:jc w:val="center"/>
              <w:rPr>
                <w:rFonts w:ascii="Tahoma" w:hAnsi="Tahoma" w:cs="Tahoma"/>
                <w:b/>
              </w:rPr>
            </w:pPr>
            <w:r>
              <w:rPr>
                <w:rFonts w:ascii="Tahoma" w:hAnsi="Tahoma"/>
                <w:b/>
              </w:rPr>
              <w:t>Field</w:t>
            </w:r>
          </w:p>
        </w:tc>
        <w:tc>
          <w:tcPr>
            <w:tcW w:w="4253" w:type="dxa"/>
            <w:vAlign w:val="center"/>
          </w:tcPr>
          <w:p w:rsidR="00924DD1" w:rsidRDefault="00924DD1" w:rsidP="00924DD1">
            <w:pPr>
              <w:spacing w:before="20" w:after="20"/>
              <w:jc w:val="center"/>
              <w:rPr>
                <w:rFonts w:ascii="Tahoma" w:hAnsi="Tahoma" w:cs="Tahoma"/>
                <w:b/>
              </w:rPr>
            </w:pPr>
            <w:r>
              <w:rPr>
                <w:rFonts w:ascii="Tahoma" w:hAnsi="Tahoma"/>
                <w:b/>
              </w:rPr>
              <w:t>Field Name</w:t>
            </w:r>
          </w:p>
          <w:p w:rsidR="00924DD1" w:rsidRPr="00146E46" w:rsidRDefault="00924DD1" w:rsidP="00924DD1">
            <w:pPr>
              <w:spacing w:before="20" w:after="20"/>
              <w:jc w:val="center"/>
              <w:rPr>
                <w:rFonts w:ascii="Tahoma" w:hAnsi="Tahoma" w:cs="Tahoma"/>
                <w:b/>
              </w:rPr>
            </w:pPr>
            <w:r>
              <w:rPr>
                <w:rFonts w:ascii="Tahoma" w:hAnsi="Tahoma"/>
                <w:b/>
              </w:rPr>
              <w:t>Field Name</w:t>
            </w:r>
          </w:p>
        </w:tc>
        <w:tc>
          <w:tcPr>
            <w:tcW w:w="1842" w:type="dxa"/>
            <w:vAlign w:val="center"/>
          </w:tcPr>
          <w:p w:rsidR="00924DD1" w:rsidRDefault="00924DD1" w:rsidP="00924DD1">
            <w:pPr>
              <w:spacing w:before="20" w:after="20"/>
              <w:jc w:val="center"/>
              <w:rPr>
                <w:rFonts w:ascii="Tahoma" w:hAnsi="Tahoma" w:cs="Tahoma"/>
                <w:b/>
              </w:rPr>
            </w:pPr>
            <w:r>
              <w:rPr>
                <w:rFonts w:ascii="Tahoma" w:hAnsi="Tahoma"/>
                <w:b/>
              </w:rPr>
              <w:t>Format</w:t>
            </w:r>
          </w:p>
          <w:p w:rsidR="00924DD1" w:rsidRPr="00146E46" w:rsidRDefault="00924DD1" w:rsidP="00924DD1">
            <w:pPr>
              <w:spacing w:before="20" w:after="20"/>
              <w:jc w:val="center"/>
              <w:rPr>
                <w:rFonts w:ascii="Tahoma" w:hAnsi="Tahoma" w:cs="Tahoma"/>
                <w:b/>
              </w:rPr>
            </w:pPr>
            <w:r>
              <w:rPr>
                <w:rFonts w:ascii="Tahoma" w:hAnsi="Tahoma"/>
                <w:b/>
              </w:rPr>
              <w:t>Format</w:t>
            </w:r>
          </w:p>
        </w:tc>
      </w:tr>
      <w:tr w:rsidR="00DD106B" w:rsidRPr="00146E46" w:rsidTr="009935A1">
        <w:trPr>
          <w:cantSplit/>
          <w:trHeight w:val="499"/>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Sender LT</w:t>
            </w:r>
          </w:p>
          <w:p w:rsidR="00DD106B" w:rsidRPr="00146E46" w:rsidRDefault="00DD106B" w:rsidP="009935A1">
            <w:pPr>
              <w:spacing w:before="20" w:after="20"/>
              <w:rPr>
                <w:rFonts w:ascii="Tahoma" w:hAnsi="Tahoma" w:cs="Tahoma"/>
                <w:sz w:val="18"/>
              </w:rPr>
            </w:pPr>
            <w:r>
              <w:rPr>
                <w:rFonts w:ascii="Tahoma" w:hAnsi="Tahoma"/>
                <w:sz w:val="18"/>
              </w:rPr>
              <w:t>Sender LT</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Message type</w:t>
            </w:r>
          </w:p>
          <w:p w:rsidR="00DD106B" w:rsidRDefault="00DD106B" w:rsidP="009935A1">
            <w:pPr>
              <w:spacing w:before="20" w:after="20"/>
              <w:rPr>
                <w:rFonts w:ascii="Tahoma" w:hAnsi="Tahoma" w:cs="Tahoma"/>
                <w:sz w:val="18"/>
              </w:rPr>
            </w:pPr>
            <w:r>
              <w:rPr>
                <w:rFonts w:ascii="Tahoma" w:hAnsi="Tahoma"/>
                <w:sz w:val="18"/>
                <w:szCs w:val="18"/>
              </w:rPr>
              <w:t>Message type</w:t>
            </w:r>
          </w:p>
          <w:p w:rsidR="00DD106B" w:rsidRDefault="00DD106B" w:rsidP="009935A1">
            <w:pPr>
              <w:spacing w:before="20" w:after="20"/>
              <w:rPr>
                <w:rFonts w:ascii="Tahoma" w:hAnsi="Tahoma" w:cs="Tahoma"/>
                <w:sz w:val="18"/>
              </w:rPr>
            </w:pPr>
            <w:r>
              <w:rPr>
                <w:rFonts w:ascii="Tahoma" w:hAnsi="Tahoma"/>
                <w:sz w:val="18"/>
              </w:rPr>
              <w:t>I920</w:t>
            </w:r>
          </w:p>
          <w:p w:rsidR="00DD106B" w:rsidRDefault="00DD106B" w:rsidP="009935A1">
            <w:pPr>
              <w:pStyle w:val="EndnoteText"/>
              <w:spacing w:before="20" w:after="20"/>
              <w:rPr>
                <w:rFonts w:ascii="Tahoma" w:hAnsi="Tahoma" w:cs="Tahoma"/>
                <w:sz w:val="18"/>
              </w:rPr>
            </w:pPr>
            <w:r>
              <w:rPr>
                <w:rFonts w:ascii="Tahoma" w:hAnsi="Tahoma"/>
                <w:sz w:val="18"/>
              </w:rPr>
              <w:t>Receiver BICX12</w:t>
            </w:r>
          </w:p>
          <w:p w:rsidR="00DD106B" w:rsidRPr="00B62947" w:rsidRDefault="00DD106B" w:rsidP="009935A1">
            <w:pPr>
              <w:pStyle w:val="EndnoteText"/>
              <w:spacing w:before="20" w:after="20"/>
              <w:rPr>
                <w:rFonts w:ascii="Tahoma" w:hAnsi="Tahoma" w:cs="Tahoma"/>
                <w:i/>
                <w:sz w:val="18"/>
              </w:rPr>
            </w:pPr>
            <w:r>
              <w:rPr>
                <w:rFonts w:ascii="Tahoma" w:hAnsi="Tahoma"/>
                <w:sz w:val="18"/>
              </w:rPr>
              <w:t>Receiver BICX12</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Height w:val="527"/>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20</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Transaction Reference Number</w:t>
            </w:r>
          </w:p>
          <w:p w:rsidR="00DD106B" w:rsidRPr="00146E46" w:rsidRDefault="00DD106B" w:rsidP="009935A1">
            <w:pPr>
              <w:spacing w:before="20" w:after="20"/>
              <w:rPr>
                <w:rFonts w:ascii="Tahoma" w:hAnsi="Tahoma" w:cs="Tahoma"/>
                <w:sz w:val="18"/>
              </w:rPr>
            </w:pPr>
            <w:r>
              <w:rPr>
                <w:rFonts w:ascii="Tahoma" w:hAnsi="Tahoma"/>
                <w:sz w:val="18"/>
              </w:rPr>
              <w:t>Transaction Reference Number</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27"/>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12</w:t>
            </w:r>
          </w:p>
        </w:tc>
        <w:tc>
          <w:tcPr>
            <w:tcW w:w="4253" w:type="dxa"/>
            <w:vAlign w:val="center"/>
          </w:tcPr>
          <w:p w:rsidR="00DD106B" w:rsidRPr="00B62947" w:rsidRDefault="00DD106B" w:rsidP="009935A1">
            <w:pPr>
              <w:spacing w:before="20" w:after="20"/>
              <w:rPr>
                <w:rFonts w:ascii="Tahoma" w:hAnsi="Tahoma" w:cs="Tahoma"/>
                <w:sz w:val="18"/>
              </w:rPr>
            </w:pPr>
            <w:r>
              <w:rPr>
                <w:rFonts w:ascii="Tahoma" w:hAnsi="Tahoma"/>
                <w:sz w:val="18"/>
              </w:rPr>
              <w:t>Message Requested</w:t>
            </w:r>
          </w:p>
          <w:p w:rsidR="00DD106B" w:rsidRPr="00146E46" w:rsidRDefault="00924DD1" w:rsidP="00924DD1">
            <w:pPr>
              <w:spacing w:before="20" w:after="20"/>
              <w:rPr>
                <w:rFonts w:ascii="Tahoma" w:hAnsi="Tahoma" w:cs="Tahoma"/>
                <w:sz w:val="18"/>
              </w:rPr>
            </w:pPr>
            <w:r>
              <w:rPr>
                <w:rFonts w:ascii="Tahoma" w:hAnsi="Tahoma"/>
                <w:sz w:val="18"/>
              </w:rPr>
              <w:t>"941" or "942”</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3!n</w:t>
            </w:r>
          </w:p>
        </w:tc>
      </w:tr>
      <w:tr w:rsidR="00DD106B" w:rsidRPr="00146E46" w:rsidTr="009935A1">
        <w:trPr>
          <w:cantSplit/>
          <w:trHeight w:val="557"/>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25</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Account Identification</w:t>
            </w:r>
          </w:p>
          <w:p w:rsidR="00DD106B" w:rsidRPr="00146E46" w:rsidRDefault="00DD106B" w:rsidP="009935A1">
            <w:pPr>
              <w:spacing w:before="20" w:after="20"/>
              <w:rPr>
                <w:rFonts w:ascii="Tahoma" w:hAnsi="Tahoma" w:cs="Tahoma"/>
                <w:sz w:val="18"/>
              </w:rPr>
            </w:pPr>
            <w:r>
              <w:rPr>
                <w:rFonts w:ascii="Tahoma" w:hAnsi="Tahoma"/>
                <w:sz w:val="18"/>
              </w:rPr>
              <w:t>Account Identification</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35x</w:t>
            </w:r>
          </w:p>
        </w:tc>
      </w:tr>
      <w:tr w:rsidR="00DD106B" w:rsidRPr="00146E46" w:rsidTr="009935A1">
        <w:trPr>
          <w:cantSplit/>
          <w:trHeight w:val="557"/>
        </w:trPr>
        <w:tc>
          <w:tcPr>
            <w:tcW w:w="992" w:type="dxa"/>
            <w:tcBorders>
              <w:top w:val="single" w:sz="4" w:space="0" w:color="auto"/>
              <w:left w:val="single" w:sz="4" w:space="0" w:color="auto"/>
              <w:bottom w:val="single" w:sz="4" w:space="0" w:color="auto"/>
              <w:right w:val="single" w:sz="4" w:space="0" w:color="auto"/>
            </w:tcBorders>
            <w:vAlign w:val="center"/>
          </w:tcPr>
          <w:p w:rsidR="00DD106B" w:rsidRPr="0014053F" w:rsidRDefault="00924DD1" w:rsidP="009935A1">
            <w:pPr>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14053F" w:rsidRDefault="00DD106B" w:rsidP="009935A1">
            <w:pPr>
              <w:spacing w:before="20" w:after="20"/>
              <w:jc w:val="center"/>
              <w:rPr>
                <w:rFonts w:ascii="Tahoma" w:hAnsi="Tahoma" w:cs="Tahoma"/>
                <w:sz w:val="18"/>
              </w:rPr>
            </w:pPr>
            <w:r>
              <w:rPr>
                <w:rFonts w:ascii="Tahoma" w:hAnsi="Tahoma"/>
                <w:sz w:val="18"/>
              </w:rPr>
              <w:t>34F</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Pr="0014053F" w:rsidRDefault="00DD106B" w:rsidP="009935A1">
            <w:pPr>
              <w:spacing w:before="20" w:after="20"/>
              <w:rPr>
                <w:rFonts w:ascii="Tahoma" w:hAnsi="Tahoma" w:cs="Tahoma"/>
                <w:sz w:val="18"/>
              </w:rPr>
            </w:pPr>
            <w:r>
              <w:rPr>
                <w:rFonts w:ascii="Tahoma" w:hAnsi="Tahoma"/>
                <w:sz w:val="18"/>
              </w:rPr>
              <w:t>Floor Limit Indicator</w:t>
            </w:r>
          </w:p>
          <w:p w:rsidR="00DD106B" w:rsidRPr="0014053F" w:rsidRDefault="00DD106B" w:rsidP="009935A1">
            <w:pPr>
              <w:spacing w:before="20" w:after="20"/>
              <w:rPr>
                <w:rFonts w:ascii="Tahoma" w:hAnsi="Tahoma" w:cs="Tahoma"/>
                <w:sz w:val="18"/>
              </w:rPr>
            </w:pPr>
            <w:r>
              <w:rPr>
                <w:rFonts w:ascii="Tahoma" w:hAnsi="Tahoma"/>
                <w:sz w:val="18"/>
              </w:rPr>
              <w:t>(Floor Limit Indicator)</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14053F" w:rsidRDefault="00DD106B" w:rsidP="009935A1">
            <w:pPr>
              <w:spacing w:before="20" w:after="20"/>
              <w:jc w:val="center"/>
              <w:rPr>
                <w:rFonts w:ascii="Tahoma" w:hAnsi="Tahoma" w:cs="Tahoma"/>
                <w:sz w:val="18"/>
              </w:rPr>
            </w:pPr>
            <w:r>
              <w:rPr>
                <w:rFonts w:ascii="Tahoma" w:hAnsi="Tahoma"/>
                <w:sz w:val="18"/>
              </w:rPr>
              <w:t>3!a[1!a]15d</w:t>
            </w:r>
          </w:p>
        </w:tc>
      </w:tr>
      <w:tr w:rsidR="00DD106B" w:rsidRPr="00146E46" w:rsidTr="009935A1">
        <w:trPr>
          <w:cantSplit/>
          <w:trHeight w:val="557"/>
        </w:trPr>
        <w:tc>
          <w:tcPr>
            <w:tcW w:w="992" w:type="dxa"/>
            <w:tcBorders>
              <w:top w:val="single" w:sz="4" w:space="0" w:color="auto"/>
              <w:left w:val="single" w:sz="4" w:space="0" w:color="auto"/>
              <w:bottom w:val="single" w:sz="4" w:space="0" w:color="auto"/>
              <w:right w:val="single" w:sz="4" w:space="0" w:color="auto"/>
            </w:tcBorders>
            <w:vAlign w:val="center"/>
          </w:tcPr>
          <w:p w:rsidR="00DD106B" w:rsidRPr="0014053F" w:rsidRDefault="00924DD1" w:rsidP="009935A1">
            <w:pPr>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14053F" w:rsidRDefault="00DD106B" w:rsidP="009935A1">
            <w:pPr>
              <w:spacing w:before="20" w:after="20"/>
              <w:jc w:val="center"/>
              <w:rPr>
                <w:rFonts w:ascii="Tahoma" w:hAnsi="Tahoma" w:cs="Tahoma"/>
                <w:sz w:val="18"/>
              </w:rPr>
            </w:pPr>
            <w:r>
              <w:rPr>
                <w:rFonts w:ascii="Tahoma" w:hAnsi="Tahoma"/>
                <w:sz w:val="18"/>
              </w:rPr>
              <w:t>34F</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Pr="0014053F" w:rsidRDefault="00DD106B" w:rsidP="009935A1">
            <w:pPr>
              <w:spacing w:before="20" w:after="20"/>
              <w:rPr>
                <w:rFonts w:ascii="Tahoma" w:hAnsi="Tahoma" w:cs="Tahoma"/>
                <w:sz w:val="18"/>
              </w:rPr>
            </w:pPr>
            <w:r>
              <w:rPr>
                <w:rFonts w:ascii="Tahoma" w:hAnsi="Tahoma"/>
                <w:sz w:val="18"/>
              </w:rPr>
              <w:t>Floor Limit Indicator</w:t>
            </w:r>
          </w:p>
          <w:p w:rsidR="00DD106B" w:rsidRPr="0014053F" w:rsidRDefault="00DD106B" w:rsidP="009935A1">
            <w:pPr>
              <w:spacing w:before="20" w:after="20"/>
              <w:rPr>
                <w:rFonts w:ascii="Tahoma" w:hAnsi="Tahoma" w:cs="Tahoma"/>
                <w:sz w:val="18"/>
              </w:rPr>
            </w:pPr>
            <w:r>
              <w:rPr>
                <w:rFonts w:ascii="Tahoma" w:hAnsi="Tahoma"/>
                <w:sz w:val="18"/>
              </w:rPr>
              <w:t>(Floor Limit Indicator)</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14053F" w:rsidRDefault="00DD106B" w:rsidP="009935A1">
            <w:pPr>
              <w:spacing w:before="20" w:after="20"/>
              <w:jc w:val="center"/>
              <w:rPr>
                <w:rFonts w:ascii="Tahoma" w:hAnsi="Tahoma" w:cs="Tahoma"/>
                <w:sz w:val="18"/>
              </w:rPr>
            </w:pPr>
            <w:r>
              <w:rPr>
                <w:rFonts w:ascii="Tahoma" w:hAnsi="Tahoma"/>
                <w:sz w:val="18"/>
              </w:rPr>
              <w:t>3!a[1!a]15d</w:t>
            </w:r>
          </w:p>
        </w:tc>
      </w:tr>
    </w:tbl>
    <w:p w:rsidR="00DD106B" w:rsidRDefault="00DD106B" w:rsidP="00DD106B">
      <w:pPr>
        <w:rPr>
          <w:rFonts w:ascii="Tahoma" w:hAnsi="Tahoma" w:cs="Tahoma"/>
          <w:b/>
          <w:sz w:val="16"/>
        </w:rPr>
      </w:pPr>
    </w:p>
    <w:p w:rsidR="00DD106B" w:rsidRDefault="00DD106B" w:rsidP="00DD106B">
      <w:pPr>
        <w:ind w:left="993"/>
        <w:rPr>
          <w:rFonts w:ascii="Tahoma" w:hAnsi="Tahoma" w:cs="Tahoma"/>
          <w:b/>
          <w:sz w:val="16"/>
        </w:rPr>
      </w:pPr>
      <w:r>
        <w:rPr>
          <w:rFonts w:ascii="Tahoma" w:hAnsi="Tahoma"/>
          <w:b/>
          <w:sz w:val="16"/>
          <w:szCs w:val="16"/>
        </w:rPr>
        <w:t>M = Mandatory</w:t>
      </w:r>
      <w:r>
        <w:rPr>
          <w:rFonts w:ascii="Tahoma" w:hAnsi="Tahoma"/>
          <w:b/>
          <w:sz w:val="16"/>
          <w:szCs w:val="16"/>
        </w:rPr>
        <w:tab/>
        <w:t>О =Optional</w:t>
      </w:r>
    </w:p>
    <w:p w:rsidR="00DD106B" w:rsidRPr="00052E06" w:rsidRDefault="00DD106B" w:rsidP="00DD106B">
      <w:pPr>
        <w:ind w:left="993"/>
        <w:rPr>
          <w:rFonts w:ascii="Tahoma" w:hAnsi="Tahoma" w:cs="Tahoma"/>
          <w:b/>
          <w:sz w:val="16"/>
        </w:rPr>
      </w:pPr>
    </w:p>
    <w:p w:rsidR="00DD106B" w:rsidRPr="00807F05" w:rsidRDefault="009E5F4E" w:rsidP="00DD106B">
      <w:pPr>
        <w:pStyle w:val="Heading3"/>
        <w:numPr>
          <w:ilvl w:val="0"/>
          <w:numId w:val="0"/>
        </w:numPr>
        <w:spacing w:after="120"/>
        <w:ind w:left="180"/>
        <w:rPr>
          <w:rFonts w:cs="Tahoma"/>
          <w:b/>
          <w:sz w:val="22"/>
        </w:rPr>
      </w:pPr>
      <w:r>
        <w:rPr>
          <w:b/>
          <w:sz w:val="22"/>
        </w:rPr>
        <w:t>13.1.3. MT 910 fields specification</w:t>
      </w:r>
    </w:p>
    <w:p w:rsidR="00DD106B" w:rsidRDefault="00686FF8" w:rsidP="00DD106B">
      <w:pPr>
        <w:spacing w:before="20" w:after="60"/>
        <w:ind w:left="993"/>
        <w:jc w:val="both"/>
        <w:rPr>
          <w:rFonts w:ascii="Tahoma" w:hAnsi="Tahoma" w:cs="Tahoma"/>
        </w:rPr>
      </w:pPr>
      <w:r>
        <w:rPr>
          <w:rFonts w:ascii="Tahoma" w:hAnsi="Tahoma"/>
          <w:b/>
        </w:rPr>
        <w:t>Field :20:</w:t>
      </w:r>
      <w:r>
        <w:rPr>
          <w:rFonts w:ascii="Tahoma" w:hAnsi="Tahoma"/>
        </w:rPr>
        <w:t xml:space="preserve"> contains message reference. This field together with the value date and system's BIC forms the unique message key.</w:t>
      </w:r>
    </w:p>
    <w:p w:rsidR="00DD106B" w:rsidRPr="00465BDB" w:rsidRDefault="00686FF8" w:rsidP="00DD106B">
      <w:pPr>
        <w:spacing w:before="20" w:after="60"/>
        <w:ind w:left="993"/>
        <w:jc w:val="both"/>
        <w:rPr>
          <w:rFonts w:ascii="Tahoma" w:hAnsi="Tahoma" w:cs="Tahoma"/>
        </w:rPr>
      </w:pPr>
      <w:r>
        <w:rPr>
          <w:rFonts w:ascii="Tahoma" w:hAnsi="Tahoma"/>
          <w:b/>
        </w:rPr>
        <w:t>Field :12:</w:t>
      </w:r>
      <w:r>
        <w:rPr>
          <w:rFonts w:ascii="Tahoma" w:hAnsi="Tahoma"/>
        </w:rPr>
        <w:t xml:space="preserve"> is type of requested reply message, "941" or "942", i.e. account balance status or temporary statement report.</w:t>
      </w:r>
    </w:p>
    <w:p w:rsidR="00DD106B" w:rsidRDefault="00686FF8" w:rsidP="00DD106B">
      <w:pPr>
        <w:spacing w:before="20" w:after="60"/>
        <w:ind w:left="993"/>
        <w:jc w:val="both"/>
        <w:rPr>
          <w:rFonts w:ascii="Tahoma" w:hAnsi="Tahoma" w:cs="Tahoma"/>
        </w:rPr>
      </w:pPr>
      <w:r>
        <w:rPr>
          <w:rFonts w:ascii="Tahoma" w:hAnsi="Tahoma"/>
          <w:b/>
        </w:rPr>
        <w:t>Field :25:</w:t>
      </w:r>
      <w:r>
        <w:rPr>
          <w:rFonts w:ascii="Tahoma" w:hAnsi="Tahoma"/>
        </w:rPr>
        <w:t xml:space="preserve"> contains the account number for which balance status or temporary statement report is queried.</w:t>
      </w:r>
    </w:p>
    <w:p w:rsidR="00DD106B" w:rsidRDefault="00686FF8" w:rsidP="00DD106B">
      <w:pPr>
        <w:spacing w:before="20" w:after="60"/>
        <w:ind w:left="993"/>
        <w:jc w:val="both"/>
        <w:rPr>
          <w:rFonts w:ascii="Tahoma" w:hAnsi="Tahoma" w:cs="Tahoma"/>
        </w:rPr>
      </w:pPr>
      <w:r>
        <w:rPr>
          <w:rFonts w:ascii="Tahoma" w:hAnsi="Tahoma"/>
          <w:b/>
        </w:rPr>
        <w:t xml:space="preserve">Field :34F: </w:t>
      </w:r>
      <w:r>
        <w:rPr>
          <w:rFonts w:ascii="Tahoma" w:hAnsi="Tahoma"/>
        </w:rPr>
        <w:t xml:space="preserve">contains indicator of the lower debit / credit limit. These fields are used only if MT 942 is requested with the MT 920 message, in which case at least one field should be </w:t>
      </w:r>
      <w:r>
        <w:rPr>
          <w:rFonts w:ascii="Tahoma" w:hAnsi="Tahoma"/>
        </w:rPr>
        <w:lastRenderedPageBreak/>
        <w:t>stated. If both fields are stated, the first one would be indicator of the lower debit limit, the second one indicator of the lower credit limit.</w:t>
      </w:r>
    </w:p>
    <w:p w:rsidR="00441F77" w:rsidRDefault="00441F77" w:rsidP="00DD106B">
      <w:pPr>
        <w:spacing w:before="20" w:after="60"/>
        <w:ind w:left="993"/>
        <w:jc w:val="both"/>
        <w:rPr>
          <w:rFonts w:ascii="Tahoma" w:hAnsi="Tahoma" w:cs="Tahoma"/>
          <w:b/>
          <w:lang w:val="mk-MK"/>
        </w:rPr>
      </w:pPr>
    </w:p>
    <w:p w:rsidR="00DD106B" w:rsidRPr="00807F05" w:rsidRDefault="009E5F4E" w:rsidP="00DD106B">
      <w:pPr>
        <w:pStyle w:val="Heading3"/>
        <w:numPr>
          <w:ilvl w:val="0"/>
          <w:numId w:val="0"/>
        </w:numPr>
        <w:spacing w:after="120"/>
        <w:ind w:left="180"/>
        <w:rPr>
          <w:rFonts w:cs="Tahoma"/>
          <w:b/>
          <w:sz w:val="22"/>
        </w:rPr>
      </w:pPr>
      <w:r>
        <w:rPr>
          <w:b/>
          <w:sz w:val="22"/>
        </w:rPr>
        <w:t>13.1.4. MT 920 Examples</w:t>
      </w:r>
    </w:p>
    <w:p w:rsidR="00DD106B" w:rsidRPr="00E05FD6" w:rsidRDefault="00DD106B" w:rsidP="00DD106B"/>
    <w:p w:rsidR="00DD106B" w:rsidRDefault="00DD106B" w:rsidP="00DD106B">
      <w:pPr>
        <w:spacing w:before="20" w:after="20"/>
        <w:ind w:left="993"/>
        <w:rPr>
          <w:rFonts w:ascii="Tahoma" w:hAnsi="Tahoma" w:cs="Tahoma"/>
          <w:i/>
          <w:sz w:val="22"/>
        </w:rPr>
      </w:pPr>
      <w:r>
        <w:rPr>
          <w:rFonts w:ascii="Tahoma" w:hAnsi="Tahoma"/>
          <w:i/>
          <w:sz w:val="22"/>
        </w:rPr>
        <w:t>Example 1:</w:t>
      </w:r>
    </w:p>
    <w:p w:rsidR="00DD106B" w:rsidRDefault="00DD106B" w:rsidP="00DD106B">
      <w:pPr>
        <w:spacing w:before="20" w:after="20"/>
        <w:ind w:left="993"/>
        <w:rPr>
          <w:rFonts w:ascii="Tahoma" w:hAnsi="Tahoma" w:cs="Tahoma"/>
          <w:i/>
          <w:sz w:val="22"/>
        </w:rPr>
      </w:pPr>
    </w:p>
    <w:p w:rsidR="00DD106B" w:rsidRPr="00D90014" w:rsidRDefault="00DD106B" w:rsidP="00DD106B">
      <w:pPr>
        <w:spacing w:before="20" w:after="60"/>
        <w:ind w:left="993"/>
        <w:rPr>
          <w:rFonts w:ascii="Tahoma" w:hAnsi="Tahoma" w:cs="Tahoma"/>
        </w:rPr>
      </w:pPr>
      <w:r>
        <w:rPr>
          <w:rFonts w:ascii="Tahoma" w:hAnsi="Tahoma"/>
        </w:rPr>
        <w:t>Participant PRBUMK22 queries its euro account balance status.</w:t>
      </w:r>
    </w:p>
    <w:p w:rsidR="00DD106B" w:rsidRDefault="00DD106B" w:rsidP="00DD106B">
      <w:pPr>
        <w:spacing w:before="20" w:after="60"/>
        <w:ind w:left="993"/>
        <w:rPr>
          <w:rFonts w:ascii="Tahoma" w:hAnsi="Tahoma" w:cs="Tahoma"/>
          <w:lang w:eastAsia="en-US"/>
        </w:rPr>
      </w:pPr>
    </w:p>
    <w:p w:rsidR="00DD106B" w:rsidRPr="000C550A" w:rsidRDefault="00DD106B" w:rsidP="00DD106B">
      <w:pPr>
        <w:spacing w:before="20" w:after="60"/>
        <w:ind w:left="993"/>
        <w:rPr>
          <w:rFonts w:ascii="Tahoma" w:hAnsi="Tahoma" w:cs="Tahoma"/>
        </w:rPr>
      </w:pPr>
      <w:r>
        <w:rPr>
          <w:rFonts w:ascii="Tahoma" w:hAnsi="Tahoma"/>
        </w:rPr>
        <w:t>Block 4 of the МТ 920 message PRBUMK22 sends to MIPS euro module:</w:t>
      </w:r>
    </w:p>
    <w:p w:rsidR="00DD106B" w:rsidRPr="00EC6D0B" w:rsidRDefault="00DD106B" w:rsidP="00DD106B">
      <w:pPr>
        <w:spacing w:before="20" w:after="60"/>
        <w:ind w:left="993"/>
        <w:rPr>
          <w:rFonts w:ascii="Tahoma" w:hAnsi="Tahoma" w:cs="Tahoma"/>
        </w:rPr>
      </w:pPr>
      <w:r>
        <w:rPr>
          <w:rFonts w:ascii="Tahoma" w:hAnsi="Tahoma"/>
        </w:rPr>
        <w:t>-----------------------------------------------------------------------------</w:t>
      </w:r>
    </w:p>
    <w:p w:rsidR="00DD106B" w:rsidRPr="00AF45F1" w:rsidRDefault="00DD106B" w:rsidP="00DD106B">
      <w:pPr>
        <w:spacing w:before="20" w:after="60"/>
        <w:ind w:left="993"/>
        <w:rPr>
          <w:rFonts w:ascii="Tahoma" w:hAnsi="Tahoma" w:cs="Tahoma"/>
        </w:rPr>
      </w:pPr>
      <w:r>
        <w:rPr>
          <w:rFonts w:ascii="Tahoma" w:hAnsi="Tahoma"/>
        </w:rPr>
        <w:t>:20:PRBU1503134154</w:t>
      </w:r>
    </w:p>
    <w:p w:rsidR="00DD106B" w:rsidRPr="00AF45F1" w:rsidRDefault="00DD106B" w:rsidP="00DD106B">
      <w:pPr>
        <w:spacing w:before="20" w:after="60"/>
        <w:ind w:left="993"/>
        <w:rPr>
          <w:rFonts w:ascii="Tahoma" w:hAnsi="Tahoma" w:cs="Tahoma"/>
        </w:rPr>
      </w:pPr>
      <w:r>
        <w:rPr>
          <w:rFonts w:ascii="Tahoma" w:hAnsi="Tahoma"/>
        </w:rPr>
        <w:t>:12:941</w:t>
      </w:r>
    </w:p>
    <w:p w:rsidR="00DD106B" w:rsidRDefault="00DD106B" w:rsidP="00DD106B">
      <w:pPr>
        <w:spacing w:before="20" w:after="60"/>
        <w:ind w:left="993"/>
        <w:rPr>
          <w:rFonts w:ascii="Tahoma" w:hAnsi="Tahoma" w:cs="Tahoma"/>
        </w:rPr>
      </w:pPr>
      <w:r>
        <w:rPr>
          <w:rFonts w:ascii="Tahoma" w:hAnsi="Tahoma"/>
        </w:rPr>
        <w:t>:25:MK07100000000038069</w:t>
      </w:r>
    </w:p>
    <w:p w:rsidR="00CF4001" w:rsidRDefault="00DD106B" w:rsidP="00DD106B">
      <w:pPr>
        <w:pStyle w:val="Heading2"/>
        <w:numPr>
          <w:ilvl w:val="0"/>
          <w:numId w:val="0"/>
        </w:numPr>
        <w:rPr>
          <w:rFonts w:cs="Tahoma"/>
        </w:rPr>
      </w:pPr>
      <w:r>
        <w:br w:type="page"/>
      </w:r>
      <w:bookmarkStart w:id="315" w:name="_Toc423527323"/>
    </w:p>
    <w:p w:rsidR="00DD106B" w:rsidRPr="009E5F4E" w:rsidRDefault="009E5F4E" w:rsidP="00DD106B">
      <w:pPr>
        <w:pStyle w:val="Heading2"/>
        <w:numPr>
          <w:ilvl w:val="0"/>
          <w:numId w:val="0"/>
        </w:numPr>
        <w:rPr>
          <w:rFonts w:cs="Tahoma"/>
          <w:sz w:val="22"/>
        </w:rPr>
      </w:pPr>
      <w:bookmarkStart w:id="316" w:name="_Toc525125515"/>
      <w:r>
        <w:rPr>
          <w:sz w:val="22"/>
        </w:rPr>
        <w:lastRenderedPageBreak/>
        <w:t xml:space="preserve">13.2. </w:t>
      </w:r>
      <w:bookmarkEnd w:id="315"/>
      <w:r>
        <w:rPr>
          <w:sz w:val="22"/>
        </w:rPr>
        <w:t>Account balance status (MT 941)</w:t>
      </w:r>
      <w:bookmarkEnd w:id="316"/>
    </w:p>
    <w:p w:rsidR="00DD106B" w:rsidRPr="00807F05" w:rsidRDefault="009E5F4E" w:rsidP="00DD106B">
      <w:pPr>
        <w:pStyle w:val="Heading3"/>
        <w:numPr>
          <w:ilvl w:val="0"/>
          <w:numId w:val="0"/>
        </w:numPr>
        <w:spacing w:after="120"/>
        <w:ind w:left="180"/>
        <w:rPr>
          <w:rFonts w:cs="Tahoma"/>
          <w:b/>
          <w:sz w:val="22"/>
        </w:rPr>
      </w:pPr>
      <w:r>
        <w:rPr>
          <w:b/>
          <w:sz w:val="22"/>
        </w:rPr>
        <w:t>13.2.1. Purpose of message MT 941</w:t>
      </w:r>
    </w:p>
    <w:p w:rsidR="00DD106B" w:rsidRDefault="00DD106B" w:rsidP="00DD106B">
      <w:pPr>
        <w:spacing w:before="20" w:after="120"/>
        <w:ind w:left="992"/>
        <w:jc w:val="both"/>
        <w:rPr>
          <w:rFonts w:ascii="Tahoma" w:hAnsi="Tahoma" w:cs="Tahoma"/>
        </w:rPr>
      </w:pPr>
      <w:r>
        <w:rPr>
          <w:rFonts w:ascii="Tahoma" w:hAnsi="Tahoma"/>
        </w:rPr>
        <w:t>This message is reply to the account holder’s euro module and is not supported by TARGET2.</w:t>
      </w:r>
    </w:p>
    <w:p w:rsidR="00DD106B" w:rsidRPr="000C550A" w:rsidRDefault="00DD106B" w:rsidP="00DD106B">
      <w:pPr>
        <w:spacing w:before="20" w:after="120"/>
        <w:ind w:left="992"/>
        <w:rPr>
          <w:rFonts w:ascii="Tahoma" w:hAnsi="Tahoma" w:cs="Tahoma"/>
        </w:rPr>
      </w:pPr>
      <w:r>
        <w:rPr>
          <w:rFonts w:ascii="Tahoma" w:hAnsi="Tahoma"/>
        </w:rPr>
        <w:t>It contains the queried account balance status.</w:t>
      </w:r>
    </w:p>
    <w:p w:rsidR="00DD106B" w:rsidRPr="00807F05" w:rsidRDefault="00F53C80" w:rsidP="00DD106B">
      <w:pPr>
        <w:pStyle w:val="Heading3"/>
        <w:numPr>
          <w:ilvl w:val="0"/>
          <w:numId w:val="0"/>
        </w:numPr>
        <w:spacing w:after="120"/>
        <w:ind w:left="180"/>
        <w:rPr>
          <w:rFonts w:cs="Tahoma"/>
          <w:b/>
          <w:sz w:val="22"/>
        </w:rPr>
      </w:pPr>
      <w:r>
        <w:rPr>
          <w:b/>
          <w:sz w:val="22"/>
        </w:rPr>
        <w:t>13.2.2. MT 941 message format</w:t>
      </w:r>
    </w:p>
    <w:p w:rsidR="00DD106B" w:rsidRPr="00807F05" w:rsidRDefault="00DD106B" w:rsidP="00DD106B"/>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2"/>
        <w:gridCol w:w="4253"/>
        <w:gridCol w:w="1842"/>
      </w:tblGrid>
      <w:tr w:rsidR="00DD106B" w:rsidRPr="00146E46" w:rsidTr="009935A1">
        <w:trPr>
          <w:cantSplit/>
          <w:trHeight w:val="558"/>
        </w:trPr>
        <w:tc>
          <w:tcPr>
            <w:tcW w:w="992" w:type="dxa"/>
            <w:vAlign w:val="center"/>
          </w:tcPr>
          <w:p w:rsidR="00DD106B" w:rsidRDefault="00DD106B" w:rsidP="009935A1">
            <w:pPr>
              <w:spacing w:before="20" w:after="20"/>
              <w:jc w:val="center"/>
              <w:rPr>
                <w:rFonts w:ascii="Tahoma" w:hAnsi="Tahoma" w:cs="Tahoma"/>
                <w:b/>
              </w:rPr>
            </w:pPr>
            <w:r>
              <w:rPr>
                <w:rFonts w:ascii="Tahoma" w:hAnsi="Tahoma"/>
                <w:b/>
              </w:rPr>
              <w:t>Status</w:t>
            </w:r>
          </w:p>
          <w:p w:rsidR="00DD106B" w:rsidRPr="000C550A" w:rsidRDefault="00DD106B" w:rsidP="009935A1">
            <w:pPr>
              <w:spacing w:before="20" w:after="20"/>
              <w:jc w:val="center"/>
              <w:rPr>
                <w:rFonts w:ascii="Tahoma" w:hAnsi="Tahoma" w:cs="Tahoma"/>
                <w:b/>
              </w:rPr>
            </w:pPr>
            <w:r>
              <w:rPr>
                <w:rFonts w:ascii="Tahoma" w:hAnsi="Tahoma"/>
                <w:b/>
              </w:rPr>
              <w:t>Status</w:t>
            </w:r>
          </w:p>
        </w:tc>
        <w:tc>
          <w:tcPr>
            <w:tcW w:w="992" w:type="dxa"/>
            <w:vAlign w:val="center"/>
          </w:tcPr>
          <w:p w:rsidR="00DD106B" w:rsidRDefault="00DD106B" w:rsidP="009935A1">
            <w:pPr>
              <w:spacing w:before="20" w:after="20"/>
              <w:jc w:val="center"/>
              <w:rPr>
                <w:rFonts w:ascii="Tahoma" w:hAnsi="Tahoma" w:cs="Tahoma"/>
                <w:b/>
              </w:rPr>
            </w:pPr>
            <w:r>
              <w:rPr>
                <w:rFonts w:ascii="Tahoma" w:hAnsi="Tahoma"/>
                <w:b/>
              </w:rPr>
              <w:t>Field</w:t>
            </w:r>
          </w:p>
          <w:p w:rsidR="00DD106B" w:rsidRPr="000C550A" w:rsidRDefault="00DD106B" w:rsidP="009935A1">
            <w:pPr>
              <w:spacing w:before="20" w:after="20"/>
              <w:jc w:val="center"/>
              <w:rPr>
                <w:rFonts w:ascii="Tahoma" w:hAnsi="Tahoma" w:cs="Tahoma"/>
                <w:b/>
              </w:rPr>
            </w:pPr>
            <w:r>
              <w:rPr>
                <w:rFonts w:ascii="Tahoma" w:hAnsi="Tahoma"/>
                <w:b/>
              </w:rPr>
              <w:t>Field</w:t>
            </w:r>
          </w:p>
        </w:tc>
        <w:tc>
          <w:tcPr>
            <w:tcW w:w="4253" w:type="dxa"/>
            <w:vAlign w:val="center"/>
          </w:tcPr>
          <w:p w:rsidR="00DD106B" w:rsidRDefault="00DD106B" w:rsidP="009935A1">
            <w:pPr>
              <w:spacing w:before="20" w:after="20"/>
              <w:jc w:val="center"/>
              <w:rPr>
                <w:rFonts w:ascii="Tahoma" w:hAnsi="Tahoma" w:cs="Tahoma"/>
                <w:b/>
              </w:rPr>
            </w:pPr>
            <w:r>
              <w:rPr>
                <w:rFonts w:ascii="Tahoma" w:hAnsi="Tahoma"/>
                <w:b/>
              </w:rPr>
              <w:t>Field Name</w:t>
            </w:r>
          </w:p>
          <w:p w:rsidR="00DD106B" w:rsidRPr="000C550A" w:rsidRDefault="00924DD1" w:rsidP="009935A1">
            <w:pPr>
              <w:spacing w:before="20" w:after="20"/>
              <w:jc w:val="center"/>
              <w:rPr>
                <w:rFonts w:ascii="Tahoma" w:hAnsi="Tahoma" w:cs="Tahoma"/>
                <w:b/>
              </w:rPr>
            </w:pPr>
            <w:r>
              <w:rPr>
                <w:rFonts w:ascii="Tahoma" w:hAnsi="Tahoma"/>
                <w:b/>
              </w:rPr>
              <w:t>Field Name</w:t>
            </w:r>
          </w:p>
        </w:tc>
        <w:tc>
          <w:tcPr>
            <w:tcW w:w="1842" w:type="dxa"/>
            <w:vAlign w:val="center"/>
          </w:tcPr>
          <w:p w:rsidR="00DD106B" w:rsidRDefault="00DD106B" w:rsidP="009935A1">
            <w:pPr>
              <w:spacing w:before="20" w:after="20"/>
              <w:jc w:val="center"/>
              <w:rPr>
                <w:rFonts w:ascii="Tahoma" w:hAnsi="Tahoma" w:cs="Tahoma"/>
                <w:b/>
              </w:rPr>
            </w:pPr>
            <w:r>
              <w:rPr>
                <w:rFonts w:ascii="Tahoma" w:hAnsi="Tahoma"/>
                <w:b/>
              </w:rPr>
              <w:t>Format</w:t>
            </w:r>
          </w:p>
          <w:p w:rsidR="00DD106B" w:rsidRPr="000C550A" w:rsidRDefault="00DD106B" w:rsidP="009935A1">
            <w:pPr>
              <w:spacing w:before="20" w:after="20"/>
              <w:jc w:val="center"/>
              <w:rPr>
                <w:rFonts w:ascii="Tahoma" w:hAnsi="Tahoma" w:cs="Tahoma"/>
                <w:b/>
              </w:rPr>
            </w:pPr>
            <w:r>
              <w:rPr>
                <w:rFonts w:ascii="Tahoma" w:hAnsi="Tahoma"/>
                <w:b/>
              </w:rPr>
              <w:t>Format</w:t>
            </w: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w:t>
            </w:r>
          </w:p>
        </w:tc>
        <w:tc>
          <w:tcPr>
            <w:tcW w:w="4253" w:type="dxa"/>
            <w:vAlign w:val="center"/>
          </w:tcPr>
          <w:p w:rsidR="00DD106B" w:rsidRDefault="00DD106B" w:rsidP="009935A1">
            <w:pPr>
              <w:pStyle w:val="EndnoteText"/>
              <w:spacing w:before="20" w:after="20"/>
              <w:rPr>
                <w:rFonts w:ascii="Tahoma" w:hAnsi="Tahoma" w:cs="Tahoma"/>
                <w:sz w:val="18"/>
              </w:rPr>
            </w:pPr>
            <w:r>
              <w:rPr>
                <w:rFonts w:ascii="Tahoma" w:hAnsi="Tahoma"/>
                <w:sz w:val="18"/>
              </w:rPr>
              <w:t>Receiver LT</w:t>
            </w:r>
          </w:p>
          <w:p w:rsidR="00DD106B" w:rsidRPr="00B62947" w:rsidRDefault="00DD106B" w:rsidP="009935A1">
            <w:pPr>
              <w:pStyle w:val="EndnoteText"/>
              <w:spacing w:before="20" w:after="20"/>
              <w:rPr>
                <w:rFonts w:ascii="Tahoma" w:hAnsi="Tahoma" w:cs="Tahoma"/>
                <w:sz w:val="18"/>
              </w:rPr>
            </w:pPr>
            <w:r>
              <w:rPr>
                <w:rFonts w:ascii="Tahoma" w:hAnsi="Tahoma"/>
                <w:sz w:val="18"/>
              </w:rPr>
              <w:t>Receiver LT</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Message type</w:t>
            </w:r>
          </w:p>
          <w:p w:rsidR="00DD106B" w:rsidRDefault="00DD106B" w:rsidP="009935A1">
            <w:pPr>
              <w:spacing w:before="20" w:after="20"/>
              <w:rPr>
                <w:rFonts w:ascii="Tahoma" w:hAnsi="Tahoma" w:cs="Tahoma"/>
                <w:sz w:val="18"/>
              </w:rPr>
            </w:pPr>
            <w:r>
              <w:rPr>
                <w:rFonts w:ascii="Tahoma" w:hAnsi="Tahoma"/>
                <w:sz w:val="18"/>
                <w:szCs w:val="18"/>
              </w:rPr>
              <w:t>Message type</w:t>
            </w:r>
          </w:p>
          <w:p w:rsidR="00DD106B" w:rsidRDefault="00DD106B" w:rsidP="009935A1">
            <w:pPr>
              <w:spacing w:before="20" w:after="20"/>
              <w:rPr>
                <w:rFonts w:ascii="Tahoma" w:hAnsi="Tahoma" w:cs="Tahoma"/>
                <w:sz w:val="18"/>
              </w:rPr>
            </w:pPr>
            <w:r>
              <w:rPr>
                <w:rFonts w:ascii="Tahoma" w:hAnsi="Tahoma"/>
                <w:sz w:val="18"/>
              </w:rPr>
              <w:t>O941</w:t>
            </w:r>
          </w:p>
          <w:p w:rsidR="00DD106B" w:rsidRDefault="00DD106B" w:rsidP="009935A1">
            <w:pPr>
              <w:pStyle w:val="EndnoteText"/>
              <w:spacing w:before="20" w:after="20"/>
              <w:rPr>
                <w:rFonts w:ascii="Tahoma" w:hAnsi="Tahoma" w:cs="Tahoma"/>
                <w:sz w:val="18"/>
              </w:rPr>
            </w:pPr>
            <w:r>
              <w:rPr>
                <w:rFonts w:ascii="Tahoma" w:hAnsi="Tahoma"/>
                <w:sz w:val="18"/>
              </w:rPr>
              <w:t>Receiver BICX12</w:t>
            </w:r>
          </w:p>
          <w:p w:rsidR="00DD106B" w:rsidRPr="00B62947" w:rsidRDefault="00DD106B" w:rsidP="009935A1">
            <w:pPr>
              <w:pStyle w:val="EndnoteText"/>
              <w:spacing w:before="20" w:after="20"/>
              <w:rPr>
                <w:rFonts w:ascii="Tahoma" w:hAnsi="Tahoma" w:cs="Tahoma"/>
                <w:i/>
                <w:sz w:val="18"/>
              </w:rPr>
            </w:pPr>
            <w:r>
              <w:rPr>
                <w:rFonts w:ascii="Tahoma" w:hAnsi="Tahoma"/>
                <w:sz w:val="18"/>
              </w:rPr>
              <w:t>Receiver BICX12</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Height w:val="527"/>
        </w:trPr>
        <w:tc>
          <w:tcPr>
            <w:tcW w:w="992" w:type="dxa"/>
            <w:vAlign w:val="center"/>
          </w:tcPr>
          <w:p w:rsidR="00DD106B" w:rsidRPr="00B62947"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20</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Transaction Reference Number</w:t>
            </w:r>
          </w:p>
          <w:p w:rsidR="00DD106B" w:rsidRPr="00146E46" w:rsidRDefault="00DD106B" w:rsidP="009935A1">
            <w:pPr>
              <w:spacing w:before="20" w:after="20"/>
              <w:rPr>
                <w:rFonts w:ascii="Tahoma" w:hAnsi="Tahoma" w:cs="Tahoma"/>
                <w:sz w:val="18"/>
              </w:rPr>
            </w:pPr>
            <w:r>
              <w:rPr>
                <w:rFonts w:ascii="Tahoma" w:hAnsi="Tahoma"/>
                <w:sz w:val="18"/>
              </w:rPr>
              <w:t>Transaction Reference Number</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27"/>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21</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Message Requested</w:t>
            </w:r>
          </w:p>
          <w:p w:rsidR="00DD106B" w:rsidRPr="00146E46" w:rsidRDefault="00DD106B" w:rsidP="009935A1">
            <w:pPr>
              <w:spacing w:before="20" w:after="20"/>
              <w:rPr>
                <w:rFonts w:ascii="Tahoma" w:hAnsi="Tahoma" w:cs="Tahoma"/>
                <w:sz w:val="18"/>
              </w:rPr>
            </w:pPr>
            <w:r>
              <w:rPr>
                <w:rFonts w:ascii="Tahoma" w:hAnsi="Tahoma"/>
                <w:sz w:val="18"/>
              </w:rPr>
              <w:t>Message Requested</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57"/>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25</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Account Identification</w:t>
            </w:r>
          </w:p>
          <w:p w:rsidR="00DD106B" w:rsidRPr="00146E46" w:rsidRDefault="00DD106B" w:rsidP="009935A1">
            <w:pPr>
              <w:spacing w:before="20" w:after="20"/>
              <w:rPr>
                <w:rFonts w:ascii="Tahoma" w:hAnsi="Tahoma" w:cs="Tahoma"/>
                <w:sz w:val="18"/>
              </w:rPr>
            </w:pPr>
            <w:r>
              <w:rPr>
                <w:rFonts w:ascii="Tahoma" w:hAnsi="Tahoma"/>
                <w:sz w:val="18"/>
              </w:rPr>
              <w:t>Account Identification</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35x</w:t>
            </w:r>
          </w:p>
        </w:tc>
      </w:tr>
      <w:tr w:rsidR="00DD106B" w:rsidRPr="00146E46" w:rsidTr="009935A1">
        <w:trPr>
          <w:cantSplit/>
          <w:trHeight w:val="557"/>
        </w:trPr>
        <w:tc>
          <w:tcPr>
            <w:tcW w:w="992" w:type="dxa"/>
            <w:vAlign w:val="center"/>
          </w:tcPr>
          <w:p w:rsidR="00DD106B" w:rsidRPr="00F66EF1"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28</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rPr>
                <w:rFonts w:ascii="Tahoma" w:hAnsi="Tahoma" w:cs="Tahoma"/>
                <w:sz w:val="18"/>
              </w:rPr>
            </w:pPr>
            <w:r>
              <w:rPr>
                <w:rFonts w:ascii="Tahoma" w:hAnsi="Tahoma"/>
                <w:sz w:val="18"/>
              </w:rPr>
              <w:t>Sequence Number</w:t>
            </w:r>
          </w:p>
          <w:p w:rsidR="00DD106B" w:rsidRPr="00B62947" w:rsidRDefault="00DD106B" w:rsidP="009935A1">
            <w:pPr>
              <w:rPr>
                <w:rFonts w:ascii="Tahoma" w:hAnsi="Tahoma" w:cs="Tahoma"/>
                <w:sz w:val="18"/>
              </w:rPr>
            </w:pPr>
            <w:r>
              <w:rPr>
                <w:rFonts w:ascii="Tahoma" w:hAnsi="Tahoma"/>
                <w:sz w:val="18"/>
              </w:rPr>
              <w:t>Sequence Number</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5n</w:t>
            </w:r>
          </w:p>
        </w:tc>
      </w:tr>
      <w:tr w:rsidR="00DD106B" w:rsidRPr="00146E46" w:rsidTr="009935A1">
        <w:trPr>
          <w:cantSplit/>
          <w:trHeight w:val="557"/>
        </w:trPr>
        <w:tc>
          <w:tcPr>
            <w:tcW w:w="992" w:type="dxa"/>
            <w:vAlign w:val="center"/>
          </w:tcPr>
          <w:p w:rsidR="00DD106B" w:rsidRPr="00F66EF1"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60F</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Opening Balance</w:t>
            </w:r>
          </w:p>
          <w:p w:rsidR="00DD106B" w:rsidRPr="00B62947" w:rsidRDefault="00DD106B" w:rsidP="00924DD1">
            <w:pPr>
              <w:spacing w:before="20" w:after="20"/>
              <w:rPr>
                <w:rFonts w:ascii="Tahoma" w:hAnsi="Tahoma" w:cs="Tahoma"/>
                <w:sz w:val="18"/>
              </w:rPr>
            </w:pPr>
            <w:r>
              <w:rPr>
                <w:rFonts w:ascii="Tahoma" w:hAnsi="Tahoma"/>
                <w:sz w:val="18"/>
              </w:rPr>
              <w:t>Opening Balance</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1!a6!n3!a15d</w:t>
            </w:r>
          </w:p>
        </w:tc>
      </w:tr>
      <w:tr w:rsidR="00DD106B" w:rsidRPr="00146E46" w:rsidTr="009935A1">
        <w:trPr>
          <w:cantSplit/>
          <w:trHeight w:val="557"/>
        </w:trPr>
        <w:tc>
          <w:tcPr>
            <w:tcW w:w="992" w:type="dxa"/>
            <w:vAlign w:val="center"/>
          </w:tcPr>
          <w:p w:rsidR="00DD106B" w:rsidRPr="00F66EF1"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90D</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Number and Sum of Debit Entries</w:t>
            </w:r>
          </w:p>
          <w:p w:rsidR="00DD106B" w:rsidRPr="00B62947" w:rsidRDefault="00DD106B" w:rsidP="009935A1">
            <w:pPr>
              <w:spacing w:before="20" w:after="20"/>
              <w:rPr>
                <w:rFonts w:ascii="Tahoma" w:hAnsi="Tahoma" w:cs="Tahoma"/>
                <w:sz w:val="18"/>
              </w:rPr>
            </w:pPr>
            <w:r>
              <w:rPr>
                <w:rFonts w:ascii="Tahoma" w:hAnsi="Tahoma"/>
                <w:sz w:val="18"/>
              </w:rPr>
              <w:t>Number and Sum of Debit Entries</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5n3!a15d</w:t>
            </w:r>
          </w:p>
        </w:tc>
      </w:tr>
      <w:tr w:rsidR="00DD106B" w:rsidRPr="00146E46" w:rsidTr="009935A1">
        <w:trPr>
          <w:cantSplit/>
          <w:trHeight w:val="557"/>
        </w:trPr>
        <w:tc>
          <w:tcPr>
            <w:tcW w:w="992" w:type="dxa"/>
            <w:vAlign w:val="center"/>
          </w:tcPr>
          <w:p w:rsidR="00DD106B" w:rsidRPr="00F66EF1"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90C</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Number and Sum of Credit Entries</w:t>
            </w:r>
          </w:p>
          <w:p w:rsidR="00DD106B" w:rsidRPr="00F66EF1" w:rsidRDefault="00DD106B" w:rsidP="009935A1">
            <w:pPr>
              <w:spacing w:before="20" w:after="20"/>
              <w:rPr>
                <w:rFonts w:ascii="Tahoma" w:hAnsi="Tahoma" w:cs="Tahoma"/>
                <w:sz w:val="18"/>
              </w:rPr>
            </w:pPr>
            <w:r>
              <w:rPr>
                <w:rFonts w:ascii="Tahoma" w:hAnsi="Tahoma"/>
                <w:sz w:val="18"/>
              </w:rPr>
              <w:t>Number and Sum of Credit Entries</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5n3!a15d</w:t>
            </w:r>
          </w:p>
        </w:tc>
      </w:tr>
      <w:tr w:rsidR="00DD106B" w:rsidRPr="00146E46" w:rsidTr="009935A1">
        <w:trPr>
          <w:cantSplit/>
          <w:trHeight w:val="557"/>
        </w:trPr>
        <w:tc>
          <w:tcPr>
            <w:tcW w:w="992" w:type="dxa"/>
            <w:vAlign w:val="center"/>
          </w:tcPr>
          <w:p w:rsidR="00DD106B" w:rsidRPr="00F66EF1"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62F</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Balance-Booked Funds</w:t>
            </w:r>
          </w:p>
          <w:p w:rsidR="00DD106B" w:rsidRPr="00B62947" w:rsidRDefault="00DD106B" w:rsidP="009935A1">
            <w:pPr>
              <w:spacing w:before="20" w:after="20"/>
              <w:rPr>
                <w:rFonts w:ascii="Tahoma" w:hAnsi="Tahoma" w:cs="Tahoma"/>
                <w:sz w:val="18"/>
              </w:rPr>
            </w:pPr>
            <w:r>
              <w:rPr>
                <w:rFonts w:ascii="Tahoma" w:hAnsi="Tahoma"/>
                <w:sz w:val="18"/>
              </w:rPr>
              <w:t>Balance-Booked Funds</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1!a6!n3!a15d</w:t>
            </w:r>
          </w:p>
        </w:tc>
      </w:tr>
      <w:tr w:rsidR="00DD106B" w:rsidRPr="00146E46" w:rsidTr="009935A1">
        <w:trPr>
          <w:cantSplit/>
          <w:trHeight w:val="557"/>
        </w:trPr>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924DD1" w:rsidP="009935A1">
            <w:pPr>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64</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Available Balance</w:t>
            </w:r>
          </w:p>
          <w:p w:rsidR="00DD106B" w:rsidRPr="00B62947" w:rsidRDefault="00924DD1" w:rsidP="009935A1">
            <w:pPr>
              <w:spacing w:before="20" w:after="20"/>
              <w:rPr>
                <w:rFonts w:ascii="Tahoma" w:hAnsi="Tahoma" w:cs="Tahoma"/>
                <w:sz w:val="18"/>
              </w:rPr>
            </w:pPr>
            <w:r>
              <w:rPr>
                <w:rFonts w:ascii="Tahoma" w:hAnsi="Tahoma"/>
                <w:sz w:val="18"/>
              </w:rPr>
              <w:t>Available Balance</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1!a6!n3!a15d</w:t>
            </w:r>
          </w:p>
        </w:tc>
      </w:tr>
    </w:tbl>
    <w:p w:rsidR="00DD106B" w:rsidRDefault="00DD106B" w:rsidP="00DD106B">
      <w:pPr>
        <w:rPr>
          <w:rFonts w:ascii="Tahoma" w:hAnsi="Tahoma" w:cs="Tahoma"/>
          <w:b/>
          <w:sz w:val="16"/>
        </w:rPr>
      </w:pPr>
    </w:p>
    <w:p w:rsidR="00DD106B" w:rsidRDefault="00DD106B" w:rsidP="00DD106B">
      <w:pPr>
        <w:ind w:left="993"/>
        <w:rPr>
          <w:rFonts w:ascii="Tahoma" w:hAnsi="Tahoma" w:cs="Tahoma"/>
          <w:b/>
          <w:sz w:val="16"/>
        </w:rPr>
      </w:pPr>
      <w:r>
        <w:rPr>
          <w:rFonts w:ascii="Tahoma" w:hAnsi="Tahoma"/>
          <w:b/>
          <w:sz w:val="16"/>
          <w:szCs w:val="16"/>
        </w:rPr>
        <w:t>M = Mandatory</w:t>
      </w:r>
      <w:r>
        <w:rPr>
          <w:rFonts w:ascii="Tahoma" w:hAnsi="Tahoma"/>
          <w:b/>
          <w:sz w:val="16"/>
          <w:szCs w:val="16"/>
        </w:rPr>
        <w:tab/>
        <w:t>О =Optional</w:t>
      </w:r>
    </w:p>
    <w:p w:rsidR="00DD106B" w:rsidRPr="00052E06" w:rsidRDefault="00DD106B" w:rsidP="00DD106B">
      <w:pPr>
        <w:ind w:left="993"/>
        <w:rPr>
          <w:rFonts w:ascii="Tahoma" w:hAnsi="Tahoma" w:cs="Tahoma"/>
          <w:b/>
          <w:sz w:val="16"/>
        </w:rPr>
      </w:pPr>
    </w:p>
    <w:p w:rsidR="00DD106B" w:rsidRPr="00807F05" w:rsidRDefault="00F53C80" w:rsidP="00F53C80">
      <w:pPr>
        <w:pStyle w:val="Heading3"/>
        <w:numPr>
          <w:ilvl w:val="0"/>
          <w:numId w:val="0"/>
        </w:numPr>
        <w:spacing w:after="120"/>
        <w:ind w:left="180"/>
        <w:rPr>
          <w:rFonts w:cs="Tahoma"/>
          <w:b/>
          <w:sz w:val="22"/>
        </w:rPr>
      </w:pPr>
      <w:r>
        <w:rPr>
          <w:b/>
          <w:sz w:val="22"/>
        </w:rPr>
        <w:t>13.2.3. MT 941 fields specification</w:t>
      </w:r>
    </w:p>
    <w:p w:rsidR="00DD106B" w:rsidRPr="00807F05" w:rsidRDefault="00DD106B" w:rsidP="00DD106B"/>
    <w:p w:rsidR="00DD106B" w:rsidRDefault="00686FF8" w:rsidP="00DD106B">
      <w:pPr>
        <w:spacing w:before="20" w:after="60"/>
        <w:ind w:left="993"/>
        <w:jc w:val="both"/>
        <w:rPr>
          <w:rFonts w:ascii="Tahoma" w:hAnsi="Tahoma" w:cs="Tahoma"/>
        </w:rPr>
      </w:pPr>
      <w:r>
        <w:rPr>
          <w:rFonts w:ascii="Tahoma" w:hAnsi="Tahoma"/>
          <w:b/>
        </w:rPr>
        <w:t>Field :20:</w:t>
      </w:r>
      <w:r>
        <w:rPr>
          <w:rFonts w:ascii="Tahoma" w:hAnsi="Tahoma"/>
        </w:rPr>
        <w:t xml:space="preserve"> contains message reference. This field together with the value date and system's BIC forms the unique message key.</w:t>
      </w:r>
    </w:p>
    <w:p w:rsidR="00DD106B" w:rsidRPr="00465BDB" w:rsidRDefault="00686FF8" w:rsidP="00DD106B">
      <w:pPr>
        <w:spacing w:before="20" w:after="60"/>
        <w:ind w:left="993"/>
        <w:jc w:val="both"/>
        <w:rPr>
          <w:rFonts w:ascii="Tahoma" w:hAnsi="Tahoma" w:cs="Tahoma"/>
        </w:rPr>
      </w:pPr>
      <w:r>
        <w:rPr>
          <w:rFonts w:ascii="Tahoma" w:hAnsi="Tahoma"/>
          <w:b/>
        </w:rPr>
        <w:t>Field :21:</w:t>
      </w:r>
      <w:r>
        <w:rPr>
          <w:rFonts w:ascii="Tahoma" w:hAnsi="Tahoma"/>
        </w:rPr>
        <w:t xml:space="preserve"> contains the related MT 920 query message reference.</w:t>
      </w:r>
    </w:p>
    <w:p w:rsidR="00DD106B" w:rsidRDefault="00686FF8" w:rsidP="00DD106B">
      <w:pPr>
        <w:spacing w:before="20" w:after="60"/>
        <w:ind w:left="993"/>
        <w:jc w:val="both"/>
        <w:rPr>
          <w:rFonts w:ascii="Tahoma" w:hAnsi="Tahoma" w:cs="Tahoma"/>
        </w:rPr>
      </w:pPr>
      <w:r>
        <w:rPr>
          <w:rFonts w:ascii="Tahoma" w:hAnsi="Tahoma"/>
          <w:b/>
        </w:rPr>
        <w:t>Field :25:</w:t>
      </w:r>
      <w:r>
        <w:rPr>
          <w:rFonts w:ascii="Tahoma" w:hAnsi="Tahoma"/>
        </w:rPr>
        <w:t xml:space="preserve"> contains the account number for which balance status was queried.</w:t>
      </w:r>
    </w:p>
    <w:p w:rsidR="00DD106B" w:rsidRPr="00146E46" w:rsidRDefault="00686FF8" w:rsidP="00DD106B">
      <w:pPr>
        <w:spacing w:before="20" w:after="60"/>
        <w:ind w:left="993"/>
        <w:jc w:val="both"/>
        <w:rPr>
          <w:rFonts w:ascii="Tahoma" w:hAnsi="Tahoma" w:cs="Tahoma"/>
        </w:rPr>
      </w:pPr>
      <w:r>
        <w:rPr>
          <w:rFonts w:ascii="Tahoma" w:hAnsi="Tahoma"/>
          <w:b/>
        </w:rPr>
        <w:t>Field :28:</w:t>
      </w:r>
      <w:r>
        <w:rPr>
          <w:rFonts w:ascii="Tahoma" w:hAnsi="Tahoma"/>
        </w:rPr>
        <w:t xml:space="preserve"> contains the report sequence number for the participant which queried the report. The next MT 941 report for the participant will have the actual sequence number increased </w:t>
      </w:r>
      <w:r>
        <w:rPr>
          <w:rFonts w:ascii="Tahoma" w:hAnsi="Tahoma"/>
        </w:rPr>
        <w:lastRenderedPageBreak/>
        <w:t>by 1. At the beginning of the year and for the first message of a new participant starting with 1.</w:t>
      </w:r>
    </w:p>
    <w:p w:rsidR="00DD106B" w:rsidRPr="00F53C80" w:rsidRDefault="00686FF8" w:rsidP="00F53C80">
      <w:pPr>
        <w:spacing w:before="20" w:after="60"/>
        <w:ind w:left="993"/>
        <w:jc w:val="both"/>
        <w:rPr>
          <w:rFonts w:ascii="Tahoma" w:hAnsi="Tahoma" w:cs="Tahoma"/>
        </w:rPr>
      </w:pPr>
      <w:r>
        <w:rPr>
          <w:rFonts w:ascii="Tahoma" w:hAnsi="Tahoma"/>
          <w:b/>
          <w:bCs/>
        </w:rPr>
        <w:t>Field :60F</w:t>
      </w:r>
      <w:r>
        <w:rPr>
          <w:rFonts w:ascii="Tahoma" w:hAnsi="Tahoma"/>
        </w:rPr>
        <w:t>: contains balance of the account on the start of the business day.</w:t>
      </w:r>
    </w:p>
    <w:p w:rsidR="00DD106B" w:rsidRDefault="00686FF8" w:rsidP="00DD106B">
      <w:pPr>
        <w:spacing w:before="20" w:after="60"/>
        <w:ind w:left="993"/>
        <w:jc w:val="both"/>
        <w:rPr>
          <w:rFonts w:ascii="Tahoma" w:hAnsi="Tahoma" w:cs="Tahoma"/>
        </w:rPr>
      </w:pPr>
      <w:r>
        <w:rPr>
          <w:rFonts w:ascii="Tahoma" w:hAnsi="Tahoma"/>
          <w:b/>
          <w:bCs/>
        </w:rPr>
        <w:t>Field :90D</w:t>
      </w:r>
      <w:r>
        <w:rPr>
          <w:rFonts w:ascii="Tahoma" w:hAnsi="Tahoma"/>
        </w:rPr>
        <w:t>: contains the number and total amount of the debit entries in the account. Total amount is proceeded with currency marker "EUR".</w:t>
      </w:r>
    </w:p>
    <w:p w:rsidR="00DD106B" w:rsidRDefault="00686FF8" w:rsidP="00DD106B">
      <w:pPr>
        <w:spacing w:before="20" w:after="60"/>
        <w:ind w:left="993"/>
        <w:jc w:val="both"/>
        <w:rPr>
          <w:rFonts w:ascii="Tahoma" w:hAnsi="Tahoma" w:cs="Tahoma"/>
        </w:rPr>
      </w:pPr>
      <w:r>
        <w:rPr>
          <w:rFonts w:ascii="Tahoma" w:hAnsi="Tahoma"/>
          <w:b/>
          <w:bCs/>
        </w:rPr>
        <w:t>Field :90C</w:t>
      </w:r>
      <w:r>
        <w:rPr>
          <w:rFonts w:ascii="Tahoma" w:hAnsi="Tahoma"/>
        </w:rPr>
        <w:t>: contains the number and total amount of the credit entries in the account. Total amount is proceeded with currency marker "EUR".</w:t>
      </w:r>
    </w:p>
    <w:p w:rsidR="00DD106B" w:rsidRPr="00747183" w:rsidRDefault="00686FF8" w:rsidP="00DD106B">
      <w:pPr>
        <w:spacing w:before="20" w:after="60"/>
        <w:ind w:left="993"/>
        <w:jc w:val="both"/>
        <w:rPr>
          <w:rFonts w:ascii="Tahoma" w:hAnsi="Tahoma" w:cs="Tahoma"/>
        </w:rPr>
      </w:pPr>
      <w:r>
        <w:rPr>
          <w:rFonts w:ascii="Tahoma" w:hAnsi="Tahoma"/>
          <w:b/>
          <w:bCs/>
        </w:rPr>
        <w:t>Field :62F</w:t>
      </w:r>
      <w:r>
        <w:rPr>
          <w:rFonts w:ascii="Tahoma" w:hAnsi="Tahoma"/>
        </w:rPr>
        <w:t>: contains the account balance in the moment when the system received the query.</w:t>
      </w:r>
    </w:p>
    <w:p w:rsidR="00DD106B" w:rsidRPr="00747183" w:rsidRDefault="00686FF8" w:rsidP="00DD106B">
      <w:pPr>
        <w:spacing w:before="20" w:after="60"/>
        <w:ind w:left="993"/>
        <w:jc w:val="both"/>
        <w:rPr>
          <w:rFonts w:ascii="Tahoma" w:hAnsi="Tahoma" w:cs="Tahoma"/>
        </w:rPr>
      </w:pPr>
      <w:r>
        <w:rPr>
          <w:rFonts w:ascii="Tahoma" w:hAnsi="Tahoma"/>
          <w:b/>
        </w:rPr>
        <w:t>Field :64:</w:t>
      </w:r>
      <w:r>
        <w:rPr>
          <w:rFonts w:ascii="Tahoma" w:hAnsi="Tahoma"/>
        </w:rPr>
        <w:t xml:space="preserve"> contains the available balance on the account in the moment when the system received the query, taking in consideration the reserved funds on the account.</w:t>
      </w:r>
    </w:p>
    <w:p w:rsidR="00DD106B" w:rsidRPr="00747183" w:rsidRDefault="00DD106B" w:rsidP="00DD106B">
      <w:pPr>
        <w:spacing w:before="20" w:after="60"/>
        <w:ind w:left="851"/>
        <w:jc w:val="both"/>
        <w:rPr>
          <w:rFonts w:ascii="Tahoma" w:hAnsi="Tahoma" w:cs="Tahoma"/>
        </w:rPr>
      </w:pPr>
    </w:p>
    <w:p w:rsidR="00DD106B" w:rsidRPr="00807F05" w:rsidRDefault="006D175B" w:rsidP="00DD106B">
      <w:pPr>
        <w:pStyle w:val="Heading3"/>
        <w:numPr>
          <w:ilvl w:val="0"/>
          <w:numId w:val="0"/>
        </w:numPr>
        <w:spacing w:after="120"/>
        <w:ind w:left="180"/>
        <w:rPr>
          <w:rFonts w:cs="Tahoma"/>
          <w:b/>
          <w:sz w:val="22"/>
        </w:rPr>
      </w:pPr>
      <w:r>
        <w:rPr>
          <w:b/>
          <w:sz w:val="22"/>
        </w:rPr>
        <w:t>13.2.4. MT 941 Examples</w:t>
      </w:r>
    </w:p>
    <w:p w:rsidR="00DD106B" w:rsidRPr="00E05FD6" w:rsidRDefault="00DD106B" w:rsidP="00DD106B"/>
    <w:p w:rsidR="00DD106B" w:rsidRDefault="00DD106B" w:rsidP="00DD106B">
      <w:pPr>
        <w:spacing w:before="20" w:after="20"/>
        <w:ind w:left="993"/>
        <w:rPr>
          <w:rFonts w:ascii="Tahoma" w:hAnsi="Tahoma" w:cs="Tahoma"/>
          <w:i/>
          <w:sz w:val="22"/>
        </w:rPr>
      </w:pPr>
      <w:r>
        <w:rPr>
          <w:rFonts w:ascii="Tahoma" w:hAnsi="Tahoma"/>
          <w:i/>
          <w:sz w:val="22"/>
        </w:rPr>
        <w:t>Example 1:</w:t>
      </w:r>
    </w:p>
    <w:p w:rsidR="00DD106B" w:rsidRDefault="00DD106B" w:rsidP="00DD106B">
      <w:pPr>
        <w:spacing w:before="20" w:after="20"/>
        <w:ind w:left="993"/>
        <w:rPr>
          <w:rFonts w:ascii="Tahoma" w:hAnsi="Tahoma" w:cs="Tahoma"/>
          <w:i/>
          <w:sz w:val="22"/>
        </w:rPr>
      </w:pPr>
    </w:p>
    <w:p w:rsidR="00DD106B" w:rsidRPr="00BA40D7" w:rsidRDefault="00DD106B" w:rsidP="00DD106B">
      <w:pPr>
        <w:spacing w:before="20" w:after="60"/>
        <w:ind w:left="993"/>
        <w:jc w:val="both"/>
        <w:rPr>
          <w:rFonts w:ascii="Tahoma" w:hAnsi="Tahoma" w:cs="Tahoma"/>
        </w:rPr>
      </w:pPr>
      <w:r>
        <w:rPr>
          <w:rFonts w:ascii="Tahoma" w:hAnsi="Tahoma"/>
        </w:rPr>
        <w:t>Participant KOBSMK2X queried its euro account balance status on 13.03.2015 with MT 920 message with reference KOBS1503134154.</w:t>
      </w:r>
    </w:p>
    <w:p w:rsidR="00DD106B" w:rsidRDefault="00DD106B" w:rsidP="00DD106B">
      <w:pPr>
        <w:spacing w:before="20" w:after="60"/>
        <w:ind w:left="993"/>
        <w:jc w:val="both"/>
        <w:rPr>
          <w:rFonts w:ascii="Tahoma" w:hAnsi="Tahoma" w:cs="Tahoma"/>
          <w:lang w:eastAsia="en-US"/>
        </w:rPr>
      </w:pPr>
    </w:p>
    <w:p w:rsidR="00DD106B" w:rsidRDefault="00DD106B" w:rsidP="00DD106B">
      <w:pPr>
        <w:spacing w:before="20" w:after="60"/>
        <w:ind w:left="993"/>
        <w:rPr>
          <w:rFonts w:ascii="Tahoma" w:hAnsi="Tahoma" w:cs="Tahoma"/>
        </w:rPr>
      </w:pPr>
      <w:r>
        <w:rPr>
          <w:rFonts w:ascii="Tahoma" w:hAnsi="Tahoma"/>
        </w:rPr>
        <w:t>Simulating that KOBSMK2X had balance of 673.178,39 at the start of the business day, till the moment of MT 920 query debited its account with 56 outgoing messages with total amount of 26.734,52 EUR, received 89 incoming credit messages with total amount of 156.234,00 EUR.</w:t>
      </w:r>
    </w:p>
    <w:p w:rsidR="00C17A8D" w:rsidRDefault="00C17A8D" w:rsidP="00DD106B">
      <w:pPr>
        <w:spacing w:before="20" w:after="60"/>
        <w:ind w:left="993"/>
        <w:rPr>
          <w:rFonts w:ascii="Tahoma" w:hAnsi="Tahoma" w:cs="Tahoma"/>
          <w:lang w:val="mk-MK" w:eastAsia="en-US"/>
        </w:rPr>
      </w:pPr>
    </w:p>
    <w:p w:rsidR="00DD106B" w:rsidRPr="000846A6" w:rsidRDefault="00DD106B" w:rsidP="00DD106B">
      <w:pPr>
        <w:spacing w:before="20" w:after="60"/>
        <w:ind w:left="993"/>
        <w:rPr>
          <w:rFonts w:ascii="Tahoma" w:hAnsi="Tahoma" w:cs="Tahoma"/>
        </w:rPr>
      </w:pPr>
      <w:r>
        <w:rPr>
          <w:rFonts w:ascii="Tahoma" w:hAnsi="Tahoma"/>
        </w:rPr>
        <w:t>Block 4 of the МТ 941 message with sequence number 135</w:t>
      </w:r>
    </w:p>
    <w:p w:rsidR="00DD106B" w:rsidRPr="00AB411D" w:rsidRDefault="00DD106B" w:rsidP="00DD106B">
      <w:pPr>
        <w:spacing w:before="20" w:after="60"/>
        <w:ind w:left="993"/>
        <w:rPr>
          <w:rFonts w:ascii="Tahoma" w:hAnsi="Tahoma" w:cs="Tahoma"/>
        </w:rPr>
      </w:pPr>
      <w:r>
        <w:rPr>
          <w:rFonts w:ascii="Tahoma" w:hAnsi="Tahoma"/>
        </w:rPr>
        <w:t>KOBSMK2X receives from MIPS euro module:</w:t>
      </w:r>
    </w:p>
    <w:p w:rsidR="00DD106B" w:rsidRPr="00EC6D0B" w:rsidRDefault="00DD106B" w:rsidP="00DD106B">
      <w:pPr>
        <w:spacing w:before="20" w:after="60"/>
        <w:ind w:left="993"/>
        <w:rPr>
          <w:rFonts w:ascii="Tahoma" w:hAnsi="Tahoma" w:cs="Tahoma"/>
        </w:rPr>
      </w:pPr>
      <w:r>
        <w:rPr>
          <w:rFonts w:ascii="Tahoma" w:hAnsi="Tahoma"/>
        </w:rPr>
        <w:t>-----------------------------------------------------------------------------</w:t>
      </w:r>
    </w:p>
    <w:p w:rsidR="00DD106B" w:rsidRPr="00622E1A" w:rsidRDefault="00DD106B" w:rsidP="00DD106B">
      <w:pPr>
        <w:spacing w:before="20" w:after="60"/>
        <w:ind w:left="993"/>
        <w:rPr>
          <w:rFonts w:ascii="Tahoma" w:hAnsi="Tahoma" w:cs="Tahoma"/>
        </w:rPr>
      </w:pPr>
      <w:r>
        <w:rPr>
          <w:rFonts w:ascii="Tahoma" w:hAnsi="Tahoma"/>
        </w:rPr>
        <w:t>:20:932355989898</w:t>
      </w:r>
    </w:p>
    <w:p w:rsidR="00DD106B" w:rsidRPr="00622E1A" w:rsidRDefault="00DD106B" w:rsidP="00DD106B">
      <w:pPr>
        <w:spacing w:before="20" w:after="60"/>
        <w:ind w:left="993"/>
        <w:rPr>
          <w:rFonts w:ascii="Tahoma" w:hAnsi="Tahoma" w:cs="Tahoma"/>
        </w:rPr>
      </w:pPr>
      <w:r>
        <w:rPr>
          <w:rFonts w:ascii="Tahoma" w:hAnsi="Tahoma"/>
        </w:rPr>
        <w:t>:21:KOBS1503134154</w:t>
      </w:r>
    </w:p>
    <w:p w:rsidR="00DD106B" w:rsidRPr="005A09D4" w:rsidRDefault="00DD106B" w:rsidP="00DD106B">
      <w:pPr>
        <w:spacing w:before="20" w:after="60"/>
        <w:ind w:left="993"/>
        <w:rPr>
          <w:rFonts w:ascii="Tahoma" w:hAnsi="Tahoma" w:cs="Tahoma"/>
        </w:rPr>
      </w:pPr>
      <w:r>
        <w:rPr>
          <w:rFonts w:ascii="Tahoma" w:hAnsi="Tahoma"/>
        </w:rPr>
        <w:t>:25:MK07100000000030018</w:t>
      </w:r>
    </w:p>
    <w:p w:rsidR="00DD106B" w:rsidRPr="00622E1A" w:rsidRDefault="00DD106B" w:rsidP="00DD106B">
      <w:pPr>
        <w:spacing w:before="20" w:after="60"/>
        <w:ind w:left="993"/>
        <w:rPr>
          <w:rFonts w:ascii="Tahoma" w:hAnsi="Tahoma" w:cs="Tahoma"/>
        </w:rPr>
      </w:pPr>
      <w:r>
        <w:rPr>
          <w:rFonts w:ascii="Tahoma" w:hAnsi="Tahoma"/>
        </w:rPr>
        <w:t>:28:135</w:t>
      </w:r>
    </w:p>
    <w:p w:rsidR="00DD106B" w:rsidRPr="00622E1A" w:rsidRDefault="00DD106B" w:rsidP="00DD106B">
      <w:pPr>
        <w:spacing w:before="20" w:after="60"/>
        <w:ind w:left="993"/>
        <w:rPr>
          <w:rFonts w:ascii="Tahoma" w:hAnsi="Tahoma" w:cs="Tahoma"/>
        </w:rPr>
      </w:pPr>
      <w:r>
        <w:rPr>
          <w:rFonts w:ascii="Tahoma" w:hAnsi="Tahoma"/>
        </w:rPr>
        <w:t>:60F:C150313EUR673178,39</w:t>
      </w:r>
    </w:p>
    <w:p w:rsidR="00DD106B" w:rsidRPr="00622E1A" w:rsidRDefault="00DD106B" w:rsidP="00DD106B">
      <w:pPr>
        <w:spacing w:before="20" w:after="60"/>
        <w:ind w:left="993"/>
        <w:rPr>
          <w:rFonts w:ascii="Tahoma" w:hAnsi="Tahoma" w:cs="Tahoma"/>
        </w:rPr>
      </w:pPr>
      <w:r>
        <w:rPr>
          <w:rFonts w:ascii="Tahoma" w:hAnsi="Tahoma"/>
        </w:rPr>
        <w:t>:90D:56EUR26734,52</w:t>
      </w:r>
    </w:p>
    <w:p w:rsidR="00DD106B" w:rsidRPr="00622E1A" w:rsidRDefault="00DD106B" w:rsidP="00DD106B">
      <w:pPr>
        <w:spacing w:before="20" w:after="60"/>
        <w:ind w:left="993"/>
        <w:rPr>
          <w:rFonts w:ascii="Tahoma" w:hAnsi="Tahoma" w:cs="Tahoma"/>
        </w:rPr>
      </w:pPr>
      <w:r>
        <w:rPr>
          <w:rFonts w:ascii="Tahoma" w:hAnsi="Tahoma"/>
        </w:rPr>
        <w:t>:90C:89EUR156234,00</w:t>
      </w:r>
    </w:p>
    <w:p w:rsidR="00DD106B" w:rsidRPr="00622E1A" w:rsidRDefault="00DD106B" w:rsidP="00DD106B">
      <w:pPr>
        <w:spacing w:before="20" w:after="60"/>
        <w:ind w:left="993"/>
        <w:rPr>
          <w:rFonts w:ascii="Tahoma" w:hAnsi="Tahoma" w:cs="Tahoma"/>
        </w:rPr>
      </w:pPr>
      <w:r>
        <w:rPr>
          <w:rFonts w:ascii="Tahoma" w:hAnsi="Tahoma"/>
        </w:rPr>
        <w:t>:62F:C150313EUR802677,87</w:t>
      </w:r>
    </w:p>
    <w:p w:rsidR="00DD106B" w:rsidRDefault="00DD106B" w:rsidP="00DD106B">
      <w:pPr>
        <w:spacing w:before="20" w:after="60"/>
        <w:ind w:left="993"/>
        <w:rPr>
          <w:rFonts w:ascii="Tahoma" w:hAnsi="Tahoma" w:cs="Tahoma"/>
        </w:rPr>
      </w:pPr>
      <w:r>
        <w:rPr>
          <w:rFonts w:ascii="Tahoma" w:hAnsi="Tahoma"/>
        </w:rPr>
        <w:t>:64:C150313EUR802677,87</w:t>
      </w:r>
    </w:p>
    <w:p w:rsidR="00DD106B" w:rsidRDefault="00DD106B" w:rsidP="00DD106B">
      <w:pPr>
        <w:pStyle w:val="Heading1"/>
        <w:numPr>
          <w:ilvl w:val="0"/>
          <w:numId w:val="0"/>
        </w:numPr>
        <w:spacing w:before="20" w:after="20"/>
        <w:ind w:left="993" w:right="1007"/>
        <w:rPr>
          <w:rFonts w:cs="Tahoma"/>
        </w:rPr>
      </w:pPr>
      <w:r>
        <w:br w:type="page"/>
      </w:r>
    </w:p>
    <w:p w:rsidR="00DD106B" w:rsidRPr="00807F05" w:rsidRDefault="00891D65" w:rsidP="00DD106B">
      <w:pPr>
        <w:pStyle w:val="Heading1"/>
        <w:numPr>
          <w:ilvl w:val="0"/>
          <w:numId w:val="0"/>
        </w:numPr>
        <w:spacing w:before="20" w:after="20"/>
        <w:ind w:right="1007"/>
        <w:rPr>
          <w:rFonts w:cs="Tahoma"/>
          <w:sz w:val="24"/>
        </w:rPr>
      </w:pPr>
      <w:bookmarkStart w:id="317" w:name="_Toc423527324"/>
      <w:bookmarkStart w:id="318" w:name="_Toc525125516"/>
      <w:r>
        <w:rPr>
          <w:sz w:val="24"/>
        </w:rPr>
        <w:lastRenderedPageBreak/>
        <w:t xml:space="preserve">14. </w:t>
      </w:r>
      <w:bookmarkEnd w:id="317"/>
      <w:r>
        <w:rPr>
          <w:sz w:val="24"/>
        </w:rPr>
        <w:t>Requests and system replies</w:t>
      </w:r>
      <w:bookmarkEnd w:id="318"/>
    </w:p>
    <w:p w:rsidR="00DD106B" w:rsidRPr="00891D65" w:rsidRDefault="00891D65" w:rsidP="00DD106B">
      <w:pPr>
        <w:pStyle w:val="Heading2"/>
        <w:numPr>
          <w:ilvl w:val="0"/>
          <w:numId w:val="0"/>
        </w:numPr>
        <w:rPr>
          <w:rFonts w:cs="Tahoma"/>
          <w:sz w:val="22"/>
        </w:rPr>
      </w:pPr>
      <w:bookmarkStart w:id="319" w:name="_Toc423527325"/>
      <w:bookmarkStart w:id="320" w:name="_Toc525125517"/>
      <w:r>
        <w:rPr>
          <w:sz w:val="22"/>
        </w:rPr>
        <w:t xml:space="preserve">14.1. </w:t>
      </w:r>
      <w:bookmarkEnd w:id="319"/>
      <w:r>
        <w:rPr>
          <w:sz w:val="22"/>
        </w:rPr>
        <w:t>Requests (MT n95)</w:t>
      </w:r>
      <w:bookmarkEnd w:id="320"/>
    </w:p>
    <w:p w:rsidR="00DD106B" w:rsidRPr="00807F05" w:rsidRDefault="00891D65" w:rsidP="00DD106B">
      <w:pPr>
        <w:pStyle w:val="Heading3"/>
        <w:numPr>
          <w:ilvl w:val="0"/>
          <w:numId w:val="0"/>
        </w:numPr>
        <w:spacing w:after="120"/>
        <w:ind w:left="180"/>
        <w:rPr>
          <w:rFonts w:cs="Tahoma"/>
          <w:b/>
          <w:sz w:val="22"/>
        </w:rPr>
      </w:pPr>
      <w:r>
        <w:rPr>
          <w:b/>
          <w:sz w:val="22"/>
        </w:rPr>
        <w:t>14.1.1. Purpose of message MT n95</w:t>
      </w:r>
    </w:p>
    <w:p w:rsidR="00DD106B" w:rsidRPr="00AB411D" w:rsidRDefault="00DD106B" w:rsidP="00DD106B">
      <w:pPr>
        <w:spacing w:before="20" w:after="120"/>
        <w:ind w:left="992"/>
        <w:jc w:val="both"/>
        <w:rPr>
          <w:rFonts w:ascii="Tahoma" w:hAnsi="Tahoma" w:cs="Tahoma"/>
        </w:rPr>
      </w:pPr>
      <w:r>
        <w:rPr>
          <w:rFonts w:ascii="Tahoma" w:hAnsi="Tahoma"/>
        </w:rPr>
        <w:t>This message type is used by the participants to send a request to MIPS.</w:t>
      </w:r>
    </w:p>
    <w:p w:rsidR="00DD106B" w:rsidRPr="00AB411D" w:rsidRDefault="00DD106B" w:rsidP="00DD106B">
      <w:pPr>
        <w:spacing w:before="20" w:after="120"/>
        <w:ind w:left="992"/>
        <w:jc w:val="both"/>
        <w:rPr>
          <w:rFonts w:ascii="Tahoma" w:hAnsi="Tahoma" w:cs="Tahoma"/>
        </w:rPr>
      </w:pPr>
      <w:r>
        <w:rPr>
          <w:rFonts w:ascii="Tahoma" w:hAnsi="Tahoma"/>
        </w:rPr>
        <w:t xml:space="preserve">These messages are only input messages received by MIPS. They are not supported in TARGET2. The category of the request depends on the related message type. MT 195 is used for a request related to MT 103 message. MT 295 is used for a request related to MT 202 message. </w:t>
      </w:r>
    </w:p>
    <w:p w:rsidR="00DD106B" w:rsidRPr="00AB411D" w:rsidRDefault="00DD106B" w:rsidP="00DD106B">
      <w:pPr>
        <w:spacing w:before="20" w:after="120"/>
        <w:ind w:left="992"/>
        <w:jc w:val="both"/>
        <w:rPr>
          <w:rFonts w:ascii="Tahoma" w:hAnsi="Tahoma" w:cs="Tahoma"/>
        </w:rPr>
      </w:pPr>
      <w:r>
        <w:rPr>
          <w:rFonts w:ascii="Tahoma" w:hAnsi="Tahoma"/>
        </w:rPr>
        <w:t>Participants could send requests only for their own messages, except for the authorized NBRM's participants which could send requests for any account.</w:t>
      </w:r>
    </w:p>
    <w:p w:rsidR="00DD106B" w:rsidRPr="003B77C3" w:rsidRDefault="00DD106B" w:rsidP="00DD106B">
      <w:pPr>
        <w:spacing w:before="20" w:after="120"/>
        <w:ind w:left="992"/>
        <w:jc w:val="both"/>
        <w:rPr>
          <w:rFonts w:ascii="Tahoma" w:hAnsi="Tahoma" w:cs="Tahoma"/>
        </w:rPr>
      </w:pPr>
      <w:r>
        <w:rPr>
          <w:rFonts w:ascii="Tahoma" w:hAnsi="Tahoma"/>
        </w:rPr>
        <w:t>The set of supported requests sent to MIPS euro module is smaller than the set supported in MIPS denar module. They are listed in the following table:</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850"/>
        <w:gridCol w:w="5074"/>
      </w:tblGrid>
      <w:tr w:rsidR="00DD106B" w:rsidRPr="00146E46" w:rsidTr="009935A1">
        <w:trPr>
          <w:cantSplit/>
          <w:trHeight w:val="558"/>
        </w:trPr>
        <w:tc>
          <w:tcPr>
            <w:tcW w:w="2155" w:type="dxa"/>
            <w:vAlign w:val="center"/>
          </w:tcPr>
          <w:p w:rsidR="00DD106B" w:rsidRDefault="00DD106B" w:rsidP="009935A1">
            <w:pPr>
              <w:spacing w:before="20" w:after="20"/>
              <w:jc w:val="center"/>
              <w:rPr>
                <w:rFonts w:ascii="Tahoma" w:hAnsi="Tahoma" w:cs="Tahoma"/>
                <w:b/>
              </w:rPr>
            </w:pPr>
            <w:r>
              <w:rPr>
                <w:rFonts w:ascii="Tahoma" w:hAnsi="Tahoma"/>
                <w:b/>
              </w:rPr>
              <w:t>Request</w:t>
            </w:r>
          </w:p>
          <w:p w:rsidR="00DD106B" w:rsidRPr="003B77C3" w:rsidRDefault="00DD106B" w:rsidP="009935A1">
            <w:pPr>
              <w:spacing w:before="20" w:after="20"/>
              <w:jc w:val="center"/>
              <w:rPr>
                <w:rFonts w:ascii="Tahoma" w:hAnsi="Tahoma" w:cs="Tahoma"/>
                <w:b/>
              </w:rPr>
            </w:pPr>
            <w:r>
              <w:rPr>
                <w:rFonts w:ascii="Tahoma" w:hAnsi="Tahoma"/>
                <w:b/>
              </w:rPr>
              <w:t>Request</w:t>
            </w:r>
          </w:p>
        </w:tc>
        <w:tc>
          <w:tcPr>
            <w:tcW w:w="850" w:type="dxa"/>
            <w:vAlign w:val="center"/>
          </w:tcPr>
          <w:p w:rsidR="00DD106B" w:rsidRDefault="00DD106B" w:rsidP="009935A1">
            <w:pPr>
              <w:spacing w:before="20" w:after="20"/>
              <w:jc w:val="center"/>
              <w:rPr>
                <w:rFonts w:ascii="Tahoma" w:hAnsi="Tahoma" w:cs="Tahoma"/>
                <w:b/>
              </w:rPr>
            </w:pPr>
            <w:r>
              <w:rPr>
                <w:rFonts w:ascii="Tahoma" w:hAnsi="Tahoma"/>
                <w:b/>
              </w:rPr>
              <w:t>Code</w:t>
            </w:r>
          </w:p>
          <w:p w:rsidR="00DD106B" w:rsidRPr="003B77C3" w:rsidRDefault="00DD106B" w:rsidP="009935A1">
            <w:pPr>
              <w:spacing w:before="20" w:after="20"/>
              <w:jc w:val="center"/>
              <w:rPr>
                <w:rFonts w:ascii="Tahoma" w:hAnsi="Tahoma" w:cs="Tahoma"/>
                <w:b/>
              </w:rPr>
            </w:pPr>
            <w:r>
              <w:rPr>
                <w:rFonts w:ascii="Tahoma" w:hAnsi="Tahoma"/>
                <w:b/>
              </w:rPr>
              <w:t>Code</w:t>
            </w:r>
          </w:p>
        </w:tc>
        <w:tc>
          <w:tcPr>
            <w:tcW w:w="5074" w:type="dxa"/>
            <w:vAlign w:val="center"/>
          </w:tcPr>
          <w:p w:rsidR="00DD106B" w:rsidRDefault="00DD106B" w:rsidP="009935A1">
            <w:pPr>
              <w:spacing w:before="20" w:after="20"/>
              <w:jc w:val="center"/>
              <w:rPr>
                <w:rFonts w:ascii="Tahoma" w:hAnsi="Tahoma" w:cs="Tahoma"/>
                <w:b/>
              </w:rPr>
            </w:pPr>
            <w:r>
              <w:rPr>
                <w:rFonts w:ascii="Tahoma" w:hAnsi="Tahoma"/>
                <w:b/>
              </w:rPr>
              <w:t>Description</w:t>
            </w:r>
          </w:p>
          <w:p w:rsidR="00DD106B" w:rsidRPr="003B77C3" w:rsidRDefault="00DD106B" w:rsidP="009935A1">
            <w:pPr>
              <w:spacing w:before="20" w:after="20"/>
              <w:jc w:val="center"/>
              <w:rPr>
                <w:rFonts w:ascii="Tahoma" w:hAnsi="Tahoma" w:cs="Tahoma"/>
                <w:b/>
              </w:rPr>
            </w:pPr>
            <w:r>
              <w:rPr>
                <w:rFonts w:ascii="Tahoma" w:hAnsi="Tahoma"/>
                <w:b/>
              </w:rPr>
              <w:t>Description</w:t>
            </w:r>
          </w:p>
        </w:tc>
      </w:tr>
      <w:tr w:rsidR="00DD106B" w:rsidRPr="00146E46" w:rsidTr="009935A1">
        <w:trPr>
          <w:cantSplit/>
          <w:trHeight w:val="605"/>
        </w:trPr>
        <w:tc>
          <w:tcPr>
            <w:tcW w:w="215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jc w:val="center"/>
              <w:rPr>
                <w:rFonts w:ascii="Tahoma" w:hAnsi="Tahoma" w:cs="Tahoma"/>
                <w:sz w:val="18"/>
              </w:rPr>
            </w:pPr>
            <w:r>
              <w:rPr>
                <w:rFonts w:ascii="Tahoma" w:hAnsi="Tahoma"/>
                <w:sz w:val="18"/>
              </w:rPr>
              <w:t>Message Status</w:t>
            </w:r>
          </w:p>
          <w:p w:rsidR="00DD106B" w:rsidRPr="003B77C3" w:rsidRDefault="00DD106B" w:rsidP="009935A1">
            <w:pPr>
              <w:spacing w:before="20" w:after="20"/>
              <w:jc w:val="center"/>
              <w:rPr>
                <w:rFonts w:ascii="Tahoma" w:hAnsi="Tahoma" w:cs="Tahoma"/>
                <w:sz w:val="18"/>
              </w:rPr>
            </w:pPr>
            <w:r>
              <w:rPr>
                <w:rFonts w:ascii="Tahoma" w:hAnsi="Tahoma"/>
                <w:sz w:val="18"/>
              </w:rPr>
              <w:t>Message Status</w:t>
            </w:r>
          </w:p>
        </w:tc>
        <w:tc>
          <w:tcPr>
            <w:tcW w:w="850"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STAT</w:t>
            </w:r>
          </w:p>
        </w:tc>
        <w:tc>
          <w:tcPr>
            <w:tcW w:w="5074" w:type="dxa"/>
            <w:tcBorders>
              <w:top w:val="single" w:sz="4" w:space="0" w:color="auto"/>
              <w:left w:val="single" w:sz="4" w:space="0" w:color="auto"/>
              <w:bottom w:val="single" w:sz="4" w:space="0" w:color="auto"/>
              <w:right w:val="single" w:sz="4" w:space="0" w:color="auto"/>
            </w:tcBorders>
            <w:vAlign w:val="center"/>
          </w:tcPr>
          <w:p w:rsidR="00DD106B" w:rsidRPr="003B77C3" w:rsidRDefault="00DD106B" w:rsidP="009935A1">
            <w:pPr>
              <w:spacing w:before="20" w:after="20"/>
              <w:rPr>
                <w:rFonts w:ascii="Tahoma" w:hAnsi="Tahoma" w:cs="Tahoma"/>
                <w:sz w:val="18"/>
              </w:rPr>
            </w:pPr>
            <w:r>
              <w:rPr>
                <w:rFonts w:ascii="Tahoma" w:hAnsi="Tahoma"/>
                <w:sz w:val="18"/>
              </w:rPr>
              <w:t>Request for a sent message status information</w:t>
            </w:r>
          </w:p>
        </w:tc>
      </w:tr>
      <w:tr w:rsidR="00DD106B" w:rsidRPr="00146E46" w:rsidTr="009935A1">
        <w:trPr>
          <w:cantSplit/>
          <w:trHeight w:val="555"/>
        </w:trPr>
        <w:tc>
          <w:tcPr>
            <w:tcW w:w="2155"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jc w:val="center"/>
              <w:rPr>
                <w:rFonts w:ascii="Tahoma" w:hAnsi="Tahoma" w:cs="Tahoma"/>
                <w:sz w:val="18"/>
              </w:rPr>
            </w:pPr>
            <w:r>
              <w:rPr>
                <w:rFonts w:ascii="Tahoma" w:hAnsi="Tahoma"/>
                <w:sz w:val="18"/>
              </w:rPr>
              <w:t>Priority change</w:t>
            </w:r>
          </w:p>
          <w:p w:rsidR="00DD106B" w:rsidRPr="003B77C3" w:rsidRDefault="00DD106B" w:rsidP="009935A1">
            <w:pPr>
              <w:spacing w:before="20" w:after="20"/>
              <w:jc w:val="center"/>
              <w:rPr>
                <w:rFonts w:ascii="Tahoma" w:hAnsi="Tahoma" w:cs="Tahoma"/>
                <w:sz w:val="18"/>
              </w:rPr>
            </w:pPr>
            <w:r>
              <w:rPr>
                <w:rFonts w:ascii="Tahoma" w:hAnsi="Tahoma"/>
                <w:sz w:val="18"/>
              </w:rPr>
              <w:t>Priority change</w:t>
            </w:r>
          </w:p>
        </w:tc>
        <w:tc>
          <w:tcPr>
            <w:tcW w:w="850"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jc w:val="center"/>
              <w:rPr>
                <w:rFonts w:ascii="Tahoma" w:hAnsi="Tahoma" w:cs="Tahoma"/>
                <w:sz w:val="18"/>
              </w:rPr>
            </w:pPr>
            <w:r>
              <w:rPr>
                <w:rFonts w:ascii="Tahoma" w:hAnsi="Tahoma"/>
                <w:sz w:val="18"/>
              </w:rPr>
              <w:t>PRTY</w:t>
            </w:r>
          </w:p>
        </w:tc>
        <w:tc>
          <w:tcPr>
            <w:tcW w:w="5074" w:type="dxa"/>
            <w:tcBorders>
              <w:top w:val="single" w:sz="4" w:space="0" w:color="auto"/>
              <w:left w:val="single" w:sz="4" w:space="0" w:color="auto"/>
              <w:bottom w:val="single" w:sz="4" w:space="0" w:color="auto"/>
              <w:right w:val="single" w:sz="4" w:space="0" w:color="auto"/>
            </w:tcBorders>
            <w:vAlign w:val="center"/>
          </w:tcPr>
          <w:p w:rsidR="00DD106B" w:rsidRPr="00891D65" w:rsidRDefault="00DD106B" w:rsidP="009935A1">
            <w:pPr>
              <w:spacing w:before="20" w:after="20"/>
              <w:rPr>
                <w:rFonts w:ascii="Tahoma" w:hAnsi="Tahoma" w:cs="Tahoma"/>
                <w:sz w:val="18"/>
              </w:rPr>
            </w:pPr>
            <w:r>
              <w:rPr>
                <w:rFonts w:ascii="Tahoma" w:hAnsi="Tahoma"/>
                <w:sz w:val="18"/>
              </w:rPr>
              <w:t xml:space="preserve">Request to change the priority of a message sent and queued in the Input messages queue </w:t>
            </w:r>
          </w:p>
        </w:tc>
      </w:tr>
      <w:tr w:rsidR="00DD106B" w:rsidRPr="00F66EF1" w:rsidTr="009935A1">
        <w:trPr>
          <w:cantSplit/>
          <w:trHeight w:val="555"/>
        </w:trPr>
        <w:tc>
          <w:tcPr>
            <w:tcW w:w="2155"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Message copy</w:t>
            </w:r>
          </w:p>
        </w:tc>
        <w:tc>
          <w:tcPr>
            <w:tcW w:w="850"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jc w:val="center"/>
              <w:rPr>
                <w:rFonts w:ascii="Tahoma" w:hAnsi="Tahoma" w:cs="Tahoma"/>
                <w:sz w:val="18"/>
              </w:rPr>
            </w:pPr>
            <w:r>
              <w:rPr>
                <w:rFonts w:ascii="Tahoma" w:hAnsi="Tahoma"/>
                <w:sz w:val="18"/>
              </w:rPr>
              <w:t>DUPL</w:t>
            </w:r>
          </w:p>
        </w:tc>
        <w:tc>
          <w:tcPr>
            <w:tcW w:w="5074" w:type="dxa"/>
            <w:tcBorders>
              <w:top w:val="single" w:sz="4" w:space="0" w:color="auto"/>
              <w:left w:val="single" w:sz="4" w:space="0" w:color="auto"/>
              <w:bottom w:val="single" w:sz="4" w:space="0" w:color="auto"/>
              <w:right w:val="single" w:sz="4" w:space="0" w:color="auto"/>
            </w:tcBorders>
            <w:vAlign w:val="center"/>
          </w:tcPr>
          <w:p w:rsidR="00DD106B" w:rsidRPr="000846A6" w:rsidRDefault="00891D65" w:rsidP="009935A1">
            <w:pPr>
              <w:spacing w:before="20" w:after="20"/>
              <w:rPr>
                <w:rFonts w:ascii="Tahoma" w:hAnsi="Tahoma" w:cs="Tahoma"/>
                <w:sz w:val="18"/>
              </w:rPr>
            </w:pPr>
            <w:r>
              <w:rPr>
                <w:rFonts w:ascii="Tahoma" w:hAnsi="Tahoma"/>
                <w:sz w:val="18"/>
              </w:rPr>
              <w:t>Request for copy of a message sent to the system previously</w:t>
            </w:r>
          </w:p>
        </w:tc>
      </w:tr>
    </w:tbl>
    <w:p w:rsidR="00DD106B" w:rsidRDefault="00DD106B" w:rsidP="00DD106B">
      <w:pPr>
        <w:spacing w:before="20" w:after="120"/>
        <w:ind w:left="992"/>
        <w:jc w:val="both"/>
        <w:rPr>
          <w:rFonts w:ascii="Tahoma" w:hAnsi="Tahoma" w:cs="Tahoma"/>
        </w:rPr>
      </w:pPr>
    </w:p>
    <w:p w:rsidR="00DD106B" w:rsidRPr="00146E46" w:rsidRDefault="00DD106B" w:rsidP="00DD106B">
      <w:pPr>
        <w:spacing w:before="20" w:after="20"/>
        <w:ind w:left="993"/>
        <w:jc w:val="both"/>
        <w:rPr>
          <w:rFonts w:ascii="Tahoma" w:hAnsi="Tahoma" w:cs="Tahoma"/>
        </w:rPr>
      </w:pPr>
    </w:p>
    <w:p w:rsidR="00DD106B" w:rsidRPr="00445BDB" w:rsidRDefault="00445BDB" w:rsidP="00445BDB">
      <w:pPr>
        <w:pStyle w:val="Heading3"/>
        <w:numPr>
          <w:ilvl w:val="0"/>
          <w:numId w:val="0"/>
        </w:numPr>
        <w:spacing w:after="120"/>
        <w:ind w:left="180"/>
        <w:rPr>
          <w:rFonts w:cs="Tahoma"/>
          <w:b/>
          <w:sz w:val="22"/>
        </w:rPr>
      </w:pPr>
      <w:r>
        <w:rPr>
          <w:b/>
          <w:sz w:val="22"/>
        </w:rPr>
        <w:t>14.1.2. MT n95 message format</w:t>
      </w:r>
    </w:p>
    <w:p w:rsidR="00DD106B" w:rsidRPr="007C2042" w:rsidRDefault="00445BDB" w:rsidP="00DD106B">
      <w:pPr>
        <w:pStyle w:val="Heading3"/>
        <w:numPr>
          <w:ilvl w:val="0"/>
          <w:numId w:val="0"/>
        </w:numPr>
        <w:spacing w:after="120"/>
        <w:ind w:left="180"/>
        <w:rPr>
          <w:rFonts w:cs="Tahoma"/>
          <w:b/>
          <w:sz w:val="22"/>
        </w:rPr>
      </w:pPr>
      <w:r>
        <w:rPr>
          <w:b/>
          <w:sz w:val="22"/>
        </w:rPr>
        <w:t>14.1.2.1. MT n95 code STAT message format</w:t>
      </w:r>
    </w:p>
    <w:p w:rsidR="00DD106B" w:rsidRPr="00701777" w:rsidRDefault="00DD106B" w:rsidP="00DD106B"/>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2"/>
        <w:gridCol w:w="4253"/>
        <w:gridCol w:w="1842"/>
      </w:tblGrid>
      <w:tr w:rsidR="00DD106B" w:rsidRPr="00146E46" w:rsidTr="009935A1">
        <w:trPr>
          <w:cantSplit/>
          <w:trHeight w:val="558"/>
        </w:trPr>
        <w:tc>
          <w:tcPr>
            <w:tcW w:w="992" w:type="dxa"/>
            <w:vAlign w:val="center"/>
          </w:tcPr>
          <w:p w:rsidR="00DD106B" w:rsidRDefault="00DD106B" w:rsidP="009935A1">
            <w:pPr>
              <w:spacing w:before="20" w:after="20"/>
              <w:jc w:val="center"/>
              <w:rPr>
                <w:rFonts w:ascii="Tahoma" w:hAnsi="Tahoma" w:cs="Tahoma"/>
                <w:b/>
              </w:rPr>
            </w:pPr>
            <w:r>
              <w:rPr>
                <w:rFonts w:ascii="Tahoma" w:hAnsi="Tahoma"/>
                <w:b/>
              </w:rPr>
              <w:t>Status</w:t>
            </w:r>
          </w:p>
          <w:p w:rsidR="00445BDB" w:rsidRPr="00445BDB" w:rsidRDefault="00445BDB" w:rsidP="009935A1">
            <w:pPr>
              <w:spacing w:before="20" w:after="20"/>
              <w:jc w:val="center"/>
              <w:rPr>
                <w:rFonts w:ascii="Tahoma" w:hAnsi="Tahoma" w:cs="Tahoma"/>
                <w:b/>
              </w:rPr>
            </w:pPr>
            <w:r>
              <w:rPr>
                <w:rFonts w:ascii="Tahoma" w:hAnsi="Tahoma"/>
                <w:b/>
              </w:rPr>
              <w:t>Status</w:t>
            </w:r>
          </w:p>
        </w:tc>
        <w:tc>
          <w:tcPr>
            <w:tcW w:w="992" w:type="dxa"/>
            <w:vAlign w:val="center"/>
          </w:tcPr>
          <w:p w:rsidR="00DD106B" w:rsidRDefault="00DD106B" w:rsidP="009935A1">
            <w:pPr>
              <w:spacing w:before="20" w:after="20"/>
              <w:jc w:val="center"/>
              <w:rPr>
                <w:rFonts w:ascii="Tahoma" w:hAnsi="Tahoma" w:cs="Tahoma"/>
                <w:b/>
              </w:rPr>
            </w:pPr>
            <w:r>
              <w:rPr>
                <w:rFonts w:ascii="Tahoma" w:hAnsi="Tahoma"/>
                <w:b/>
              </w:rPr>
              <w:t>Field</w:t>
            </w:r>
          </w:p>
          <w:p w:rsidR="00445BDB" w:rsidRPr="000846A6" w:rsidRDefault="00445BDB" w:rsidP="009935A1">
            <w:pPr>
              <w:spacing w:before="20" w:after="20"/>
              <w:jc w:val="center"/>
              <w:rPr>
                <w:rFonts w:ascii="Tahoma" w:hAnsi="Tahoma" w:cs="Tahoma"/>
                <w:b/>
              </w:rPr>
            </w:pPr>
            <w:r>
              <w:rPr>
                <w:rFonts w:ascii="Tahoma" w:hAnsi="Tahoma"/>
                <w:b/>
              </w:rPr>
              <w:t>Field</w:t>
            </w:r>
          </w:p>
        </w:tc>
        <w:tc>
          <w:tcPr>
            <w:tcW w:w="4253" w:type="dxa"/>
            <w:vAlign w:val="center"/>
          </w:tcPr>
          <w:p w:rsidR="00DD106B" w:rsidRDefault="00DD106B" w:rsidP="009935A1">
            <w:pPr>
              <w:spacing w:before="20" w:after="20"/>
              <w:jc w:val="center"/>
              <w:rPr>
                <w:rFonts w:ascii="Tahoma" w:hAnsi="Tahoma" w:cs="Tahoma"/>
                <w:b/>
              </w:rPr>
            </w:pPr>
            <w:r>
              <w:rPr>
                <w:rFonts w:ascii="Tahoma" w:hAnsi="Tahoma"/>
                <w:b/>
              </w:rPr>
              <w:t>Field Name</w:t>
            </w:r>
          </w:p>
          <w:p w:rsidR="00445BDB" w:rsidRPr="000846A6" w:rsidRDefault="00924DD1" w:rsidP="009935A1">
            <w:pPr>
              <w:spacing w:before="20" w:after="20"/>
              <w:jc w:val="center"/>
              <w:rPr>
                <w:rFonts w:ascii="Tahoma" w:hAnsi="Tahoma" w:cs="Tahoma"/>
                <w:b/>
              </w:rPr>
            </w:pPr>
            <w:r>
              <w:rPr>
                <w:rFonts w:ascii="Tahoma" w:hAnsi="Tahoma"/>
                <w:b/>
              </w:rPr>
              <w:t>Field Name</w:t>
            </w:r>
          </w:p>
        </w:tc>
        <w:tc>
          <w:tcPr>
            <w:tcW w:w="1842" w:type="dxa"/>
            <w:vAlign w:val="center"/>
          </w:tcPr>
          <w:p w:rsidR="00DD106B" w:rsidRDefault="00DD106B" w:rsidP="009935A1">
            <w:pPr>
              <w:spacing w:before="20" w:after="20"/>
              <w:jc w:val="center"/>
              <w:rPr>
                <w:rFonts w:ascii="Tahoma" w:hAnsi="Tahoma" w:cs="Tahoma"/>
                <w:b/>
              </w:rPr>
            </w:pPr>
            <w:r>
              <w:rPr>
                <w:rFonts w:ascii="Tahoma" w:hAnsi="Tahoma"/>
                <w:b/>
              </w:rPr>
              <w:t>Format</w:t>
            </w:r>
          </w:p>
          <w:p w:rsidR="00445BDB" w:rsidRPr="000846A6" w:rsidRDefault="00445BDB" w:rsidP="009935A1">
            <w:pPr>
              <w:spacing w:before="20" w:after="20"/>
              <w:jc w:val="center"/>
              <w:rPr>
                <w:rFonts w:ascii="Tahoma" w:hAnsi="Tahoma" w:cs="Tahoma"/>
                <w:b/>
              </w:rPr>
            </w:pPr>
            <w:r>
              <w:rPr>
                <w:rFonts w:ascii="Tahoma" w:hAnsi="Tahoma"/>
                <w:b/>
              </w:rPr>
              <w:t>Format</w:t>
            </w: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w:t>
            </w:r>
          </w:p>
        </w:tc>
        <w:tc>
          <w:tcPr>
            <w:tcW w:w="4253" w:type="dxa"/>
            <w:vAlign w:val="center"/>
          </w:tcPr>
          <w:p w:rsidR="00DD106B" w:rsidRDefault="00DD106B" w:rsidP="009935A1">
            <w:pPr>
              <w:pStyle w:val="EndnoteText"/>
              <w:spacing w:before="20" w:after="20"/>
              <w:rPr>
                <w:rFonts w:ascii="Tahoma" w:hAnsi="Tahoma" w:cs="Tahoma"/>
                <w:sz w:val="18"/>
              </w:rPr>
            </w:pPr>
            <w:r>
              <w:rPr>
                <w:rFonts w:ascii="Tahoma" w:hAnsi="Tahoma"/>
                <w:sz w:val="18"/>
              </w:rPr>
              <w:t>Sender LT</w:t>
            </w:r>
          </w:p>
          <w:p w:rsidR="00DD106B" w:rsidRPr="007C2042" w:rsidRDefault="00DD106B" w:rsidP="009935A1">
            <w:pPr>
              <w:pStyle w:val="EndnoteText"/>
              <w:spacing w:before="20" w:after="20"/>
              <w:rPr>
                <w:rFonts w:ascii="Tahoma" w:hAnsi="Tahoma" w:cs="Tahoma"/>
                <w:sz w:val="18"/>
              </w:rPr>
            </w:pPr>
            <w:r>
              <w:rPr>
                <w:rFonts w:ascii="Tahoma" w:hAnsi="Tahoma"/>
                <w:sz w:val="18"/>
              </w:rPr>
              <w:t>Sender LT</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Message type</w:t>
            </w:r>
          </w:p>
          <w:p w:rsidR="00DD106B" w:rsidRDefault="00DD106B" w:rsidP="009935A1">
            <w:pPr>
              <w:spacing w:before="20" w:after="20"/>
              <w:rPr>
                <w:rFonts w:ascii="Tahoma" w:hAnsi="Tahoma" w:cs="Tahoma"/>
                <w:sz w:val="18"/>
              </w:rPr>
            </w:pPr>
            <w:r>
              <w:rPr>
                <w:rFonts w:ascii="Tahoma" w:hAnsi="Tahoma"/>
                <w:sz w:val="18"/>
                <w:szCs w:val="18"/>
              </w:rPr>
              <w:t>Message type</w:t>
            </w:r>
          </w:p>
          <w:p w:rsidR="00DD106B" w:rsidRDefault="00DD106B" w:rsidP="009935A1">
            <w:pPr>
              <w:spacing w:before="20" w:after="20"/>
              <w:rPr>
                <w:rFonts w:ascii="Tahoma" w:hAnsi="Tahoma" w:cs="Tahoma"/>
                <w:sz w:val="18"/>
              </w:rPr>
            </w:pPr>
            <w:r>
              <w:rPr>
                <w:rFonts w:ascii="Tahoma" w:hAnsi="Tahoma"/>
                <w:sz w:val="18"/>
              </w:rPr>
              <w:t>I195 / I295</w:t>
            </w:r>
          </w:p>
          <w:p w:rsidR="00DD106B" w:rsidRDefault="00DD106B" w:rsidP="009935A1">
            <w:pPr>
              <w:pStyle w:val="EndnoteText"/>
              <w:spacing w:before="20" w:after="20"/>
              <w:rPr>
                <w:rFonts w:ascii="Tahoma" w:hAnsi="Tahoma" w:cs="Tahoma"/>
                <w:sz w:val="18"/>
              </w:rPr>
            </w:pPr>
            <w:r>
              <w:rPr>
                <w:rFonts w:ascii="Tahoma" w:hAnsi="Tahoma"/>
                <w:sz w:val="18"/>
              </w:rPr>
              <w:t>Receiver BICX12</w:t>
            </w:r>
          </w:p>
          <w:p w:rsidR="00DD106B" w:rsidRPr="007C2042" w:rsidRDefault="00DD106B" w:rsidP="009935A1">
            <w:pPr>
              <w:pStyle w:val="EndnoteText"/>
              <w:spacing w:before="20" w:after="20"/>
              <w:rPr>
                <w:rFonts w:ascii="Tahoma" w:hAnsi="Tahoma" w:cs="Tahoma"/>
                <w:i/>
                <w:sz w:val="18"/>
              </w:rPr>
            </w:pPr>
            <w:r>
              <w:rPr>
                <w:rFonts w:ascii="Tahoma" w:hAnsi="Tahoma"/>
                <w:sz w:val="18"/>
              </w:rPr>
              <w:t>Receiver BICX12</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Height w:val="527"/>
        </w:trPr>
        <w:tc>
          <w:tcPr>
            <w:tcW w:w="992" w:type="dxa"/>
            <w:vAlign w:val="center"/>
          </w:tcPr>
          <w:p w:rsidR="00DD106B" w:rsidRPr="007C2042"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20</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Transaction Reference Number</w:t>
            </w:r>
          </w:p>
          <w:p w:rsidR="00DD106B" w:rsidRPr="00146E46" w:rsidRDefault="00DD106B" w:rsidP="009935A1">
            <w:pPr>
              <w:spacing w:before="20" w:after="20"/>
              <w:rPr>
                <w:rFonts w:ascii="Tahoma" w:hAnsi="Tahoma" w:cs="Tahoma"/>
                <w:sz w:val="18"/>
              </w:rPr>
            </w:pPr>
            <w:r>
              <w:rPr>
                <w:rFonts w:ascii="Tahoma" w:hAnsi="Tahoma"/>
                <w:sz w:val="18"/>
              </w:rPr>
              <w:t>Transaction Reference Number</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57"/>
        </w:trPr>
        <w:tc>
          <w:tcPr>
            <w:tcW w:w="992" w:type="dxa"/>
            <w:vAlign w:val="center"/>
          </w:tcPr>
          <w:p w:rsidR="00DD106B" w:rsidRPr="007C2042"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21</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Related reference</w:t>
            </w:r>
          </w:p>
          <w:p w:rsidR="00DD106B" w:rsidRPr="00701777" w:rsidRDefault="00DD106B" w:rsidP="009935A1">
            <w:pPr>
              <w:spacing w:before="20" w:after="20"/>
              <w:rPr>
                <w:rFonts w:ascii="Tahoma" w:hAnsi="Tahoma" w:cs="Tahoma"/>
                <w:sz w:val="18"/>
              </w:rPr>
            </w:pPr>
            <w:r>
              <w:rPr>
                <w:rFonts w:ascii="Tahoma" w:hAnsi="Tahoma"/>
                <w:sz w:val="18"/>
              </w:rPr>
              <w:t>Related reference</w:t>
            </w:r>
          </w:p>
        </w:tc>
        <w:tc>
          <w:tcPr>
            <w:tcW w:w="1842" w:type="dxa"/>
            <w:vAlign w:val="center"/>
          </w:tcPr>
          <w:p w:rsidR="00DD106B" w:rsidRPr="00701777"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7C2042"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75</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Request code</w:t>
            </w:r>
          </w:p>
          <w:p w:rsidR="00DD106B" w:rsidRPr="007C2042" w:rsidRDefault="00DD106B" w:rsidP="009935A1">
            <w:pPr>
              <w:spacing w:before="20" w:after="20"/>
              <w:rPr>
                <w:rFonts w:ascii="Tahoma" w:hAnsi="Tahoma" w:cs="Tahoma"/>
                <w:sz w:val="18"/>
              </w:rPr>
            </w:pPr>
            <w:r>
              <w:rPr>
                <w:rFonts w:ascii="Tahoma" w:hAnsi="Tahoma"/>
                <w:sz w:val="18"/>
              </w:rPr>
              <w:t>Request code</w:t>
            </w:r>
          </w:p>
          <w:p w:rsidR="00DD106B" w:rsidRPr="007C2042" w:rsidRDefault="00DD106B" w:rsidP="00DC602C">
            <w:pPr>
              <w:spacing w:before="20" w:after="20"/>
              <w:rPr>
                <w:rFonts w:ascii="Tahoma" w:hAnsi="Tahoma" w:cs="Tahoma"/>
                <w:sz w:val="18"/>
              </w:rPr>
            </w:pPr>
            <w:r>
              <w:rPr>
                <w:rFonts w:ascii="Tahoma" w:hAnsi="Tahoma"/>
                <w:sz w:val="18"/>
              </w:rPr>
              <w:t>Always "STAT”</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701777" w:rsidRDefault="00DD106B" w:rsidP="009935A1">
            <w:pPr>
              <w:spacing w:before="20" w:after="20"/>
              <w:jc w:val="center"/>
              <w:rPr>
                <w:rFonts w:ascii="Tahoma" w:hAnsi="Tahoma" w:cs="Tahoma"/>
                <w:sz w:val="18"/>
              </w:rPr>
            </w:pPr>
            <w:r>
              <w:rPr>
                <w:rFonts w:ascii="Tahoma" w:hAnsi="Tahoma"/>
                <w:sz w:val="18"/>
              </w:rPr>
              <w:t>4!a</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7C2042" w:rsidRDefault="00DD106B" w:rsidP="009935A1">
            <w:pPr>
              <w:spacing w:before="20" w:after="20"/>
              <w:jc w:val="center"/>
              <w:rPr>
                <w:rFonts w:ascii="Tahoma" w:hAnsi="Tahoma" w:cs="Tahoma"/>
                <w:sz w:val="18"/>
              </w:rPr>
            </w:pPr>
            <w:r>
              <w:rPr>
                <w:rFonts w:ascii="Tahoma" w:hAnsi="Tahoma"/>
                <w:sz w:val="18"/>
              </w:rPr>
              <w:lastRenderedPageBreak/>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11S</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MT and Date of Original Message Sent</w:t>
            </w:r>
          </w:p>
          <w:p w:rsidR="00DD106B" w:rsidRPr="00950E53" w:rsidRDefault="00DD106B" w:rsidP="009935A1">
            <w:pPr>
              <w:spacing w:before="20" w:after="20"/>
              <w:rPr>
                <w:rFonts w:ascii="Tahoma" w:hAnsi="Tahoma" w:cs="Tahoma"/>
                <w:sz w:val="18"/>
              </w:rPr>
            </w:pPr>
            <w:r>
              <w:rPr>
                <w:rFonts w:ascii="Tahoma" w:hAnsi="Tahoma"/>
                <w:sz w:val="18"/>
              </w:rPr>
              <w:t>MT and Date of Original Message Sent</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701777" w:rsidRDefault="00DD106B" w:rsidP="009935A1">
            <w:pPr>
              <w:spacing w:before="20" w:after="20"/>
              <w:jc w:val="center"/>
              <w:rPr>
                <w:rFonts w:ascii="Tahoma" w:hAnsi="Tahoma" w:cs="Tahoma"/>
                <w:sz w:val="18"/>
              </w:rPr>
            </w:pPr>
            <w:r>
              <w:rPr>
                <w:rFonts w:ascii="Tahoma" w:hAnsi="Tahoma"/>
                <w:sz w:val="18"/>
              </w:rPr>
              <w:t>3!n</w:t>
            </w:r>
          </w:p>
          <w:p w:rsidR="00DD106B" w:rsidRDefault="00DD106B" w:rsidP="009935A1">
            <w:pPr>
              <w:spacing w:before="20" w:after="20"/>
              <w:jc w:val="center"/>
              <w:rPr>
                <w:rFonts w:ascii="Tahoma" w:hAnsi="Tahoma" w:cs="Tahoma"/>
                <w:sz w:val="18"/>
              </w:rPr>
            </w:pPr>
            <w:r>
              <w:rPr>
                <w:rFonts w:ascii="Tahoma" w:hAnsi="Tahoma"/>
                <w:sz w:val="18"/>
              </w:rPr>
              <w:t>6!n</w:t>
            </w:r>
          </w:p>
          <w:p w:rsidR="00DD106B" w:rsidRPr="00701777" w:rsidRDefault="00DD106B" w:rsidP="009935A1">
            <w:pPr>
              <w:spacing w:before="20" w:after="20"/>
              <w:jc w:val="center"/>
              <w:rPr>
                <w:rFonts w:ascii="Tahoma" w:hAnsi="Tahoma" w:cs="Tahoma"/>
                <w:sz w:val="18"/>
              </w:rPr>
            </w:pPr>
            <w:r>
              <w:rPr>
                <w:rFonts w:ascii="Tahoma" w:hAnsi="Tahoma"/>
                <w:sz w:val="18"/>
              </w:rPr>
              <w:t>[4!n6!n]</w:t>
            </w:r>
          </w:p>
        </w:tc>
      </w:tr>
      <w:tr w:rsidR="00DD106B" w:rsidRPr="00146E46" w:rsidTr="009935A1">
        <w:trPr>
          <w:cantSplit/>
          <w:trHeight w:val="569"/>
        </w:trPr>
        <w:tc>
          <w:tcPr>
            <w:tcW w:w="992" w:type="dxa"/>
            <w:tcBorders>
              <w:top w:val="single" w:sz="4" w:space="0" w:color="auto"/>
              <w:left w:val="single" w:sz="4" w:space="0" w:color="auto"/>
              <w:bottom w:val="single" w:sz="4" w:space="0" w:color="auto"/>
              <w:right w:val="single" w:sz="4" w:space="0" w:color="auto"/>
            </w:tcBorders>
            <w:vAlign w:val="center"/>
          </w:tcPr>
          <w:p w:rsidR="00DD106B" w:rsidRPr="007C2042"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79</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BIC of participant, Value Date of related payment message</w:t>
            </w:r>
          </w:p>
          <w:p w:rsidR="00DD106B" w:rsidRPr="00950E53" w:rsidRDefault="00DD106B" w:rsidP="009935A1">
            <w:pPr>
              <w:spacing w:before="20" w:after="20"/>
              <w:rPr>
                <w:rFonts w:ascii="Tahoma" w:hAnsi="Tahoma" w:cs="Tahoma"/>
                <w:sz w:val="18"/>
              </w:rPr>
            </w:pPr>
            <w:r>
              <w:rPr>
                <w:rFonts w:ascii="Tahoma" w:hAnsi="Tahoma"/>
                <w:sz w:val="18"/>
              </w:rPr>
              <w:t>BIC of participant, Value Date of related payment message</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701777" w:rsidRDefault="00DD106B" w:rsidP="009935A1">
            <w:pPr>
              <w:spacing w:before="20" w:after="20"/>
              <w:jc w:val="center"/>
              <w:rPr>
                <w:rFonts w:ascii="Tahoma" w:hAnsi="Tahoma" w:cs="Tahoma"/>
                <w:sz w:val="18"/>
              </w:rPr>
            </w:pPr>
            <w:r>
              <w:rPr>
                <w:rFonts w:ascii="Tahoma" w:hAnsi="Tahoma"/>
                <w:sz w:val="18"/>
              </w:rPr>
              <w:t>4!a2!a2!c[3!c]</w:t>
            </w:r>
          </w:p>
          <w:p w:rsidR="00DD106B" w:rsidRPr="00701777" w:rsidRDefault="00DD106B" w:rsidP="009935A1">
            <w:pPr>
              <w:spacing w:before="20" w:after="20"/>
              <w:jc w:val="center"/>
              <w:rPr>
                <w:rFonts w:ascii="Tahoma" w:hAnsi="Tahoma" w:cs="Tahoma"/>
                <w:sz w:val="18"/>
              </w:rPr>
            </w:pPr>
            <w:r>
              <w:rPr>
                <w:rFonts w:ascii="Tahoma" w:hAnsi="Tahoma"/>
                <w:sz w:val="18"/>
              </w:rPr>
              <w:t>6!n</w:t>
            </w:r>
          </w:p>
        </w:tc>
      </w:tr>
    </w:tbl>
    <w:p w:rsidR="00DD106B" w:rsidRDefault="00DD106B" w:rsidP="00DD106B">
      <w:pPr>
        <w:rPr>
          <w:rFonts w:ascii="Tahoma" w:hAnsi="Tahoma" w:cs="Tahoma"/>
          <w:b/>
          <w:sz w:val="16"/>
        </w:rPr>
      </w:pPr>
      <w:r>
        <w:rPr>
          <w:rFonts w:ascii="Tahoma" w:hAnsi="Tahoma"/>
          <w:b/>
          <w:sz w:val="16"/>
        </w:rPr>
        <w:t xml:space="preserve"> </w:t>
      </w:r>
    </w:p>
    <w:p w:rsidR="00DD106B" w:rsidRDefault="00DD106B" w:rsidP="00DD106B">
      <w:pPr>
        <w:ind w:left="993"/>
        <w:rPr>
          <w:rFonts w:ascii="Tahoma" w:hAnsi="Tahoma" w:cs="Tahoma"/>
          <w:b/>
          <w:sz w:val="16"/>
        </w:rPr>
      </w:pPr>
      <w:r>
        <w:rPr>
          <w:rFonts w:ascii="Tahoma" w:hAnsi="Tahoma"/>
          <w:b/>
          <w:sz w:val="16"/>
          <w:szCs w:val="16"/>
        </w:rPr>
        <w:t>M = Mandatory</w:t>
      </w:r>
      <w:r>
        <w:rPr>
          <w:rFonts w:ascii="Tahoma" w:hAnsi="Tahoma"/>
          <w:b/>
          <w:sz w:val="16"/>
          <w:szCs w:val="16"/>
        </w:rPr>
        <w:tab/>
        <w:t>О =Optional</w:t>
      </w:r>
    </w:p>
    <w:p w:rsidR="00DD106B" w:rsidRDefault="00DD106B" w:rsidP="00DD106B">
      <w:pPr>
        <w:ind w:left="993"/>
        <w:rPr>
          <w:rFonts w:ascii="Tahoma" w:hAnsi="Tahoma" w:cs="Tahoma"/>
          <w:b/>
          <w:sz w:val="16"/>
        </w:rPr>
      </w:pPr>
    </w:p>
    <w:p w:rsidR="00DD106B" w:rsidRPr="007C2042" w:rsidRDefault="0013002F" w:rsidP="00DD106B">
      <w:pPr>
        <w:pStyle w:val="Heading3"/>
        <w:numPr>
          <w:ilvl w:val="0"/>
          <w:numId w:val="0"/>
        </w:numPr>
        <w:spacing w:after="120"/>
        <w:ind w:left="180"/>
        <w:rPr>
          <w:rFonts w:cs="Tahoma"/>
          <w:b/>
          <w:sz w:val="22"/>
        </w:rPr>
      </w:pPr>
      <w:r>
        <w:rPr>
          <w:b/>
          <w:sz w:val="22"/>
        </w:rPr>
        <w:t>14.1.2.2. MT n95 code PRTY message format</w:t>
      </w:r>
    </w:p>
    <w:p w:rsidR="00DD106B" w:rsidRPr="00701777" w:rsidRDefault="00DD106B" w:rsidP="00DD106B"/>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2"/>
        <w:gridCol w:w="4253"/>
        <w:gridCol w:w="1842"/>
      </w:tblGrid>
      <w:tr w:rsidR="00FE54B6" w:rsidRPr="00146E46" w:rsidTr="009935A1">
        <w:trPr>
          <w:cantSplit/>
          <w:trHeight w:val="558"/>
        </w:trPr>
        <w:tc>
          <w:tcPr>
            <w:tcW w:w="992" w:type="dxa"/>
            <w:vAlign w:val="center"/>
          </w:tcPr>
          <w:p w:rsidR="00FE54B6" w:rsidRDefault="00FE54B6" w:rsidP="00FE54B6">
            <w:pPr>
              <w:spacing w:before="20" w:after="20"/>
              <w:jc w:val="center"/>
              <w:rPr>
                <w:rFonts w:ascii="Tahoma" w:hAnsi="Tahoma" w:cs="Tahoma"/>
                <w:b/>
              </w:rPr>
            </w:pPr>
            <w:r>
              <w:rPr>
                <w:rFonts w:ascii="Tahoma" w:hAnsi="Tahoma"/>
                <w:b/>
              </w:rPr>
              <w:t>Status</w:t>
            </w:r>
          </w:p>
          <w:p w:rsidR="00FE54B6" w:rsidRPr="00146E46" w:rsidRDefault="00FE54B6" w:rsidP="00FE54B6">
            <w:pPr>
              <w:spacing w:before="20" w:after="20"/>
              <w:jc w:val="center"/>
              <w:rPr>
                <w:rFonts w:ascii="Tahoma" w:hAnsi="Tahoma" w:cs="Tahoma"/>
                <w:b/>
              </w:rPr>
            </w:pPr>
            <w:r>
              <w:rPr>
                <w:rFonts w:ascii="Tahoma" w:hAnsi="Tahoma"/>
                <w:b/>
              </w:rPr>
              <w:t>Status</w:t>
            </w:r>
          </w:p>
        </w:tc>
        <w:tc>
          <w:tcPr>
            <w:tcW w:w="992" w:type="dxa"/>
            <w:vAlign w:val="center"/>
          </w:tcPr>
          <w:p w:rsidR="00FE54B6" w:rsidRDefault="00FE54B6" w:rsidP="00FE54B6">
            <w:pPr>
              <w:spacing w:before="20" w:after="20"/>
              <w:jc w:val="center"/>
              <w:rPr>
                <w:rFonts w:ascii="Tahoma" w:hAnsi="Tahoma" w:cs="Tahoma"/>
                <w:b/>
              </w:rPr>
            </w:pPr>
            <w:r>
              <w:rPr>
                <w:rFonts w:ascii="Tahoma" w:hAnsi="Tahoma"/>
                <w:b/>
              </w:rPr>
              <w:t>Field</w:t>
            </w:r>
          </w:p>
          <w:p w:rsidR="00FE54B6" w:rsidRPr="00146E46" w:rsidRDefault="00FE54B6" w:rsidP="00FE54B6">
            <w:pPr>
              <w:spacing w:before="20" w:after="20"/>
              <w:jc w:val="center"/>
              <w:rPr>
                <w:rFonts w:ascii="Tahoma" w:hAnsi="Tahoma" w:cs="Tahoma"/>
                <w:b/>
              </w:rPr>
            </w:pPr>
            <w:r>
              <w:rPr>
                <w:rFonts w:ascii="Tahoma" w:hAnsi="Tahoma"/>
                <w:b/>
              </w:rPr>
              <w:t>Field</w:t>
            </w:r>
          </w:p>
        </w:tc>
        <w:tc>
          <w:tcPr>
            <w:tcW w:w="4253" w:type="dxa"/>
            <w:vAlign w:val="center"/>
          </w:tcPr>
          <w:p w:rsidR="00FE54B6" w:rsidRDefault="00FE54B6" w:rsidP="00FE54B6">
            <w:pPr>
              <w:spacing w:before="20" w:after="20"/>
              <w:jc w:val="center"/>
              <w:rPr>
                <w:rFonts w:ascii="Tahoma" w:hAnsi="Tahoma" w:cs="Tahoma"/>
                <w:b/>
              </w:rPr>
            </w:pPr>
            <w:r>
              <w:rPr>
                <w:rFonts w:ascii="Tahoma" w:hAnsi="Tahoma"/>
                <w:b/>
              </w:rPr>
              <w:t>Field Name</w:t>
            </w:r>
          </w:p>
          <w:p w:rsidR="00FE54B6" w:rsidRPr="00146E46" w:rsidRDefault="00FE54B6" w:rsidP="00FE54B6">
            <w:pPr>
              <w:spacing w:before="20" w:after="20"/>
              <w:jc w:val="center"/>
              <w:rPr>
                <w:rFonts w:ascii="Tahoma" w:hAnsi="Tahoma" w:cs="Tahoma"/>
                <w:b/>
              </w:rPr>
            </w:pPr>
            <w:r>
              <w:rPr>
                <w:rFonts w:ascii="Tahoma" w:hAnsi="Tahoma"/>
                <w:b/>
              </w:rPr>
              <w:t>Field Name</w:t>
            </w:r>
          </w:p>
        </w:tc>
        <w:tc>
          <w:tcPr>
            <w:tcW w:w="1842" w:type="dxa"/>
            <w:vAlign w:val="center"/>
          </w:tcPr>
          <w:p w:rsidR="00FE54B6" w:rsidRDefault="00FE54B6" w:rsidP="00FE54B6">
            <w:pPr>
              <w:spacing w:before="20" w:after="20"/>
              <w:jc w:val="center"/>
              <w:rPr>
                <w:rFonts w:ascii="Tahoma" w:hAnsi="Tahoma" w:cs="Tahoma"/>
                <w:b/>
              </w:rPr>
            </w:pPr>
            <w:r>
              <w:rPr>
                <w:rFonts w:ascii="Tahoma" w:hAnsi="Tahoma"/>
                <w:b/>
              </w:rPr>
              <w:t>Format</w:t>
            </w:r>
          </w:p>
          <w:p w:rsidR="00FE54B6" w:rsidRPr="00146E46" w:rsidRDefault="00FE54B6" w:rsidP="00FE54B6">
            <w:pPr>
              <w:spacing w:before="20" w:after="20"/>
              <w:jc w:val="center"/>
              <w:rPr>
                <w:rFonts w:ascii="Tahoma" w:hAnsi="Tahoma" w:cs="Tahoma"/>
                <w:b/>
              </w:rPr>
            </w:pPr>
            <w:r>
              <w:rPr>
                <w:rFonts w:ascii="Tahoma" w:hAnsi="Tahoma"/>
                <w:b/>
              </w:rPr>
              <w:t>Format</w:t>
            </w: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w:t>
            </w:r>
          </w:p>
        </w:tc>
        <w:tc>
          <w:tcPr>
            <w:tcW w:w="4253" w:type="dxa"/>
            <w:vAlign w:val="center"/>
          </w:tcPr>
          <w:p w:rsidR="00DD106B" w:rsidRDefault="00DD106B" w:rsidP="009935A1">
            <w:pPr>
              <w:pStyle w:val="EndnoteText"/>
              <w:spacing w:before="20" w:after="20"/>
              <w:rPr>
                <w:rFonts w:ascii="Tahoma" w:hAnsi="Tahoma" w:cs="Tahoma"/>
                <w:sz w:val="18"/>
              </w:rPr>
            </w:pPr>
            <w:r>
              <w:rPr>
                <w:rFonts w:ascii="Tahoma" w:hAnsi="Tahoma"/>
                <w:sz w:val="18"/>
              </w:rPr>
              <w:t>Sender LT</w:t>
            </w:r>
          </w:p>
          <w:p w:rsidR="00DD106B" w:rsidRPr="00146E46" w:rsidRDefault="00DD106B" w:rsidP="009935A1">
            <w:pPr>
              <w:pStyle w:val="EndnoteText"/>
              <w:spacing w:before="20" w:after="20"/>
              <w:rPr>
                <w:rFonts w:ascii="Tahoma" w:hAnsi="Tahoma" w:cs="Tahoma"/>
                <w:sz w:val="18"/>
              </w:rPr>
            </w:pPr>
            <w:r>
              <w:rPr>
                <w:rFonts w:ascii="Tahoma" w:hAnsi="Tahoma"/>
                <w:sz w:val="18"/>
              </w:rPr>
              <w:t>Sender LT</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Message type</w:t>
            </w:r>
          </w:p>
          <w:p w:rsidR="00DD106B" w:rsidRDefault="00DD106B" w:rsidP="009935A1">
            <w:pPr>
              <w:spacing w:before="20" w:after="20"/>
              <w:rPr>
                <w:rFonts w:ascii="Tahoma" w:hAnsi="Tahoma" w:cs="Tahoma"/>
                <w:sz w:val="18"/>
              </w:rPr>
            </w:pPr>
            <w:r>
              <w:rPr>
                <w:rFonts w:ascii="Tahoma" w:hAnsi="Tahoma"/>
                <w:sz w:val="18"/>
                <w:szCs w:val="18"/>
              </w:rPr>
              <w:t>Message type</w:t>
            </w:r>
          </w:p>
          <w:p w:rsidR="00DD106B" w:rsidRDefault="00DD106B" w:rsidP="009935A1">
            <w:pPr>
              <w:spacing w:before="20" w:after="20"/>
              <w:rPr>
                <w:rFonts w:ascii="Tahoma" w:hAnsi="Tahoma" w:cs="Tahoma"/>
                <w:sz w:val="18"/>
              </w:rPr>
            </w:pPr>
            <w:r>
              <w:rPr>
                <w:rFonts w:ascii="Tahoma" w:hAnsi="Tahoma"/>
                <w:sz w:val="18"/>
              </w:rPr>
              <w:t>I195 / I295</w:t>
            </w:r>
          </w:p>
          <w:p w:rsidR="00DD106B" w:rsidRPr="00701777" w:rsidRDefault="00DD106B" w:rsidP="009935A1">
            <w:pPr>
              <w:pStyle w:val="EndnoteText"/>
              <w:spacing w:before="20" w:after="20"/>
              <w:rPr>
                <w:rFonts w:ascii="Tahoma" w:hAnsi="Tahoma" w:cs="Tahoma"/>
                <w:i/>
                <w:sz w:val="18"/>
              </w:rPr>
            </w:pPr>
            <w:r>
              <w:rPr>
                <w:rFonts w:ascii="Tahoma" w:hAnsi="Tahoma"/>
                <w:sz w:val="18"/>
              </w:rPr>
              <w:t>Receiver BICX12</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Height w:val="527"/>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20</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Transaction Reference Number</w:t>
            </w:r>
          </w:p>
          <w:p w:rsidR="00DD106B" w:rsidRPr="00146E46" w:rsidRDefault="00DD106B" w:rsidP="009935A1">
            <w:pPr>
              <w:spacing w:before="20" w:after="20"/>
              <w:rPr>
                <w:rFonts w:ascii="Tahoma" w:hAnsi="Tahoma" w:cs="Tahoma"/>
                <w:sz w:val="18"/>
              </w:rPr>
            </w:pPr>
            <w:r>
              <w:rPr>
                <w:rFonts w:ascii="Tahoma" w:hAnsi="Tahoma"/>
                <w:sz w:val="18"/>
              </w:rPr>
              <w:t>Transaction Reference Number</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57"/>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21</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Related reference</w:t>
            </w:r>
          </w:p>
          <w:p w:rsidR="00DD106B" w:rsidRPr="00701777" w:rsidRDefault="00DD106B" w:rsidP="009935A1">
            <w:pPr>
              <w:spacing w:before="20" w:after="20"/>
              <w:rPr>
                <w:rFonts w:ascii="Tahoma" w:hAnsi="Tahoma" w:cs="Tahoma"/>
                <w:sz w:val="18"/>
              </w:rPr>
            </w:pPr>
            <w:r>
              <w:rPr>
                <w:rFonts w:ascii="Tahoma" w:hAnsi="Tahoma"/>
                <w:sz w:val="18"/>
              </w:rPr>
              <w:t>Related reference</w:t>
            </w:r>
          </w:p>
        </w:tc>
        <w:tc>
          <w:tcPr>
            <w:tcW w:w="1842" w:type="dxa"/>
            <w:vAlign w:val="center"/>
          </w:tcPr>
          <w:p w:rsidR="00DD106B" w:rsidRPr="00701777"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75</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Request code</w:t>
            </w:r>
          </w:p>
          <w:p w:rsidR="00DD106B" w:rsidRDefault="00DD106B" w:rsidP="009935A1">
            <w:pPr>
              <w:spacing w:before="20" w:after="20"/>
              <w:rPr>
                <w:rFonts w:ascii="Tahoma" w:hAnsi="Tahoma" w:cs="Tahoma"/>
                <w:sz w:val="18"/>
              </w:rPr>
            </w:pPr>
            <w:r>
              <w:rPr>
                <w:rFonts w:ascii="Tahoma" w:hAnsi="Tahoma"/>
                <w:sz w:val="18"/>
              </w:rPr>
              <w:t>Request code</w:t>
            </w:r>
          </w:p>
          <w:p w:rsidR="00DD106B" w:rsidRPr="00701777" w:rsidRDefault="00DD106B" w:rsidP="009935A1">
            <w:pPr>
              <w:spacing w:before="20" w:after="20"/>
              <w:rPr>
                <w:rFonts w:ascii="Tahoma" w:hAnsi="Tahoma" w:cs="Tahoma"/>
                <w:sz w:val="18"/>
              </w:rPr>
            </w:pPr>
            <w:r>
              <w:rPr>
                <w:rFonts w:ascii="Tahoma" w:hAnsi="Tahoma"/>
                <w:sz w:val="18"/>
              </w:rPr>
              <w:t>Always "PRTY”</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701777" w:rsidRDefault="00DD106B" w:rsidP="009935A1">
            <w:pPr>
              <w:spacing w:before="20" w:after="20"/>
              <w:jc w:val="center"/>
              <w:rPr>
                <w:rFonts w:ascii="Tahoma" w:hAnsi="Tahoma" w:cs="Tahoma"/>
                <w:sz w:val="18"/>
              </w:rPr>
            </w:pPr>
            <w:r>
              <w:rPr>
                <w:rFonts w:ascii="Tahoma" w:hAnsi="Tahoma"/>
                <w:sz w:val="18"/>
              </w:rPr>
              <w:t>4!a</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jc w:val="center"/>
              <w:rPr>
                <w:rFonts w:ascii="Tahoma" w:hAnsi="Tahoma" w:cs="Tahoma"/>
                <w:sz w:val="18"/>
              </w:rPr>
            </w:pPr>
            <w:r>
              <w:rPr>
                <w:rFonts w:ascii="Tahoma" w:hAnsi="Tahoma"/>
                <w:sz w:val="18"/>
              </w:rPr>
              <w:t>77A</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New message priority</w:t>
            </w:r>
          </w:p>
          <w:p w:rsidR="00DD106B" w:rsidRPr="00857DD8" w:rsidRDefault="00DD106B" w:rsidP="009935A1">
            <w:pPr>
              <w:spacing w:before="20" w:after="20"/>
              <w:rPr>
                <w:rFonts w:ascii="Tahoma" w:hAnsi="Tahoma" w:cs="Tahoma"/>
                <w:sz w:val="18"/>
              </w:rPr>
            </w:pPr>
            <w:r>
              <w:rPr>
                <w:rFonts w:ascii="Tahoma" w:hAnsi="Tahoma"/>
                <w:sz w:val="18"/>
              </w:rPr>
              <w:t>New message priority</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701777" w:rsidRDefault="00DD106B" w:rsidP="009935A1">
            <w:pPr>
              <w:spacing w:before="20" w:after="20"/>
              <w:jc w:val="center"/>
              <w:rPr>
                <w:rFonts w:ascii="Tahoma" w:hAnsi="Tahoma" w:cs="Tahoma"/>
                <w:sz w:val="18"/>
              </w:rPr>
            </w:pPr>
            <w:r>
              <w:rPr>
                <w:rFonts w:ascii="Tahoma" w:hAnsi="Tahoma"/>
                <w:sz w:val="18"/>
              </w:rPr>
              <w:t>4!c</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11S</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MT and Date of Original Message Sent</w:t>
            </w:r>
          </w:p>
          <w:p w:rsidR="00DD106B" w:rsidRPr="00701777" w:rsidRDefault="00DD106B" w:rsidP="009935A1">
            <w:pPr>
              <w:spacing w:before="20" w:after="20"/>
              <w:rPr>
                <w:rFonts w:ascii="Tahoma" w:hAnsi="Tahoma" w:cs="Tahoma"/>
                <w:sz w:val="18"/>
              </w:rPr>
            </w:pPr>
            <w:r>
              <w:rPr>
                <w:rFonts w:ascii="Tahoma" w:hAnsi="Tahoma"/>
                <w:sz w:val="18"/>
              </w:rPr>
              <w:t>MT and Date of Original Message Sent</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701777" w:rsidRDefault="00DD106B" w:rsidP="009935A1">
            <w:pPr>
              <w:spacing w:before="20" w:after="20"/>
              <w:jc w:val="center"/>
              <w:rPr>
                <w:rFonts w:ascii="Tahoma" w:hAnsi="Tahoma" w:cs="Tahoma"/>
                <w:sz w:val="18"/>
              </w:rPr>
            </w:pPr>
            <w:r>
              <w:rPr>
                <w:rFonts w:ascii="Tahoma" w:hAnsi="Tahoma"/>
                <w:sz w:val="18"/>
              </w:rPr>
              <w:t>3!n</w:t>
            </w:r>
          </w:p>
          <w:p w:rsidR="00DD106B" w:rsidRDefault="00DD106B" w:rsidP="009935A1">
            <w:pPr>
              <w:spacing w:before="20" w:after="20"/>
              <w:jc w:val="center"/>
              <w:rPr>
                <w:rFonts w:ascii="Tahoma" w:hAnsi="Tahoma" w:cs="Tahoma"/>
                <w:sz w:val="18"/>
              </w:rPr>
            </w:pPr>
            <w:r>
              <w:rPr>
                <w:rFonts w:ascii="Tahoma" w:hAnsi="Tahoma"/>
                <w:sz w:val="18"/>
              </w:rPr>
              <w:t>6!n</w:t>
            </w:r>
          </w:p>
          <w:p w:rsidR="00DD106B" w:rsidRPr="00701777" w:rsidRDefault="00DD106B" w:rsidP="009935A1">
            <w:pPr>
              <w:spacing w:before="20" w:after="20"/>
              <w:jc w:val="center"/>
              <w:rPr>
                <w:rFonts w:ascii="Tahoma" w:hAnsi="Tahoma" w:cs="Tahoma"/>
                <w:sz w:val="18"/>
              </w:rPr>
            </w:pPr>
            <w:r>
              <w:rPr>
                <w:rFonts w:ascii="Tahoma" w:hAnsi="Tahoma"/>
                <w:sz w:val="18"/>
              </w:rPr>
              <w:t>[4!n6!n]</w:t>
            </w:r>
          </w:p>
        </w:tc>
      </w:tr>
      <w:tr w:rsidR="00DD106B" w:rsidRPr="00146E46" w:rsidTr="009935A1">
        <w:trPr>
          <w:cantSplit/>
          <w:trHeight w:val="569"/>
        </w:trPr>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79</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BIC of participant, Value Date of related payment message</w:t>
            </w:r>
          </w:p>
          <w:p w:rsidR="00DD106B" w:rsidRPr="00701777" w:rsidRDefault="00DD106B" w:rsidP="009935A1">
            <w:pPr>
              <w:spacing w:before="20" w:after="20"/>
              <w:rPr>
                <w:rFonts w:ascii="Tahoma" w:hAnsi="Tahoma" w:cs="Tahoma"/>
                <w:sz w:val="18"/>
              </w:rPr>
            </w:pPr>
            <w:r>
              <w:rPr>
                <w:rFonts w:ascii="Tahoma" w:hAnsi="Tahoma"/>
                <w:sz w:val="18"/>
              </w:rPr>
              <w:t>BIC of participant, Value Date of related payment message</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701777" w:rsidRDefault="00DD106B" w:rsidP="009935A1">
            <w:pPr>
              <w:spacing w:before="20" w:after="20"/>
              <w:jc w:val="center"/>
              <w:rPr>
                <w:rFonts w:ascii="Tahoma" w:hAnsi="Tahoma" w:cs="Tahoma"/>
                <w:sz w:val="18"/>
              </w:rPr>
            </w:pPr>
            <w:r>
              <w:rPr>
                <w:rFonts w:ascii="Tahoma" w:hAnsi="Tahoma"/>
                <w:sz w:val="18"/>
              </w:rPr>
              <w:t>4!a2!a2!c[3!c]</w:t>
            </w:r>
          </w:p>
          <w:p w:rsidR="00DD106B" w:rsidRPr="00701777" w:rsidRDefault="00DD106B" w:rsidP="009935A1">
            <w:pPr>
              <w:spacing w:before="20" w:after="20"/>
              <w:jc w:val="center"/>
              <w:rPr>
                <w:rFonts w:ascii="Tahoma" w:hAnsi="Tahoma" w:cs="Tahoma"/>
                <w:sz w:val="18"/>
              </w:rPr>
            </w:pPr>
            <w:r>
              <w:rPr>
                <w:rFonts w:ascii="Tahoma" w:hAnsi="Tahoma"/>
                <w:sz w:val="18"/>
              </w:rPr>
              <w:t>6!n</w:t>
            </w:r>
          </w:p>
        </w:tc>
      </w:tr>
    </w:tbl>
    <w:p w:rsidR="00DD106B" w:rsidRDefault="00DD106B" w:rsidP="00DD106B">
      <w:pPr>
        <w:rPr>
          <w:rFonts w:ascii="Tahoma" w:hAnsi="Tahoma" w:cs="Tahoma"/>
          <w:b/>
          <w:sz w:val="16"/>
        </w:rPr>
      </w:pPr>
      <w:r>
        <w:rPr>
          <w:rFonts w:ascii="Tahoma" w:hAnsi="Tahoma"/>
          <w:b/>
          <w:sz w:val="16"/>
        </w:rPr>
        <w:t xml:space="preserve"> </w:t>
      </w:r>
    </w:p>
    <w:p w:rsidR="00DD106B" w:rsidRDefault="00DD106B" w:rsidP="00DD106B">
      <w:pPr>
        <w:ind w:left="993"/>
        <w:rPr>
          <w:rFonts w:ascii="Tahoma" w:hAnsi="Tahoma" w:cs="Tahoma"/>
          <w:b/>
          <w:sz w:val="16"/>
        </w:rPr>
      </w:pPr>
      <w:r>
        <w:rPr>
          <w:rFonts w:ascii="Tahoma" w:hAnsi="Tahoma"/>
          <w:b/>
          <w:sz w:val="16"/>
          <w:szCs w:val="16"/>
        </w:rPr>
        <w:t>M = Mandatory</w:t>
      </w:r>
      <w:r>
        <w:rPr>
          <w:rFonts w:ascii="Tahoma" w:hAnsi="Tahoma"/>
          <w:b/>
          <w:sz w:val="16"/>
          <w:szCs w:val="16"/>
        </w:rPr>
        <w:tab/>
        <w:t>О =Optional</w:t>
      </w:r>
    </w:p>
    <w:p w:rsidR="00DD106B" w:rsidRPr="00052E06" w:rsidRDefault="00DD106B" w:rsidP="00DD106B">
      <w:pPr>
        <w:ind w:left="993"/>
        <w:rPr>
          <w:rFonts w:ascii="Tahoma" w:hAnsi="Tahoma" w:cs="Tahoma"/>
          <w:b/>
          <w:sz w:val="16"/>
        </w:rPr>
      </w:pPr>
    </w:p>
    <w:p w:rsidR="00DD106B" w:rsidRDefault="00DD106B" w:rsidP="00DD106B">
      <w:pPr>
        <w:ind w:left="993"/>
        <w:rPr>
          <w:rFonts w:ascii="Tahoma" w:hAnsi="Tahoma" w:cs="Tahoma"/>
          <w:b/>
          <w:sz w:val="16"/>
        </w:rPr>
      </w:pPr>
    </w:p>
    <w:p w:rsidR="00DD106B" w:rsidRPr="00EA4375" w:rsidRDefault="00075F27" w:rsidP="00DD106B">
      <w:pPr>
        <w:pStyle w:val="Heading3"/>
        <w:numPr>
          <w:ilvl w:val="0"/>
          <w:numId w:val="0"/>
        </w:numPr>
        <w:spacing w:after="120"/>
        <w:ind w:left="180"/>
        <w:rPr>
          <w:rFonts w:cs="Tahoma"/>
          <w:b/>
          <w:sz w:val="22"/>
        </w:rPr>
      </w:pPr>
      <w:r>
        <w:rPr>
          <w:b/>
          <w:sz w:val="22"/>
        </w:rPr>
        <w:t>14.1.2.3. MT n95 code DUPL message format</w:t>
      </w:r>
    </w:p>
    <w:p w:rsidR="00DD106B" w:rsidRPr="00701777" w:rsidRDefault="00DD106B" w:rsidP="00DD106B"/>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2"/>
        <w:gridCol w:w="4253"/>
        <w:gridCol w:w="1842"/>
      </w:tblGrid>
      <w:tr w:rsidR="00FE54B6" w:rsidRPr="00146E46" w:rsidTr="00FE54B6">
        <w:trPr>
          <w:cantSplit/>
          <w:trHeight w:val="558"/>
        </w:trPr>
        <w:tc>
          <w:tcPr>
            <w:tcW w:w="992" w:type="dxa"/>
            <w:vAlign w:val="center"/>
          </w:tcPr>
          <w:p w:rsidR="00FE54B6" w:rsidRDefault="00FE54B6" w:rsidP="00FE54B6">
            <w:pPr>
              <w:spacing w:before="20" w:after="20"/>
              <w:jc w:val="center"/>
              <w:rPr>
                <w:rFonts w:ascii="Tahoma" w:hAnsi="Tahoma" w:cs="Tahoma"/>
                <w:b/>
              </w:rPr>
            </w:pPr>
            <w:r>
              <w:rPr>
                <w:rFonts w:ascii="Tahoma" w:hAnsi="Tahoma"/>
                <w:b/>
              </w:rPr>
              <w:t>Status</w:t>
            </w:r>
          </w:p>
          <w:p w:rsidR="00FE54B6" w:rsidRPr="00146E46" w:rsidRDefault="00FE54B6" w:rsidP="00FE54B6">
            <w:pPr>
              <w:spacing w:before="20" w:after="20"/>
              <w:jc w:val="center"/>
              <w:rPr>
                <w:rFonts w:ascii="Tahoma" w:hAnsi="Tahoma" w:cs="Tahoma"/>
                <w:b/>
              </w:rPr>
            </w:pPr>
            <w:r>
              <w:rPr>
                <w:rFonts w:ascii="Tahoma" w:hAnsi="Tahoma"/>
                <w:b/>
              </w:rPr>
              <w:t>Status</w:t>
            </w:r>
          </w:p>
        </w:tc>
        <w:tc>
          <w:tcPr>
            <w:tcW w:w="992" w:type="dxa"/>
            <w:vAlign w:val="center"/>
          </w:tcPr>
          <w:p w:rsidR="00FE54B6" w:rsidRDefault="00FE54B6" w:rsidP="00FE54B6">
            <w:pPr>
              <w:spacing w:before="20" w:after="20"/>
              <w:jc w:val="center"/>
              <w:rPr>
                <w:rFonts w:ascii="Tahoma" w:hAnsi="Tahoma" w:cs="Tahoma"/>
                <w:b/>
              </w:rPr>
            </w:pPr>
            <w:r>
              <w:rPr>
                <w:rFonts w:ascii="Tahoma" w:hAnsi="Tahoma"/>
                <w:b/>
              </w:rPr>
              <w:t>Field</w:t>
            </w:r>
          </w:p>
          <w:p w:rsidR="00FE54B6" w:rsidRPr="00146E46" w:rsidRDefault="00FE54B6" w:rsidP="00FE54B6">
            <w:pPr>
              <w:spacing w:before="20" w:after="20"/>
              <w:jc w:val="center"/>
              <w:rPr>
                <w:rFonts w:ascii="Tahoma" w:hAnsi="Tahoma" w:cs="Tahoma"/>
                <w:b/>
              </w:rPr>
            </w:pPr>
            <w:r>
              <w:rPr>
                <w:rFonts w:ascii="Tahoma" w:hAnsi="Tahoma"/>
                <w:b/>
              </w:rPr>
              <w:t>Field</w:t>
            </w:r>
          </w:p>
        </w:tc>
        <w:tc>
          <w:tcPr>
            <w:tcW w:w="4253" w:type="dxa"/>
            <w:vAlign w:val="center"/>
          </w:tcPr>
          <w:p w:rsidR="00FE54B6" w:rsidRDefault="00FE54B6" w:rsidP="00FE54B6">
            <w:pPr>
              <w:spacing w:before="20" w:after="20"/>
              <w:jc w:val="center"/>
              <w:rPr>
                <w:rFonts w:ascii="Tahoma" w:hAnsi="Tahoma" w:cs="Tahoma"/>
                <w:b/>
              </w:rPr>
            </w:pPr>
            <w:r>
              <w:rPr>
                <w:rFonts w:ascii="Tahoma" w:hAnsi="Tahoma"/>
                <w:b/>
              </w:rPr>
              <w:t>Field Name</w:t>
            </w:r>
          </w:p>
          <w:p w:rsidR="00FE54B6" w:rsidRPr="00146E46" w:rsidRDefault="00FE54B6" w:rsidP="00FE54B6">
            <w:pPr>
              <w:spacing w:before="20" w:after="20"/>
              <w:jc w:val="center"/>
              <w:rPr>
                <w:rFonts w:ascii="Tahoma" w:hAnsi="Tahoma" w:cs="Tahoma"/>
                <w:b/>
              </w:rPr>
            </w:pPr>
            <w:r>
              <w:rPr>
                <w:rFonts w:ascii="Tahoma" w:hAnsi="Tahoma"/>
                <w:b/>
              </w:rPr>
              <w:t>Field Name</w:t>
            </w:r>
          </w:p>
        </w:tc>
        <w:tc>
          <w:tcPr>
            <w:tcW w:w="1842" w:type="dxa"/>
            <w:vAlign w:val="center"/>
          </w:tcPr>
          <w:p w:rsidR="00FE54B6" w:rsidRDefault="00FE54B6" w:rsidP="00FE54B6">
            <w:pPr>
              <w:spacing w:before="20" w:after="20"/>
              <w:jc w:val="center"/>
              <w:rPr>
                <w:rFonts w:ascii="Tahoma" w:hAnsi="Tahoma" w:cs="Tahoma"/>
                <w:b/>
              </w:rPr>
            </w:pPr>
            <w:r>
              <w:rPr>
                <w:rFonts w:ascii="Tahoma" w:hAnsi="Tahoma"/>
                <w:b/>
              </w:rPr>
              <w:t>Format</w:t>
            </w:r>
          </w:p>
          <w:p w:rsidR="00FE54B6" w:rsidRPr="00146E46" w:rsidRDefault="00FE54B6" w:rsidP="00FE54B6">
            <w:pPr>
              <w:spacing w:before="20" w:after="20"/>
              <w:jc w:val="center"/>
              <w:rPr>
                <w:rFonts w:ascii="Tahoma" w:hAnsi="Tahoma" w:cs="Tahoma"/>
                <w:b/>
              </w:rPr>
            </w:pPr>
            <w:r>
              <w:rPr>
                <w:rFonts w:ascii="Tahoma" w:hAnsi="Tahoma"/>
                <w:b/>
              </w:rPr>
              <w:t>Format</w:t>
            </w:r>
          </w:p>
        </w:tc>
      </w:tr>
      <w:tr w:rsidR="00DD106B" w:rsidRPr="00146E46" w:rsidTr="00FE54B6">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w:t>
            </w:r>
          </w:p>
        </w:tc>
        <w:tc>
          <w:tcPr>
            <w:tcW w:w="4253" w:type="dxa"/>
            <w:vAlign w:val="center"/>
          </w:tcPr>
          <w:p w:rsidR="00DD106B" w:rsidRPr="007C2042" w:rsidRDefault="00DD106B" w:rsidP="009935A1">
            <w:pPr>
              <w:pStyle w:val="EndnoteText"/>
              <w:spacing w:before="20" w:after="20"/>
              <w:rPr>
                <w:rFonts w:ascii="Tahoma" w:hAnsi="Tahoma" w:cs="Tahoma"/>
                <w:sz w:val="18"/>
              </w:rPr>
            </w:pPr>
            <w:r>
              <w:rPr>
                <w:rFonts w:ascii="Tahoma" w:hAnsi="Tahoma"/>
                <w:sz w:val="18"/>
              </w:rPr>
              <w:t>Sender LT</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FE54B6">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szCs w:val="18"/>
              </w:rPr>
              <w:t>Message type</w:t>
            </w:r>
          </w:p>
          <w:p w:rsidR="00DD106B" w:rsidRDefault="00DD106B" w:rsidP="009935A1">
            <w:pPr>
              <w:spacing w:before="20" w:after="20"/>
              <w:rPr>
                <w:rFonts w:ascii="Tahoma" w:hAnsi="Tahoma" w:cs="Tahoma"/>
                <w:sz w:val="18"/>
              </w:rPr>
            </w:pPr>
            <w:r>
              <w:rPr>
                <w:rFonts w:ascii="Tahoma" w:hAnsi="Tahoma"/>
                <w:sz w:val="18"/>
              </w:rPr>
              <w:t>I195 / I295</w:t>
            </w:r>
          </w:p>
          <w:p w:rsidR="00DD106B" w:rsidRPr="007C2042" w:rsidRDefault="00DD106B" w:rsidP="009935A1">
            <w:pPr>
              <w:pStyle w:val="EndnoteText"/>
              <w:spacing w:before="20" w:after="20"/>
              <w:rPr>
                <w:rFonts w:ascii="Tahoma" w:hAnsi="Tahoma" w:cs="Tahoma"/>
                <w:i/>
                <w:sz w:val="18"/>
              </w:rPr>
            </w:pPr>
            <w:r>
              <w:rPr>
                <w:rFonts w:ascii="Tahoma" w:hAnsi="Tahoma"/>
                <w:sz w:val="18"/>
              </w:rPr>
              <w:t>Receiver BICX12</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FE54B6">
        <w:trPr>
          <w:cantSplit/>
          <w:trHeight w:val="527"/>
        </w:trPr>
        <w:tc>
          <w:tcPr>
            <w:tcW w:w="992" w:type="dxa"/>
            <w:vAlign w:val="center"/>
          </w:tcPr>
          <w:p w:rsidR="00DD106B" w:rsidRPr="007C2042"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20</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Transaction Reference Number</w:t>
            </w:r>
          </w:p>
          <w:p w:rsidR="00DD106B" w:rsidRPr="00146E46" w:rsidRDefault="00DD106B" w:rsidP="009935A1">
            <w:pPr>
              <w:spacing w:before="20" w:after="20"/>
              <w:rPr>
                <w:rFonts w:ascii="Tahoma" w:hAnsi="Tahoma" w:cs="Tahoma"/>
                <w:sz w:val="18"/>
              </w:rPr>
            </w:pPr>
            <w:r>
              <w:rPr>
                <w:rFonts w:ascii="Tahoma" w:hAnsi="Tahoma"/>
                <w:sz w:val="18"/>
              </w:rPr>
              <w:t>Transaction Reference Number</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FE54B6">
        <w:trPr>
          <w:cantSplit/>
          <w:trHeight w:val="557"/>
        </w:trPr>
        <w:tc>
          <w:tcPr>
            <w:tcW w:w="992" w:type="dxa"/>
            <w:vAlign w:val="center"/>
          </w:tcPr>
          <w:p w:rsidR="00DD106B" w:rsidRPr="007C2042" w:rsidRDefault="00DD106B" w:rsidP="009935A1">
            <w:pPr>
              <w:spacing w:before="20" w:after="20"/>
              <w:jc w:val="center"/>
              <w:rPr>
                <w:rFonts w:ascii="Tahoma" w:hAnsi="Tahoma" w:cs="Tahoma"/>
                <w:sz w:val="18"/>
              </w:rPr>
            </w:pPr>
            <w:r>
              <w:rPr>
                <w:rFonts w:ascii="Tahoma" w:hAnsi="Tahoma"/>
                <w:sz w:val="18"/>
              </w:rPr>
              <w:lastRenderedPageBreak/>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21</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Related reference</w:t>
            </w:r>
          </w:p>
          <w:p w:rsidR="00DD106B" w:rsidRPr="00701777" w:rsidRDefault="00DD106B" w:rsidP="009935A1">
            <w:pPr>
              <w:spacing w:before="20" w:after="20"/>
              <w:rPr>
                <w:rFonts w:ascii="Tahoma" w:hAnsi="Tahoma" w:cs="Tahoma"/>
                <w:sz w:val="18"/>
              </w:rPr>
            </w:pPr>
            <w:r>
              <w:rPr>
                <w:rFonts w:ascii="Tahoma" w:hAnsi="Tahoma"/>
                <w:sz w:val="18"/>
              </w:rPr>
              <w:t>Related reference</w:t>
            </w:r>
          </w:p>
        </w:tc>
        <w:tc>
          <w:tcPr>
            <w:tcW w:w="1842" w:type="dxa"/>
            <w:vAlign w:val="center"/>
          </w:tcPr>
          <w:p w:rsidR="00DD106B" w:rsidRPr="00701777"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FE54B6">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7C2042"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75</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Request code</w:t>
            </w:r>
          </w:p>
          <w:p w:rsidR="00DD106B" w:rsidRPr="007C2042" w:rsidRDefault="00DD106B" w:rsidP="009935A1">
            <w:pPr>
              <w:spacing w:before="20" w:after="20"/>
              <w:rPr>
                <w:rFonts w:ascii="Tahoma" w:hAnsi="Tahoma" w:cs="Tahoma"/>
                <w:sz w:val="18"/>
              </w:rPr>
            </w:pPr>
            <w:r>
              <w:rPr>
                <w:rFonts w:ascii="Tahoma" w:hAnsi="Tahoma"/>
                <w:sz w:val="18"/>
              </w:rPr>
              <w:t>Request code</w:t>
            </w:r>
          </w:p>
          <w:p w:rsidR="00DD106B" w:rsidRPr="007C2042" w:rsidRDefault="00DD106B" w:rsidP="009935A1">
            <w:pPr>
              <w:spacing w:before="20" w:after="20"/>
              <w:rPr>
                <w:rFonts w:ascii="Tahoma" w:hAnsi="Tahoma" w:cs="Tahoma"/>
                <w:sz w:val="18"/>
              </w:rPr>
            </w:pPr>
            <w:r>
              <w:rPr>
                <w:rFonts w:ascii="Tahoma" w:hAnsi="Tahoma"/>
                <w:sz w:val="18"/>
              </w:rPr>
              <w:t>Always "DUPL”</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701777" w:rsidRDefault="00DD106B" w:rsidP="009935A1">
            <w:pPr>
              <w:spacing w:before="20" w:after="20"/>
              <w:jc w:val="center"/>
              <w:rPr>
                <w:rFonts w:ascii="Tahoma" w:hAnsi="Tahoma" w:cs="Tahoma"/>
                <w:sz w:val="18"/>
              </w:rPr>
            </w:pPr>
            <w:r>
              <w:rPr>
                <w:rFonts w:ascii="Tahoma" w:hAnsi="Tahoma"/>
                <w:sz w:val="18"/>
              </w:rPr>
              <w:t>4!a</w:t>
            </w:r>
          </w:p>
        </w:tc>
      </w:tr>
      <w:tr w:rsidR="00DD106B" w:rsidRPr="00146E46" w:rsidTr="00FE54B6">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7C2042"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11S</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MT and Date of Original Message Sent</w:t>
            </w:r>
          </w:p>
          <w:p w:rsidR="00DD106B" w:rsidRPr="00950E53" w:rsidRDefault="00DD106B" w:rsidP="009935A1">
            <w:pPr>
              <w:spacing w:before="20" w:after="20"/>
              <w:rPr>
                <w:rFonts w:ascii="Tahoma" w:hAnsi="Tahoma" w:cs="Tahoma"/>
                <w:sz w:val="18"/>
              </w:rPr>
            </w:pPr>
            <w:r>
              <w:rPr>
                <w:rFonts w:ascii="Tahoma" w:hAnsi="Tahoma"/>
                <w:sz w:val="18"/>
              </w:rPr>
              <w:t>MT and Date of Original Message Sent</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701777" w:rsidRDefault="00DD106B" w:rsidP="009935A1">
            <w:pPr>
              <w:spacing w:before="20" w:after="20"/>
              <w:jc w:val="center"/>
              <w:rPr>
                <w:rFonts w:ascii="Tahoma" w:hAnsi="Tahoma" w:cs="Tahoma"/>
                <w:sz w:val="18"/>
              </w:rPr>
            </w:pPr>
            <w:r>
              <w:rPr>
                <w:rFonts w:ascii="Tahoma" w:hAnsi="Tahoma"/>
                <w:sz w:val="18"/>
              </w:rPr>
              <w:t>3!n</w:t>
            </w:r>
          </w:p>
          <w:p w:rsidR="00DD106B" w:rsidRDefault="00DD106B" w:rsidP="009935A1">
            <w:pPr>
              <w:spacing w:before="20" w:after="20"/>
              <w:jc w:val="center"/>
              <w:rPr>
                <w:rFonts w:ascii="Tahoma" w:hAnsi="Tahoma" w:cs="Tahoma"/>
                <w:sz w:val="18"/>
              </w:rPr>
            </w:pPr>
            <w:r>
              <w:rPr>
                <w:rFonts w:ascii="Tahoma" w:hAnsi="Tahoma"/>
                <w:sz w:val="18"/>
              </w:rPr>
              <w:t>6!n</w:t>
            </w:r>
          </w:p>
          <w:p w:rsidR="00DD106B" w:rsidRPr="00701777" w:rsidRDefault="00DD106B" w:rsidP="009935A1">
            <w:pPr>
              <w:spacing w:before="20" w:after="20"/>
              <w:jc w:val="center"/>
              <w:rPr>
                <w:rFonts w:ascii="Tahoma" w:hAnsi="Tahoma" w:cs="Tahoma"/>
                <w:sz w:val="18"/>
              </w:rPr>
            </w:pPr>
            <w:r>
              <w:rPr>
                <w:rFonts w:ascii="Tahoma" w:hAnsi="Tahoma"/>
                <w:sz w:val="18"/>
              </w:rPr>
              <w:t>[4!n6!n]</w:t>
            </w:r>
          </w:p>
        </w:tc>
      </w:tr>
      <w:tr w:rsidR="00DD106B" w:rsidRPr="00146E46" w:rsidTr="00FE54B6">
        <w:trPr>
          <w:cantSplit/>
          <w:trHeight w:val="569"/>
        </w:trPr>
        <w:tc>
          <w:tcPr>
            <w:tcW w:w="992" w:type="dxa"/>
            <w:tcBorders>
              <w:top w:val="single" w:sz="4" w:space="0" w:color="auto"/>
              <w:left w:val="single" w:sz="4" w:space="0" w:color="auto"/>
              <w:bottom w:val="single" w:sz="4" w:space="0" w:color="auto"/>
              <w:right w:val="single" w:sz="4" w:space="0" w:color="auto"/>
            </w:tcBorders>
            <w:vAlign w:val="center"/>
          </w:tcPr>
          <w:p w:rsidR="00DD106B" w:rsidRPr="007C2042"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79</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BIC of participant, Value Date of related payment message</w:t>
            </w:r>
          </w:p>
          <w:p w:rsidR="00DD106B" w:rsidRPr="00950E53" w:rsidRDefault="00DD106B" w:rsidP="009935A1">
            <w:pPr>
              <w:spacing w:before="20" w:after="20"/>
              <w:rPr>
                <w:rFonts w:ascii="Tahoma" w:hAnsi="Tahoma" w:cs="Tahoma"/>
                <w:sz w:val="18"/>
              </w:rPr>
            </w:pPr>
            <w:r>
              <w:rPr>
                <w:rFonts w:ascii="Tahoma" w:hAnsi="Tahoma"/>
                <w:sz w:val="18"/>
              </w:rPr>
              <w:t>BIC of participant, Value Date of related payment message</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701777" w:rsidRDefault="00DD106B" w:rsidP="009935A1">
            <w:pPr>
              <w:spacing w:before="20" w:after="20"/>
              <w:jc w:val="center"/>
              <w:rPr>
                <w:rFonts w:ascii="Tahoma" w:hAnsi="Tahoma" w:cs="Tahoma"/>
                <w:sz w:val="18"/>
              </w:rPr>
            </w:pPr>
            <w:r>
              <w:rPr>
                <w:rFonts w:ascii="Tahoma" w:hAnsi="Tahoma"/>
                <w:sz w:val="18"/>
              </w:rPr>
              <w:t>4!a2!a2!c[3!c]</w:t>
            </w:r>
          </w:p>
          <w:p w:rsidR="00DD106B" w:rsidRPr="00701777" w:rsidRDefault="00DD106B" w:rsidP="009935A1">
            <w:pPr>
              <w:spacing w:before="20" w:after="20"/>
              <w:jc w:val="center"/>
              <w:rPr>
                <w:rFonts w:ascii="Tahoma" w:hAnsi="Tahoma" w:cs="Tahoma"/>
                <w:sz w:val="18"/>
              </w:rPr>
            </w:pPr>
            <w:r>
              <w:rPr>
                <w:rFonts w:ascii="Tahoma" w:hAnsi="Tahoma"/>
                <w:sz w:val="18"/>
              </w:rPr>
              <w:t>6!n</w:t>
            </w:r>
          </w:p>
        </w:tc>
      </w:tr>
    </w:tbl>
    <w:p w:rsidR="00DD106B" w:rsidRDefault="00DD106B" w:rsidP="00DD106B">
      <w:pPr>
        <w:rPr>
          <w:rFonts w:ascii="Tahoma" w:hAnsi="Tahoma" w:cs="Tahoma"/>
          <w:b/>
          <w:sz w:val="16"/>
        </w:rPr>
      </w:pPr>
      <w:r>
        <w:rPr>
          <w:rFonts w:ascii="Tahoma" w:hAnsi="Tahoma"/>
          <w:b/>
          <w:sz w:val="16"/>
        </w:rPr>
        <w:t xml:space="preserve"> </w:t>
      </w:r>
    </w:p>
    <w:p w:rsidR="00DD106B" w:rsidRDefault="00DD106B" w:rsidP="00DD106B">
      <w:pPr>
        <w:ind w:left="993"/>
        <w:rPr>
          <w:rFonts w:ascii="Tahoma" w:hAnsi="Tahoma" w:cs="Tahoma"/>
          <w:b/>
          <w:sz w:val="16"/>
          <w:szCs w:val="16"/>
        </w:rPr>
      </w:pPr>
      <w:r>
        <w:rPr>
          <w:rFonts w:ascii="Tahoma" w:hAnsi="Tahoma"/>
          <w:b/>
          <w:sz w:val="16"/>
          <w:szCs w:val="16"/>
        </w:rPr>
        <w:t>M = Mandatory</w:t>
      </w:r>
      <w:r>
        <w:rPr>
          <w:rFonts w:ascii="Tahoma" w:hAnsi="Tahoma"/>
          <w:b/>
          <w:sz w:val="16"/>
          <w:szCs w:val="16"/>
        </w:rPr>
        <w:tab/>
        <w:t>О =Optional</w:t>
      </w:r>
    </w:p>
    <w:p w:rsidR="00DD106B" w:rsidRDefault="00DD106B" w:rsidP="00DD106B">
      <w:pPr>
        <w:ind w:left="993"/>
        <w:rPr>
          <w:rFonts w:ascii="Tahoma" w:hAnsi="Tahoma" w:cs="Tahoma"/>
          <w:b/>
          <w:sz w:val="16"/>
        </w:rPr>
      </w:pPr>
    </w:p>
    <w:p w:rsidR="00DD106B" w:rsidRPr="00052E06" w:rsidRDefault="00DD106B" w:rsidP="00DD106B">
      <w:pPr>
        <w:ind w:left="993"/>
        <w:rPr>
          <w:rFonts w:ascii="Tahoma" w:hAnsi="Tahoma" w:cs="Tahoma"/>
          <w:b/>
          <w:sz w:val="16"/>
        </w:rPr>
      </w:pPr>
    </w:p>
    <w:p w:rsidR="00DD106B" w:rsidRPr="00807F05" w:rsidRDefault="00075F27" w:rsidP="00DD106B">
      <w:pPr>
        <w:pStyle w:val="Heading3"/>
        <w:numPr>
          <w:ilvl w:val="0"/>
          <w:numId w:val="0"/>
        </w:numPr>
        <w:spacing w:after="120"/>
        <w:ind w:left="180"/>
        <w:rPr>
          <w:rFonts w:cs="Tahoma"/>
          <w:b/>
          <w:sz w:val="22"/>
        </w:rPr>
      </w:pPr>
      <w:r>
        <w:rPr>
          <w:b/>
          <w:sz w:val="22"/>
        </w:rPr>
        <w:t>14.1.3. MT n95 fields specification</w:t>
      </w:r>
    </w:p>
    <w:p w:rsidR="00DD106B" w:rsidRPr="00857DD8" w:rsidRDefault="00075F27" w:rsidP="00DD106B">
      <w:pPr>
        <w:pStyle w:val="Heading3"/>
        <w:numPr>
          <w:ilvl w:val="0"/>
          <w:numId w:val="0"/>
        </w:numPr>
        <w:spacing w:after="120"/>
        <w:ind w:left="180"/>
        <w:rPr>
          <w:rFonts w:cs="Tahoma"/>
          <w:b/>
          <w:sz w:val="22"/>
        </w:rPr>
      </w:pPr>
      <w:r>
        <w:rPr>
          <w:b/>
          <w:sz w:val="22"/>
        </w:rPr>
        <w:t>14.1.3.1. MT n95 code STAT message format</w:t>
      </w:r>
    </w:p>
    <w:p w:rsidR="00DD106B" w:rsidRDefault="00686FF8" w:rsidP="00DD106B">
      <w:pPr>
        <w:spacing w:before="20" w:after="60"/>
        <w:ind w:left="993"/>
        <w:jc w:val="both"/>
        <w:rPr>
          <w:rFonts w:ascii="Tahoma" w:hAnsi="Tahoma" w:cs="Tahoma"/>
        </w:rPr>
      </w:pPr>
      <w:r>
        <w:rPr>
          <w:rFonts w:ascii="Tahoma" w:hAnsi="Tahoma"/>
          <w:b/>
        </w:rPr>
        <w:t>Field :20:</w:t>
      </w:r>
      <w:r>
        <w:rPr>
          <w:rFonts w:ascii="Tahoma" w:hAnsi="Tahoma"/>
        </w:rPr>
        <w:t xml:space="preserve"> contains message reference. This field together with the value date and participant's BIC forms the unique message key.</w:t>
      </w:r>
    </w:p>
    <w:p w:rsidR="00DD106B" w:rsidRDefault="00686FF8" w:rsidP="00DD106B">
      <w:pPr>
        <w:spacing w:before="20" w:after="60"/>
        <w:ind w:left="993"/>
        <w:jc w:val="both"/>
        <w:rPr>
          <w:rFonts w:ascii="Tahoma" w:hAnsi="Tahoma" w:cs="Tahoma"/>
        </w:rPr>
      </w:pPr>
      <w:r>
        <w:rPr>
          <w:rFonts w:ascii="Tahoma" w:hAnsi="Tahoma"/>
          <w:b/>
        </w:rPr>
        <w:t>Field :21:</w:t>
      </w:r>
      <w:r>
        <w:rPr>
          <w:rFonts w:ascii="Tahoma" w:hAnsi="Tahoma"/>
        </w:rPr>
        <w:t xml:space="preserve"> contains the related reference of the message for which status is queried.</w:t>
      </w:r>
    </w:p>
    <w:p w:rsidR="00DD106B" w:rsidRPr="00517B89" w:rsidRDefault="00686FF8" w:rsidP="00DD106B">
      <w:pPr>
        <w:spacing w:before="20" w:after="60"/>
        <w:ind w:left="993"/>
        <w:jc w:val="both"/>
        <w:rPr>
          <w:rFonts w:ascii="Tahoma" w:hAnsi="Tahoma" w:cs="Tahoma"/>
        </w:rPr>
      </w:pPr>
      <w:r>
        <w:rPr>
          <w:rFonts w:ascii="Tahoma" w:hAnsi="Tahoma"/>
          <w:b/>
        </w:rPr>
        <w:t>Field :75:</w:t>
      </w:r>
      <w:r>
        <w:rPr>
          <w:rFonts w:ascii="Tahoma" w:hAnsi="Tahoma"/>
        </w:rPr>
        <w:t xml:space="preserve"> contains request code, always "STAT".</w:t>
      </w:r>
    </w:p>
    <w:p w:rsidR="00DD106B" w:rsidRPr="00517B89" w:rsidRDefault="00686FF8" w:rsidP="00DD106B">
      <w:pPr>
        <w:spacing w:before="20" w:after="60"/>
        <w:ind w:left="993"/>
        <w:jc w:val="both"/>
        <w:rPr>
          <w:rFonts w:ascii="Tahoma" w:hAnsi="Tahoma" w:cs="Tahoma"/>
        </w:rPr>
      </w:pPr>
      <w:r>
        <w:rPr>
          <w:rFonts w:ascii="Tahoma" w:hAnsi="Tahoma"/>
          <w:b/>
          <w:bCs/>
        </w:rPr>
        <w:t>Field :11S</w:t>
      </w:r>
      <w:r>
        <w:rPr>
          <w:rFonts w:ascii="Tahoma" w:hAnsi="Tahoma"/>
        </w:rPr>
        <w:t>: contains the MT, date of the related message and optionally session and sequence number of the original message, which could not be stated if the message is sent from authorised NBRM participant.</w:t>
      </w:r>
    </w:p>
    <w:p w:rsidR="00DD106B" w:rsidRPr="00B84422" w:rsidRDefault="00686FF8" w:rsidP="00DD106B">
      <w:pPr>
        <w:spacing w:before="20" w:after="60"/>
        <w:ind w:left="993"/>
        <w:jc w:val="both"/>
        <w:rPr>
          <w:rFonts w:ascii="Tahoma" w:hAnsi="Tahoma" w:cs="Tahoma"/>
        </w:rPr>
      </w:pPr>
      <w:r>
        <w:rPr>
          <w:rFonts w:ascii="Tahoma" w:hAnsi="Tahoma"/>
          <w:b/>
        </w:rPr>
        <w:t>Field :79:</w:t>
      </w:r>
      <w:r>
        <w:rPr>
          <w:rFonts w:ascii="Tahoma" w:hAnsi="Tahoma"/>
        </w:rPr>
        <w:t xml:space="preserve"> contains BIC of the participant that is sending the request and value date of related payment message.</w:t>
      </w:r>
    </w:p>
    <w:p w:rsidR="00DD106B" w:rsidRPr="00857DD8" w:rsidRDefault="00075F27" w:rsidP="00DD106B">
      <w:pPr>
        <w:pStyle w:val="Heading3"/>
        <w:numPr>
          <w:ilvl w:val="0"/>
          <w:numId w:val="0"/>
        </w:numPr>
        <w:spacing w:after="120"/>
        <w:ind w:left="180"/>
        <w:rPr>
          <w:rFonts w:cs="Tahoma"/>
          <w:b/>
          <w:sz w:val="22"/>
        </w:rPr>
      </w:pPr>
      <w:r>
        <w:rPr>
          <w:b/>
          <w:sz w:val="22"/>
        </w:rPr>
        <w:t>14.1.3.2. MT n95 code PRTY message format</w:t>
      </w:r>
    </w:p>
    <w:p w:rsidR="00DD106B" w:rsidRDefault="00686FF8" w:rsidP="00DD106B">
      <w:pPr>
        <w:spacing w:before="20" w:after="60"/>
        <w:ind w:left="993"/>
        <w:jc w:val="both"/>
        <w:rPr>
          <w:rFonts w:ascii="Tahoma" w:hAnsi="Tahoma" w:cs="Tahoma"/>
        </w:rPr>
      </w:pPr>
      <w:r>
        <w:rPr>
          <w:rFonts w:ascii="Tahoma" w:hAnsi="Tahoma"/>
          <w:b/>
        </w:rPr>
        <w:t>Field :20:</w:t>
      </w:r>
      <w:r>
        <w:rPr>
          <w:rFonts w:ascii="Tahoma" w:hAnsi="Tahoma"/>
        </w:rPr>
        <w:t xml:space="preserve"> contains message reference. This field together with the value date and participant's BIC forms the unique message key.</w:t>
      </w:r>
    </w:p>
    <w:p w:rsidR="00DD106B" w:rsidRPr="007029F9" w:rsidRDefault="00686FF8" w:rsidP="00DD106B">
      <w:pPr>
        <w:spacing w:before="20" w:after="60"/>
        <w:ind w:left="993"/>
        <w:jc w:val="both"/>
        <w:rPr>
          <w:rFonts w:ascii="Tahoma" w:hAnsi="Tahoma" w:cs="Tahoma"/>
        </w:rPr>
      </w:pPr>
      <w:r>
        <w:rPr>
          <w:rFonts w:ascii="Tahoma" w:hAnsi="Tahoma"/>
          <w:b/>
        </w:rPr>
        <w:t>Field :21:</w:t>
      </w:r>
      <w:r>
        <w:rPr>
          <w:rFonts w:ascii="Tahoma" w:hAnsi="Tahoma"/>
        </w:rPr>
        <w:t xml:space="preserve"> contains the related reference of the message for which priority change was requested.</w:t>
      </w:r>
    </w:p>
    <w:p w:rsidR="00DD106B" w:rsidRDefault="00686FF8" w:rsidP="00DD106B">
      <w:pPr>
        <w:spacing w:before="20" w:after="60"/>
        <w:ind w:left="993"/>
        <w:jc w:val="both"/>
        <w:rPr>
          <w:rFonts w:ascii="Tahoma" w:hAnsi="Tahoma" w:cs="Tahoma"/>
        </w:rPr>
      </w:pPr>
      <w:r>
        <w:rPr>
          <w:rFonts w:ascii="Tahoma" w:hAnsi="Tahoma"/>
          <w:b/>
        </w:rPr>
        <w:t>Field :75:</w:t>
      </w:r>
      <w:r>
        <w:rPr>
          <w:rFonts w:ascii="Tahoma" w:hAnsi="Tahoma"/>
        </w:rPr>
        <w:t xml:space="preserve"> contains request code, always "PRTY".</w:t>
      </w:r>
    </w:p>
    <w:p w:rsidR="00DD106B" w:rsidRPr="00517B89" w:rsidRDefault="00686FF8" w:rsidP="00DD106B">
      <w:pPr>
        <w:spacing w:before="20" w:after="60"/>
        <w:ind w:left="993"/>
        <w:jc w:val="both"/>
        <w:rPr>
          <w:rFonts w:ascii="Tahoma" w:hAnsi="Tahoma" w:cs="Tahoma"/>
        </w:rPr>
      </w:pPr>
      <w:r>
        <w:rPr>
          <w:rFonts w:ascii="Tahoma" w:hAnsi="Tahoma"/>
          <w:b/>
        </w:rPr>
        <w:t>Field :77:</w:t>
      </w:r>
      <w:r>
        <w:rPr>
          <w:rFonts w:ascii="Tahoma" w:hAnsi="Tahoma"/>
        </w:rPr>
        <w:t xml:space="preserve"> contains new requested message priority.</w:t>
      </w:r>
    </w:p>
    <w:p w:rsidR="00DD106B" w:rsidRPr="00517B89" w:rsidRDefault="00686FF8" w:rsidP="00DD106B">
      <w:pPr>
        <w:spacing w:before="20" w:after="60"/>
        <w:ind w:left="993"/>
        <w:jc w:val="both"/>
        <w:rPr>
          <w:rFonts w:ascii="Tahoma" w:hAnsi="Tahoma" w:cs="Tahoma"/>
        </w:rPr>
      </w:pPr>
      <w:r>
        <w:rPr>
          <w:rFonts w:ascii="Tahoma" w:hAnsi="Tahoma"/>
          <w:b/>
          <w:bCs/>
        </w:rPr>
        <w:t>Field :11S</w:t>
      </w:r>
      <w:r>
        <w:rPr>
          <w:rFonts w:ascii="Tahoma" w:hAnsi="Tahoma"/>
        </w:rPr>
        <w:t>: contains the MT, date of the related message and optionally session and sequence number of the original message, which could not be stated if the message is sent from authorised NBRM participant.</w:t>
      </w:r>
    </w:p>
    <w:p w:rsidR="00DD106B" w:rsidRPr="00747183" w:rsidRDefault="00686FF8" w:rsidP="00DD106B">
      <w:pPr>
        <w:spacing w:before="60" w:after="60"/>
        <w:ind w:left="992"/>
        <w:jc w:val="both"/>
        <w:rPr>
          <w:rFonts w:ascii="Tahoma" w:hAnsi="Tahoma" w:cs="Tahoma"/>
        </w:rPr>
      </w:pPr>
      <w:r>
        <w:rPr>
          <w:rFonts w:ascii="Tahoma" w:hAnsi="Tahoma"/>
          <w:b/>
        </w:rPr>
        <w:t>Field :79:</w:t>
      </w:r>
      <w:r>
        <w:rPr>
          <w:rFonts w:ascii="Tahoma" w:hAnsi="Tahoma"/>
        </w:rPr>
        <w:t xml:space="preserve"> contains BIC of the participant that is sending the request and value date of related payment message.</w:t>
      </w:r>
    </w:p>
    <w:p w:rsidR="00DD106B" w:rsidRDefault="00DD106B" w:rsidP="00DD106B">
      <w:pPr>
        <w:spacing w:before="20" w:after="60"/>
        <w:ind w:left="851"/>
        <w:rPr>
          <w:rFonts w:ascii="Tahoma" w:hAnsi="Tahoma" w:cs="Tahoma"/>
          <w:lang w:eastAsia="en-US"/>
        </w:rPr>
      </w:pPr>
    </w:p>
    <w:p w:rsidR="00DD106B" w:rsidRPr="00857DD8" w:rsidRDefault="00075F27" w:rsidP="00DD106B">
      <w:pPr>
        <w:pStyle w:val="Heading3"/>
        <w:numPr>
          <w:ilvl w:val="0"/>
          <w:numId w:val="0"/>
        </w:numPr>
        <w:spacing w:after="120"/>
        <w:ind w:left="180"/>
        <w:rPr>
          <w:rFonts w:cs="Tahoma"/>
          <w:b/>
          <w:sz w:val="22"/>
        </w:rPr>
      </w:pPr>
      <w:r>
        <w:rPr>
          <w:b/>
          <w:sz w:val="22"/>
        </w:rPr>
        <w:t>14.1.3.3. MT n95 code DUPL message format</w:t>
      </w:r>
    </w:p>
    <w:p w:rsidR="00DD106B" w:rsidRDefault="00686FF8" w:rsidP="00DD106B">
      <w:pPr>
        <w:spacing w:before="20" w:after="60"/>
        <w:ind w:left="993"/>
        <w:jc w:val="both"/>
        <w:rPr>
          <w:rFonts w:ascii="Tahoma" w:hAnsi="Tahoma" w:cs="Tahoma"/>
        </w:rPr>
      </w:pPr>
      <w:r>
        <w:rPr>
          <w:rFonts w:ascii="Tahoma" w:hAnsi="Tahoma"/>
          <w:b/>
        </w:rPr>
        <w:t>Field :20:</w:t>
      </w:r>
      <w:r>
        <w:rPr>
          <w:rFonts w:ascii="Tahoma" w:hAnsi="Tahoma"/>
        </w:rPr>
        <w:t xml:space="preserve"> contains message reference. This field together with the value date and participant's BIC forms the unique message key.</w:t>
      </w:r>
    </w:p>
    <w:p w:rsidR="00DD106B" w:rsidRDefault="00686FF8" w:rsidP="00DD106B">
      <w:pPr>
        <w:spacing w:before="20" w:after="60"/>
        <w:ind w:left="993"/>
        <w:jc w:val="both"/>
        <w:rPr>
          <w:rFonts w:ascii="Tahoma" w:hAnsi="Tahoma" w:cs="Tahoma"/>
        </w:rPr>
      </w:pPr>
      <w:r>
        <w:rPr>
          <w:rFonts w:ascii="Tahoma" w:hAnsi="Tahoma"/>
          <w:b/>
        </w:rPr>
        <w:t>Field :21:</w:t>
      </w:r>
      <w:r>
        <w:rPr>
          <w:rFonts w:ascii="Tahoma" w:hAnsi="Tahoma"/>
        </w:rPr>
        <w:t xml:space="preserve"> contains the related reference of the message for which status is queried.</w:t>
      </w:r>
    </w:p>
    <w:p w:rsidR="00DD106B" w:rsidRPr="00517B89" w:rsidRDefault="00686FF8" w:rsidP="00DD106B">
      <w:pPr>
        <w:spacing w:before="20" w:after="60"/>
        <w:ind w:left="993"/>
        <w:jc w:val="both"/>
        <w:rPr>
          <w:rFonts w:ascii="Tahoma" w:hAnsi="Tahoma" w:cs="Tahoma"/>
        </w:rPr>
      </w:pPr>
      <w:r>
        <w:rPr>
          <w:rFonts w:ascii="Tahoma" w:hAnsi="Tahoma"/>
          <w:b/>
        </w:rPr>
        <w:t>Field :75:</w:t>
      </w:r>
      <w:r>
        <w:rPr>
          <w:rFonts w:ascii="Tahoma" w:hAnsi="Tahoma"/>
        </w:rPr>
        <w:t xml:space="preserve"> contains request code, always "DUPL".</w:t>
      </w:r>
    </w:p>
    <w:p w:rsidR="00DD106B" w:rsidRPr="00517B89" w:rsidRDefault="00686FF8" w:rsidP="00DD106B">
      <w:pPr>
        <w:spacing w:before="20" w:after="60"/>
        <w:ind w:left="993"/>
        <w:jc w:val="both"/>
        <w:rPr>
          <w:rFonts w:ascii="Tahoma" w:hAnsi="Tahoma" w:cs="Tahoma"/>
        </w:rPr>
      </w:pPr>
      <w:r>
        <w:rPr>
          <w:rFonts w:ascii="Tahoma" w:hAnsi="Tahoma"/>
          <w:b/>
          <w:bCs/>
        </w:rPr>
        <w:lastRenderedPageBreak/>
        <w:t>Field :11S</w:t>
      </w:r>
      <w:r>
        <w:rPr>
          <w:rFonts w:ascii="Tahoma" w:hAnsi="Tahoma"/>
        </w:rPr>
        <w:t>: contains the MT, date of the related message and optionally session and sequence number of the original message, which could not be stated if the message is sent from authorised NBRM participant.</w:t>
      </w:r>
    </w:p>
    <w:p w:rsidR="00DD106B" w:rsidRPr="00B84422" w:rsidRDefault="00686FF8" w:rsidP="00DD106B">
      <w:pPr>
        <w:spacing w:before="20" w:after="60"/>
        <w:ind w:left="993"/>
        <w:jc w:val="both"/>
        <w:rPr>
          <w:rFonts w:ascii="Tahoma" w:hAnsi="Tahoma" w:cs="Tahoma"/>
        </w:rPr>
      </w:pPr>
      <w:r>
        <w:rPr>
          <w:rFonts w:ascii="Tahoma" w:hAnsi="Tahoma"/>
          <w:b/>
        </w:rPr>
        <w:t>Field :79:</w:t>
      </w:r>
      <w:r>
        <w:rPr>
          <w:rFonts w:ascii="Tahoma" w:hAnsi="Tahoma"/>
        </w:rPr>
        <w:t xml:space="preserve"> contains BIC of the participant that is sending the request and value date of related payment message.</w:t>
      </w:r>
    </w:p>
    <w:p w:rsidR="00DD106B" w:rsidRPr="00AF45F1" w:rsidRDefault="00DD106B" w:rsidP="00DD106B">
      <w:pPr>
        <w:spacing w:before="20" w:after="60"/>
        <w:ind w:left="851"/>
        <w:rPr>
          <w:rFonts w:ascii="Tahoma" w:hAnsi="Tahoma" w:cs="Tahoma"/>
          <w:lang w:eastAsia="en-US"/>
        </w:rPr>
      </w:pPr>
    </w:p>
    <w:p w:rsidR="00DD106B" w:rsidRPr="00807F05" w:rsidRDefault="00075F27" w:rsidP="00DD106B">
      <w:pPr>
        <w:pStyle w:val="Heading3"/>
        <w:numPr>
          <w:ilvl w:val="0"/>
          <w:numId w:val="0"/>
        </w:numPr>
        <w:spacing w:after="120"/>
        <w:ind w:left="180"/>
        <w:rPr>
          <w:rFonts w:cs="Tahoma"/>
          <w:b/>
          <w:sz w:val="22"/>
        </w:rPr>
      </w:pPr>
      <w:r>
        <w:rPr>
          <w:b/>
          <w:sz w:val="22"/>
        </w:rPr>
        <w:t>14.1.4. MT n95 Examples</w:t>
      </w:r>
    </w:p>
    <w:p w:rsidR="00DD106B" w:rsidRPr="00E05FD6" w:rsidRDefault="00DD106B" w:rsidP="00DD106B"/>
    <w:p w:rsidR="00DD106B" w:rsidRDefault="00DD106B" w:rsidP="00DD106B">
      <w:pPr>
        <w:spacing w:before="20" w:after="20"/>
        <w:ind w:left="993"/>
        <w:rPr>
          <w:rFonts w:ascii="Tahoma" w:hAnsi="Tahoma" w:cs="Tahoma"/>
          <w:i/>
          <w:sz w:val="22"/>
        </w:rPr>
      </w:pPr>
      <w:r>
        <w:rPr>
          <w:rFonts w:ascii="Tahoma" w:hAnsi="Tahoma"/>
          <w:i/>
          <w:sz w:val="22"/>
        </w:rPr>
        <w:t>Example 1:</w:t>
      </w:r>
    </w:p>
    <w:p w:rsidR="00DD106B" w:rsidRDefault="00DD106B" w:rsidP="00DD106B">
      <w:pPr>
        <w:spacing w:before="20" w:after="20"/>
        <w:ind w:left="993"/>
        <w:rPr>
          <w:rFonts w:ascii="Tahoma" w:hAnsi="Tahoma" w:cs="Tahoma"/>
          <w:i/>
          <w:sz w:val="22"/>
        </w:rPr>
      </w:pPr>
    </w:p>
    <w:p w:rsidR="00DD106B" w:rsidRPr="00B87FEC" w:rsidRDefault="00DD106B" w:rsidP="00DD106B">
      <w:pPr>
        <w:spacing w:before="20" w:after="60"/>
        <w:ind w:left="993"/>
        <w:jc w:val="both"/>
        <w:rPr>
          <w:rFonts w:ascii="Tahoma" w:hAnsi="Tahoma" w:cs="Tahoma"/>
        </w:rPr>
      </w:pPr>
      <w:r>
        <w:rPr>
          <w:rFonts w:ascii="Tahoma" w:hAnsi="Tahoma"/>
        </w:rPr>
        <w:t>Participant STOBMK2X requests information about the status of the MT 202 message it sent on 23.01.2015 with reference 200124422.</w:t>
      </w:r>
    </w:p>
    <w:p w:rsidR="00DD106B" w:rsidRDefault="00DD106B" w:rsidP="00DD106B">
      <w:pPr>
        <w:spacing w:before="20" w:after="60"/>
        <w:ind w:left="993"/>
        <w:rPr>
          <w:rFonts w:ascii="Tahoma" w:hAnsi="Tahoma" w:cs="Tahoma"/>
          <w:lang w:eastAsia="en-US"/>
        </w:rPr>
      </w:pPr>
    </w:p>
    <w:p w:rsidR="00DD106B" w:rsidRPr="00B87FEC" w:rsidRDefault="00DD106B" w:rsidP="00DD106B">
      <w:pPr>
        <w:spacing w:before="20" w:after="60"/>
        <w:ind w:left="993"/>
        <w:rPr>
          <w:rFonts w:ascii="Tahoma" w:hAnsi="Tahoma" w:cs="Tahoma"/>
        </w:rPr>
      </w:pPr>
      <w:r>
        <w:rPr>
          <w:rFonts w:ascii="Tahoma" w:hAnsi="Tahoma"/>
        </w:rPr>
        <w:t>Block 4 of the МТ 295 message STOBMK2X sends to MIPS euro module:</w:t>
      </w:r>
    </w:p>
    <w:p w:rsidR="00DD106B" w:rsidRPr="00EC6D0B" w:rsidRDefault="00DD106B" w:rsidP="00DD106B">
      <w:pPr>
        <w:spacing w:before="20" w:after="60"/>
        <w:ind w:left="993"/>
        <w:rPr>
          <w:rFonts w:ascii="Tahoma" w:hAnsi="Tahoma" w:cs="Tahoma"/>
        </w:rPr>
      </w:pPr>
      <w:r>
        <w:rPr>
          <w:rFonts w:ascii="Tahoma" w:hAnsi="Tahoma"/>
        </w:rPr>
        <w:t>-----------------------------------------------------------------------------</w:t>
      </w:r>
    </w:p>
    <w:p w:rsidR="00DD106B" w:rsidRPr="00783C90" w:rsidRDefault="00DD106B" w:rsidP="00DD106B">
      <w:pPr>
        <w:spacing w:before="20" w:after="60"/>
        <w:ind w:left="993"/>
        <w:rPr>
          <w:rFonts w:ascii="Tahoma" w:hAnsi="Tahoma" w:cs="Tahoma"/>
        </w:rPr>
      </w:pPr>
      <w:r>
        <w:rPr>
          <w:rFonts w:ascii="Tahoma" w:hAnsi="Tahoma"/>
        </w:rPr>
        <w:t>:20:STOB124429</w:t>
      </w:r>
    </w:p>
    <w:p w:rsidR="00DD106B" w:rsidRPr="00783C90" w:rsidRDefault="00DD106B" w:rsidP="00DD106B">
      <w:pPr>
        <w:spacing w:before="20" w:after="60"/>
        <w:ind w:left="993"/>
        <w:rPr>
          <w:rFonts w:ascii="Tahoma" w:hAnsi="Tahoma" w:cs="Tahoma"/>
        </w:rPr>
      </w:pPr>
      <w:r>
        <w:rPr>
          <w:rFonts w:ascii="Tahoma" w:hAnsi="Tahoma"/>
        </w:rPr>
        <w:t>:21:200124422</w:t>
      </w:r>
    </w:p>
    <w:p w:rsidR="00DD106B" w:rsidRPr="00783C90" w:rsidRDefault="00DD106B" w:rsidP="00DD106B">
      <w:pPr>
        <w:spacing w:before="20" w:after="60"/>
        <w:ind w:left="993"/>
        <w:rPr>
          <w:rFonts w:ascii="Tahoma" w:hAnsi="Tahoma" w:cs="Tahoma"/>
        </w:rPr>
      </w:pPr>
      <w:r>
        <w:rPr>
          <w:rFonts w:ascii="Tahoma" w:hAnsi="Tahoma"/>
        </w:rPr>
        <w:t>:75:STAT</w:t>
      </w:r>
    </w:p>
    <w:p w:rsidR="00DD106B" w:rsidRDefault="00DD106B" w:rsidP="00DD106B">
      <w:pPr>
        <w:spacing w:before="20" w:after="60"/>
        <w:ind w:left="993"/>
        <w:rPr>
          <w:rFonts w:ascii="Tahoma" w:hAnsi="Tahoma" w:cs="Tahoma"/>
        </w:rPr>
      </w:pPr>
      <w:r>
        <w:rPr>
          <w:rFonts w:ascii="Tahoma" w:hAnsi="Tahoma"/>
        </w:rPr>
        <w:t>:11S:202</w:t>
      </w:r>
    </w:p>
    <w:p w:rsidR="00DD106B" w:rsidRDefault="00DD106B" w:rsidP="00DD106B">
      <w:pPr>
        <w:spacing w:before="20" w:after="60"/>
        <w:ind w:left="993"/>
        <w:rPr>
          <w:rFonts w:ascii="Tahoma" w:hAnsi="Tahoma" w:cs="Tahoma"/>
        </w:rPr>
      </w:pPr>
      <w:r>
        <w:rPr>
          <w:rFonts w:ascii="Tahoma" w:hAnsi="Tahoma"/>
        </w:rPr>
        <w:t>20150123</w:t>
      </w:r>
    </w:p>
    <w:p w:rsidR="00711A4B" w:rsidRDefault="00DD106B" w:rsidP="00DD106B">
      <w:pPr>
        <w:spacing w:before="20" w:after="60"/>
        <w:ind w:left="993"/>
        <w:rPr>
          <w:rFonts w:ascii="Tahoma" w:hAnsi="Tahoma" w:cs="Tahoma"/>
        </w:rPr>
      </w:pPr>
      <w:r>
        <w:rPr>
          <w:rFonts w:ascii="Tahoma" w:hAnsi="Tahoma"/>
        </w:rPr>
        <w:t>0002018945</w:t>
      </w:r>
    </w:p>
    <w:p w:rsidR="00DD106B" w:rsidRDefault="00DD106B" w:rsidP="00DD106B">
      <w:pPr>
        <w:spacing w:before="20" w:after="60"/>
        <w:ind w:left="993"/>
        <w:rPr>
          <w:rFonts w:ascii="Tahoma" w:hAnsi="Tahoma" w:cs="Tahoma"/>
        </w:rPr>
      </w:pPr>
      <w:r>
        <w:rPr>
          <w:rFonts w:ascii="Tahoma" w:hAnsi="Tahoma"/>
        </w:rPr>
        <w:t>:79:STOBMK2X</w:t>
      </w:r>
    </w:p>
    <w:p w:rsidR="00DD106B" w:rsidRDefault="00DD106B" w:rsidP="00DD106B">
      <w:pPr>
        <w:spacing w:before="20" w:after="60"/>
        <w:ind w:left="993"/>
        <w:rPr>
          <w:rFonts w:ascii="Tahoma" w:hAnsi="Tahoma" w:cs="Tahoma"/>
        </w:rPr>
      </w:pPr>
      <w:r>
        <w:rPr>
          <w:rFonts w:ascii="Tahoma" w:hAnsi="Tahoma"/>
        </w:rPr>
        <w:t>20150123</w:t>
      </w:r>
    </w:p>
    <w:p w:rsidR="00DD106B" w:rsidRDefault="00DD106B" w:rsidP="00DD106B">
      <w:pPr>
        <w:spacing w:before="20" w:after="60"/>
        <w:ind w:left="993"/>
        <w:rPr>
          <w:rFonts w:ascii="Tahoma" w:hAnsi="Tahoma" w:cs="Tahoma"/>
          <w:lang w:eastAsia="en-US"/>
        </w:rPr>
      </w:pPr>
    </w:p>
    <w:p w:rsidR="00DD106B" w:rsidRDefault="00DD106B" w:rsidP="00DD106B">
      <w:pPr>
        <w:spacing w:before="20" w:after="60"/>
        <w:ind w:left="993"/>
        <w:rPr>
          <w:rFonts w:ascii="Tahoma" w:hAnsi="Tahoma" w:cs="Tahoma"/>
          <w:lang w:eastAsia="en-US"/>
        </w:rPr>
      </w:pPr>
    </w:p>
    <w:p w:rsidR="00DD106B" w:rsidRDefault="00DD106B" w:rsidP="00DD106B">
      <w:pPr>
        <w:spacing w:before="20" w:after="20"/>
        <w:ind w:left="993"/>
        <w:rPr>
          <w:rFonts w:ascii="Tahoma" w:hAnsi="Tahoma" w:cs="Tahoma"/>
          <w:i/>
          <w:sz w:val="22"/>
        </w:rPr>
      </w:pPr>
      <w:r>
        <w:rPr>
          <w:rFonts w:ascii="Tahoma" w:hAnsi="Tahoma"/>
          <w:i/>
          <w:sz w:val="22"/>
        </w:rPr>
        <w:t>Example 2:</w:t>
      </w:r>
    </w:p>
    <w:p w:rsidR="00DD106B" w:rsidRDefault="00DD106B" w:rsidP="00DD106B">
      <w:pPr>
        <w:spacing w:before="20" w:after="20"/>
        <w:ind w:left="993"/>
        <w:rPr>
          <w:rFonts w:ascii="Tahoma" w:hAnsi="Tahoma" w:cs="Tahoma"/>
          <w:i/>
          <w:sz w:val="22"/>
        </w:rPr>
      </w:pPr>
    </w:p>
    <w:p w:rsidR="00DD106B" w:rsidRPr="00B87FEC" w:rsidRDefault="00DD106B" w:rsidP="00DD106B">
      <w:pPr>
        <w:spacing w:before="20" w:after="60"/>
        <w:ind w:left="993"/>
        <w:jc w:val="both"/>
        <w:rPr>
          <w:rFonts w:ascii="Tahoma" w:hAnsi="Tahoma" w:cs="Tahoma"/>
        </w:rPr>
      </w:pPr>
      <w:r>
        <w:rPr>
          <w:rFonts w:ascii="Tahoma" w:hAnsi="Tahoma"/>
        </w:rPr>
        <w:t>Participant OHRDMK22 requests priority change of the MT 103 message it sent on 22.01.2015 with reference 5307787878. Priority is changed to 21 ("0021"), urgent.</w:t>
      </w:r>
    </w:p>
    <w:p w:rsidR="00DD106B" w:rsidRDefault="00DD106B" w:rsidP="00DD106B">
      <w:pPr>
        <w:spacing w:before="20" w:after="60"/>
        <w:ind w:left="993"/>
        <w:rPr>
          <w:rFonts w:ascii="Tahoma" w:hAnsi="Tahoma" w:cs="Tahoma"/>
          <w:lang w:eastAsia="en-US"/>
        </w:rPr>
      </w:pPr>
    </w:p>
    <w:p w:rsidR="00DD106B" w:rsidRDefault="00DD106B" w:rsidP="00DD106B">
      <w:pPr>
        <w:spacing w:before="20" w:after="60"/>
        <w:ind w:left="993"/>
        <w:rPr>
          <w:rFonts w:ascii="Tahoma" w:hAnsi="Tahoma" w:cs="Tahoma"/>
        </w:rPr>
      </w:pPr>
      <w:r>
        <w:rPr>
          <w:rFonts w:ascii="Tahoma" w:hAnsi="Tahoma"/>
        </w:rPr>
        <w:t>Block 4 of the МТ 195 message OHRDMK22 sends to MIPS euro module:</w:t>
      </w:r>
    </w:p>
    <w:p w:rsidR="00DD106B" w:rsidRPr="00EC6D0B" w:rsidRDefault="00DD106B" w:rsidP="00DD106B">
      <w:pPr>
        <w:spacing w:before="20" w:after="60"/>
        <w:ind w:left="993"/>
        <w:rPr>
          <w:rFonts w:ascii="Tahoma" w:hAnsi="Tahoma" w:cs="Tahoma"/>
        </w:rPr>
      </w:pPr>
      <w:r>
        <w:rPr>
          <w:rFonts w:ascii="Tahoma" w:hAnsi="Tahoma"/>
        </w:rPr>
        <w:t>-----------------------------------------------------------------------------</w:t>
      </w:r>
    </w:p>
    <w:p w:rsidR="00DD106B" w:rsidRPr="00783C90" w:rsidRDefault="00DD106B" w:rsidP="00DD106B">
      <w:pPr>
        <w:spacing w:before="20" w:after="60"/>
        <w:ind w:left="993"/>
        <w:rPr>
          <w:rFonts w:ascii="Tahoma" w:hAnsi="Tahoma" w:cs="Tahoma"/>
        </w:rPr>
      </w:pPr>
      <w:r>
        <w:rPr>
          <w:rFonts w:ascii="Tahoma" w:hAnsi="Tahoma"/>
        </w:rPr>
        <w:t>:20:7887787882</w:t>
      </w:r>
    </w:p>
    <w:p w:rsidR="00DD106B" w:rsidRPr="00783C90" w:rsidRDefault="00DD106B" w:rsidP="00DD106B">
      <w:pPr>
        <w:spacing w:before="20" w:after="60"/>
        <w:ind w:left="993"/>
        <w:rPr>
          <w:rFonts w:ascii="Tahoma" w:hAnsi="Tahoma" w:cs="Tahoma"/>
        </w:rPr>
      </w:pPr>
      <w:r>
        <w:rPr>
          <w:rFonts w:ascii="Tahoma" w:hAnsi="Tahoma"/>
        </w:rPr>
        <w:t>:21:5307787878</w:t>
      </w:r>
    </w:p>
    <w:p w:rsidR="00DD106B" w:rsidRDefault="00DD106B" w:rsidP="00DD106B">
      <w:pPr>
        <w:spacing w:before="20" w:after="60"/>
        <w:ind w:left="993"/>
        <w:rPr>
          <w:rFonts w:ascii="Tahoma" w:hAnsi="Tahoma" w:cs="Tahoma"/>
        </w:rPr>
      </w:pPr>
      <w:r>
        <w:rPr>
          <w:rFonts w:ascii="Tahoma" w:hAnsi="Tahoma"/>
        </w:rPr>
        <w:t>:75:PRTY</w:t>
      </w:r>
    </w:p>
    <w:p w:rsidR="00DD106B" w:rsidRPr="00642BBE" w:rsidRDefault="00DD106B" w:rsidP="00DD106B">
      <w:pPr>
        <w:spacing w:before="20" w:after="60"/>
        <w:ind w:left="993"/>
        <w:rPr>
          <w:rFonts w:ascii="Tahoma" w:hAnsi="Tahoma" w:cs="Tahoma"/>
        </w:rPr>
      </w:pPr>
      <w:r>
        <w:rPr>
          <w:rFonts w:ascii="Tahoma" w:hAnsi="Tahoma"/>
        </w:rPr>
        <w:t>:77:0021</w:t>
      </w:r>
    </w:p>
    <w:p w:rsidR="00DD106B" w:rsidRDefault="00DD106B" w:rsidP="00DD106B">
      <w:pPr>
        <w:spacing w:before="20" w:after="60"/>
        <w:ind w:left="993"/>
        <w:rPr>
          <w:rFonts w:ascii="Tahoma" w:hAnsi="Tahoma" w:cs="Tahoma"/>
        </w:rPr>
      </w:pPr>
      <w:r>
        <w:rPr>
          <w:rFonts w:ascii="Tahoma" w:hAnsi="Tahoma"/>
        </w:rPr>
        <w:t>:11S:103</w:t>
      </w:r>
    </w:p>
    <w:p w:rsidR="00DD106B" w:rsidRDefault="00DD106B" w:rsidP="00DD106B">
      <w:pPr>
        <w:spacing w:before="20" w:after="60"/>
        <w:ind w:left="993"/>
        <w:rPr>
          <w:rFonts w:ascii="Tahoma" w:hAnsi="Tahoma" w:cs="Tahoma"/>
        </w:rPr>
      </w:pPr>
      <w:r>
        <w:rPr>
          <w:rFonts w:ascii="Tahoma" w:hAnsi="Tahoma"/>
        </w:rPr>
        <w:t>20150122</w:t>
      </w:r>
    </w:p>
    <w:p w:rsidR="00DD106B" w:rsidRDefault="00DD106B" w:rsidP="00DD106B">
      <w:pPr>
        <w:spacing w:before="20" w:after="60"/>
        <w:ind w:left="993"/>
        <w:rPr>
          <w:rFonts w:ascii="Tahoma" w:hAnsi="Tahoma" w:cs="Tahoma"/>
        </w:rPr>
      </w:pPr>
      <w:r>
        <w:rPr>
          <w:rFonts w:ascii="Tahoma" w:hAnsi="Tahoma"/>
        </w:rPr>
        <w:t>0001000743</w:t>
      </w:r>
    </w:p>
    <w:p w:rsidR="00DD106B" w:rsidRDefault="00DD106B" w:rsidP="00DD106B">
      <w:pPr>
        <w:spacing w:before="20" w:after="60"/>
        <w:ind w:left="993"/>
        <w:rPr>
          <w:rFonts w:ascii="Tahoma" w:hAnsi="Tahoma" w:cs="Tahoma"/>
        </w:rPr>
      </w:pPr>
      <w:r>
        <w:rPr>
          <w:rFonts w:ascii="Tahoma" w:hAnsi="Tahoma"/>
        </w:rPr>
        <w:t>:79:OHRDMK22</w:t>
      </w:r>
    </w:p>
    <w:p w:rsidR="00DD106B" w:rsidRDefault="00DD106B" w:rsidP="00DD106B">
      <w:pPr>
        <w:spacing w:before="20" w:after="60"/>
        <w:ind w:left="993"/>
        <w:rPr>
          <w:rFonts w:ascii="Tahoma" w:hAnsi="Tahoma" w:cs="Tahoma"/>
        </w:rPr>
      </w:pPr>
      <w:r>
        <w:rPr>
          <w:rFonts w:ascii="Tahoma" w:hAnsi="Tahoma"/>
        </w:rPr>
        <w:t>20150122</w:t>
      </w:r>
    </w:p>
    <w:p w:rsidR="00DD106B" w:rsidRDefault="00DD106B" w:rsidP="00DD106B">
      <w:pPr>
        <w:spacing w:before="20" w:after="60"/>
        <w:ind w:left="993"/>
        <w:rPr>
          <w:rFonts w:ascii="Tahoma" w:hAnsi="Tahoma" w:cs="Tahoma"/>
          <w:lang w:eastAsia="en-US"/>
        </w:rPr>
      </w:pPr>
    </w:p>
    <w:p w:rsidR="00DD106B" w:rsidRDefault="00DD106B" w:rsidP="00DD106B">
      <w:pPr>
        <w:spacing w:before="20" w:after="60"/>
        <w:ind w:left="993"/>
        <w:rPr>
          <w:rFonts w:ascii="Tahoma" w:hAnsi="Tahoma" w:cs="Tahoma"/>
          <w:lang w:eastAsia="en-US"/>
        </w:rPr>
      </w:pPr>
    </w:p>
    <w:p w:rsidR="004031BC" w:rsidRDefault="004031BC" w:rsidP="00DD106B">
      <w:pPr>
        <w:spacing w:before="20" w:after="60"/>
        <w:ind w:left="993"/>
        <w:rPr>
          <w:rFonts w:ascii="Tahoma" w:hAnsi="Tahoma" w:cs="Tahoma"/>
          <w:lang w:eastAsia="en-US"/>
        </w:rPr>
      </w:pPr>
    </w:p>
    <w:p w:rsidR="00DD106B" w:rsidRDefault="00DD106B" w:rsidP="00DD106B">
      <w:pPr>
        <w:spacing w:before="20" w:after="20"/>
        <w:ind w:left="993"/>
        <w:rPr>
          <w:rFonts w:ascii="Tahoma" w:hAnsi="Tahoma" w:cs="Tahoma"/>
          <w:i/>
          <w:sz w:val="22"/>
        </w:rPr>
      </w:pPr>
      <w:r>
        <w:rPr>
          <w:rFonts w:ascii="Tahoma" w:hAnsi="Tahoma"/>
          <w:i/>
          <w:sz w:val="22"/>
        </w:rPr>
        <w:t>Example 3:</w:t>
      </w:r>
    </w:p>
    <w:p w:rsidR="00DD106B" w:rsidRDefault="00DD106B" w:rsidP="00DD106B">
      <w:pPr>
        <w:spacing w:before="20" w:after="20"/>
        <w:ind w:left="993"/>
        <w:rPr>
          <w:rFonts w:ascii="Tahoma" w:hAnsi="Tahoma" w:cs="Tahoma"/>
          <w:i/>
          <w:sz w:val="22"/>
        </w:rPr>
      </w:pPr>
    </w:p>
    <w:p w:rsidR="00DD106B" w:rsidRDefault="00DD106B" w:rsidP="00DD106B">
      <w:pPr>
        <w:spacing w:before="20" w:after="60"/>
        <w:ind w:left="993"/>
        <w:jc w:val="both"/>
        <w:rPr>
          <w:rFonts w:ascii="Tahoma" w:hAnsi="Tahoma" w:cs="Tahoma"/>
        </w:rPr>
      </w:pPr>
      <w:r>
        <w:rPr>
          <w:rFonts w:ascii="Tahoma" w:hAnsi="Tahoma"/>
        </w:rPr>
        <w:t>Participant ESWBMK22 requests message copy of the MT 103 message with value date 19.07.2016 it sent on 18.07.2016 with reference 37010367124.</w:t>
      </w:r>
    </w:p>
    <w:p w:rsidR="00DD106B" w:rsidRDefault="00DD106B" w:rsidP="00DD106B">
      <w:pPr>
        <w:spacing w:before="20" w:after="60"/>
        <w:ind w:left="993"/>
        <w:rPr>
          <w:rFonts w:ascii="Tahoma" w:hAnsi="Tahoma" w:cs="Tahoma"/>
          <w:lang w:eastAsia="en-US"/>
        </w:rPr>
      </w:pPr>
    </w:p>
    <w:p w:rsidR="00DD106B" w:rsidRDefault="00DD106B" w:rsidP="00DD106B">
      <w:pPr>
        <w:spacing w:before="20" w:after="60"/>
        <w:ind w:left="993"/>
        <w:rPr>
          <w:rFonts w:ascii="Tahoma" w:hAnsi="Tahoma" w:cs="Tahoma"/>
        </w:rPr>
      </w:pPr>
      <w:r>
        <w:rPr>
          <w:rFonts w:ascii="Tahoma" w:hAnsi="Tahoma"/>
        </w:rPr>
        <w:t>Block 4 of the МТ 195 message ESWBMK22 sends to MIPS euro module:</w:t>
      </w:r>
    </w:p>
    <w:p w:rsidR="00DD106B" w:rsidRPr="00EC6D0B" w:rsidRDefault="00DD106B" w:rsidP="00DD106B">
      <w:pPr>
        <w:spacing w:before="20" w:after="60"/>
        <w:ind w:left="993"/>
        <w:rPr>
          <w:rFonts w:ascii="Tahoma" w:hAnsi="Tahoma" w:cs="Tahoma"/>
        </w:rPr>
      </w:pPr>
      <w:r>
        <w:rPr>
          <w:rFonts w:ascii="Tahoma" w:hAnsi="Tahoma"/>
        </w:rPr>
        <w:t>-----------------------------------------------------------------------------</w:t>
      </w:r>
    </w:p>
    <w:p w:rsidR="00DD106B" w:rsidRPr="00783C90" w:rsidRDefault="00DD106B" w:rsidP="00DD106B">
      <w:pPr>
        <w:spacing w:before="20" w:after="60"/>
        <w:ind w:left="993"/>
        <w:rPr>
          <w:rFonts w:ascii="Tahoma" w:hAnsi="Tahoma" w:cs="Tahoma"/>
        </w:rPr>
      </w:pPr>
      <w:r>
        <w:rPr>
          <w:rFonts w:ascii="Tahoma" w:hAnsi="Tahoma"/>
        </w:rPr>
        <w:t>:20:E19567125</w:t>
      </w:r>
    </w:p>
    <w:p w:rsidR="00DD106B" w:rsidRPr="00783C90" w:rsidRDefault="00DD106B" w:rsidP="00DD106B">
      <w:pPr>
        <w:spacing w:before="20" w:after="60"/>
        <w:ind w:left="993"/>
        <w:rPr>
          <w:rFonts w:ascii="Tahoma" w:hAnsi="Tahoma" w:cs="Tahoma"/>
        </w:rPr>
      </w:pPr>
      <w:r>
        <w:rPr>
          <w:rFonts w:ascii="Tahoma" w:hAnsi="Tahoma"/>
        </w:rPr>
        <w:t>:21:37010367124</w:t>
      </w:r>
    </w:p>
    <w:p w:rsidR="00DD106B" w:rsidRDefault="00DD106B" w:rsidP="00DD106B">
      <w:pPr>
        <w:spacing w:before="20" w:after="60"/>
        <w:ind w:left="993"/>
        <w:rPr>
          <w:rFonts w:ascii="Tahoma" w:hAnsi="Tahoma" w:cs="Tahoma"/>
        </w:rPr>
      </w:pPr>
      <w:r>
        <w:rPr>
          <w:rFonts w:ascii="Tahoma" w:hAnsi="Tahoma"/>
        </w:rPr>
        <w:t>:75:DUPL</w:t>
      </w:r>
    </w:p>
    <w:p w:rsidR="00DD106B" w:rsidRDefault="00DD106B" w:rsidP="00DD106B">
      <w:pPr>
        <w:spacing w:before="20" w:after="60"/>
        <w:ind w:left="993"/>
        <w:rPr>
          <w:rFonts w:ascii="Tahoma" w:hAnsi="Tahoma" w:cs="Tahoma"/>
        </w:rPr>
      </w:pPr>
      <w:r>
        <w:rPr>
          <w:rFonts w:ascii="Tahoma" w:hAnsi="Tahoma"/>
        </w:rPr>
        <w:t>:11S:103</w:t>
      </w:r>
    </w:p>
    <w:p w:rsidR="00DD106B" w:rsidRDefault="00DD106B" w:rsidP="00DD106B">
      <w:pPr>
        <w:spacing w:before="20" w:after="60"/>
        <w:ind w:left="993"/>
        <w:rPr>
          <w:rFonts w:ascii="Tahoma" w:hAnsi="Tahoma" w:cs="Tahoma"/>
        </w:rPr>
      </w:pPr>
      <w:r>
        <w:rPr>
          <w:rFonts w:ascii="Tahoma" w:hAnsi="Tahoma"/>
        </w:rPr>
        <w:t>20160718</w:t>
      </w:r>
    </w:p>
    <w:p w:rsidR="00DD106B" w:rsidRDefault="00DD106B" w:rsidP="00DD106B">
      <w:pPr>
        <w:spacing w:before="20" w:after="60"/>
        <w:ind w:left="993"/>
        <w:rPr>
          <w:rFonts w:ascii="Tahoma" w:hAnsi="Tahoma" w:cs="Tahoma"/>
        </w:rPr>
      </w:pPr>
      <w:r>
        <w:rPr>
          <w:rFonts w:ascii="Tahoma" w:hAnsi="Tahoma"/>
        </w:rPr>
        <w:t>0006001382</w:t>
      </w:r>
    </w:p>
    <w:p w:rsidR="00DD106B" w:rsidRDefault="00DD106B" w:rsidP="00DD106B">
      <w:pPr>
        <w:spacing w:before="20" w:after="60"/>
        <w:ind w:left="993"/>
        <w:rPr>
          <w:rFonts w:ascii="Tahoma" w:hAnsi="Tahoma" w:cs="Tahoma"/>
        </w:rPr>
      </w:pPr>
      <w:r>
        <w:rPr>
          <w:rFonts w:ascii="Tahoma" w:hAnsi="Tahoma"/>
        </w:rPr>
        <w:t>:79:ESWBMK22</w:t>
      </w:r>
    </w:p>
    <w:p w:rsidR="00DD106B" w:rsidRDefault="00DD106B" w:rsidP="00DD106B">
      <w:pPr>
        <w:spacing w:before="20" w:after="60"/>
        <w:ind w:left="993"/>
        <w:rPr>
          <w:rFonts w:ascii="Tahoma" w:hAnsi="Tahoma" w:cs="Tahoma"/>
        </w:rPr>
      </w:pPr>
      <w:r>
        <w:rPr>
          <w:rFonts w:ascii="Tahoma" w:hAnsi="Tahoma"/>
        </w:rPr>
        <w:t>20160719</w:t>
      </w:r>
    </w:p>
    <w:p w:rsidR="00DD106B" w:rsidRDefault="00DD106B" w:rsidP="00DD106B">
      <w:pPr>
        <w:spacing w:before="20" w:after="60"/>
        <w:ind w:left="993"/>
        <w:rPr>
          <w:rFonts w:ascii="Tahoma" w:hAnsi="Tahoma" w:cs="Tahoma"/>
          <w:lang w:eastAsia="en-US"/>
        </w:rPr>
      </w:pPr>
    </w:p>
    <w:p w:rsidR="00DD106B" w:rsidRDefault="00DD106B" w:rsidP="00DD106B">
      <w:pPr>
        <w:pStyle w:val="Heading1"/>
        <w:numPr>
          <w:ilvl w:val="0"/>
          <w:numId w:val="0"/>
        </w:numPr>
        <w:spacing w:before="20" w:after="20"/>
        <w:ind w:right="1007"/>
        <w:rPr>
          <w:rFonts w:cs="Tahoma"/>
          <w:lang w:eastAsia="en-US"/>
        </w:rPr>
      </w:pPr>
    </w:p>
    <w:p w:rsidR="00DD106B" w:rsidRPr="00075F27" w:rsidRDefault="00075F27" w:rsidP="00DD106B">
      <w:pPr>
        <w:pStyle w:val="Heading2"/>
        <w:numPr>
          <w:ilvl w:val="0"/>
          <w:numId w:val="0"/>
        </w:numPr>
        <w:rPr>
          <w:rFonts w:cs="Tahoma"/>
          <w:sz w:val="22"/>
        </w:rPr>
      </w:pPr>
      <w:bookmarkStart w:id="321" w:name="_Toc423527326"/>
      <w:bookmarkStart w:id="322" w:name="_Toc525125518"/>
      <w:r>
        <w:rPr>
          <w:sz w:val="22"/>
        </w:rPr>
        <w:t xml:space="preserve">14.2. </w:t>
      </w:r>
      <w:bookmarkEnd w:id="321"/>
      <w:r>
        <w:rPr>
          <w:sz w:val="22"/>
        </w:rPr>
        <w:t>Cancel requests (MT n92)</w:t>
      </w:r>
      <w:bookmarkEnd w:id="322"/>
    </w:p>
    <w:p w:rsidR="00DD106B" w:rsidRPr="00CA11D6" w:rsidRDefault="00075F27" w:rsidP="00DD106B">
      <w:pPr>
        <w:pStyle w:val="Heading3"/>
        <w:numPr>
          <w:ilvl w:val="0"/>
          <w:numId w:val="0"/>
        </w:numPr>
        <w:spacing w:after="120"/>
        <w:ind w:left="180"/>
        <w:rPr>
          <w:rFonts w:cs="Tahoma"/>
          <w:b/>
          <w:sz w:val="22"/>
        </w:rPr>
      </w:pPr>
      <w:r>
        <w:rPr>
          <w:b/>
          <w:sz w:val="22"/>
        </w:rPr>
        <w:t>14.2.1. Purpose of message MT n92</w:t>
      </w:r>
    </w:p>
    <w:p w:rsidR="00DD106B" w:rsidRDefault="00DD106B" w:rsidP="00DD106B">
      <w:pPr>
        <w:spacing w:before="20" w:after="120"/>
        <w:ind w:left="992"/>
        <w:jc w:val="both"/>
        <w:rPr>
          <w:rFonts w:ascii="Tahoma" w:hAnsi="Tahoma" w:cs="Tahoma"/>
        </w:rPr>
      </w:pPr>
      <w:r>
        <w:rPr>
          <w:rFonts w:ascii="Tahoma" w:hAnsi="Tahoma"/>
        </w:rPr>
        <w:t>This message type is used by the participants to send a cancel request to MIPS.</w:t>
      </w:r>
    </w:p>
    <w:p w:rsidR="00DD106B" w:rsidRDefault="00DD106B" w:rsidP="00DD106B">
      <w:pPr>
        <w:spacing w:before="20" w:after="120"/>
        <w:ind w:left="992"/>
        <w:jc w:val="both"/>
        <w:rPr>
          <w:rFonts w:ascii="Tahoma" w:hAnsi="Tahoma" w:cs="Tahoma"/>
        </w:rPr>
      </w:pPr>
      <w:r>
        <w:rPr>
          <w:rFonts w:ascii="Tahoma" w:hAnsi="Tahoma"/>
        </w:rPr>
        <w:t>These messages are only input messages received by MIPS. They are not supported in TARGET2. The category of the cancel request depends on the related message type. MT 192 is used to request cancellation of MT 103 message. MT 292 is used to request cancellation of MT 202 message.</w:t>
      </w:r>
    </w:p>
    <w:p w:rsidR="00DD106B" w:rsidRDefault="00DD106B" w:rsidP="00DD106B">
      <w:pPr>
        <w:spacing w:before="20" w:after="120"/>
        <w:ind w:left="992"/>
        <w:jc w:val="both"/>
        <w:rPr>
          <w:rFonts w:ascii="Tahoma" w:hAnsi="Tahoma" w:cs="Tahoma"/>
        </w:rPr>
      </w:pPr>
      <w:r>
        <w:rPr>
          <w:rFonts w:ascii="Tahoma" w:hAnsi="Tahoma"/>
        </w:rPr>
        <w:t xml:space="preserve">Participants could send cancel requests only for their own messages which are waiting in queue, except for the authorized NBRM's participants which could send requests for any account. </w:t>
      </w:r>
    </w:p>
    <w:p w:rsidR="00DD106B" w:rsidRPr="00146E46" w:rsidRDefault="00DD106B" w:rsidP="00DD106B">
      <w:pPr>
        <w:spacing w:before="20" w:after="20"/>
        <w:ind w:left="993"/>
        <w:jc w:val="both"/>
        <w:rPr>
          <w:rFonts w:ascii="Tahoma" w:hAnsi="Tahoma" w:cs="Tahoma"/>
        </w:rPr>
      </w:pPr>
    </w:p>
    <w:p w:rsidR="00DD106B" w:rsidRPr="00CA11D6" w:rsidRDefault="00075F27" w:rsidP="00DD106B">
      <w:pPr>
        <w:pStyle w:val="Heading3"/>
        <w:numPr>
          <w:ilvl w:val="0"/>
          <w:numId w:val="0"/>
        </w:numPr>
        <w:spacing w:after="120"/>
        <w:ind w:left="180"/>
        <w:rPr>
          <w:rFonts w:cs="Tahoma"/>
          <w:b/>
          <w:sz w:val="22"/>
        </w:rPr>
      </w:pPr>
      <w:r>
        <w:rPr>
          <w:b/>
          <w:sz w:val="22"/>
        </w:rPr>
        <w:t>14.2.2. MT n92 message format</w:t>
      </w:r>
    </w:p>
    <w:p w:rsidR="00DD106B" w:rsidRPr="00701777" w:rsidRDefault="00DD106B" w:rsidP="00DD106B"/>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2"/>
        <w:gridCol w:w="4253"/>
        <w:gridCol w:w="1842"/>
      </w:tblGrid>
      <w:tr w:rsidR="00DD106B" w:rsidRPr="00146E46" w:rsidTr="009935A1">
        <w:trPr>
          <w:cantSplit/>
          <w:trHeight w:val="558"/>
        </w:trPr>
        <w:tc>
          <w:tcPr>
            <w:tcW w:w="992" w:type="dxa"/>
            <w:vAlign w:val="center"/>
          </w:tcPr>
          <w:p w:rsidR="00DD106B" w:rsidRDefault="00DD106B" w:rsidP="009935A1">
            <w:pPr>
              <w:spacing w:before="20" w:after="20"/>
              <w:jc w:val="center"/>
              <w:rPr>
                <w:rFonts w:ascii="Tahoma" w:hAnsi="Tahoma" w:cs="Tahoma"/>
                <w:b/>
              </w:rPr>
            </w:pPr>
            <w:r>
              <w:rPr>
                <w:rFonts w:ascii="Tahoma" w:hAnsi="Tahoma"/>
                <w:b/>
              </w:rPr>
              <w:t>Status</w:t>
            </w:r>
          </w:p>
          <w:p w:rsidR="00DD106B" w:rsidRPr="00184AB9" w:rsidRDefault="00DD106B" w:rsidP="009935A1">
            <w:pPr>
              <w:spacing w:before="20" w:after="20"/>
              <w:jc w:val="center"/>
              <w:rPr>
                <w:rFonts w:ascii="Tahoma" w:hAnsi="Tahoma" w:cs="Tahoma"/>
                <w:b/>
              </w:rPr>
            </w:pPr>
            <w:r>
              <w:rPr>
                <w:rFonts w:ascii="Tahoma" w:hAnsi="Tahoma"/>
                <w:b/>
              </w:rPr>
              <w:t>Status</w:t>
            </w:r>
          </w:p>
        </w:tc>
        <w:tc>
          <w:tcPr>
            <w:tcW w:w="992" w:type="dxa"/>
            <w:vAlign w:val="center"/>
          </w:tcPr>
          <w:p w:rsidR="00DD106B" w:rsidRDefault="00DD106B" w:rsidP="009935A1">
            <w:pPr>
              <w:spacing w:before="20" w:after="20"/>
              <w:jc w:val="center"/>
              <w:rPr>
                <w:rFonts w:ascii="Tahoma" w:hAnsi="Tahoma" w:cs="Tahoma"/>
                <w:b/>
              </w:rPr>
            </w:pPr>
            <w:r>
              <w:rPr>
                <w:rFonts w:ascii="Tahoma" w:hAnsi="Tahoma"/>
                <w:b/>
              </w:rPr>
              <w:t>Field</w:t>
            </w:r>
          </w:p>
          <w:p w:rsidR="00DD106B" w:rsidRPr="00184AB9" w:rsidRDefault="00DD106B" w:rsidP="009935A1">
            <w:pPr>
              <w:spacing w:before="20" w:after="20"/>
              <w:jc w:val="center"/>
              <w:rPr>
                <w:rFonts w:ascii="Tahoma" w:hAnsi="Tahoma" w:cs="Tahoma"/>
                <w:b/>
              </w:rPr>
            </w:pPr>
            <w:r>
              <w:rPr>
                <w:rFonts w:ascii="Tahoma" w:hAnsi="Tahoma"/>
                <w:b/>
              </w:rPr>
              <w:t>Field</w:t>
            </w:r>
          </w:p>
        </w:tc>
        <w:tc>
          <w:tcPr>
            <w:tcW w:w="4253" w:type="dxa"/>
            <w:vAlign w:val="center"/>
          </w:tcPr>
          <w:p w:rsidR="00DD106B" w:rsidRDefault="00DD106B" w:rsidP="009935A1">
            <w:pPr>
              <w:spacing w:before="20" w:after="20"/>
              <w:jc w:val="center"/>
              <w:rPr>
                <w:rFonts w:ascii="Tahoma" w:hAnsi="Tahoma" w:cs="Tahoma"/>
                <w:b/>
              </w:rPr>
            </w:pPr>
            <w:r>
              <w:rPr>
                <w:rFonts w:ascii="Tahoma" w:hAnsi="Tahoma"/>
                <w:b/>
              </w:rPr>
              <w:t>Field Name</w:t>
            </w:r>
          </w:p>
          <w:p w:rsidR="00DD106B" w:rsidRPr="00184AB9" w:rsidRDefault="00924DD1" w:rsidP="009935A1">
            <w:pPr>
              <w:spacing w:before="20" w:after="20"/>
              <w:jc w:val="center"/>
              <w:rPr>
                <w:rFonts w:ascii="Tahoma" w:hAnsi="Tahoma" w:cs="Tahoma"/>
                <w:b/>
              </w:rPr>
            </w:pPr>
            <w:r>
              <w:rPr>
                <w:rFonts w:ascii="Tahoma" w:hAnsi="Tahoma"/>
                <w:b/>
              </w:rPr>
              <w:t>Field Name</w:t>
            </w:r>
          </w:p>
        </w:tc>
        <w:tc>
          <w:tcPr>
            <w:tcW w:w="1842" w:type="dxa"/>
            <w:vAlign w:val="center"/>
          </w:tcPr>
          <w:p w:rsidR="00DD106B" w:rsidRDefault="00DD106B" w:rsidP="009935A1">
            <w:pPr>
              <w:spacing w:before="20" w:after="20"/>
              <w:jc w:val="center"/>
              <w:rPr>
                <w:rFonts w:ascii="Tahoma" w:hAnsi="Tahoma" w:cs="Tahoma"/>
                <w:b/>
              </w:rPr>
            </w:pPr>
            <w:r>
              <w:rPr>
                <w:rFonts w:ascii="Tahoma" w:hAnsi="Tahoma"/>
                <w:b/>
              </w:rPr>
              <w:t>Format</w:t>
            </w:r>
          </w:p>
          <w:p w:rsidR="00DD106B" w:rsidRPr="00184AB9" w:rsidRDefault="00DD106B" w:rsidP="009935A1">
            <w:pPr>
              <w:spacing w:before="20" w:after="20"/>
              <w:jc w:val="center"/>
              <w:rPr>
                <w:rFonts w:ascii="Tahoma" w:hAnsi="Tahoma" w:cs="Tahoma"/>
                <w:b/>
              </w:rPr>
            </w:pPr>
            <w:r>
              <w:rPr>
                <w:rFonts w:ascii="Tahoma" w:hAnsi="Tahoma"/>
                <w:b/>
              </w:rPr>
              <w:t>Format</w:t>
            </w: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w:t>
            </w:r>
          </w:p>
        </w:tc>
        <w:tc>
          <w:tcPr>
            <w:tcW w:w="4253" w:type="dxa"/>
            <w:vAlign w:val="center"/>
          </w:tcPr>
          <w:p w:rsidR="00DD106B" w:rsidRDefault="00DD106B" w:rsidP="009935A1">
            <w:pPr>
              <w:pStyle w:val="EndnoteText"/>
              <w:spacing w:before="20" w:after="20"/>
              <w:rPr>
                <w:rFonts w:ascii="Tahoma" w:hAnsi="Tahoma" w:cs="Tahoma"/>
                <w:sz w:val="18"/>
              </w:rPr>
            </w:pPr>
            <w:r>
              <w:rPr>
                <w:rFonts w:ascii="Tahoma" w:hAnsi="Tahoma"/>
                <w:sz w:val="18"/>
              </w:rPr>
              <w:t>Sender LT</w:t>
            </w:r>
          </w:p>
          <w:p w:rsidR="00DD106B" w:rsidRPr="00184AB9" w:rsidRDefault="00DD106B" w:rsidP="009935A1">
            <w:pPr>
              <w:pStyle w:val="EndnoteText"/>
              <w:spacing w:before="20" w:after="20"/>
              <w:rPr>
                <w:rFonts w:ascii="Tahoma" w:hAnsi="Tahoma" w:cs="Tahoma"/>
                <w:sz w:val="18"/>
              </w:rPr>
            </w:pPr>
            <w:r>
              <w:rPr>
                <w:rFonts w:ascii="Tahoma" w:hAnsi="Tahoma"/>
                <w:sz w:val="18"/>
              </w:rPr>
              <w:t>Sender LT</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Message type</w:t>
            </w:r>
          </w:p>
          <w:p w:rsidR="00DD106B" w:rsidRDefault="00DD106B" w:rsidP="009935A1">
            <w:pPr>
              <w:spacing w:before="20" w:after="20"/>
              <w:rPr>
                <w:rFonts w:ascii="Tahoma" w:hAnsi="Tahoma" w:cs="Tahoma"/>
                <w:sz w:val="18"/>
              </w:rPr>
            </w:pPr>
            <w:r>
              <w:rPr>
                <w:rFonts w:ascii="Tahoma" w:hAnsi="Tahoma"/>
                <w:sz w:val="18"/>
                <w:szCs w:val="18"/>
              </w:rPr>
              <w:t>Message type</w:t>
            </w:r>
          </w:p>
          <w:p w:rsidR="00DD106B" w:rsidRDefault="00DD106B" w:rsidP="009935A1">
            <w:pPr>
              <w:spacing w:before="20" w:after="20"/>
              <w:rPr>
                <w:rFonts w:ascii="Tahoma" w:hAnsi="Tahoma" w:cs="Tahoma"/>
                <w:sz w:val="18"/>
              </w:rPr>
            </w:pPr>
            <w:r>
              <w:rPr>
                <w:rFonts w:ascii="Tahoma" w:hAnsi="Tahoma"/>
                <w:sz w:val="18"/>
              </w:rPr>
              <w:t>I192 / I292</w:t>
            </w:r>
          </w:p>
          <w:p w:rsidR="00DD106B" w:rsidRPr="00184AB9" w:rsidRDefault="00DD106B" w:rsidP="009935A1">
            <w:pPr>
              <w:pStyle w:val="EndnoteText"/>
              <w:spacing w:before="20" w:after="20"/>
              <w:rPr>
                <w:rFonts w:ascii="Tahoma" w:hAnsi="Tahoma" w:cs="Tahoma"/>
                <w:i/>
                <w:sz w:val="18"/>
              </w:rPr>
            </w:pPr>
            <w:r>
              <w:rPr>
                <w:rFonts w:ascii="Tahoma" w:hAnsi="Tahoma"/>
                <w:sz w:val="18"/>
              </w:rPr>
              <w:t>Receiver BICX12</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Height w:val="527"/>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20</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Transaction Reference Number</w:t>
            </w:r>
          </w:p>
          <w:p w:rsidR="00DD106B" w:rsidRPr="00146E46" w:rsidRDefault="00DD106B" w:rsidP="009935A1">
            <w:pPr>
              <w:spacing w:before="20" w:after="20"/>
              <w:rPr>
                <w:rFonts w:ascii="Tahoma" w:hAnsi="Tahoma" w:cs="Tahoma"/>
                <w:sz w:val="18"/>
              </w:rPr>
            </w:pPr>
            <w:r>
              <w:rPr>
                <w:rFonts w:ascii="Tahoma" w:hAnsi="Tahoma"/>
                <w:sz w:val="18"/>
              </w:rPr>
              <w:t>Transaction Reference Number</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57"/>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lastRenderedPageBreak/>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21</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Related reference</w:t>
            </w:r>
          </w:p>
          <w:p w:rsidR="00DD106B" w:rsidRPr="00701777" w:rsidRDefault="00DD106B" w:rsidP="009935A1">
            <w:pPr>
              <w:spacing w:before="20" w:after="20"/>
              <w:rPr>
                <w:rFonts w:ascii="Tahoma" w:hAnsi="Tahoma" w:cs="Tahoma"/>
                <w:sz w:val="18"/>
              </w:rPr>
            </w:pPr>
            <w:r>
              <w:rPr>
                <w:rFonts w:ascii="Tahoma" w:hAnsi="Tahoma"/>
                <w:sz w:val="18"/>
              </w:rPr>
              <w:t>Related reference</w:t>
            </w:r>
          </w:p>
        </w:tc>
        <w:tc>
          <w:tcPr>
            <w:tcW w:w="1842" w:type="dxa"/>
            <w:vAlign w:val="center"/>
          </w:tcPr>
          <w:p w:rsidR="00DD106B" w:rsidRPr="00701777"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11S</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MT and Date of Original Message Sent</w:t>
            </w:r>
          </w:p>
          <w:p w:rsidR="00DD106B" w:rsidRPr="00701777" w:rsidRDefault="00DD106B" w:rsidP="009935A1">
            <w:pPr>
              <w:spacing w:before="20" w:after="20"/>
              <w:rPr>
                <w:rFonts w:ascii="Tahoma" w:hAnsi="Tahoma" w:cs="Tahoma"/>
                <w:sz w:val="18"/>
              </w:rPr>
            </w:pPr>
            <w:r>
              <w:rPr>
                <w:rFonts w:ascii="Tahoma" w:hAnsi="Tahoma"/>
                <w:sz w:val="18"/>
              </w:rPr>
              <w:t>MT and Date of Original Message Sent</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701777" w:rsidRDefault="00DD106B" w:rsidP="009935A1">
            <w:pPr>
              <w:spacing w:before="20" w:after="20"/>
              <w:jc w:val="center"/>
              <w:rPr>
                <w:rFonts w:ascii="Tahoma" w:hAnsi="Tahoma" w:cs="Tahoma"/>
                <w:sz w:val="18"/>
              </w:rPr>
            </w:pPr>
            <w:r>
              <w:rPr>
                <w:rFonts w:ascii="Tahoma" w:hAnsi="Tahoma"/>
                <w:sz w:val="18"/>
              </w:rPr>
              <w:t>3!n</w:t>
            </w:r>
          </w:p>
          <w:p w:rsidR="00DD106B" w:rsidRDefault="00DD106B" w:rsidP="009935A1">
            <w:pPr>
              <w:spacing w:before="20" w:after="20"/>
              <w:jc w:val="center"/>
              <w:rPr>
                <w:rFonts w:ascii="Tahoma" w:hAnsi="Tahoma" w:cs="Tahoma"/>
                <w:sz w:val="18"/>
              </w:rPr>
            </w:pPr>
            <w:r>
              <w:rPr>
                <w:rFonts w:ascii="Tahoma" w:hAnsi="Tahoma"/>
                <w:sz w:val="18"/>
              </w:rPr>
              <w:t>6!n</w:t>
            </w:r>
          </w:p>
          <w:p w:rsidR="00DD106B" w:rsidRPr="00701777" w:rsidRDefault="00DD106B" w:rsidP="009935A1">
            <w:pPr>
              <w:spacing w:before="20" w:after="20"/>
              <w:jc w:val="center"/>
              <w:rPr>
                <w:rFonts w:ascii="Tahoma" w:hAnsi="Tahoma" w:cs="Tahoma"/>
                <w:sz w:val="18"/>
              </w:rPr>
            </w:pPr>
            <w:r>
              <w:rPr>
                <w:rFonts w:ascii="Tahoma" w:hAnsi="Tahoma"/>
                <w:sz w:val="18"/>
              </w:rPr>
              <w:t>[4!n6!n]</w:t>
            </w:r>
          </w:p>
        </w:tc>
      </w:tr>
      <w:tr w:rsidR="00DD106B" w:rsidRPr="00146E46" w:rsidTr="009935A1">
        <w:trPr>
          <w:cantSplit/>
          <w:trHeight w:val="569"/>
        </w:trPr>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79</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BIC of participant, Value Date of related payment message</w:t>
            </w:r>
          </w:p>
          <w:p w:rsidR="00DD106B" w:rsidRPr="00701777" w:rsidRDefault="00DD106B" w:rsidP="009935A1">
            <w:pPr>
              <w:spacing w:before="20" w:after="20"/>
              <w:rPr>
                <w:rFonts w:ascii="Tahoma" w:hAnsi="Tahoma" w:cs="Tahoma"/>
                <w:sz w:val="18"/>
              </w:rPr>
            </w:pPr>
            <w:r>
              <w:rPr>
                <w:rFonts w:ascii="Tahoma" w:hAnsi="Tahoma"/>
                <w:sz w:val="18"/>
              </w:rPr>
              <w:t>BIC of participant, Value Date of related payment message</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701777" w:rsidRDefault="00DD106B" w:rsidP="009935A1">
            <w:pPr>
              <w:spacing w:before="20" w:after="20"/>
              <w:jc w:val="center"/>
              <w:rPr>
                <w:rFonts w:ascii="Tahoma" w:hAnsi="Tahoma" w:cs="Tahoma"/>
                <w:sz w:val="18"/>
              </w:rPr>
            </w:pPr>
            <w:r>
              <w:rPr>
                <w:rFonts w:ascii="Tahoma" w:hAnsi="Tahoma"/>
                <w:sz w:val="18"/>
              </w:rPr>
              <w:t>4!a2!a2!c[3!c]</w:t>
            </w:r>
          </w:p>
          <w:p w:rsidR="00DD106B" w:rsidRPr="00701777" w:rsidRDefault="00DD106B" w:rsidP="009935A1">
            <w:pPr>
              <w:spacing w:before="20" w:after="20"/>
              <w:jc w:val="center"/>
              <w:rPr>
                <w:rFonts w:ascii="Tahoma" w:hAnsi="Tahoma" w:cs="Tahoma"/>
                <w:sz w:val="18"/>
              </w:rPr>
            </w:pPr>
            <w:r>
              <w:rPr>
                <w:rFonts w:ascii="Tahoma" w:hAnsi="Tahoma"/>
                <w:sz w:val="18"/>
              </w:rPr>
              <w:t>6!n</w:t>
            </w:r>
          </w:p>
        </w:tc>
      </w:tr>
    </w:tbl>
    <w:p w:rsidR="00DD106B" w:rsidRDefault="00DD106B" w:rsidP="00DD106B">
      <w:pPr>
        <w:rPr>
          <w:rFonts w:ascii="Tahoma" w:hAnsi="Tahoma" w:cs="Tahoma"/>
          <w:b/>
          <w:sz w:val="16"/>
        </w:rPr>
      </w:pPr>
      <w:r>
        <w:rPr>
          <w:rFonts w:ascii="Tahoma" w:hAnsi="Tahoma"/>
          <w:b/>
          <w:sz w:val="16"/>
        </w:rPr>
        <w:t xml:space="preserve"> </w:t>
      </w:r>
    </w:p>
    <w:p w:rsidR="00DD106B" w:rsidRPr="001423B7" w:rsidRDefault="00DD106B" w:rsidP="00DD106B">
      <w:pPr>
        <w:ind w:left="993"/>
        <w:rPr>
          <w:rFonts w:ascii="Tahoma" w:hAnsi="Tahoma" w:cs="Tahoma"/>
          <w:sz w:val="16"/>
        </w:rPr>
      </w:pPr>
      <w:r>
        <w:rPr>
          <w:rFonts w:ascii="Tahoma" w:hAnsi="Tahoma"/>
          <w:b/>
          <w:sz w:val="16"/>
          <w:szCs w:val="16"/>
        </w:rPr>
        <w:t>M = Mandatory</w:t>
      </w:r>
      <w:r>
        <w:rPr>
          <w:rFonts w:ascii="Tahoma" w:hAnsi="Tahoma"/>
          <w:b/>
          <w:sz w:val="16"/>
          <w:szCs w:val="16"/>
        </w:rPr>
        <w:tab/>
        <w:t>О =Optional</w:t>
      </w:r>
    </w:p>
    <w:p w:rsidR="00DD106B" w:rsidRDefault="00DD106B" w:rsidP="00DD106B">
      <w:pPr>
        <w:ind w:left="993"/>
        <w:rPr>
          <w:rFonts w:ascii="Tahoma" w:hAnsi="Tahoma" w:cs="Tahoma"/>
          <w:b/>
          <w:sz w:val="16"/>
        </w:rPr>
      </w:pPr>
    </w:p>
    <w:p w:rsidR="00DD106B" w:rsidRPr="00052E06" w:rsidRDefault="00DD106B" w:rsidP="00DD106B">
      <w:pPr>
        <w:ind w:left="993"/>
        <w:rPr>
          <w:rFonts w:ascii="Tahoma" w:hAnsi="Tahoma" w:cs="Tahoma"/>
          <w:b/>
          <w:sz w:val="16"/>
        </w:rPr>
      </w:pPr>
    </w:p>
    <w:p w:rsidR="00DD106B" w:rsidRPr="00CA11D6" w:rsidRDefault="00D345F6" w:rsidP="00DD106B">
      <w:pPr>
        <w:pStyle w:val="Heading3"/>
        <w:numPr>
          <w:ilvl w:val="0"/>
          <w:numId w:val="0"/>
        </w:numPr>
        <w:spacing w:after="120"/>
        <w:ind w:left="180"/>
        <w:rPr>
          <w:rFonts w:cs="Tahoma"/>
          <w:b/>
          <w:sz w:val="22"/>
        </w:rPr>
      </w:pPr>
      <w:r>
        <w:rPr>
          <w:b/>
          <w:sz w:val="22"/>
        </w:rPr>
        <w:t>14.2.3. MT n92 fields specification</w:t>
      </w:r>
    </w:p>
    <w:p w:rsidR="00DD106B" w:rsidRPr="00CA11D6" w:rsidRDefault="00DD106B" w:rsidP="00DD106B"/>
    <w:p w:rsidR="00DD106B" w:rsidRDefault="00686FF8" w:rsidP="00DD106B">
      <w:pPr>
        <w:spacing w:before="20" w:after="60"/>
        <w:ind w:left="993"/>
        <w:jc w:val="both"/>
        <w:rPr>
          <w:rFonts w:ascii="Tahoma" w:hAnsi="Tahoma" w:cs="Tahoma"/>
        </w:rPr>
      </w:pPr>
      <w:r>
        <w:rPr>
          <w:rFonts w:ascii="Tahoma" w:hAnsi="Tahoma"/>
          <w:b/>
        </w:rPr>
        <w:t>Field :20:</w:t>
      </w:r>
      <w:r>
        <w:rPr>
          <w:rFonts w:ascii="Tahoma" w:hAnsi="Tahoma"/>
        </w:rPr>
        <w:t xml:space="preserve"> contains message reference. This field together with the value date and participant's BIC forms the unique message key.</w:t>
      </w:r>
    </w:p>
    <w:p w:rsidR="00DD106B" w:rsidRDefault="00686FF8" w:rsidP="00DD106B">
      <w:pPr>
        <w:spacing w:before="20" w:after="60"/>
        <w:ind w:left="993"/>
        <w:jc w:val="both"/>
        <w:rPr>
          <w:rFonts w:ascii="Tahoma" w:hAnsi="Tahoma" w:cs="Tahoma"/>
        </w:rPr>
      </w:pPr>
      <w:r>
        <w:rPr>
          <w:rFonts w:ascii="Tahoma" w:hAnsi="Tahoma"/>
          <w:b/>
        </w:rPr>
        <w:t>Field :21:</w:t>
      </w:r>
      <w:r>
        <w:rPr>
          <w:rFonts w:ascii="Tahoma" w:hAnsi="Tahoma"/>
        </w:rPr>
        <w:t xml:space="preserve"> contains the related reference of the message which is requested to be canceled.</w:t>
      </w:r>
    </w:p>
    <w:p w:rsidR="00DD106B" w:rsidRPr="00517B89" w:rsidRDefault="00686FF8" w:rsidP="00DD106B">
      <w:pPr>
        <w:spacing w:before="20" w:after="60"/>
        <w:ind w:left="993"/>
        <w:jc w:val="both"/>
        <w:rPr>
          <w:rFonts w:ascii="Tahoma" w:hAnsi="Tahoma" w:cs="Tahoma"/>
        </w:rPr>
      </w:pPr>
      <w:r>
        <w:rPr>
          <w:rFonts w:ascii="Tahoma" w:hAnsi="Tahoma"/>
          <w:b/>
          <w:bCs/>
        </w:rPr>
        <w:t>Field :11S</w:t>
      </w:r>
      <w:r>
        <w:rPr>
          <w:rFonts w:ascii="Tahoma" w:hAnsi="Tahoma"/>
        </w:rPr>
        <w:t>: contains the MT, date of the related message and optionally session and sequence number of the original message, which could not be stated if the message is sent from authorised NBRM participant.</w:t>
      </w:r>
    </w:p>
    <w:p w:rsidR="00DD106B" w:rsidRPr="00B84422" w:rsidRDefault="00686FF8" w:rsidP="00DD106B">
      <w:pPr>
        <w:spacing w:before="20" w:after="60"/>
        <w:ind w:left="993"/>
        <w:jc w:val="both"/>
        <w:rPr>
          <w:rFonts w:ascii="Tahoma" w:hAnsi="Tahoma" w:cs="Tahoma"/>
        </w:rPr>
      </w:pPr>
      <w:r>
        <w:rPr>
          <w:rFonts w:ascii="Tahoma" w:hAnsi="Tahoma"/>
          <w:b/>
        </w:rPr>
        <w:t>Field :79:</w:t>
      </w:r>
      <w:r>
        <w:rPr>
          <w:rFonts w:ascii="Tahoma" w:hAnsi="Tahoma"/>
        </w:rPr>
        <w:t xml:space="preserve"> contains BIC of the participant that is sending the request and value date of related payment message.</w:t>
      </w:r>
    </w:p>
    <w:p w:rsidR="00DD106B" w:rsidRPr="00AF45F1" w:rsidRDefault="00DD106B" w:rsidP="00DD106B">
      <w:pPr>
        <w:spacing w:before="20" w:after="60"/>
        <w:ind w:left="851"/>
        <w:rPr>
          <w:rFonts w:ascii="Tahoma" w:hAnsi="Tahoma" w:cs="Tahoma"/>
          <w:lang w:eastAsia="en-US"/>
        </w:rPr>
      </w:pPr>
    </w:p>
    <w:p w:rsidR="00DD106B" w:rsidRPr="00CA11D6" w:rsidRDefault="00D345F6" w:rsidP="00DD106B">
      <w:pPr>
        <w:pStyle w:val="Heading3"/>
        <w:numPr>
          <w:ilvl w:val="0"/>
          <w:numId w:val="0"/>
        </w:numPr>
        <w:spacing w:after="120"/>
        <w:ind w:left="180"/>
        <w:rPr>
          <w:rFonts w:cs="Tahoma"/>
          <w:b/>
          <w:sz w:val="22"/>
        </w:rPr>
      </w:pPr>
      <w:r>
        <w:rPr>
          <w:b/>
          <w:sz w:val="22"/>
        </w:rPr>
        <w:t>14.2.4. MT n92 Examples</w:t>
      </w:r>
    </w:p>
    <w:p w:rsidR="00DD106B" w:rsidRPr="00CA11D6" w:rsidRDefault="00DD106B" w:rsidP="00DD106B"/>
    <w:p w:rsidR="00DD106B" w:rsidRDefault="00DD106B" w:rsidP="00DD106B">
      <w:pPr>
        <w:spacing w:before="20" w:after="20"/>
        <w:ind w:left="993"/>
        <w:rPr>
          <w:rFonts w:ascii="Tahoma" w:hAnsi="Tahoma" w:cs="Tahoma"/>
          <w:i/>
          <w:sz w:val="22"/>
        </w:rPr>
      </w:pPr>
      <w:r>
        <w:rPr>
          <w:rFonts w:ascii="Tahoma" w:hAnsi="Tahoma"/>
          <w:i/>
          <w:sz w:val="22"/>
        </w:rPr>
        <w:t>Example 1:</w:t>
      </w:r>
    </w:p>
    <w:p w:rsidR="00DD106B" w:rsidRDefault="00DD106B" w:rsidP="00DD106B">
      <w:pPr>
        <w:spacing w:before="20" w:after="20"/>
        <w:ind w:left="993"/>
        <w:rPr>
          <w:rFonts w:ascii="Tahoma" w:hAnsi="Tahoma" w:cs="Tahoma"/>
          <w:i/>
          <w:sz w:val="22"/>
        </w:rPr>
      </w:pPr>
    </w:p>
    <w:p w:rsidR="00DD106B" w:rsidRPr="00240DA7" w:rsidRDefault="00DD106B" w:rsidP="00DD106B">
      <w:pPr>
        <w:spacing w:before="20" w:after="60"/>
        <w:ind w:left="993"/>
        <w:jc w:val="both"/>
        <w:rPr>
          <w:rFonts w:ascii="Tahoma" w:hAnsi="Tahoma" w:cs="Tahoma"/>
        </w:rPr>
      </w:pPr>
      <w:r>
        <w:rPr>
          <w:rFonts w:ascii="Tahoma" w:hAnsi="Tahoma"/>
        </w:rPr>
        <w:t>Participant STOBMK2X requests cancellation of the MT 202 message it sent on 23.01.2015 with reference 200124422.</w:t>
      </w:r>
    </w:p>
    <w:p w:rsidR="00DD106B" w:rsidRPr="00240DA7" w:rsidRDefault="00DD106B" w:rsidP="00DD106B">
      <w:pPr>
        <w:spacing w:before="20" w:after="60"/>
        <w:ind w:left="993"/>
        <w:rPr>
          <w:rFonts w:ascii="Tahoma" w:hAnsi="Tahoma" w:cs="Tahoma"/>
        </w:rPr>
      </w:pPr>
      <w:r>
        <w:rPr>
          <w:rFonts w:ascii="Tahoma" w:hAnsi="Tahoma"/>
        </w:rPr>
        <w:t>Block 4 of the МТ 292 message STOBMK2X sends to MIPS euro module:</w:t>
      </w:r>
    </w:p>
    <w:p w:rsidR="00DD106B" w:rsidRPr="00EC6D0B" w:rsidRDefault="00DD106B" w:rsidP="00DD106B">
      <w:pPr>
        <w:spacing w:before="20" w:after="60"/>
        <w:ind w:left="993"/>
        <w:rPr>
          <w:rFonts w:ascii="Tahoma" w:hAnsi="Tahoma" w:cs="Tahoma"/>
        </w:rPr>
      </w:pPr>
      <w:r>
        <w:rPr>
          <w:rFonts w:ascii="Tahoma" w:hAnsi="Tahoma"/>
        </w:rPr>
        <w:t>-----------------------------------------------------------------------------</w:t>
      </w:r>
    </w:p>
    <w:p w:rsidR="00DD106B" w:rsidRPr="00783C90" w:rsidRDefault="00DD106B" w:rsidP="00DD106B">
      <w:pPr>
        <w:spacing w:before="20" w:after="60"/>
        <w:ind w:left="993"/>
        <w:rPr>
          <w:rFonts w:ascii="Tahoma" w:hAnsi="Tahoma" w:cs="Tahoma"/>
        </w:rPr>
      </w:pPr>
      <w:r>
        <w:rPr>
          <w:rFonts w:ascii="Tahoma" w:hAnsi="Tahoma"/>
        </w:rPr>
        <w:t>:20:STOB124489</w:t>
      </w:r>
    </w:p>
    <w:p w:rsidR="00DD106B" w:rsidRPr="00783C90" w:rsidRDefault="00DD106B" w:rsidP="00DD106B">
      <w:pPr>
        <w:spacing w:before="20" w:after="60"/>
        <w:ind w:left="993"/>
        <w:rPr>
          <w:rFonts w:ascii="Tahoma" w:hAnsi="Tahoma" w:cs="Tahoma"/>
        </w:rPr>
      </w:pPr>
      <w:r>
        <w:rPr>
          <w:rFonts w:ascii="Tahoma" w:hAnsi="Tahoma"/>
        </w:rPr>
        <w:t>:21:200124422</w:t>
      </w:r>
    </w:p>
    <w:p w:rsidR="00DD106B" w:rsidRDefault="00DD106B" w:rsidP="00DD106B">
      <w:pPr>
        <w:spacing w:before="20" w:after="60"/>
        <w:ind w:left="993"/>
        <w:rPr>
          <w:rFonts w:ascii="Tahoma" w:hAnsi="Tahoma" w:cs="Tahoma"/>
        </w:rPr>
      </w:pPr>
      <w:r>
        <w:rPr>
          <w:rFonts w:ascii="Tahoma" w:hAnsi="Tahoma"/>
        </w:rPr>
        <w:t>:11S:202</w:t>
      </w:r>
    </w:p>
    <w:p w:rsidR="00DD106B" w:rsidRDefault="00DD106B" w:rsidP="00DD106B">
      <w:pPr>
        <w:spacing w:before="20" w:after="60"/>
        <w:ind w:left="993"/>
        <w:rPr>
          <w:rFonts w:ascii="Tahoma" w:hAnsi="Tahoma" w:cs="Tahoma"/>
        </w:rPr>
      </w:pPr>
      <w:r>
        <w:rPr>
          <w:rFonts w:ascii="Tahoma" w:hAnsi="Tahoma"/>
        </w:rPr>
        <w:t>20150123</w:t>
      </w:r>
    </w:p>
    <w:p w:rsidR="00DD106B" w:rsidRDefault="00DD106B" w:rsidP="00DD106B">
      <w:pPr>
        <w:spacing w:before="20" w:after="60"/>
        <w:ind w:left="993"/>
        <w:rPr>
          <w:rFonts w:ascii="Tahoma" w:hAnsi="Tahoma" w:cs="Tahoma"/>
        </w:rPr>
      </w:pPr>
      <w:r>
        <w:rPr>
          <w:rFonts w:ascii="Tahoma" w:hAnsi="Tahoma"/>
        </w:rPr>
        <w:t>0004000783</w:t>
      </w:r>
    </w:p>
    <w:p w:rsidR="00DD106B" w:rsidRDefault="00DD106B" w:rsidP="00DD106B">
      <w:pPr>
        <w:spacing w:before="20" w:after="60"/>
        <w:ind w:left="993"/>
        <w:rPr>
          <w:rFonts w:ascii="Tahoma" w:hAnsi="Tahoma" w:cs="Tahoma"/>
        </w:rPr>
      </w:pPr>
      <w:r>
        <w:rPr>
          <w:rFonts w:ascii="Tahoma" w:hAnsi="Tahoma"/>
        </w:rPr>
        <w:t>:79:STOBMK2X</w:t>
      </w:r>
    </w:p>
    <w:p w:rsidR="00DD106B" w:rsidRDefault="00DD106B" w:rsidP="00DD106B">
      <w:pPr>
        <w:spacing w:before="20" w:after="60"/>
        <w:ind w:left="993"/>
        <w:rPr>
          <w:rFonts w:ascii="Tahoma" w:hAnsi="Tahoma" w:cs="Tahoma"/>
        </w:rPr>
      </w:pPr>
      <w:r>
        <w:rPr>
          <w:rFonts w:ascii="Tahoma" w:hAnsi="Tahoma"/>
        </w:rPr>
        <w:t>20150123</w:t>
      </w:r>
    </w:p>
    <w:p w:rsidR="00DD106B" w:rsidRDefault="00DD106B" w:rsidP="00DD106B">
      <w:pPr>
        <w:spacing w:before="20" w:after="60"/>
        <w:ind w:left="993"/>
        <w:rPr>
          <w:rFonts w:ascii="Tahoma" w:hAnsi="Tahoma" w:cs="Tahoma"/>
          <w:lang w:eastAsia="en-US"/>
        </w:rPr>
      </w:pPr>
    </w:p>
    <w:p w:rsidR="00B11978" w:rsidRDefault="00B11978" w:rsidP="00DD106B">
      <w:pPr>
        <w:spacing w:before="20" w:after="60"/>
        <w:ind w:left="993"/>
        <w:rPr>
          <w:rFonts w:ascii="Tahoma" w:hAnsi="Tahoma" w:cs="Tahoma"/>
          <w:lang w:eastAsia="en-US"/>
        </w:rPr>
      </w:pPr>
    </w:p>
    <w:p w:rsidR="00DD106B" w:rsidRDefault="00DD106B" w:rsidP="00DD106B">
      <w:pPr>
        <w:spacing w:before="20" w:after="20"/>
        <w:ind w:left="993"/>
        <w:rPr>
          <w:rFonts w:ascii="Tahoma" w:hAnsi="Tahoma" w:cs="Tahoma"/>
          <w:i/>
          <w:sz w:val="22"/>
        </w:rPr>
      </w:pPr>
      <w:r>
        <w:rPr>
          <w:rFonts w:ascii="Tahoma" w:hAnsi="Tahoma"/>
          <w:i/>
          <w:sz w:val="22"/>
        </w:rPr>
        <w:t>Example 2:</w:t>
      </w:r>
    </w:p>
    <w:p w:rsidR="00DD106B" w:rsidRDefault="00DD106B" w:rsidP="00DD106B">
      <w:pPr>
        <w:spacing w:before="20" w:after="20"/>
        <w:ind w:left="993"/>
        <w:rPr>
          <w:rFonts w:ascii="Tahoma" w:hAnsi="Tahoma" w:cs="Tahoma"/>
          <w:i/>
          <w:sz w:val="22"/>
        </w:rPr>
      </w:pPr>
    </w:p>
    <w:p w:rsidR="00DD106B" w:rsidRDefault="00DD106B" w:rsidP="00DD106B">
      <w:pPr>
        <w:spacing w:before="20" w:after="60"/>
        <w:ind w:left="993"/>
        <w:jc w:val="both"/>
        <w:rPr>
          <w:rFonts w:ascii="Tahoma" w:hAnsi="Tahoma" w:cs="Tahoma"/>
        </w:rPr>
      </w:pPr>
      <w:r>
        <w:rPr>
          <w:rFonts w:ascii="Tahoma" w:hAnsi="Tahoma"/>
        </w:rPr>
        <w:t>Participant OHRDMK22 requests cancellation of the MT 103 message it sent on 22.01.2015 with reference 5307787878.</w:t>
      </w:r>
    </w:p>
    <w:p w:rsidR="00DD106B" w:rsidRDefault="00DD106B" w:rsidP="00DD106B">
      <w:pPr>
        <w:spacing w:before="20" w:after="60"/>
        <w:ind w:left="993"/>
        <w:rPr>
          <w:rFonts w:ascii="Tahoma" w:hAnsi="Tahoma" w:cs="Tahoma"/>
        </w:rPr>
      </w:pPr>
      <w:r>
        <w:rPr>
          <w:rFonts w:ascii="Tahoma" w:hAnsi="Tahoma"/>
        </w:rPr>
        <w:t>Block 4 of the МТ 192 message OHRDMK22 sends to MIPS euro module:</w:t>
      </w:r>
    </w:p>
    <w:p w:rsidR="00DD106B" w:rsidRPr="00EC6D0B" w:rsidRDefault="00DD106B" w:rsidP="00DD106B">
      <w:pPr>
        <w:spacing w:before="20" w:after="60"/>
        <w:ind w:left="993"/>
        <w:rPr>
          <w:rFonts w:ascii="Tahoma" w:hAnsi="Tahoma" w:cs="Tahoma"/>
        </w:rPr>
      </w:pPr>
      <w:r>
        <w:rPr>
          <w:rFonts w:ascii="Tahoma" w:hAnsi="Tahoma"/>
        </w:rPr>
        <w:lastRenderedPageBreak/>
        <w:t>-----------------------------------------------------------------------------</w:t>
      </w:r>
    </w:p>
    <w:p w:rsidR="00DD106B" w:rsidRPr="00783C90" w:rsidRDefault="00DD106B" w:rsidP="00DD106B">
      <w:pPr>
        <w:spacing w:before="20" w:after="60"/>
        <w:ind w:left="993"/>
        <w:rPr>
          <w:rFonts w:ascii="Tahoma" w:hAnsi="Tahoma" w:cs="Tahoma"/>
        </w:rPr>
      </w:pPr>
      <w:r>
        <w:rPr>
          <w:rFonts w:ascii="Tahoma" w:hAnsi="Tahoma"/>
        </w:rPr>
        <w:t>:20:7887787898</w:t>
      </w:r>
    </w:p>
    <w:p w:rsidR="00DD106B" w:rsidRDefault="00DD106B" w:rsidP="00DD106B">
      <w:pPr>
        <w:spacing w:before="20" w:after="60"/>
        <w:ind w:left="993"/>
        <w:rPr>
          <w:rFonts w:ascii="Tahoma" w:hAnsi="Tahoma" w:cs="Tahoma"/>
        </w:rPr>
      </w:pPr>
      <w:r>
        <w:rPr>
          <w:rFonts w:ascii="Tahoma" w:hAnsi="Tahoma"/>
        </w:rPr>
        <w:t>:21:5307787878</w:t>
      </w:r>
    </w:p>
    <w:p w:rsidR="00DD106B" w:rsidRDefault="00DD106B" w:rsidP="00DD106B">
      <w:pPr>
        <w:spacing w:before="20" w:after="60"/>
        <w:ind w:left="993"/>
        <w:rPr>
          <w:rFonts w:ascii="Tahoma" w:hAnsi="Tahoma" w:cs="Tahoma"/>
        </w:rPr>
      </w:pPr>
      <w:r>
        <w:rPr>
          <w:rFonts w:ascii="Tahoma" w:hAnsi="Tahoma"/>
        </w:rPr>
        <w:t>:11S:103</w:t>
      </w:r>
    </w:p>
    <w:p w:rsidR="00DD106B" w:rsidRDefault="00DD106B" w:rsidP="00DD106B">
      <w:pPr>
        <w:spacing w:before="20" w:after="60"/>
        <w:ind w:left="993"/>
        <w:rPr>
          <w:rFonts w:ascii="Tahoma" w:hAnsi="Tahoma" w:cs="Tahoma"/>
        </w:rPr>
      </w:pPr>
      <w:r>
        <w:rPr>
          <w:rFonts w:ascii="Tahoma" w:hAnsi="Tahoma"/>
        </w:rPr>
        <w:t>20150122</w:t>
      </w:r>
    </w:p>
    <w:p w:rsidR="00DD106B" w:rsidRDefault="00DD106B" w:rsidP="00DD106B">
      <w:pPr>
        <w:spacing w:before="20" w:after="60"/>
        <w:ind w:left="993"/>
        <w:rPr>
          <w:rFonts w:ascii="Tahoma" w:hAnsi="Tahoma" w:cs="Tahoma"/>
        </w:rPr>
      </w:pPr>
      <w:r>
        <w:rPr>
          <w:rFonts w:ascii="Tahoma" w:hAnsi="Tahoma"/>
        </w:rPr>
        <w:t>0007002745</w:t>
      </w:r>
    </w:p>
    <w:p w:rsidR="00DD106B" w:rsidRDefault="00DD106B" w:rsidP="00DD106B">
      <w:pPr>
        <w:spacing w:before="20" w:after="60"/>
        <w:ind w:left="993"/>
        <w:rPr>
          <w:rFonts w:ascii="Tahoma" w:hAnsi="Tahoma" w:cs="Tahoma"/>
        </w:rPr>
      </w:pPr>
      <w:r>
        <w:rPr>
          <w:rFonts w:ascii="Tahoma" w:hAnsi="Tahoma"/>
        </w:rPr>
        <w:t>:79:OHRDMK22</w:t>
      </w:r>
    </w:p>
    <w:p w:rsidR="00DD106B" w:rsidRDefault="00DD106B" w:rsidP="00DD106B">
      <w:pPr>
        <w:spacing w:before="20" w:after="60"/>
        <w:ind w:left="993"/>
        <w:rPr>
          <w:rFonts w:ascii="Tahoma" w:hAnsi="Tahoma" w:cs="Tahoma"/>
        </w:rPr>
      </w:pPr>
      <w:r>
        <w:rPr>
          <w:rFonts w:ascii="Tahoma" w:hAnsi="Tahoma"/>
        </w:rPr>
        <w:t>20150122</w:t>
      </w:r>
    </w:p>
    <w:p w:rsidR="00DD106B" w:rsidRDefault="00DD106B" w:rsidP="00DD106B">
      <w:pPr>
        <w:spacing w:before="20" w:after="60"/>
        <w:ind w:left="993"/>
        <w:rPr>
          <w:rFonts w:ascii="Tahoma" w:hAnsi="Tahoma" w:cs="Tahoma"/>
          <w:lang w:eastAsia="en-US"/>
        </w:rPr>
      </w:pPr>
    </w:p>
    <w:p w:rsidR="00DD106B" w:rsidRDefault="00DD106B" w:rsidP="00DD106B">
      <w:pPr>
        <w:pStyle w:val="Heading1"/>
        <w:numPr>
          <w:ilvl w:val="0"/>
          <w:numId w:val="0"/>
        </w:numPr>
        <w:spacing w:before="20" w:after="20"/>
        <w:ind w:right="1007"/>
        <w:rPr>
          <w:rFonts w:cs="Tahoma"/>
          <w:lang w:eastAsia="en-US"/>
        </w:rPr>
      </w:pPr>
    </w:p>
    <w:p w:rsidR="00B11978" w:rsidRDefault="00B11978">
      <w:pPr>
        <w:rPr>
          <w:rFonts w:ascii="Tahoma" w:hAnsi="Tahoma" w:cs="Tahoma"/>
          <w:b/>
          <w:sz w:val="22"/>
        </w:rPr>
      </w:pPr>
      <w:bookmarkStart w:id="323" w:name="_Toc423527327"/>
      <w:r>
        <w:br w:type="page"/>
      </w:r>
    </w:p>
    <w:p w:rsidR="00DD106B" w:rsidRPr="00D345F6" w:rsidRDefault="00D345F6" w:rsidP="00DD106B">
      <w:pPr>
        <w:pStyle w:val="Heading2"/>
        <w:numPr>
          <w:ilvl w:val="0"/>
          <w:numId w:val="0"/>
        </w:numPr>
        <w:rPr>
          <w:rFonts w:cs="Tahoma"/>
          <w:sz w:val="22"/>
        </w:rPr>
      </w:pPr>
      <w:bookmarkStart w:id="324" w:name="_Toc525125519"/>
      <w:r>
        <w:rPr>
          <w:sz w:val="22"/>
        </w:rPr>
        <w:lastRenderedPageBreak/>
        <w:t xml:space="preserve">14.3. </w:t>
      </w:r>
      <w:bookmarkEnd w:id="323"/>
      <w:r>
        <w:rPr>
          <w:sz w:val="22"/>
        </w:rPr>
        <w:t>System replies (MT n96)</w:t>
      </w:r>
      <w:bookmarkEnd w:id="324"/>
    </w:p>
    <w:p w:rsidR="00DD106B" w:rsidRPr="00CA11D6" w:rsidRDefault="00D345F6" w:rsidP="00D345F6">
      <w:pPr>
        <w:pStyle w:val="Heading3"/>
        <w:numPr>
          <w:ilvl w:val="0"/>
          <w:numId w:val="0"/>
        </w:numPr>
        <w:spacing w:after="120"/>
        <w:ind w:left="180"/>
        <w:rPr>
          <w:rFonts w:cs="Tahoma"/>
          <w:b/>
          <w:sz w:val="22"/>
        </w:rPr>
      </w:pPr>
      <w:r>
        <w:rPr>
          <w:b/>
          <w:sz w:val="22"/>
        </w:rPr>
        <w:t>14.3.1. Purpose of message MT n96</w:t>
      </w:r>
    </w:p>
    <w:p w:rsidR="00DD106B" w:rsidRPr="00950D50" w:rsidRDefault="00DD106B" w:rsidP="00DD106B">
      <w:pPr>
        <w:spacing w:before="20" w:after="120"/>
        <w:ind w:left="992"/>
        <w:jc w:val="both"/>
        <w:rPr>
          <w:rFonts w:ascii="Tahoma" w:hAnsi="Tahoma" w:cs="Tahoma"/>
        </w:rPr>
      </w:pPr>
      <w:r>
        <w:rPr>
          <w:rFonts w:ascii="Tahoma" w:hAnsi="Tahoma"/>
        </w:rPr>
        <w:t>This message type is reply of MIPS euro module to the participants. MT n96 are replies on the MT n95 and MT n92 or information (alert, warning or confirmation) for a message the participant sent previously.</w:t>
      </w:r>
    </w:p>
    <w:p w:rsidR="00DD106B" w:rsidRPr="00153F14" w:rsidRDefault="00DD106B" w:rsidP="00DD106B">
      <w:pPr>
        <w:spacing w:before="20" w:after="120"/>
        <w:ind w:left="992"/>
        <w:jc w:val="both"/>
        <w:rPr>
          <w:rFonts w:ascii="Tahoma" w:hAnsi="Tahoma" w:cs="Tahoma"/>
        </w:rPr>
      </w:pPr>
      <w:r>
        <w:rPr>
          <w:rFonts w:ascii="Tahoma" w:hAnsi="Tahoma"/>
        </w:rPr>
        <w:t>These messages are only output messages sent by MIPS. They are not supported in TARGET2. The category of the reply depends on the related message type. MT 196 is reply for sent MT 103 message. MT 296 is reply for sent MT 202 message.</w:t>
      </w:r>
    </w:p>
    <w:p w:rsidR="00DD106B" w:rsidRPr="00C6716C" w:rsidRDefault="00DD106B" w:rsidP="00DD106B">
      <w:pPr>
        <w:spacing w:before="20" w:after="120"/>
        <w:ind w:left="992"/>
        <w:jc w:val="both"/>
        <w:rPr>
          <w:rFonts w:ascii="Tahoma" w:hAnsi="Tahoma" w:cs="Tahoma"/>
        </w:rPr>
      </w:pPr>
      <w:r>
        <w:rPr>
          <w:rFonts w:ascii="Tahoma" w:hAnsi="Tahoma"/>
        </w:rPr>
        <w:t xml:space="preserve">Participants could receive system replies only for messages they sent, on their own request or on request of authorized NBRM's participants. </w:t>
      </w:r>
    </w:p>
    <w:p w:rsidR="00DD106B" w:rsidRDefault="00DD106B" w:rsidP="00DD106B">
      <w:pPr>
        <w:spacing w:before="20" w:after="120"/>
        <w:ind w:left="992"/>
        <w:jc w:val="both"/>
        <w:rPr>
          <w:rFonts w:ascii="Tahoma" w:hAnsi="Tahoma" w:cs="Tahoma"/>
        </w:rPr>
      </w:pPr>
      <w:r>
        <w:rPr>
          <w:rFonts w:ascii="Tahoma" w:hAnsi="Tahoma"/>
        </w:rPr>
        <w:t>The set of supported requests sent to MIPS euro module is smaller than the set supported in MIPS denar module. They are listed in the following table:</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851"/>
        <w:gridCol w:w="5244"/>
      </w:tblGrid>
      <w:tr w:rsidR="00DD106B" w:rsidRPr="00146E46" w:rsidTr="009935A1">
        <w:trPr>
          <w:cantSplit/>
          <w:trHeight w:val="558"/>
        </w:trPr>
        <w:tc>
          <w:tcPr>
            <w:tcW w:w="1984" w:type="dxa"/>
            <w:vAlign w:val="center"/>
          </w:tcPr>
          <w:p w:rsidR="00DD106B" w:rsidRDefault="00DD106B" w:rsidP="009935A1">
            <w:pPr>
              <w:spacing w:before="20" w:after="20"/>
              <w:jc w:val="center"/>
              <w:rPr>
                <w:rFonts w:ascii="Tahoma" w:hAnsi="Tahoma" w:cs="Tahoma"/>
                <w:b/>
              </w:rPr>
            </w:pPr>
            <w:r>
              <w:rPr>
                <w:rFonts w:ascii="Tahoma" w:hAnsi="Tahoma"/>
                <w:b/>
              </w:rPr>
              <w:t>Reply on</w:t>
            </w:r>
          </w:p>
          <w:p w:rsidR="00DD106B" w:rsidRPr="00C6716C" w:rsidRDefault="00DD106B" w:rsidP="009935A1">
            <w:pPr>
              <w:spacing w:before="20" w:after="20"/>
              <w:jc w:val="center"/>
              <w:rPr>
                <w:rFonts w:ascii="Tahoma" w:hAnsi="Tahoma" w:cs="Tahoma"/>
                <w:b/>
              </w:rPr>
            </w:pPr>
            <w:r>
              <w:rPr>
                <w:rFonts w:ascii="Tahoma" w:hAnsi="Tahoma"/>
                <w:b/>
              </w:rPr>
              <w:t>Reply on</w:t>
            </w:r>
          </w:p>
        </w:tc>
        <w:tc>
          <w:tcPr>
            <w:tcW w:w="851" w:type="dxa"/>
            <w:vAlign w:val="center"/>
          </w:tcPr>
          <w:p w:rsidR="00DD106B" w:rsidRDefault="00DD106B" w:rsidP="009935A1">
            <w:pPr>
              <w:spacing w:before="20" w:after="20"/>
              <w:jc w:val="center"/>
              <w:rPr>
                <w:rFonts w:ascii="Tahoma" w:hAnsi="Tahoma" w:cs="Tahoma"/>
                <w:b/>
              </w:rPr>
            </w:pPr>
            <w:r>
              <w:rPr>
                <w:rFonts w:ascii="Tahoma" w:hAnsi="Tahoma"/>
                <w:b/>
              </w:rPr>
              <w:t>Code</w:t>
            </w:r>
          </w:p>
          <w:p w:rsidR="00DD106B" w:rsidRPr="00C6716C" w:rsidRDefault="00DD106B" w:rsidP="009935A1">
            <w:pPr>
              <w:spacing w:before="20" w:after="20"/>
              <w:jc w:val="center"/>
              <w:rPr>
                <w:rFonts w:ascii="Tahoma" w:hAnsi="Tahoma" w:cs="Tahoma"/>
                <w:b/>
              </w:rPr>
            </w:pPr>
            <w:r>
              <w:rPr>
                <w:rFonts w:ascii="Tahoma" w:hAnsi="Tahoma"/>
                <w:b/>
              </w:rPr>
              <w:t>Code</w:t>
            </w:r>
          </w:p>
        </w:tc>
        <w:tc>
          <w:tcPr>
            <w:tcW w:w="5244" w:type="dxa"/>
            <w:vAlign w:val="center"/>
          </w:tcPr>
          <w:p w:rsidR="00DD106B" w:rsidRDefault="00DD106B" w:rsidP="009935A1">
            <w:pPr>
              <w:spacing w:before="20" w:after="20"/>
              <w:jc w:val="center"/>
              <w:rPr>
                <w:rFonts w:ascii="Tahoma" w:hAnsi="Tahoma" w:cs="Tahoma"/>
                <w:b/>
              </w:rPr>
            </w:pPr>
            <w:r>
              <w:rPr>
                <w:rFonts w:ascii="Tahoma" w:hAnsi="Tahoma"/>
                <w:b/>
              </w:rPr>
              <w:t>Description</w:t>
            </w:r>
          </w:p>
          <w:p w:rsidR="00DD106B" w:rsidRPr="00C6716C" w:rsidRDefault="00DD106B" w:rsidP="009935A1">
            <w:pPr>
              <w:spacing w:before="20" w:after="20"/>
              <w:jc w:val="center"/>
              <w:rPr>
                <w:rFonts w:ascii="Tahoma" w:hAnsi="Tahoma" w:cs="Tahoma"/>
                <w:b/>
              </w:rPr>
            </w:pPr>
            <w:r>
              <w:rPr>
                <w:rFonts w:ascii="Tahoma" w:hAnsi="Tahoma"/>
                <w:b/>
              </w:rPr>
              <w:t>Description</w:t>
            </w:r>
          </w:p>
        </w:tc>
      </w:tr>
      <w:tr w:rsidR="00DD106B" w:rsidRPr="00146E46" w:rsidTr="009935A1">
        <w:trPr>
          <w:cantSplit/>
          <w:trHeight w:val="605"/>
        </w:trPr>
        <w:tc>
          <w:tcPr>
            <w:tcW w:w="1984"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jc w:val="center"/>
              <w:rPr>
                <w:rFonts w:ascii="Tahoma" w:hAnsi="Tahoma" w:cs="Tahoma"/>
                <w:sz w:val="18"/>
              </w:rPr>
            </w:pPr>
            <w:r>
              <w:rPr>
                <w:rFonts w:ascii="Tahoma" w:hAnsi="Tahoma"/>
                <w:sz w:val="18"/>
              </w:rPr>
              <w:t>Message Status</w:t>
            </w:r>
          </w:p>
          <w:p w:rsidR="00DD106B" w:rsidRPr="00C6716C" w:rsidRDefault="00DD106B" w:rsidP="009935A1">
            <w:pPr>
              <w:spacing w:before="20" w:after="20"/>
              <w:jc w:val="center"/>
              <w:rPr>
                <w:rFonts w:ascii="Tahoma" w:hAnsi="Tahoma" w:cs="Tahoma"/>
                <w:sz w:val="18"/>
              </w:rPr>
            </w:pPr>
            <w:r>
              <w:rPr>
                <w:rFonts w:ascii="Tahoma" w:hAnsi="Tahoma"/>
                <w:sz w:val="18"/>
              </w:rPr>
              <w:t>Message Status</w:t>
            </w:r>
          </w:p>
        </w:tc>
        <w:tc>
          <w:tcPr>
            <w:tcW w:w="851"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STAT</w:t>
            </w:r>
          </w:p>
        </w:tc>
        <w:tc>
          <w:tcPr>
            <w:tcW w:w="5244" w:type="dxa"/>
            <w:tcBorders>
              <w:top w:val="single" w:sz="4" w:space="0" w:color="auto"/>
              <w:left w:val="single" w:sz="4" w:space="0" w:color="auto"/>
              <w:bottom w:val="single" w:sz="4" w:space="0" w:color="auto"/>
              <w:right w:val="single" w:sz="4" w:space="0" w:color="auto"/>
            </w:tcBorders>
            <w:vAlign w:val="center"/>
          </w:tcPr>
          <w:p w:rsidR="00DD106B" w:rsidRPr="003A104B" w:rsidRDefault="00DD106B" w:rsidP="009935A1">
            <w:pPr>
              <w:spacing w:before="20" w:after="20"/>
              <w:jc w:val="center"/>
              <w:rPr>
                <w:rFonts w:ascii="Tahoma" w:hAnsi="Tahoma" w:cs="Tahoma"/>
                <w:sz w:val="18"/>
              </w:rPr>
            </w:pPr>
            <w:r>
              <w:rPr>
                <w:rFonts w:ascii="Tahoma" w:hAnsi="Tahoma"/>
                <w:sz w:val="18"/>
              </w:rPr>
              <w:t>Reply on the status of a sent message</w:t>
            </w:r>
          </w:p>
        </w:tc>
      </w:tr>
      <w:tr w:rsidR="00DD106B" w:rsidRPr="00146E46" w:rsidTr="009935A1">
        <w:trPr>
          <w:cantSplit/>
          <w:trHeight w:val="701"/>
        </w:trPr>
        <w:tc>
          <w:tcPr>
            <w:tcW w:w="1984"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jc w:val="center"/>
              <w:rPr>
                <w:rFonts w:ascii="Tahoma" w:hAnsi="Tahoma" w:cs="Tahoma"/>
                <w:sz w:val="18"/>
              </w:rPr>
            </w:pPr>
            <w:r>
              <w:rPr>
                <w:rFonts w:ascii="Tahoma" w:hAnsi="Tahoma"/>
                <w:sz w:val="18"/>
              </w:rPr>
              <w:t>Priority change</w:t>
            </w:r>
          </w:p>
          <w:p w:rsidR="00DD106B" w:rsidRPr="00C6716C" w:rsidRDefault="00DD106B" w:rsidP="009935A1">
            <w:pPr>
              <w:spacing w:before="20" w:after="20"/>
              <w:jc w:val="center"/>
              <w:rPr>
                <w:rFonts w:ascii="Tahoma" w:hAnsi="Tahoma" w:cs="Tahoma"/>
                <w:sz w:val="18"/>
              </w:rPr>
            </w:pPr>
            <w:r>
              <w:rPr>
                <w:rFonts w:ascii="Tahoma" w:hAnsi="Tahoma"/>
                <w:sz w:val="18"/>
              </w:rPr>
              <w:t>Priority change</w:t>
            </w:r>
          </w:p>
        </w:tc>
        <w:tc>
          <w:tcPr>
            <w:tcW w:w="851"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jc w:val="center"/>
              <w:rPr>
                <w:rFonts w:ascii="Tahoma" w:hAnsi="Tahoma" w:cs="Tahoma"/>
                <w:sz w:val="18"/>
              </w:rPr>
            </w:pPr>
            <w:r>
              <w:rPr>
                <w:rFonts w:ascii="Tahoma" w:hAnsi="Tahoma"/>
                <w:sz w:val="18"/>
              </w:rPr>
              <w:t>PRTY</w:t>
            </w:r>
          </w:p>
        </w:tc>
        <w:tc>
          <w:tcPr>
            <w:tcW w:w="5244"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Reply on priority change request of a message sent and queued in the Input messages queue</w:t>
            </w:r>
          </w:p>
        </w:tc>
      </w:tr>
      <w:tr w:rsidR="00DD106B" w:rsidRPr="00146E46" w:rsidTr="009935A1">
        <w:trPr>
          <w:cantSplit/>
          <w:trHeight w:val="701"/>
        </w:trPr>
        <w:tc>
          <w:tcPr>
            <w:tcW w:w="1984"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jc w:val="center"/>
              <w:rPr>
                <w:rFonts w:ascii="Tahoma" w:hAnsi="Tahoma" w:cs="Tahoma"/>
                <w:sz w:val="18"/>
              </w:rPr>
            </w:pPr>
            <w:r>
              <w:rPr>
                <w:rFonts w:ascii="Tahoma" w:hAnsi="Tahoma"/>
                <w:sz w:val="18"/>
              </w:rPr>
              <w:t>Cancellation</w:t>
            </w:r>
          </w:p>
          <w:p w:rsidR="00DD106B" w:rsidRPr="00F66EF1" w:rsidRDefault="00DD106B" w:rsidP="00EC6740">
            <w:pPr>
              <w:spacing w:before="20" w:after="20"/>
              <w:jc w:val="center"/>
              <w:rPr>
                <w:rFonts w:ascii="Tahoma" w:hAnsi="Tahoma" w:cs="Tahoma"/>
                <w:sz w:val="18"/>
              </w:rPr>
            </w:pPr>
            <w:r>
              <w:rPr>
                <w:rFonts w:ascii="Tahoma" w:hAnsi="Tahoma"/>
                <w:sz w:val="18"/>
              </w:rPr>
              <w:t>Cancellation</w:t>
            </w:r>
          </w:p>
        </w:tc>
        <w:tc>
          <w:tcPr>
            <w:tcW w:w="851"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jc w:val="center"/>
              <w:rPr>
                <w:rFonts w:ascii="Tahoma" w:hAnsi="Tahoma" w:cs="Tahoma"/>
                <w:sz w:val="18"/>
              </w:rPr>
            </w:pPr>
            <w:r>
              <w:rPr>
                <w:rFonts w:ascii="Tahoma" w:hAnsi="Tahoma"/>
                <w:sz w:val="18"/>
              </w:rPr>
              <w:t>CANC</w:t>
            </w:r>
          </w:p>
        </w:tc>
        <w:tc>
          <w:tcPr>
            <w:tcW w:w="5244" w:type="dxa"/>
            <w:tcBorders>
              <w:top w:val="single" w:sz="4" w:space="0" w:color="auto"/>
              <w:left w:val="single" w:sz="4" w:space="0" w:color="auto"/>
              <w:bottom w:val="single" w:sz="4" w:space="0" w:color="auto"/>
              <w:right w:val="single" w:sz="4" w:space="0" w:color="auto"/>
            </w:tcBorders>
            <w:vAlign w:val="center"/>
          </w:tcPr>
          <w:p w:rsidR="00DD106B" w:rsidRPr="003A104B" w:rsidRDefault="00DD106B" w:rsidP="009935A1">
            <w:pPr>
              <w:spacing w:before="20" w:after="20"/>
              <w:jc w:val="center"/>
              <w:rPr>
                <w:rFonts w:ascii="Tahoma" w:hAnsi="Tahoma" w:cs="Tahoma"/>
                <w:sz w:val="18"/>
              </w:rPr>
            </w:pPr>
            <w:r>
              <w:rPr>
                <w:rFonts w:ascii="Tahoma" w:hAnsi="Tahoma"/>
                <w:sz w:val="18"/>
              </w:rPr>
              <w:t>Reply on a cancellation request</w:t>
            </w:r>
          </w:p>
        </w:tc>
      </w:tr>
      <w:tr w:rsidR="00DD106B" w:rsidRPr="00146E46" w:rsidTr="009935A1">
        <w:trPr>
          <w:cantSplit/>
          <w:trHeight w:val="701"/>
        </w:trPr>
        <w:tc>
          <w:tcPr>
            <w:tcW w:w="1984"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jc w:val="center"/>
              <w:rPr>
                <w:rFonts w:ascii="Tahoma" w:hAnsi="Tahoma" w:cs="Tahoma"/>
                <w:sz w:val="18"/>
              </w:rPr>
            </w:pPr>
            <w:r>
              <w:rPr>
                <w:rFonts w:ascii="Tahoma" w:hAnsi="Tahoma"/>
                <w:sz w:val="18"/>
              </w:rPr>
              <w:t>Erroneous message</w:t>
            </w:r>
          </w:p>
          <w:p w:rsidR="00DD106B" w:rsidRPr="003A104B" w:rsidRDefault="00DD106B" w:rsidP="009935A1">
            <w:pPr>
              <w:spacing w:before="20" w:after="20"/>
              <w:jc w:val="center"/>
              <w:rPr>
                <w:rFonts w:ascii="Tahoma" w:hAnsi="Tahoma" w:cs="Tahoma"/>
                <w:sz w:val="18"/>
              </w:rPr>
            </w:pPr>
            <w:r>
              <w:rPr>
                <w:rFonts w:ascii="Tahoma" w:hAnsi="Tahoma"/>
                <w:sz w:val="18"/>
              </w:rPr>
              <w:t>Erroneous message</w:t>
            </w:r>
          </w:p>
        </w:tc>
        <w:tc>
          <w:tcPr>
            <w:tcW w:w="851"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jc w:val="center"/>
              <w:rPr>
                <w:rFonts w:ascii="Tahoma" w:hAnsi="Tahoma" w:cs="Tahoma"/>
                <w:sz w:val="18"/>
              </w:rPr>
            </w:pPr>
            <w:r>
              <w:rPr>
                <w:rFonts w:ascii="Tahoma" w:hAnsi="Tahoma"/>
                <w:sz w:val="18"/>
              </w:rPr>
              <w:t>ERRC</w:t>
            </w:r>
          </w:p>
        </w:tc>
        <w:tc>
          <w:tcPr>
            <w:tcW w:w="5244" w:type="dxa"/>
            <w:tcBorders>
              <w:top w:val="single" w:sz="4" w:space="0" w:color="auto"/>
              <w:left w:val="single" w:sz="4" w:space="0" w:color="auto"/>
              <w:bottom w:val="single" w:sz="4" w:space="0" w:color="auto"/>
              <w:right w:val="single" w:sz="4" w:space="0" w:color="auto"/>
            </w:tcBorders>
            <w:vAlign w:val="center"/>
          </w:tcPr>
          <w:p w:rsidR="00DD106B" w:rsidRPr="003A104B" w:rsidRDefault="00DD106B" w:rsidP="005110B1">
            <w:pPr>
              <w:spacing w:before="20" w:after="20"/>
              <w:jc w:val="center"/>
              <w:rPr>
                <w:rFonts w:ascii="Tahoma" w:hAnsi="Tahoma" w:cs="Tahoma"/>
                <w:sz w:val="18"/>
              </w:rPr>
            </w:pPr>
            <w:r>
              <w:rPr>
                <w:rFonts w:ascii="Tahoma" w:hAnsi="Tahoma"/>
                <w:sz w:val="18"/>
              </w:rPr>
              <w:t>Information about the status and error in a sent message</w:t>
            </w:r>
          </w:p>
        </w:tc>
      </w:tr>
    </w:tbl>
    <w:p w:rsidR="00DD106B" w:rsidRDefault="00DD106B" w:rsidP="00DD106B">
      <w:pPr>
        <w:rPr>
          <w:rFonts w:ascii="Tahoma" w:hAnsi="Tahoma" w:cs="Tahoma"/>
        </w:rPr>
      </w:pPr>
    </w:p>
    <w:p w:rsidR="00DD106B" w:rsidRPr="00146E46" w:rsidRDefault="00DD106B" w:rsidP="00DD106B">
      <w:pPr>
        <w:spacing w:before="20" w:after="20"/>
        <w:ind w:left="993"/>
        <w:jc w:val="both"/>
        <w:rPr>
          <w:rFonts w:ascii="Tahoma" w:hAnsi="Tahoma" w:cs="Tahoma"/>
        </w:rPr>
      </w:pPr>
    </w:p>
    <w:p w:rsidR="00DD106B" w:rsidRPr="00D345F6" w:rsidRDefault="00D345F6" w:rsidP="00D345F6">
      <w:pPr>
        <w:pStyle w:val="Heading3"/>
        <w:numPr>
          <w:ilvl w:val="0"/>
          <w:numId w:val="0"/>
        </w:numPr>
        <w:spacing w:after="120"/>
        <w:ind w:left="180"/>
        <w:rPr>
          <w:rFonts w:cs="Tahoma"/>
          <w:b/>
          <w:sz w:val="22"/>
        </w:rPr>
      </w:pPr>
      <w:r>
        <w:rPr>
          <w:b/>
          <w:sz w:val="22"/>
        </w:rPr>
        <w:t>14.3.2. MT n96 message format</w:t>
      </w:r>
    </w:p>
    <w:p w:rsidR="00DD106B" w:rsidRPr="00B05B16" w:rsidRDefault="00D345F6" w:rsidP="00DD106B">
      <w:pPr>
        <w:pStyle w:val="Heading3"/>
        <w:numPr>
          <w:ilvl w:val="0"/>
          <w:numId w:val="0"/>
        </w:numPr>
        <w:spacing w:after="120"/>
        <w:ind w:left="180"/>
      </w:pPr>
      <w:r>
        <w:rPr>
          <w:b/>
          <w:sz w:val="22"/>
        </w:rPr>
        <w:t>14.3.2.1. MT n96 code STAT message format</w:t>
      </w:r>
    </w:p>
    <w:p w:rsidR="00DD106B" w:rsidRPr="00701777" w:rsidRDefault="00DD106B" w:rsidP="00DD106B"/>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2"/>
        <w:gridCol w:w="4253"/>
        <w:gridCol w:w="1842"/>
      </w:tblGrid>
      <w:tr w:rsidR="00DD106B" w:rsidRPr="00146E46" w:rsidTr="009935A1">
        <w:trPr>
          <w:cantSplit/>
          <w:trHeight w:val="558"/>
        </w:trPr>
        <w:tc>
          <w:tcPr>
            <w:tcW w:w="992" w:type="dxa"/>
            <w:vAlign w:val="center"/>
          </w:tcPr>
          <w:p w:rsidR="00DD106B" w:rsidRDefault="00DD106B" w:rsidP="009935A1">
            <w:pPr>
              <w:spacing w:before="20" w:after="20"/>
              <w:jc w:val="center"/>
              <w:rPr>
                <w:rFonts w:ascii="Tahoma" w:hAnsi="Tahoma" w:cs="Tahoma"/>
                <w:b/>
              </w:rPr>
            </w:pPr>
            <w:r>
              <w:rPr>
                <w:rFonts w:ascii="Tahoma" w:hAnsi="Tahoma"/>
                <w:b/>
              </w:rPr>
              <w:t>Status</w:t>
            </w:r>
          </w:p>
          <w:p w:rsidR="00DD106B" w:rsidRPr="009461C7" w:rsidRDefault="00DD106B" w:rsidP="009935A1">
            <w:pPr>
              <w:spacing w:before="20" w:after="20"/>
              <w:jc w:val="center"/>
              <w:rPr>
                <w:rFonts w:ascii="Tahoma" w:hAnsi="Tahoma" w:cs="Tahoma"/>
                <w:b/>
              </w:rPr>
            </w:pPr>
            <w:r>
              <w:rPr>
                <w:rFonts w:ascii="Tahoma" w:hAnsi="Tahoma"/>
                <w:b/>
              </w:rPr>
              <w:t>Status</w:t>
            </w:r>
          </w:p>
        </w:tc>
        <w:tc>
          <w:tcPr>
            <w:tcW w:w="992" w:type="dxa"/>
            <w:vAlign w:val="center"/>
          </w:tcPr>
          <w:p w:rsidR="00DD106B" w:rsidRDefault="00DD106B" w:rsidP="009935A1">
            <w:pPr>
              <w:spacing w:before="20" w:after="20"/>
              <w:jc w:val="center"/>
              <w:rPr>
                <w:rFonts w:ascii="Tahoma" w:hAnsi="Tahoma" w:cs="Tahoma"/>
                <w:b/>
              </w:rPr>
            </w:pPr>
            <w:r>
              <w:rPr>
                <w:rFonts w:ascii="Tahoma" w:hAnsi="Tahoma"/>
                <w:b/>
              </w:rPr>
              <w:t>Field</w:t>
            </w:r>
          </w:p>
          <w:p w:rsidR="00DD106B" w:rsidRPr="009461C7" w:rsidRDefault="00DD106B" w:rsidP="009935A1">
            <w:pPr>
              <w:spacing w:before="20" w:after="20"/>
              <w:jc w:val="center"/>
              <w:rPr>
                <w:rFonts w:ascii="Tahoma" w:hAnsi="Tahoma" w:cs="Tahoma"/>
                <w:b/>
              </w:rPr>
            </w:pPr>
            <w:r>
              <w:rPr>
                <w:rFonts w:ascii="Tahoma" w:hAnsi="Tahoma"/>
                <w:b/>
              </w:rPr>
              <w:t>Field</w:t>
            </w:r>
          </w:p>
        </w:tc>
        <w:tc>
          <w:tcPr>
            <w:tcW w:w="4253" w:type="dxa"/>
            <w:vAlign w:val="center"/>
          </w:tcPr>
          <w:p w:rsidR="00DD106B" w:rsidRDefault="00DD106B" w:rsidP="009935A1">
            <w:pPr>
              <w:spacing w:before="20" w:after="20"/>
              <w:jc w:val="center"/>
              <w:rPr>
                <w:rFonts w:ascii="Tahoma" w:hAnsi="Tahoma" w:cs="Tahoma"/>
                <w:b/>
              </w:rPr>
            </w:pPr>
            <w:r>
              <w:rPr>
                <w:rFonts w:ascii="Tahoma" w:hAnsi="Tahoma"/>
                <w:b/>
              </w:rPr>
              <w:t>Field Name</w:t>
            </w:r>
          </w:p>
          <w:p w:rsidR="00DD106B" w:rsidRPr="009461C7" w:rsidRDefault="00924DD1" w:rsidP="009935A1">
            <w:pPr>
              <w:spacing w:before="20" w:after="20"/>
              <w:jc w:val="center"/>
              <w:rPr>
                <w:rFonts w:ascii="Tahoma" w:hAnsi="Tahoma" w:cs="Tahoma"/>
                <w:b/>
              </w:rPr>
            </w:pPr>
            <w:r>
              <w:rPr>
                <w:rFonts w:ascii="Tahoma" w:hAnsi="Tahoma"/>
                <w:b/>
              </w:rPr>
              <w:t>Field Name</w:t>
            </w:r>
          </w:p>
        </w:tc>
        <w:tc>
          <w:tcPr>
            <w:tcW w:w="1842" w:type="dxa"/>
            <w:vAlign w:val="center"/>
          </w:tcPr>
          <w:p w:rsidR="00DD106B" w:rsidRDefault="00DD106B" w:rsidP="009935A1">
            <w:pPr>
              <w:spacing w:before="20" w:after="20"/>
              <w:jc w:val="center"/>
              <w:rPr>
                <w:rFonts w:ascii="Tahoma" w:hAnsi="Tahoma" w:cs="Tahoma"/>
                <w:b/>
              </w:rPr>
            </w:pPr>
            <w:r>
              <w:rPr>
                <w:rFonts w:ascii="Tahoma" w:hAnsi="Tahoma"/>
                <w:b/>
              </w:rPr>
              <w:t>Format</w:t>
            </w:r>
          </w:p>
          <w:p w:rsidR="00DD106B" w:rsidRPr="009461C7" w:rsidRDefault="00DD106B" w:rsidP="009935A1">
            <w:pPr>
              <w:spacing w:before="20" w:after="20"/>
              <w:jc w:val="center"/>
              <w:rPr>
                <w:rFonts w:ascii="Tahoma" w:hAnsi="Tahoma" w:cs="Tahoma"/>
                <w:b/>
              </w:rPr>
            </w:pPr>
            <w:r>
              <w:rPr>
                <w:rFonts w:ascii="Tahoma" w:hAnsi="Tahoma"/>
                <w:b/>
              </w:rPr>
              <w:t>Format</w:t>
            </w: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w:t>
            </w:r>
          </w:p>
        </w:tc>
        <w:tc>
          <w:tcPr>
            <w:tcW w:w="4253" w:type="dxa"/>
            <w:vAlign w:val="center"/>
          </w:tcPr>
          <w:p w:rsidR="00DD106B" w:rsidRDefault="00DD106B" w:rsidP="009935A1">
            <w:pPr>
              <w:pStyle w:val="EndnoteText"/>
              <w:spacing w:before="20" w:after="20"/>
              <w:rPr>
                <w:rFonts w:ascii="Tahoma" w:hAnsi="Tahoma" w:cs="Tahoma"/>
                <w:sz w:val="18"/>
              </w:rPr>
            </w:pPr>
            <w:r>
              <w:rPr>
                <w:rFonts w:ascii="Tahoma" w:hAnsi="Tahoma"/>
                <w:sz w:val="18"/>
              </w:rPr>
              <w:t>Receiver LT</w:t>
            </w:r>
          </w:p>
          <w:p w:rsidR="00DD106B" w:rsidRPr="00146E46" w:rsidRDefault="00DD106B" w:rsidP="009935A1">
            <w:pPr>
              <w:pStyle w:val="EndnoteText"/>
              <w:spacing w:before="20" w:after="20"/>
              <w:rPr>
                <w:rFonts w:ascii="Tahoma" w:hAnsi="Tahoma" w:cs="Tahoma"/>
                <w:sz w:val="18"/>
              </w:rPr>
            </w:pPr>
            <w:r>
              <w:rPr>
                <w:rFonts w:ascii="Tahoma" w:hAnsi="Tahoma"/>
                <w:sz w:val="18"/>
              </w:rPr>
              <w:t>Receiver LT</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Message type</w:t>
            </w:r>
          </w:p>
          <w:p w:rsidR="00DD106B" w:rsidRDefault="00DD106B" w:rsidP="009935A1">
            <w:pPr>
              <w:spacing w:before="20" w:after="20"/>
              <w:rPr>
                <w:rFonts w:ascii="Tahoma" w:hAnsi="Tahoma" w:cs="Tahoma"/>
                <w:sz w:val="18"/>
              </w:rPr>
            </w:pPr>
            <w:r>
              <w:rPr>
                <w:rFonts w:ascii="Tahoma" w:hAnsi="Tahoma"/>
                <w:sz w:val="18"/>
                <w:szCs w:val="18"/>
              </w:rPr>
              <w:t>Message type</w:t>
            </w:r>
          </w:p>
          <w:p w:rsidR="00DD106B" w:rsidRDefault="00DD106B" w:rsidP="009935A1">
            <w:pPr>
              <w:spacing w:before="20" w:after="20"/>
              <w:rPr>
                <w:rFonts w:ascii="Tahoma" w:hAnsi="Tahoma" w:cs="Tahoma"/>
                <w:sz w:val="18"/>
              </w:rPr>
            </w:pPr>
            <w:r>
              <w:rPr>
                <w:rFonts w:ascii="Tahoma" w:hAnsi="Tahoma"/>
                <w:sz w:val="18"/>
              </w:rPr>
              <w:t>O196 / O296</w:t>
            </w:r>
          </w:p>
          <w:p w:rsidR="00DD106B" w:rsidRDefault="00DD106B" w:rsidP="009935A1">
            <w:pPr>
              <w:pStyle w:val="EndnoteText"/>
              <w:spacing w:before="20" w:after="20"/>
              <w:rPr>
                <w:rFonts w:ascii="Tahoma" w:hAnsi="Tahoma" w:cs="Tahoma"/>
                <w:sz w:val="18"/>
              </w:rPr>
            </w:pPr>
            <w:r>
              <w:rPr>
                <w:rFonts w:ascii="Tahoma" w:hAnsi="Tahoma"/>
                <w:sz w:val="18"/>
              </w:rPr>
              <w:t>Sender MIR</w:t>
            </w:r>
          </w:p>
          <w:p w:rsidR="00DD106B" w:rsidRPr="00AA6A95" w:rsidRDefault="00DD106B" w:rsidP="009935A1">
            <w:pPr>
              <w:pStyle w:val="EndnoteText"/>
              <w:spacing w:before="20" w:after="20"/>
              <w:rPr>
                <w:rFonts w:ascii="Tahoma" w:hAnsi="Tahoma" w:cs="Tahoma"/>
                <w:sz w:val="18"/>
              </w:rPr>
            </w:pPr>
            <w:r>
              <w:rPr>
                <w:rFonts w:ascii="Tahoma" w:hAnsi="Tahoma"/>
                <w:sz w:val="18"/>
              </w:rPr>
              <w:t>Sender MIR</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Height w:val="527"/>
        </w:trPr>
        <w:tc>
          <w:tcPr>
            <w:tcW w:w="992" w:type="dxa"/>
            <w:vAlign w:val="center"/>
          </w:tcPr>
          <w:p w:rsidR="00DD106B" w:rsidRPr="009461C7"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20</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Transaction Reference Number</w:t>
            </w:r>
          </w:p>
          <w:p w:rsidR="00DD106B" w:rsidRPr="00146E46" w:rsidRDefault="00DD106B" w:rsidP="009935A1">
            <w:pPr>
              <w:spacing w:before="20" w:after="20"/>
              <w:rPr>
                <w:rFonts w:ascii="Tahoma" w:hAnsi="Tahoma" w:cs="Tahoma"/>
                <w:sz w:val="18"/>
              </w:rPr>
            </w:pPr>
            <w:r>
              <w:rPr>
                <w:rFonts w:ascii="Tahoma" w:hAnsi="Tahoma"/>
                <w:sz w:val="18"/>
              </w:rPr>
              <w:t>Transaction Reference Number</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57"/>
        </w:trPr>
        <w:tc>
          <w:tcPr>
            <w:tcW w:w="992" w:type="dxa"/>
            <w:vAlign w:val="center"/>
          </w:tcPr>
          <w:p w:rsidR="00DD106B" w:rsidRPr="009461C7"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21</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Related reference</w:t>
            </w:r>
          </w:p>
          <w:p w:rsidR="00DD106B" w:rsidRPr="00701777" w:rsidRDefault="00DD106B" w:rsidP="009935A1">
            <w:pPr>
              <w:spacing w:before="20" w:after="20"/>
              <w:rPr>
                <w:rFonts w:ascii="Tahoma" w:hAnsi="Tahoma" w:cs="Tahoma"/>
                <w:sz w:val="18"/>
              </w:rPr>
            </w:pPr>
            <w:r>
              <w:rPr>
                <w:rFonts w:ascii="Tahoma" w:hAnsi="Tahoma"/>
                <w:sz w:val="18"/>
              </w:rPr>
              <w:t>Related reference</w:t>
            </w:r>
          </w:p>
        </w:tc>
        <w:tc>
          <w:tcPr>
            <w:tcW w:w="1842" w:type="dxa"/>
            <w:vAlign w:val="center"/>
          </w:tcPr>
          <w:p w:rsidR="00DD106B" w:rsidRPr="00701777"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9461C7"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76</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Reply</w:t>
            </w:r>
          </w:p>
          <w:p w:rsidR="00DD106B" w:rsidRPr="00C14624" w:rsidRDefault="00DD106B" w:rsidP="009935A1">
            <w:pPr>
              <w:spacing w:before="20" w:after="20"/>
              <w:rPr>
                <w:rFonts w:ascii="Tahoma" w:hAnsi="Tahoma" w:cs="Tahoma"/>
                <w:sz w:val="18"/>
              </w:rPr>
            </w:pPr>
            <w:r>
              <w:rPr>
                <w:rFonts w:ascii="Tahoma" w:hAnsi="Tahoma"/>
                <w:sz w:val="18"/>
              </w:rPr>
              <w:t>Reply</w:t>
            </w:r>
          </w:p>
          <w:p w:rsidR="00DD106B" w:rsidRPr="00701777" w:rsidRDefault="00DD106B" w:rsidP="009935A1">
            <w:pPr>
              <w:spacing w:before="20" w:after="20"/>
              <w:rPr>
                <w:rFonts w:ascii="Tahoma" w:hAnsi="Tahoma" w:cs="Tahoma"/>
                <w:sz w:val="18"/>
              </w:rPr>
            </w:pPr>
            <w:r>
              <w:rPr>
                <w:rFonts w:ascii="Tahoma" w:hAnsi="Tahoma"/>
                <w:sz w:val="18"/>
              </w:rPr>
              <w:t>STAT...</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1F4327" w:rsidRDefault="00DD106B" w:rsidP="009935A1">
            <w:pPr>
              <w:spacing w:before="20" w:after="20"/>
              <w:jc w:val="center"/>
              <w:rPr>
                <w:rFonts w:ascii="Tahoma" w:hAnsi="Tahoma" w:cs="Tahoma"/>
                <w:sz w:val="18"/>
              </w:rPr>
            </w:pPr>
            <w:r>
              <w:rPr>
                <w:rFonts w:ascii="Tahoma" w:hAnsi="Tahoma"/>
                <w:sz w:val="18"/>
              </w:rPr>
              <w:t>4!a[/6!n4n1!x4!n]</w:t>
            </w:r>
          </w:p>
          <w:p w:rsidR="00DD106B" w:rsidRPr="00701777" w:rsidRDefault="00DD106B" w:rsidP="009935A1">
            <w:pPr>
              <w:spacing w:before="20" w:after="20"/>
              <w:jc w:val="center"/>
              <w:rPr>
                <w:rFonts w:ascii="Tahoma" w:hAnsi="Tahoma" w:cs="Tahoma"/>
                <w:sz w:val="18"/>
              </w:rPr>
            </w:pPr>
            <w:r>
              <w:rPr>
                <w:rFonts w:ascii="Tahoma" w:hAnsi="Tahoma"/>
                <w:sz w:val="18"/>
              </w:rPr>
              <w:t>4!c[/6!n4n1!x4!n]</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C602C" w:rsidP="00DC602C">
            <w:pPr>
              <w:spacing w:before="20" w:after="20"/>
              <w:jc w:val="center"/>
              <w:rPr>
                <w:rFonts w:ascii="Tahoma" w:hAnsi="Tahoma" w:cs="Tahoma"/>
                <w:sz w:val="18"/>
              </w:rPr>
            </w:pPr>
            <w:r>
              <w:rPr>
                <w:rFonts w:ascii="Tahoma" w:hAnsi="Tahoma"/>
                <w:sz w:val="18"/>
              </w:rPr>
              <w:lastRenderedPageBreak/>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77A</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Information</w:t>
            </w:r>
          </w:p>
          <w:p w:rsidR="00DD106B" w:rsidRPr="00C14624" w:rsidRDefault="00DD106B" w:rsidP="009935A1">
            <w:pPr>
              <w:spacing w:before="20" w:after="20"/>
              <w:rPr>
                <w:rFonts w:ascii="Tahoma" w:hAnsi="Tahoma" w:cs="Tahoma"/>
                <w:sz w:val="18"/>
              </w:rPr>
            </w:pPr>
            <w:r>
              <w:rPr>
                <w:rFonts w:ascii="Tahoma" w:hAnsi="Tahoma"/>
                <w:sz w:val="18"/>
              </w:rPr>
              <w:t>Information</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701777" w:rsidRDefault="00DD106B" w:rsidP="009935A1">
            <w:pPr>
              <w:spacing w:before="20" w:after="20"/>
              <w:jc w:val="center"/>
              <w:rPr>
                <w:rFonts w:ascii="Tahoma" w:hAnsi="Tahoma" w:cs="Tahoma"/>
                <w:sz w:val="18"/>
              </w:rPr>
            </w:pPr>
            <w:r>
              <w:rPr>
                <w:rFonts w:ascii="Tahoma" w:hAnsi="Tahoma"/>
                <w:sz w:val="18"/>
              </w:rPr>
              <w:t>3*35x</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C602C" w:rsidP="009935A1">
            <w:pPr>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11R</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MT and Date of Original Message Sent</w:t>
            </w:r>
          </w:p>
          <w:p w:rsidR="00DD106B" w:rsidRPr="00701777" w:rsidRDefault="00DD106B" w:rsidP="009935A1">
            <w:pPr>
              <w:spacing w:before="20" w:after="20"/>
              <w:rPr>
                <w:rFonts w:ascii="Tahoma" w:hAnsi="Tahoma" w:cs="Tahoma"/>
                <w:sz w:val="18"/>
              </w:rPr>
            </w:pPr>
            <w:r>
              <w:rPr>
                <w:rFonts w:ascii="Tahoma" w:hAnsi="Tahoma"/>
                <w:sz w:val="18"/>
              </w:rPr>
              <w:t>MT and Date of Original Message Sent</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701777" w:rsidRDefault="00DD106B" w:rsidP="009935A1">
            <w:pPr>
              <w:spacing w:before="20" w:after="20"/>
              <w:jc w:val="center"/>
              <w:rPr>
                <w:rFonts w:ascii="Tahoma" w:hAnsi="Tahoma" w:cs="Tahoma"/>
                <w:sz w:val="18"/>
              </w:rPr>
            </w:pPr>
            <w:r>
              <w:rPr>
                <w:rFonts w:ascii="Tahoma" w:hAnsi="Tahoma"/>
                <w:sz w:val="18"/>
              </w:rPr>
              <w:t>3!n</w:t>
            </w:r>
          </w:p>
          <w:p w:rsidR="00DD106B" w:rsidRDefault="00DD106B" w:rsidP="009935A1">
            <w:pPr>
              <w:spacing w:before="20" w:after="20"/>
              <w:jc w:val="center"/>
              <w:rPr>
                <w:rFonts w:ascii="Tahoma" w:hAnsi="Tahoma" w:cs="Tahoma"/>
                <w:sz w:val="18"/>
              </w:rPr>
            </w:pPr>
            <w:r>
              <w:rPr>
                <w:rFonts w:ascii="Tahoma" w:hAnsi="Tahoma"/>
                <w:sz w:val="18"/>
              </w:rPr>
              <w:t>6!n</w:t>
            </w:r>
          </w:p>
          <w:p w:rsidR="00DD106B" w:rsidRPr="00701777" w:rsidRDefault="00DD106B" w:rsidP="009935A1">
            <w:pPr>
              <w:spacing w:before="20" w:after="20"/>
              <w:jc w:val="center"/>
              <w:rPr>
                <w:rFonts w:ascii="Tahoma" w:hAnsi="Tahoma" w:cs="Tahoma"/>
                <w:sz w:val="18"/>
              </w:rPr>
            </w:pPr>
            <w:r>
              <w:rPr>
                <w:rFonts w:ascii="Tahoma" w:hAnsi="Tahoma"/>
                <w:sz w:val="18"/>
              </w:rPr>
              <w:t>[4!n6!n]</w:t>
            </w:r>
          </w:p>
        </w:tc>
      </w:tr>
      <w:tr w:rsidR="00DD106B" w:rsidRPr="00146E46" w:rsidTr="009935A1">
        <w:trPr>
          <w:cantSplit/>
          <w:trHeight w:val="569"/>
        </w:trPr>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C602C" w:rsidP="009935A1">
            <w:pPr>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Copy of at least the mandatory fields of the original message</w:t>
            </w:r>
          </w:p>
          <w:p w:rsidR="00DD106B" w:rsidRPr="00C14624" w:rsidRDefault="00DD106B" w:rsidP="00BD7721">
            <w:pPr>
              <w:spacing w:before="20" w:after="20"/>
              <w:rPr>
                <w:rFonts w:ascii="Tahoma" w:hAnsi="Tahoma" w:cs="Tahoma"/>
                <w:sz w:val="18"/>
              </w:rPr>
            </w:pPr>
            <w:r>
              <w:rPr>
                <w:rFonts w:ascii="Tahoma" w:hAnsi="Tahoma"/>
                <w:sz w:val="18"/>
              </w:rPr>
              <w:t>Copy of at least the mandatory fields of the original message</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701777" w:rsidRDefault="00DD106B" w:rsidP="009935A1">
            <w:pPr>
              <w:spacing w:before="20" w:after="20"/>
              <w:jc w:val="center"/>
              <w:rPr>
                <w:rFonts w:ascii="Tahoma" w:hAnsi="Tahoma" w:cs="Tahoma"/>
                <w:sz w:val="18"/>
              </w:rPr>
            </w:pPr>
          </w:p>
        </w:tc>
      </w:tr>
    </w:tbl>
    <w:p w:rsidR="00DD106B" w:rsidRDefault="00DD106B" w:rsidP="00DD106B">
      <w:pPr>
        <w:rPr>
          <w:rFonts w:ascii="Tahoma" w:hAnsi="Tahoma" w:cs="Tahoma"/>
          <w:b/>
          <w:sz w:val="16"/>
        </w:rPr>
      </w:pPr>
      <w:r>
        <w:rPr>
          <w:rFonts w:ascii="Tahoma" w:hAnsi="Tahoma"/>
          <w:b/>
          <w:sz w:val="16"/>
        </w:rPr>
        <w:t xml:space="preserve"> </w:t>
      </w:r>
    </w:p>
    <w:p w:rsidR="00DD106B" w:rsidRDefault="00DD106B" w:rsidP="00DD106B">
      <w:pPr>
        <w:ind w:left="993"/>
        <w:rPr>
          <w:rFonts w:ascii="Tahoma" w:hAnsi="Tahoma" w:cs="Tahoma"/>
          <w:b/>
          <w:sz w:val="16"/>
        </w:rPr>
      </w:pPr>
      <w:r>
        <w:rPr>
          <w:rFonts w:ascii="Tahoma" w:hAnsi="Tahoma"/>
          <w:b/>
          <w:sz w:val="16"/>
          <w:szCs w:val="16"/>
        </w:rPr>
        <w:t>M = Mandatory</w:t>
      </w:r>
      <w:r>
        <w:rPr>
          <w:rFonts w:ascii="Tahoma" w:hAnsi="Tahoma"/>
          <w:b/>
          <w:sz w:val="16"/>
          <w:szCs w:val="16"/>
        </w:rPr>
        <w:tab/>
        <w:t>О =Optional</w:t>
      </w:r>
    </w:p>
    <w:p w:rsidR="00DD106B" w:rsidRDefault="00DD106B" w:rsidP="00DD106B">
      <w:pPr>
        <w:ind w:left="993"/>
        <w:rPr>
          <w:rFonts w:ascii="Tahoma" w:hAnsi="Tahoma" w:cs="Tahoma"/>
          <w:b/>
          <w:sz w:val="16"/>
        </w:rPr>
      </w:pPr>
    </w:p>
    <w:p w:rsidR="00DD106B" w:rsidRDefault="00DD106B" w:rsidP="00DD106B">
      <w:pPr>
        <w:ind w:left="993"/>
        <w:rPr>
          <w:rFonts w:ascii="Tahoma" w:hAnsi="Tahoma" w:cs="Tahoma"/>
          <w:b/>
          <w:sz w:val="16"/>
        </w:rPr>
      </w:pPr>
    </w:p>
    <w:p w:rsidR="00DD106B" w:rsidRPr="006B1ED3" w:rsidRDefault="00BD7721" w:rsidP="00DD106B">
      <w:pPr>
        <w:pStyle w:val="Heading3"/>
        <w:numPr>
          <w:ilvl w:val="0"/>
          <w:numId w:val="0"/>
        </w:numPr>
        <w:spacing w:after="120"/>
        <w:ind w:left="180"/>
        <w:rPr>
          <w:rFonts w:cs="Tahoma"/>
          <w:b/>
          <w:sz w:val="22"/>
        </w:rPr>
      </w:pPr>
      <w:r>
        <w:rPr>
          <w:b/>
          <w:sz w:val="22"/>
        </w:rPr>
        <w:t>14.3.2.2. MT n96 code PRTY message format</w:t>
      </w:r>
    </w:p>
    <w:p w:rsidR="00DD106B" w:rsidRPr="00701777" w:rsidRDefault="00DD106B" w:rsidP="00DD106B"/>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2"/>
        <w:gridCol w:w="4253"/>
        <w:gridCol w:w="1842"/>
      </w:tblGrid>
      <w:tr w:rsidR="00DD106B" w:rsidRPr="00146E46" w:rsidTr="009935A1">
        <w:trPr>
          <w:cantSplit/>
          <w:trHeight w:val="558"/>
        </w:trPr>
        <w:tc>
          <w:tcPr>
            <w:tcW w:w="992" w:type="dxa"/>
            <w:vAlign w:val="center"/>
          </w:tcPr>
          <w:p w:rsidR="00DD106B" w:rsidRDefault="00DD106B" w:rsidP="009935A1">
            <w:pPr>
              <w:spacing w:before="20" w:after="20"/>
              <w:jc w:val="center"/>
              <w:rPr>
                <w:rFonts w:ascii="Tahoma" w:hAnsi="Tahoma" w:cs="Tahoma"/>
                <w:b/>
              </w:rPr>
            </w:pPr>
            <w:r>
              <w:rPr>
                <w:rFonts w:ascii="Tahoma" w:hAnsi="Tahoma"/>
                <w:b/>
              </w:rPr>
              <w:t>Status</w:t>
            </w:r>
          </w:p>
          <w:p w:rsidR="00DD106B" w:rsidRPr="00146E46" w:rsidRDefault="00DD106B" w:rsidP="009935A1">
            <w:pPr>
              <w:spacing w:before="20" w:after="20"/>
              <w:jc w:val="center"/>
              <w:rPr>
                <w:rFonts w:ascii="Tahoma" w:hAnsi="Tahoma" w:cs="Tahoma"/>
                <w:b/>
              </w:rPr>
            </w:pPr>
            <w:r>
              <w:rPr>
                <w:rFonts w:ascii="Tahoma" w:hAnsi="Tahoma"/>
                <w:b/>
              </w:rPr>
              <w:t>Status</w:t>
            </w:r>
          </w:p>
        </w:tc>
        <w:tc>
          <w:tcPr>
            <w:tcW w:w="992" w:type="dxa"/>
            <w:vAlign w:val="center"/>
          </w:tcPr>
          <w:p w:rsidR="00DD106B" w:rsidRDefault="00DD106B" w:rsidP="009935A1">
            <w:pPr>
              <w:spacing w:before="20" w:after="20"/>
              <w:jc w:val="center"/>
              <w:rPr>
                <w:rFonts w:ascii="Tahoma" w:hAnsi="Tahoma" w:cs="Tahoma"/>
                <w:b/>
              </w:rPr>
            </w:pPr>
            <w:r>
              <w:rPr>
                <w:rFonts w:ascii="Tahoma" w:hAnsi="Tahoma"/>
                <w:b/>
              </w:rPr>
              <w:t>Field</w:t>
            </w:r>
          </w:p>
          <w:p w:rsidR="00DD106B" w:rsidRPr="00146E46" w:rsidRDefault="00DD106B" w:rsidP="009935A1">
            <w:pPr>
              <w:spacing w:before="20" w:after="20"/>
              <w:jc w:val="center"/>
              <w:rPr>
                <w:rFonts w:ascii="Tahoma" w:hAnsi="Tahoma" w:cs="Tahoma"/>
                <w:b/>
              </w:rPr>
            </w:pPr>
            <w:r>
              <w:rPr>
                <w:rFonts w:ascii="Tahoma" w:hAnsi="Tahoma"/>
                <w:b/>
              </w:rPr>
              <w:t>Field</w:t>
            </w:r>
          </w:p>
        </w:tc>
        <w:tc>
          <w:tcPr>
            <w:tcW w:w="4253" w:type="dxa"/>
            <w:vAlign w:val="center"/>
          </w:tcPr>
          <w:p w:rsidR="00DD106B" w:rsidRDefault="00DD106B" w:rsidP="009935A1">
            <w:pPr>
              <w:spacing w:before="20" w:after="20"/>
              <w:jc w:val="center"/>
              <w:rPr>
                <w:rFonts w:ascii="Tahoma" w:hAnsi="Tahoma" w:cs="Tahoma"/>
                <w:b/>
              </w:rPr>
            </w:pPr>
            <w:r>
              <w:rPr>
                <w:rFonts w:ascii="Tahoma" w:hAnsi="Tahoma"/>
                <w:b/>
              </w:rPr>
              <w:t>Field Name</w:t>
            </w:r>
          </w:p>
          <w:p w:rsidR="00DD106B" w:rsidRPr="00146E46" w:rsidRDefault="00924DD1" w:rsidP="009935A1">
            <w:pPr>
              <w:spacing w:before="20" w:after="20"/>
              <w:jc w:val="center"/>
              <w:rPr>
                <w:rFonts w:ascii="Tahoma" w:hAnsi="Tahoma" w:cs="Tahoma"/>
                <w:b/>
              </w:rPr>
            </w:pPr>
            <w:r>
              <w:rPr>
                <w:rFonts w:ascii="Tahoma" w:hAnsi="Tahoma"/>
                <w:b/>
              </w:rPr>
              <w:t>Field Name</w:t>
            </w:r>
          </w:p>
        </w:tc>
        <w:tc>
          <w:tcPr>
            <w:tcW w:w="1842" w:type="dxa"/>
            <w:vAlign w:val="center"/>
          </w:tcPr>
          <w:p w:rsidR="00DD106B" w:rsidRDefault="00DD106B" w:rsidP="009935A1">
            <w:pPr>
              <w:spacing w:before="20" w:after="20"/>
              <w:jc w:val="center"/>
              <w:rPr>
                <w:rFonts w:ascii="Tahoma" w:hAnsi="Tahoma" w:cs="Tahoma"/>
                <w:b/>
              </w:rPr>
            </w:pPr>
            <w:r>
              <w:rPr>
                <w:rFonts w:ascii="Tahoma" w:hAnsi="Tahoma"/>
                <w:b/>
              </w:rPr>
              <w:t>Format</w:t>
            </w:r>
          </w:p>
          <w:p w:rsidR="00DD106B" w:rsidRPr="00146E46" w:rsidRDefault="00DD106B" w:rsidP="009935A1">
            <w:pPr>
              <w:spacing w:before="20" w:after="20"/>
              <w:jc w:val="center"/>
              <w:rPr>
                <w:rFonts w:ascii="Tahoma" w:hAnsi="Tahoma" w:cs="Tahoma"/>
                <w:b/>
              </w:rPr>
            </w:pPr>
            <w:r>
              <w:rPr>
                <w:rFonts w:ascii="Tahoma" w:hAnsi="Tahoma"/>
                <w:b/>
              </w:rPr>
              <w:t>Format</w:t>
            </w: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w:t>
            </w:r>
          </w:p>
        </w:tc>
        <w:tc>
          <w:tcPr>
            <w:tcW w:w="4253" w:type="dxa"/>
            <w:vAlign w:val="center"/>
          </w:tcPr>
          <w:p w:rsidR="00DD106B" w:rsidRDefault="00DD106B" w:rsidP="009935A1">
            <w:pPr>
              <w:pStyle w:val="EndnoteText"/>
              <w:spacing w:before="20" w:after="20"/>
              <w:rPr>
                <w:rFonts w:ascii="Tahoma" w:hAnsi="Tahoma" w:cs="Tahoma"/>
                <w:sz w:val="18"/>
              </w:rPr>
            </w:pPr>
            <w:r>
              <w:rPr>
                <w:rFonts w:ascii="Tahoma" w:hAnsi="Tahoma"/>
                <w:sz w:val="18"/>
              </w:rPr>
              <w:t>Receiver LT</w:t>
            </w:r>
          </w:p>
          <w:p w:rsidR="00DD106B" w:rsidRPr="00146E46" w:rsidRDefault="00DD106B" w:rsidP="009935A1">
            <w:pPr>
              <w:pStyle w:val="EndnoteText"/>
              <w:spacing w:before="20" w:after="20"/>
              <w:rPr>
                <w:rFonts w:ascii="Tahoma" w:hAnsi="Tahoma" w:cs="Tahoma"/>
                <w:sz w:val="18"/>
              </w:rPr>
            </w:pPr>
            <w:r>
              <w:rPr>
                <w:rFonts w:ascii="Tahoma" w:hAnsi="Tahoma"/>
                <w:sz w:val="18"/>
              </w:rPr>
              <w:t>Receiver LT</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Message type</w:t>
            </w:r>
          </w:p>
          <w:p w:rsidR="00DD106B" w:rsidRDefault="00DD106B" w:rsidP="009935A1">
            <w:pPr>
              <w:spacing w:before="20" w:after="20"/>
              <w:rPr>
                <w:rFonts w:ascii="Tahoma" w:hAnsi="Tahoma" w:cs="Tahoma"/>
                <w:sz w:val="18"/>
              </w:rPr>
            </w:pPr>
            <w:r>
              <w:rPr>
                <w:rFonts w:ascii="Tahoma" w:hAnsi="Tahoma"/>
                <w:sz w:val="18"/>
                <w:szCs w:val="18"/>
              </w:rPr>
              <w:t>Message type</w:t>
            </w:r>
          </w:p>
          <w:p w:rsidR="00DD106B" w:rsidRDefault="00DD106B" w:rsidP="009935A1">
            <w:pPr>
              <w:spacing w:before="20" w:after="20"/>
              <w:rPr>
                <w:rFonts w:ascii="Tahoma" w:hAnsi="Tahoma" w:cs="Tahoma"/>
                <w:sz w:val="18"/>
              </w:rPr>
            </w:pPr>
            <w:r>
              <w:rPr>
                <w:rFonts w:ascii="Tahoma" w:hAnsi="Tahoma"/>
                <w:sz w:val="18"/>
              </w:rPr>
              <w:t>O196 / O296</w:t>
            </w:r>
          </w:p>
          <w:p w:rsidR="00DD106B" w:rsidRDefault="00DD106B" w:rsidP="009935A1">
            <w:pPr>
              <w:pStyle w:val="EndnoteText"/>
              <w:spacing w:before="20" w:after="20"/>
              <w:rPr>
                <w:rFonts w:ascii="Tahoma" w:hAnsi="Tahoma" w:cs="Tahoma"/>
                <w:sz w:val="18"/>
              </w:rPr>
            </w:pPr>
            <w:r>
              <w:rPr>
                <w:rFonts w:ascii="Tahoma" w:hAnsi="Tahoma"/>
                <w:sz w:val="18"/>
              </w:rPr>
              <w:t>Sender MIR</w:t>
            </w:r>
          </w:p>
          <w:p w:rsidR="00DD106B" w:rsidRPr="00701777" w:rsidRDefault="00DD106B" w:rsidP="009935A1">
            <w:pPr>
              <w:pStyle w:val="EndnoteText"/>
              <w:spacing w:before="20" w:after="20"/>
              <w:rPr>
                <w:rFonts w:ascii="Tahoma" w:hAnsi="Tahoma" w:cs="Tahoma"/>
                <w:i/>
                <w:sz w:val="18"/>
              </w:rPr>
            </w:pPr>
            <w:r>
              <w:rPr>
                <w:rFonts w:ascii="Tahoma" w:hAnsi="Tahoma"/>
                <w:sz w:val="18"/>
              </w:rPr>
              <w:t>Sender MIR</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Height w:val="527"/>
        </w:trPr>
        <w:tc>
          <w:tcPr>
            <w:tcW w:w="992" w:type="dxa"/>
            <w:vAlign w:val="center"/>
          </w:tcPr>
          <w:p w:rsidR="00DD106B" w:rsidRPr="009461C7"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20</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Transaction Reference Number</w:t>
            </w:r>
          </w:p>
          <w:p w:rsidR="00DD106B" w:rsidRPr="00146E46" w:rsidRDefault="00DD106B" w:rsidP="009935A1">
            <w:pPr>
              <w:spacing w:before="20" w:after="20"/>
              <w:rPr>
                <w:rFonts w:ascii="Tahoma" w:hAnsi="Tahoma" w:cs="Tahoma"/>
                <w:sz w:val="18"/>
              </w:rPr>
            </w:pPr>
            <w:r>
              <w:rPr>
                <w:rFonts w:ascii="Tahoma" w:hAnsi="Tahoma"/>
                <w:sz w:val="18"/>
              </w:rPr>
              <w:t>Transaction Reference Number</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57"/>
        </w:trPr>
        <w:tc>
          <w:tcPr>
            <w:tcW w:w="992" w:type="dxa"/>
            <w:vAlign w:val="center"/>
          </w:tcPr>
          <w:p w:rsidR="00DD106B" w:rsidRPr="009461C7"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21</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Related reference</w:t>
            </w:r>
          </w:p>
          <w:p w:rsidR="00DD106B" w:rsidRPr="00701777" w:rsidRDefault="00DD106B" w:rsidP="009935A1">
            <w:pPr>
              <w:spacing w:before="20" w:after="20"/>
              <w:rPr>
                <w:rFonts w:ascii="Tahoma" w:hAnsi="Tahoma" w:cs="Tahoma"/>
                <w:sz w:val="18"/>
              </w:rPr>
            </w:pPr>
            <w:r>
              <w:rPr>
                <w:rFonts w:ascii="Tahoma" w:hAnsi="Tahoma"/>
                <w:sz w:val="18"/>
              </w:rPr>
              <w:t>Related reference</w:t>
            </w:r>
          </w:p>
        </w:tc>
        <w:tc>
          <w:tcPr>
            <w:tcW w:w="1842" w:type="dxa"/>
            <w:vAlign w:val="center"/>
          </w:tcPr>
          <w:p w:rsidR="00DD106B" w:rsidRPr="00701777"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9461C7"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76</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Reply</w:t>
            </w:r>
          </w:p>
          <w:p w:rsidR="00DD106B" w:rsidRPr="009461C7" w:rsidRDefault="00DD106B" w:rsidP="009935A1">
            <w:pPr>
              <w:spacing w:before="20" w:after="20"/>
              <w:rPr>
                <w:rFonts w:ascii="Tahoma" w:hAnsi="Tahoma" w:cs="Tahoma"/>
                <w:sz w:val="18"/>
              </w:rPr>
            </w:pPr>
            <w:r>
              <w:rPr>
                <w:rFonts w:ascii="Tahoma" w:hAnsi="Tahoma"/>
                <w:sz w:val="18"/>
              </w:rPr>
              <w:t>Reply</w:t>
            </w:r>
          </w:p>
          <w:p w:rsidR="00DD106B" w:rsidRPr="00701777" w:rsidRDefault="00DD106B" w:rsidP="009935A1">
            <w:pPr>
              <w:spacing w:before="20" w:after="20"/>
              <w:rPr>
                <w:rFonts w:ascii="Tahoma" w:hAnsi="Tahoma" w:cs="Tahoma"/>
                <w:sz w:val="18"/>
              </w:rPr>
            </w:pPr>
            <w:r>
              <w:rPr>
                <w:rFonts w:ascii="Tahoma" w:hAnsi="Tahoma"/>
                <w:sz w:val="18"/>
              </w:rPr>
              <w:t>PRTY...</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1F4327" w:rsidRDefault="00DD106B" w:rsidP="009935A1">
            <w:pPr>
              <w:spacing w:before="20" w:after="20"/>
              <w:jc w:val="center"/>
              <w:rPr>
                <w:rFonts w:ascii="Tahoma" w:hAnsi="Tahoma" w:cs="Tahoma"/>
                <w:sz w:val="18"/>
              </w:rPr>
            </w:pPr>
            <w:r>
              <w:rPr>
                <w:rFonts w:ascii="Tahoma" w:hAnsi="Tahoma"/>
                <w:sz w:val="18"/>
              </w:rPr>
              <w:t>4!a[/6!n4n1!x4!n]</w:t>
            </w:r>
          </w:p>
          <w:p w:rsidR="00DD106B" w:rsidRPr="00701777" w:rsidRDefault="00DD106B" w:rsidP="009935A1">
            <w:pPr>
              <w:spacing w:before="20" w:after="20"/>
              <w:jc w:val="center"/>
              <w:rPr>
                <w:rFonts w:ascii="Tahoma" w:hAnsi="Tahoma" w:cs="Tahoma"/>
                <w:sz w:val="18"/>
              </w:rPr>
            </w:pPr>
            <w:r>
              <w:rPr>
                <w:rFonts w:ascii="Tahoma" w:hAnsi="Tahoma"/>
                <w:sz w:val="18"/>
              </w:rPr>
              <w:t>4!c[/6!n4n1!x4!n]</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1838A5" w:rsidP="009935A1">
            <w:pPr>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77A</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Information</w:t>
            </w:r>
          </w:p>
          <w:p w:rsidR="00DD106B" w:rsidRPr="009461C7" w:rsidRDefault="00DD106B" w:rsidP="009935A1">
            <w:pPr>
              <w:spacing w:before="20" w:after="20"/>
              <w:rPr>
                <w:rFonts w:ascii="Tahoma" w:hAnsi="Tahoma" w:cs="Tahoma"/>
                <w:sz w:val="18"/>
              </w:rPr>
            </w:pPr>
            <w:r>
              <w:rPr>
                <w:rFonts w:ascii="Tahoma" w:hAnsi="Tahoma"/>
                <w:sz w:val="18"/>
              </w:rPr>
              <w:t>Information</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701777" w:rsidRDefault="00DD106B" w:rsidP="009935A1">
            <w:pPr>
              <w:spacing w:before="20" w:after="20"/>
              <w:jc w:val="center"/>
              <w:rPr>
                <w:rFonts w:ascii="Tahoma" w:hAnsi="Tahoma" w:cs="Tahoma"/>
                <w:sz w:val="18"/>
              </w:rPr>
            </w:pPr>
            <w:r>
              <w:rPr>
                <w:rFonts w:ascii="Tahoma" w:hAnsi="Tahoma"/>
                <w:sz w:val="18"/>
              </w:rPr>
              <w:t>3*35x</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11R</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MT and Date of Original Message Sent</w:t>
            </w:r>
          </w:p>
          <w:p w:rsidR="00DD106B" w:rsidRPr="00701777" w:rsidRDefault="00DD106B" w:rsidP="009935A1">
            <w:pPr>
              <w:spacing w:before="20" w:after="20"/>
              <w:rPr>
                <w:rFonts w:ascii="Tahoma" w:hAnsi="Tahoma" w:cs="Tahoma"/>
                <w:sz w:val="18"/>
              </w:rPr>
            </w:pPr>
            <w:r>
              <w:rPr>
                <w:rFonts w:ascii="Tahoma" w:hAnsi="Tahoma"/>
                <w:sz w:val="18"/>
              </w:rPr>
              <w:t>MT and Date of Original Message Sent</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701777" w:rsidRDefault="00DD106B" w:rsidP="009935A1">
            <w:pPr>
              <w:spacing w:before="20" w:after="20"/>
              <w:jc w:val="center"/>
              <w:rPr>
                <w:rFonts w:ascii="Tahoma" w:hAnsi="Tahoma" w:cs="Tahoma"/>
                <w:sz w:val="18"/>
              </w:rPr>
            </w:pPr>
            <w:r>
              <w:rPr>
                <w:rFonts w:ascii="Tahoma" w:hAnsi="Tahoma"/>
                <w:sz w:val="18"/>
              </w:rPr>
              <w:t>3!n</w:t>
            </w:r>
          </w:p>
          <w:p w:rsidR="00DD106B" w:rsidRDefault="00DD106B" w:rsidP="009935A1">
            <w:pPr>
              <w:spacing w:before="20" w:after="20"/>
              <w:jc w:val="center"/>
              <w:rPr>
                <w:rFonts w:ascii="Tahoma" w:hAnsi="Tahoma" w:cs="Tahoma"/>
                <w:sz w:val="18"/>
              </w:rPr>
            </w:pPr>
            <w:r>
              <w:rPr>
                <w:rFonts w:ascii="Tahoma" w:hAnsi="Tahoma"/>
                <w:sz w:val="18"/>
              </w:rPr>
              <w:t>6!n</w:t>
            </w:r>
          </w:p>
          <w:p w:rsidR="00DD106B" w:rsidRPr="00701777" w:rsidRDefault="00DD106B" w:rsidP="009935A1">
            <w:pPr>
              <w:spacing w:before="20" w:after="20"/>
              <w:jc w:val="center"/>
              <w:rPr>
                <w:rFonts w:ascii="Tahoma" w:hAnsi="Tahoma" w:cs="Tahoma"/>
                <w:sz w:val="18"/>
              </w:rPr>
            </w:pPr>
            <w:r>
              <w:rPr>
                <w:rFonts w:ascii="Tahoma" w:hAnsi="Tahoma"/>
                <w:sz w:val="18"/>
              </w:rPr>
              <w:t>[4!n6!n]</w:t>
            </w:r>
          </w:p>
        </w:tc>
      </w:tr>
      <w:tr w:rsidR="00DD106B" w:rsidRPr="00146E46" w:rsidTr="009935A1">
        <w:trPr>
          <w:cantSplit/>
          <w:trHeight w:val="569"/>
        </w:trPr>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Copy of at least the mandatory fields of the original message</w:t>
            </w:r>
          </w:p>
          <w:p w:rsidR="00DD106B" w:rsidRPr="00701777" w:rsidRDefault="00DD106B" w:rsidP="00BD7721">
            <w:pPr>
              <w:spacing w:before="20" w:after="20"/>
              <w:rPr>
                <w:rFonts w:ascii="Tahoma" w:hAnsi="Tahoma" w:cs="Tahoma"/>
                <w:sz w:val="18"/>
              </w:rPr>
            </w:pPr>
            <w:r>
              <w:rPr>
                <w:rFonts w:ascii="Tahoma" w:hAnsi="Tahoma"/>
                <w:sz w:val="18"/>
              </w:rPr>
              <w:t>Copy of at least the mandatory fields of the original message</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701777" w:rsidRDefault="00DD106B" w:rsidP="009935A1">
            <w:pPr>
              <w:spacing w:before="20" w:after="20"/>
              <w:jc w:val="center"/>
              <w:rPr>
                <w:rFonts w:ascii="Tahoma" w:hAnsi="Tahoma" w:cs="Tahoma"/>
                <w:sz w:val="18"/>
              </w:rPr>
            </w:pPr>
          </w:p>
        </w:tc>
      </w:tr>
    </w:tbl>
    <w:p w:rsidR="00DD106B" w:rsidRDefault="00DD106B" w:rsidP="00DD106B">
      <w:pPr>
        <w:rPr>
          <w:rFonts w:ascii="Tahoma" w:hAnsi="Tahoma" w:cs="Tahoma"/>
          <w:b/>
          <w:sz w:val="16"/>
        </w:rPr>
      </w:pPr>
      <w:r>
        <w:rPr>
          <w:rFonts w:ascii="Tahoma" w:hAnsi="Tahoma"/>
          <w:b/>
          <w:sz w:val="16"/>
        </w:rPr>
        <w:t xml:space="preserve"> </w:t>
      </w:r>
    </w:p>
    <w:p w:rsidR="00DD106B" w:rsidRDefault="00DD106B" w:rsidP="00DD106B">
      <w:pPr>
        <w:ind w:left="993"/>
        <w:rPr>
          <w:rFonts w:ascii="Tahoma" w:hAnsi="Tahoma" w:cs="Tahoma"/>
          <w:b/>
          <w:sz w:val="16"/>
        </w:rPr>
      </w:pPr>
      <w:r>
        <w:rPr>
          <w:rFonts w:ascii="Tahoma" w:hAnsi="Tahoma"/>
          <w:b/>
          <w:sz w:val="16"/>
          <w:szCs w:val="16"/>
        </w:rPr>
        <w:t>M = Mandatory</w:t>
      </w:r>
      <w:r>
        <w:rPr>
          <w:rFonts w:ascii="Tahoma" w:hAnsi="Tahoma"/>
          <w:b/>
          <w:sz w:val="16"/>
          <w:szCs w:val="16"/>
        </w:rPr>
        <w:tab/>
        <w:t>О =Optional</w:t>
      </w:r>
    </w:p>
    <w:p w:rsidR="00DD106B" w:rsidRDefault="00DD106B" w:rsidP="00DD106B">
      <w:pPr>
        <w:ind w:left="993"/>
        <w:rPr>
          <w:rFonts w:ascii="Tahoma" w:hAnsi="Tahoma" w:cs="Tahoma"/>
          <w:b/>
          <w:sz w:val="16"/>
        </w:rPr>
      </w:pPr>
    </w:p>
    <w:p w:rsidR="00DD106B" w:rsidRDefault="00DD106B" w:rsidP="00DD106B">
      <w:pPr>
        <w:ind w:left="993"/>
        <w:rPr>
          <w:rFonts w:ascii="Tahoma" w:hAnsi="Tahoma" w:cs="Tahoma"/>
          <w:b/>
          <w:sz w:val="16"/>
        </w:rPr>
      </w:pPr>
    </w:p>
    <w:p w:rsidR="00DD106B" w:rsidRPr="00701777" w:rsidRDefault="00BD7721" w:rsidP="00DD106B">
      <w:pPr>
        <w:pStyle w:val="Heading3"/>
        <w:numPr>
          <w:ilvl w:val="0"/>
          <w:numId w:val="0"/>
        </w:numPr>
        <w:spacing w:after="120"/>
        <w:ind w:left="180"/>
        <w:rPr>
          <w:rFonts w:cs="Tahoma"/>
          <w:b/>
          <w:sz w:val="22"/>
        </w:rPr>
      </w:pPr>
      <w:r>
        <w:rPr>
          <w:b/>
          <w:sz w:val="22"/>
        </w:rPr>
        <w:t>14.3.2.3. MT n96 code CANC message format</w:t>
      </w:r>
    </w:p>
    <w:p w:rsidR="00DD106B" w:rsidRPr="00701777" w:rsidRDefault="00DD106B" w:rsidP="00DD106B"/>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2"/>
        <w:gridCol w:w="4253"/>
        <w:gridCol w:w="1842"/>
      </w:tblGrid>
      <w:tr w:rsidR="00DD106B" w:rsidRPr="00146E46" w:rsidTr="009935A1">
        <w:trPr>
          <w:cantSplit/>
          <w:trHeight w:val="558"/>
        </w:trPr>
        <w:tc>
          <w:tcPr>
            <w:tcW w:w="992" w:type="dxa"/>
            <w:vAlign w:val="center"/>
          </w:tcPr>
          <w:p w:rsidR="00DD106B" w:rsidRDefault="00DD106B" w:rsidP="009935A1">
            <w:pPr>
              <w:spacing w:before="20" w:after="20"/>
              <w:jc w:val="center"/>
              <w:rPr>
                <w:rFonts w:ascii="Tahoma" w:hAnsi="Tahoma" w:cs="Tahoma"/>
                <w:b/>
              </w:rPr>
            </w:pPr>
            <w:r>
              <w:rPr>
                <w:rFonts w:ascii="Tahoma" w:hAnsi="Tahoma"/>
                <w:b/>
              </w:rPr>
              <w:t>Status</w:t>
            </w:r>
          </w:p>
          <w:p w:rsidR="00DD106B" w:rsidRPr="00146E46" w:rsidRDefault="00DD106B" w:rsidP="009935A1">
            <w:pPr>
              <w:spacing w:before="20" w:after="20"/>
              <w:jc w:val="center"/>
              <w:rPr>
                <w:rFonts w:ascii="Tahoma" w:hAnsi="Tahoma" w:cs="Tahoma"/>
                <w:b/>
              </w:rPr>
            </w:pPr>
            <w:r>
              <w:rPr>
                <w:rFonts w:ascii="Tahoma" w:hAnsi="Tahoma"/>
                <w:b/>
              </w:rPr>
              <w:t>Status</w:t>
            </w:r>
          </w:p>
        </w:tc>
        <w:tc>
          <w:tcPr>
            <w:tcW w:w="992" w:type="dxa"/>
            <w:vAlign w:val="center"/>
          </w:tcPr>
          <w:p w:rsidR="00DD106B" w:rsidRDefault="00DD106B" w:rsidP="009935A1">
            <w:pPr>
              <w:spacing w:before="20" w:after="20"/>
              <w:jc w:val="center"/>
              <w:rPr>
                <w:rFonts w:ascii="Tahoma" w:hAnsi="Tahoma" w:cs="Tahoma"/>
                <w:b/>
              </w:rPr>
            </w:pPr>
            <w:r>
              <w:rPr>
                <w:rFonts w:ascii="Tahoma" w:hAnsi="Tahoma"/>
                <w:b/>
              </w:rPr>
              <w:t>Field</w:t>
            </w:r>
          </w:p>
          <w:p w:rsidR="00DD106B" w:rsidRPr="00146E46" w:rsidRDefault="00DD106B" w:rsidP="009935A1">
            <w:pPr>
              <w:spacing w:before="20" w:after="20"/>
              <w:jc w:val="center"/>
              <w:rPr>
                <w:rFonts w:ascii="Tahoma" w:hAnsi="Tahoma" w:cs="Tahoma"/>
                <w:b/>
              </w:rPr>
            </w:pPr>
            <w:r>
              <w:rPr>
                <w:rFonts w:ascii="Tahoma" w:hAnsi="Tahoma"/>
                <w:b/>
              </w:rPr>
              <w:t>Field</w:t>
            </w:r>
          </w:p>
        </w:tc>
        <w:tc>
          <w:tcPr>
            <w:tcW w:w="4253" w:type="dxa"/>
            <w:vAlign w:val="center"/>
          </w:tcPr>
          <w:p w:rsidR="00DD106B" w:rsidRDefault="00DD106B" w:rsidP="009935A1">
            <w:pPr>
              <w:spacing w:before="20" w:after="20"/>
              <w:jc w:val="center"/>
              <w:rPr>
                <w:rFonts w:ascii="Tahoma" w:hAnsi="Tahoma" w:cs="Tahoma"/>
                <w:b/>
              </w:rPr>
            </w:pPr>
            <w:r>
              <w:rPr>
                <w:rFonts w:ascii="Tahoma" w:hAnsi="Tahoma"/>
                <w:b/>
              </w:rPr>
              <w:t>Field Name</w:t>
            </w:r>
          </w:p>
          <w:p w:rsidR="00DD106B" w:rsidRPr="00146E46" w:rsidRDefault="00924DD1" w:rsidP="009935A1">
            <w:pPr>
              <w:spacing w:before="20" w:after="20"/>
              <w:jc w:val="center"/>
              <w:rPr>
                <w:rFonts w:ascii="Tahoma" w:hAnsi="Tahoma" w:cs="Tahoma"/>
                <w:b/>
              </w:rPr>
            </w:pPr>
            <w:r>
              <w:rPr>
                <w:rFonts w:ascii="Tahoma" w:hAnsi="Tahoma"/>
                <w:b/>
              </w:rPr>
              <w:t>Field Name</w:t>
            </w:r>
          </w:p>
        </w:tc>
        <w:tc>
          <w:tcPr>
            <w:tcW w:w="1842" w:type="dxa"/>
            <w:vAlign w:val="center"/>
          </w:tcPr>
          <w:p w:rsidR="00DD106B" w:rsidRDefault="00DD106B" w:rsidP="009935A1">
            <w:pPr>
              <w:spacing w:before="20" w:after="20"/>
              <w:jc w:val="center"/>
              <w:rPr>
                <w:rFonts w:ascii="Tahoma" w:hAnsi="Tahoma" w:cs="Tahoma"/>
                <w:b/>
              </w:rPr>
            </w:pPr>
            <w:r>
              <w:rPr>
                <w:rFonts w:ascii="Tahoma" w:hAnsi="Tahoma"/>
                <w:b/>
              </w:rPr>
              <w:t>Format</w:t>
            </w:r>
          </w:p>
          <w:p w:rsidR="00DD106B" w:rsidRPr="00146E46" w:rsidRDefault="00DD106B" w:rsidP="009935A1">
            <w:pPr>
              <w:spacing w:before="20" w:after="20"/>
              <w:jc w:val="center"/>
              <w:rPr>
                <w:rFonts w:ascii="Tahoma" w:hAnsi="Tahoma" w:cs="Tahoma"/>
                <w:b/>
              </w:rPr>
            </w:pPr>
            <w:r>
              <w:rPr>
                <w:rFonts w:ascii="Tahoma" w:hAnsi="Tahoma"/>
                <w:b/>
              </w:rPr>
              <w:t>Format</w:t>
            </w: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w:t>
            </w:r>
          </w:p>
        </w:tc>
        <w:tc>
          <w:tcPr>
            <w:tcW w:w="4253" w:type="dxa"/>
            <w:vAlign w:val="center"/>
          </w:tcPr>
          <w:p w:rsidR="00DD106B" w:rsidRDefault="00DD106B" w:rsidP="009935A1">
            <w:pPr>
              <w:pStyle w:val="EndnoteText"/>
              <w:spacing w:before="20" w:after="20"/>
              <w:rPr>
                <w:rFonts w:ascii="Tahoma" w:hAnsi="Tahoma" w:cs="Tahoma"/>
                <w:sz w:val="18"/>
              </w:rPr>
            </w:pPr>
            <w:r>
              <w:rPr>
                <w:rFonts w:ascii="Tahoma" w:hAnsi="Tahoma"/>
                <w:sz w:val="18"/>
              </w:rPr>
              <w:t>Receiver LT</w:t>
            </w:r>
          </w:p>
          <w:p w:rsidR="00DD106B" w:rsidRPr="00146E46" w:rsidRDefault="00DD106B" w:rsidP="009935A1">
            <w:pPr>
              <w:pStyle w:val="EndnoteText"/>
              <w:spacing w:before="20" w:after="20"/>
              <w:rPr>
                <w:rFonts w:ascii="Tahoma" w:hAnsi="Tahoma" w:cs="Tahoma"/>
                <w:sz w:val="18"/>
              </w:rPr>
            </w:pPr>
            <w:r>
              <w:rPr>
                <w:rFonts w:ascii="Tahoma" w:hAnsi="Tahoma"/>
                <w:sz w:val="18"/>
              </w:rPr>
              <w:t>Receiver LT</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Message type</w:t>
            </w:r>
          </w:p>
          <w:p w:rsidR="00DD106B" w:rsidRDefault="00DD106B" w:rsidP="009935A1">
            <w:pPr>
              <w:spacing w:before="20" w:after="20"/>
              <w:rPr>
                <w:rFonts w:ascii="Tahoma" w:hAnsi="Tahoma" w:cs="Tahoma"/>
                <w:sz w:val="18"/>
              </w:rPr>
            </w:pPr>
            <w:r>
              <w:rPr>
                <w:rFonts w:ascii="Tahoma" w:hAnsi="Tahoma"/>
                <w:sz w:val="18"/>
                <w:szCs w:val="18"/>
              </w:rPr>
              <w:t>Message type</w:t>
            </w:r>
          </w:p>
          <w:p w:rsidR="00DD106B" w:rsidRDefault="00DD106B" w:rsidP="009935A1">
            <w:pPr>
              <w:spacing w:before="20" w:after="20"/>
              <w:rPr>
                <w:rFonts w:ascii="Tahoma" w:hAnsi="Tahoma" w:cs="Tahoma"/>
                <w:sz w:val="18"/>
              </w:rPr>
            </w:pPr>
            <w:r>
              <w:rPr>
                <w:rFonts w:ascii="Tahoma" w:hAnsi="Tahoma"/>
                <w:sz w:val="18"/>
              </w:rPr>
              <w:t>O196 / O296</w:t>
            </w:r>
          </w:p>
          <w:p w:rsidR="00DD106B" w:rsidRDefault="00DD106B" w:rsidP="009935A1">
            <w:pPr>
              <w:pStyle w:val="EndnoteText"/>
              <w:spacing w:before="20" w:after="20"/>
              <w:rPr>
                <w:rFonts w:ascii="Tahoma" w:hAnsi="Tahoma" w:cs="Tahoma"/>
                <w:sz w:val="18"/>
              </w:rPr>
            </w:pPr>
            <w:r>
              <w:rPr>
                <w:rFonts w:ascii="Tahoma" w:hAnsi="Tahoma"/>
                <w:sz w:val="18"/>
              </w:rPr>
              <w:t>Sender MIR</w:t>
            </w:r>
          </w:p>
          <w:p w:rsidR="00DD106B" w:rsidRPr="00701777" w:rsidRDefault="00DD106B" w:rsidP="009935A1">
            <w:pPr>
              <w:pStyle w:val="EndnoteText"/>
              <w:spacing w:before="20" w:after="20"/>
              <w:rPr>
                <w:rFonts w:ascii="Tahoma" w:hAnsi="Tahoma" w:cs="Tahoma"/>
                <w:i/>
                <w:sz w:val="18"/>
              </w:rPr>
            </w:pPr>
            <w:r>
              <w:rPr>
                <w:rFonts w:ascii="Tahoma" w:hAnsi="Tahoma"/>
                <w:sz w:val="18"/>
              </w:rPr>
              <w:t>Sender MIR</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Height w:val="527"/>
        </w:trPr>
        <w:tc>
          <w:tcPr>
            <w:tcW w:w="992" w:type="dxa"/>
            <w:vAlign w:val="center"/>
          </w:tcPr>
          <w:p w:rsidR="00DD106B" w:rsidRPr="009461C7"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20</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Transaction Reference Number</w:t>
            </w:r>
          </w:p>
          <w:p w:rsidR="00DD106B" w:rsidRPr="00146E46" w:rsidRDefault="00DD106B" w:rsidP="009935A1">
            <w:pPr>
              <w:spacing w:before="20" w:after="20"/>
              <w:rPr>
                <w:rFonts w:ascii="Tahoma" w:hAnsi="Tahoma" w:cs="Tahoma"/>
                <w:sz w:val="18"/>
              </w:rPr>
            </w:pPr>
            <w:r>
              <w:rPr>
                <w:rFonts w:ascii="Tahoma" w:hAnsi="Tahoma"/>
                <w:sz w:val="18"/>
              </w:rPr>
              <w:t>Transaction Reference Number</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57"/>
        </w:trPr>
        <w:tc>
          <w:tcPr>
            <w:tcW w:w="992" w:type="dxa"/>
            <w:vAlign w:val="center"/>
          </w:tcPr>
          <w:p w:rsidR="00DD106B" w:rsidRPr="009461C7"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21</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Related reference</w:t>
            </w:r>
          </w:p>
          <w:p w:rsidR="00DD106B" w:rsidRPr="00701777" w:rsidRDefault="00DD106B" w:rsidP="009935A1">
            <w:pPr>
              <w:spacing w:before="20" w:after="20"/>
              <w:rPr>
                <w:rFonts w:ascii="Tahoma" w:hAnsi="Tahoma" w:cs="Tahoma"/>
                <w:sz w:val="18"/>
              </w:rPr>
            </w:pPr>
            <w:r>
              <w:rPr>
                <w:rFonts w:ascii="Tahoma" w:hAnsi="Tahoma"/>
                <w:sz w:val="18"/>
              </w:rPr>
              <w:t>Related reference</w:t>
            </w:r>
          </w:p>
        </w:tc>
        <w:tc>
          <w:tcPr>
            <w:tcW w:w="1842" w:type="dxa"/>
            <w:vAlign w:val="center"/>
          </w:tcPr>
          <w:p w:rsidR="00DD106B" w:rsidRPr="00701777"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9461C7"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76</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Reply</w:t>
            </w:r>
          </w:p>
          <w:p w:rsidR="00DD106B" w:rsidRDefault="00DD106B" w:rsidP="009935A1">
            <w:pPr>
              <w:spacing w:before="20" w:after="20"/>
              <w:rPr>
                <w:rFonts w:ascii="Tahoma" w:hAnsi="Tahoma" w:cs="Tahoma"/>
                <w:sz w:val="18"/>
              </w:rPr>
            </w:pPr>
            <w:r>
              <w:rPr>
                <w:rFonts w:ascii="Tahoma" w:hAnsi="Tahoma"/>
                <w:sz w:val="18"/>
              </w:rPr>
              <w:t>Reply</w:t>
            </w:r>
          </w:p>
          <w:p w:rsidR="00DD106B" w:rsidRPr="00701777" w:rsidRDefault="00DD106B" w:rsidP="009935A1">
            <w:pPr>
              <w:spacing w:before="20" w:after="20"/>
              <w:rPr>
                <w:rFonts w:ascii="Tahoma" w:hAnsi="Tahoma" w:cs="Tahoma"/>
                <w:sz w:val="18"/>
              </w:rPr>
            </w:pPr>
            <w:r>
              <w:rPr>
                <w:rFonts w:ascii="Tahoma" w:hAnsi="Tahoma"/>
                <w:sz w:val="18"/>
              </w:rPr>
              <w:t>CANC...</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1F4327" w:rsidRDefault="00DD106B" w:rsidP="009935A1">
            <w:pPr>
              <w:spacing w:before="20" w:after="20"/>
              <w:jc w:val="center"/>
              <w:rPr>
                <w:rFonts w:ascii="Tahoma" w:hAnsi="Tahoma" w:cs="Tahoma"/>
                <w:sz w:val="18"/>
              </w:rPr>
            </w:pPr>
            <w:r>
              <w:rPr>
                <w:rFonts w:ascii="Tahoma" w:hAnsi="Tahoma"/>
                <w:sz w:val="18"/>
              </w:rPr>
              <w:t>4!a[/6!n4n1!x4!n]</w:t>
            </w:r>
          </w:p>
          <w:p w:rsidR="00DD106B" w:rsidRPr="00701777" w:rsidRDefault="00DD106B" w:rsidP="009935A1">
            <w:pPr>
              <w:spacing w:before="20" w:after="20"/>
              <w:jc w:val="center"/>
              <w:rPr>
                <w:rFonts w:ascii="Tahoma" w:hAnsi="Tahoma" w:cs="Tahoma"/>
                <w:sz w:val="18"/>
              </w:rPr>
            </w:pPr>
            <w:r>
              <w:rPr>
                <w:rFonts w:ascii="Tahoma" w:hAnsi="Tahoma"/>
                <w:sz w:val="18"/>
              </w:rPr>
              <w:t>4!c[/6!n4n1!x4!n]</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77A</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Information</w:t>
            </w:r>
          </w:p>
          <w:p w:rsidR="00DD106B" w:rsidRPr="00701777" w:rsidRDefault="00DD106B" w:rsidP="009935A1">
            <w:pPr>
              <w:spacing w:before="20" w:after="20"/>
              <w:rPr>
                <w:rFonts w:ascii="Tahoma" w:hAnsi="Tahoma" w:cs="Tahoma"/>
                <w:sz w:val="18"/>
              </w:rPr>
            </w:pPr>
            <w:r>
              <w:rPr>
                <w:rFonts w:ascii="Tahoma" w:hAnsi="Tahoma"/>
                <w:sz w:val="18"/>
              </w:rPr>
              <w:t>Information</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701777" w:rsidRDefault="00DD106B" w:rsidP="009935A1">
            <w:pPr>
              <w:spacing w:before="20" w:after="20"/>
              <w:jc w:val="center"/>
              <w:rPr>
                <w:rFonts w:ascii="Tahoma" w:hAnsi="Tahoma" w:cs="Tahoma"/>
                <w:sz w:val="18"/>
              </w:rPr>
            </w:pPr>
            <w:r>
              <w:rPr>
                <w:rFonts w:ascii="Tahoma" w:hAnsi="Tahoma"/>
                <w:sz w:val="18"/>
              </w:rPr>
              <w:t>3*35x</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11R</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MT and Date of Original Message Sent</w:t>
            </w:r>
          </w:p>
          <w:p w:rsidR="00DD106B" w:rsidRPr="00701777" w:rsidRDefault="00DD106B" w:rsidP="009935A1">
            <w:pPr>
              <w:spacing w:before="20" w:after="20"/>
              <w:rPr>
                <w:rFonts w:ascii="Tahoma" w:hAnsi="Tahoma" w:cs="Tahoma"/>
                <w:sz w:val="18"/>
              </w:rPr>
            </w:pPr>
            <w:r>
              <w:rPr>
                <w:rFonts w:ascii="Tahoma" w:hAnsi="Tahoma"/>
                <w:sz w:val="18"/>
              </w:rPr>
              <w:t>MT and Date of Original Message Sent</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701777" w:rsidRDefault="00DD106B" w:rsidP="009935A1">
            <w:pPr>
              <w:spacing w:before="20" w:after="20"/>
              <w:jc w:val="center"/>
              <w:rPr>
                <w:rFonts w:ascii="Tahoma" w:hAnsi="Tahoma" w:cs="Tahoma"/>
                <w:sz w:val="18"/>
              </w:rPr>
            </w:pPr>
            <w:r>
              <w:rPr>
                <w:rFonts w:ascii="Tahoma" w:hAnsi="Tahoma"/>
                <w:sz w:val="18"/>
              </w:rPr>
              <w:t>3!n</w:t>
            </w:r>
          </w:p>
          <w:p w:rsidR="00DD106B" w:rsidRDefault="00DD106B" w:rsidP="009935A1">
            <w:pPr>
              <w:spacing w:before="20" w:after="20"/>
              <w:jc w:val="center"/>
              <w:rPr>
                <w:rFonts w:ascii="Tahoma" w:hAnsi="Tahoma" w:cs="Tahoma"/>
                <w:sz w:val="18"/>
              </w:rPr>
            </w:pPr>
            <w:r>
              <w:rPr>
                <w:rFonts w:ascii="Tahoma" w:hAnsi="Tahoma"/>
                <w:sz w:val="18"/>
              </w:rPr>
              <w:t>6!n</w:t>
            </w:r>
          </w:p>
          <w:p w:rsidR="00DD106B" w:rsidRPr="00701777" w:rsidRDefault="00DD106B" w:rsidP="009935A1">
            <w:pPr>
              <w:spacing w:before="20" w:after="20"/>
              <w:jc w:val="center"/>
              <w:rPr>
                <w:rFonts w:ascii="Tahoma" w:hAnsi="Tahoma" w:cs="Tahoma"/>
                <w:sz w:val="18"/>
              </w:rPr>
            </w:pPr>
            <w:r>
              <w:rPr>
                <w:rFonts w:ascii="Tahoma" w:hAnsi="Tahoma"/>
                <w:sz w:val="18"/>
              </w:rPr>
              <w:t>[4!n6!n]</w:t>
            </w:r>
          </w:p>
        </w:tc>
      </w:tr>
    </w:tbl>
    <w:p w:rsidR="00DD106B" w:rsidRDefault="00DD106B" w:rsidP="00DD106B">
      <w:pPr>
        <w:rPr>
          <w:rFonts w:ascii="Tahoma" w:hAnsi="Tahoma" w:cs="Tahoma"/>
          <w:b/>
          <w:sz w:val="16"/>
        </w:rPr>
      </w:pPr>
      <w:r>
        <w:rPr>
          <w:rFonts w:ascii="Tahoma" w:hAnsi="Tahoma"/>
          <w:b/>
          <w:sz w:val="16"/>
        </w:rPr>
        <w:t xml:space="preserve"> </w:t>
      </w:r>
    </w:p>
    <w:p w:rsidR="00DD106B" w:rsidRDefault="00DD106B" w:rsidP="00DD106B">
      <w:pPr>
        <w:ind w:left="993"/>
        <w:rPr>
          <w:rFonts w:ascii="Tahoma" w:hAnsi="Tahoma" w:cs="Tahoma"/>
          <w:b/>
          <w:sz w:val="16"/>
        </w:rPr>
      </w:pPr>
      <w:r>
        <w:rPr>
          <w:rFonts w:ascii="Tahoma" w:hAnsi="Tahoma"/>
          <w:b/>
          <w:sz w:val="16"/>
          <w:szCs w:val="16"/>
        </w:rPr>
        <w:t>M = Mandatory</w:t>
      </w:r>
      <w:r>
        <w:rPr>
          <w:rFonts w:ascii="Tahoma" w:hAnsi="Tahoma"/>
          <w:b/>
          <w:sz w:val="16"/>
          <w:szCs w:val="16"/>
        </w:rPr>
        <w:tab/>
        <w:t>О =Optional</w:t>
      </w:r>
    </w:p>
    <w:p w:rsidR="00DD106B" w:rsidRDefault="00DD106B" w:rsidP="00DD106B">
      <w:pPr>
        <w:ind w:left="993"/>
        <w:rPr>
          <w:rFonts w:ascii="Tahoma" w:hAnsi="Tahoma" w:cs="Tahoma"/>
          <w:b/>
          <w:sz w:val="16"/>
        </w:rPr>
      </w:pPr>
    </w:p>
    <w:p w:rsidR="00DD106B" w:rsidRPr="00052E06" w:rsidRDefault="00BD7721" w:rsidP="00DD106B">
      <w:pPr>
        <w:ind w:left="993"/>
        <w:rPr>
          <w:rFonts w:ascii="Tahoma" w:hAnsi="Tahoma" w:cs="Tahoma"/>
          <w:b/>
          <w:sz w:val="16"/>
        </w:rPr>
      </w:pPr>
      <w:r>
        <w:br w:type="page"/>
      </w:r>
    </w:p>
    <w:p w:rsidR="00DD106B" w:rsidRPr="00701777" w:rsidRDefault="00BD7721" w:rsidP="00DD106B">
      <w:pPr>
        <w:pStyle w:val="Heading3"/>
        <w:numPr>
          <w:ilvl w:val="0"/>
          <w:numId w:val="0"/>
        </w:numPr>
        <w:spacing w:after="120"/>
        <w:ind w:left="180"/>
        <w:rPr>
          <w:rFonts w:cs="Tahoma"/>
          <w:b/>
          <w:sz w:val="22"/>
        </w:rPr>
      </w:pPr>
      <w:r>
        <w:rPr>
          <w:b/>
          <w:sz w:val="22"/>
        </w:rPr>
        <w:lastRenderedPageBreak/>
        <w:t>14.3.2.4. MT n96 code ERRC message format</w:t>
      </w:r>
    </w:p>
    <w:p w:rsidR="00DD106B" w:rsidRPr="00701777" w:rsidRDefault="00DD106B" w:rsidP="00DD106B"/>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2"/>
        <w:gridCol w:w="4253"/>
        <w:gridCol w:w="1842"/>
      </w:tblGrid>
      <w:tr w:rsidR="00DD106B" w:rsidRPr="00146E46" w:rsidTr="009935A1">
        <w:trPr>
          <w:cantSplit/>
          <w:trHeight w:val="558"/>
        </w:trPr>
        <w:tc>
          <w:tcPr>
            <w:tcW w:w="992" w:type="dxa"/>
            <w:vAlign w:val="center"/>
          </w:tcPr>
          <w:p w:rsidR="00DD106B" w:rsidRDefault="00DD106B" w:rsidP="009935A1">
            <w:pPr>
              <w:spacing w:before="20" w:after="20"/>
              <w:jc w:val="center"/>
              <w:rPr>
                <w:rFonts w:ascii="Tahoma" w:hAnsi="Tahoma" w:cs="Tahoma"/>
                <w:b/>
              </w:rPr>
            </w:pPr>
            <w:r>
              <w:rPr>
                <w:rFonts w:ascii="Tahoma" w:hAnsi="Tahoma"/>
                <w:b/>
              </w:rPr>
              <w:t>Status</w:t>
            </w:r>
          </w:p>
          <w:p w:rsidR="00DD106B" w:rsidRPr="00146E46" w:rsidRDefault="00DD106B" w:rsidP="009935A1">
            <w:pPr>
              <w:spacing w:before="20" w:after="20"/>
              <w:jc w:val="center"/>
              <w:rPr>
                <w:rFonts w:ascii="Tahoma" w:hAnsi="Tahoma" w:cs="Tahoma"/>
                <w:b/>
              </w:rPr>
            </w:pPr>
            <w:r>
              <w:rPr>
                <w:rFonts w:ascii="Tahoma" w:hAnsi="Tahoma"/>
                <w:b/>
              </w:rPr>
              <w:t>Status</w:t>
            </w:r>
          </w:p>
        </w:tc>
        <w:tc>
          <w:tcPr>
            <w:tcW w:w="992" w:type="dxa"/>
            <w:vAlign w:val="center"/>
          </w:tcPr>
          <w:p w:rsidR="00DD106B" w:rsidRDefault="00DD106B" w:rsidP="009935A1">
            <w:pPr>
              <w:spacing w:before="20" w:after="20"/>
              <w:jc w:val="center"/>
              <w:rPr>
                <w:rFonts w:ascii="Tahoma" w:hAnsi="Tahoma" w:cs="Tahoma"/>
                <w:b/>
              </w:rPr>
            </w:pPr>
            <w:r>
              <w:rPr>
                <w:rFonts w:ascii="Tahoma" w:hAnsi="Tahoma"/>
                <w:b/>
              </w:rPr>
              <w:t>Field</w:t>
            </w:r>
          </w:p>
          <w:p w:rsidR="00DD106B" w:rsidRPr="00146E46" w:rsidRDefault="00DD106B" w:rsidP="009935A1">
            <w:pPr>
              <w:spacing w:before="20" w:after="20"/>
              <w:jc w:val="center"/>
              <w:rPr>
                <w:rFonts w:ascii="Tahoma" w:hAnsi="Tahoma" w:cs="Tahoma"/>
                <w:b/>
              </w:rPr>
            </w:pPr>
            <w:r>
              <w:rPr>
                <w:rFonts w:ascii="Tahoma" w:hAnsi="Tahoma"/>
                <w:b/>
              </w:rPr>
              <w:t>Field</w:t>
            </w:r>
          </w:p>
        </w:tc>
        <w:tc>
          <w:tcPr>
            <w:tcW w:w="4253" w:type="dxa"/>
            <w:vAlign w:val="center"/>
          </w:tcPr>
          <w:p w:rsidR="00DD106B" w:rsidRDefault="00DD106B" w:rsidP="009935A1">
            <w:pPr>
              <w:spacing w:before="20" w:after="20"/>
              <w:jc w:val="center"/>
              <w:rPr>
                <w:rFonts w:ascii="Tahoma" w:hAnsi="Tahoma" w:cs="Tahoma"/>
                <w:b/>
              </w:rPr>
            </w:pPr>
            <w:r>
              <w:rPr>
                <w:rFonts w:ascii="Tahoma" w:hAnsi="Tahoma"/>
                <w:b/>
              </w:rPr>
              <w:t>Field Name</w:t>
            </w:r>
          </w:p>
          <w:p w:rsidR="00DD106B" w:rsidRPr="00146E46" w:rsidRDefault="00924DD1" w:rsidP="009935A1">
            <w:pPr>
              <w:spacing w:before="20" w:after="20"/>
              <w:jc w:val="center"/>
              <w:rPr>
                <w:rFonts w:ascii="Tahoma" w:hAnsi="Tahoma" w:cs="Tahoma"/>
                <w:b/>
              </w:rPr>
            </w:pPr>
            <w:r>
              <w:rPr>
                <w:rFonts w:ascii="Tahoma" w:hAnsi="Tahoma"/>
                <w:b/>
              </w:rPr>
              <w:t>Field Name</w:t>
            </w:r>
          </w:p>
        </w:tc>
        <w:tc>
          <w:tcPr>
            <w:tcW w:w="1842" w:type="dxa"/>
            <w:vAlign w:val="center"/>
          </w:tcPr>
          <w:p w:rsidR="00DD106B" w:rsidRDefault="00DD106B" w:rsidP="009935A1">
            <w:pPr>
              <w:spacing w:before="20" w:after="20"/>
              <w:jc w:val="center"/>
              <w:rPr>
                <w:rFonts w:ascii="Tahoma" w:hAnsi="Tahoma" w:cs="Tahoma"/>
                <w:b/>
              </w:rPr>
            </w:pPr>
            <w:r>
              <w:rPr>
                <w:rFonts w:ascii="Tahoma" w:hAnsi="Tahoma"/>
                <w:b/>
              </w:rPr>
              <w:t>Format</w:t>
            </w:r>
          </w:p>
          <w:p w:rsidR="00DD106B" w:rsidRPr="00146E46" w:rsidRDefault="00DD106B" w:rsidP="009935A1">
            <w:pPr>
              <w:spacing w:before="20" w:after="20"/>
              <w:jc w:val="center"/>
              <w:rPr>
                <w:rFonts w:ascii="Tahoma" w:hAnsi="Tahoma" w:cs="Tahoma"/>
                <w:b/>
              </w:rPr>
            </w:pPr>
            <w:r>
              <w:rPr>
                <w:rFonts w:ascii="Tahoma" w:hAnsi="Tahoma"/>
                <w:b/>
              </w:rPr>
              <w:t>Format</w:t>
            </w: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w:t>
            </w:r>
          </w:p>
        </w:tc>
        <w:tc>
          <w:tcPr>
            <w:tcW w:w="4253" w:type="dxa"/>
            <w:vAlign w:val="center"/>
          </w:tcPr>
          <w:p w:rsidR="00DD106B" w:rsidRDefault="00DD106B" w:rsidP="009935A1">
            <w:pPr>
              <w:pStyle w:val="EndnoteText"/>
              <w:spacing w:before="20" w:after="20"/>
              <w:rPr>
                <w:rFonts w:ascii="Tahoma" w:hAnsi="Tahoma" w:cs="Tahoma"/>
                <w:sz w:val="18"/>
              </w:rPr>
            </w:pPr>
            <w:r>
              <w:rPr>
                <w:rFonts w:ascii="Tahoma" w:hAnsi="Tahoma"/>
                <w:sz w:val="18"/>
              </w:rPr>
              <w:t>Receiver LT</w:t>
            </w:r>
          </w:p>
          <w:p w:rsidR="00DD106B" w:rsidRPr="00146E46" w:rsidRDefault="00DD106B" w:rsidP="009935A1">
            <w:pPr>
              <w:pStyle w:val="EndnoteText"/>
              <w:spacing w:before="20" w:after="20"/>
              <w:rPr>
                <w:rFonts w:ascii="Tahoma" w:hAnsi="Tahoma" w:cs="Tahoma"/>
                <w:sz w:val="18"/>
              </w:rPr>
            </w:pPr>
            <w:r>
              <w:rPr>
                <w:rFonts w:ascii="Tahoma" w:hAnsi="Tahoma"/>
                <w:sz w:val="18"/>
              </w:rPr>
              <w:t>Receiver LT</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Message type</w:t>
            </w:r>
          </w:p>
          <w:p w:rsidR="00DD106B" w:rsidRDefault="00DD106B" w:rsidP="009935A1">
            <w:pPr>
              <w:spacing w:before="20" w:after="20"/>
              <w:rPr>
                <w:rFonts w:ascii="Tahoma" w:hAnsi="Tahoma" w:cs="Tahoma"/>
                <w:sz w:val="18"/>
              </w:rPr>
            </w:pPr>
            <w:r>
              <w:rPr>
                <w:rFonts w:ascii="Tahoma" w:hAnsi="Tahoma"/>
                <w:sz w:val="18"/>
                <w:szCs w:val="18"/>
              </w:rPr>
              <w:t>Message type</w:t>
            </w:r>
          </w:p>
          <w:p w:rsidR="00DD106B" w:rsidRDefault="00DD106B" w:rsidP="009935A1">
            <w:pPr>
              <w:spacing w:before="20" w:after="20"/>
              <w:rPr>
                <w:rFonts w:ascii="Tahoma" w:hAnsi="Tahoma" w:cs="Tahoma"/>
                <w:sz w:val="18"/>
              </w:rPr>
            </w:pPr>
            <w:r>
              <w:rPr>
                <w:rFonts w:ascii="Tahoma" w:hAnsi="Tahoma"/>
                <w:sz w:val="18"/>
              </w:rPr>
              <w:t>O196 / O296</w:t>
            </w:r>
          </w:p>
          <w:p w:rsidR="00DD106B" w:rsidRPr="00701777" w:rsidRDefault="00DD106B" w:rsidP="009935A1">
            <w:pPr>
              <w:pStyle w:val="EndnoteText"/>
              <w:spacing w:before="20" w:after="20"/>
              <w:rPr>
                <w:rFonts w:ascii="Tahoma" w:hAnsi="Tahoma" w:cs="Tahoma"/>
                <w:i/>
                <w:sz w:val="18"/>
              </w:rPr>
            </w:pPr>
            <w:r>
              <w:rPr>
                <w:rFonts w:ascii="Tahoma" w:hAnsi="Tahoma"/>
                <w:sz w:val="18"/>
              </w:rPr>
              <w:t>Sender MIR</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Height w:val="527"/>
        </w:trPr>
        <w:tc>
          <w:tcPr>
            <w:tcW w:w="992" w:type="dxa"/>
            <w:vAlign w:val="center"/>
          </w:tcPr>
          <w:p w:rsidR="00DD106B" w:rsidRPr="009461C7"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20</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Transaction Reference Number</w:t>
            </w:r>
          </w:p>
          <w:p w:rsidR="00DD106B" w:rsidRPr="00146E46" w:rsidRDefault="00DD106B" w:rsidP="009935A1">
            <w:pPr>
              <w:spacing w:before="20" w:after="20"/>
              <w:rPr>
                <w:rFonts w:ascii="Tahoma" w:hAnsi="Tahoma" w:cs="Tahoma"/>
                <w:sz w:val="18"/>
              </w:rPr>
            </w:pPr>
            <w:r>
              <w:rPr>
                <w:rFonts w:ascii="Tahoma" w:hAnsi="Tahoma"/>
                <w:sz w:val="18"/>
              </w:rPr>
              <w:t>Transaction Reference Number</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57"/>
        </w:trPr>
        <w:tc>
          <w:tcPr>
            <w:tcW w:w="992" w:type="dxa"/>
            <w:vAlign w:val="center"/>
          </w:tcPr>
          <w:p w:rsidR="00DD106B" w:rsidRPr="009461C7"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21</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Related reference</w:t>
            </w:r>
          </w:p>
          <w:p w:rsidR="00DD106B" w:rsidRPr="00701777" w:rsidRDefault="00DD106B" w:rsidP="009935A1">
            <w:pPr>
              <w:spacing w:before="20" w:after="20"/>
              <w:rPr>
                <w:rFonts w:ascii="Tahoma" w:hAnsi="Tahoma" w:cs="Tahoma"/>
                <w:sz w:val="18"/>
              </w:rPr>
            </w:pPr>
            <w:r>
              <w:rPr>
                <w:rFonts w:ascii="Tahoma" w:hAnsi="Tahoma"/>
                <w:sz w:val="18"/>
              </w:rPr>
              <w:t>Related reference</w:t>
            </w:r>
          </w:p>
        </w:tc>
        <w:tc>
          <w:tcPr>
            <w:tcW w:w="1842" w:type="dxa"/>
            <w:vAlign w:val="center"/>
          </w:tcPr>
          <w:p w:rsidR="00DD106B" w:rsidRPr="00701777" w:rsidRDefault="00DD106B" w:rsidP="009935A1">
            <w:pPr>
              <w:spacing w:before="20" w:after="20"/>
              <w:jc w:val="center"/>
              <w:rPr>
                <w:rFonts w:ascii="Tahoma" w:hAnsi="Tahoma" w:cs="Tahoma"/>
                <w:sz w:val="18"/>
              </w:rPr>
            </w:pPr>
            <w:r>
              <w:rPr>
                <w:rFonts w:ascii="Tahoma" w:hAnsi="Tahoma"/>
                <w:sz w:val="18"/>
              </w:rPr>
              <w:t>16x</w:t>
            </w:r>
          </w:p>
        </w:tc>
      </w:tr>
      <w:tr w:rsidR="00DD106B" w:rsidRPr="00243884"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9461C7"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76</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Reply</w:t>
            </w:r>
          </w:p>
          <w:p w:rsidR="00DD106B" w:rsidRDefault="00DD106B" w:rsidP="009935A1">
            <w:pPr>
              <w:spacing w:before="20" w:after="20"/>
              <w:rPr>
                <w:rFonts w:ascii="Tahoma" w:hAnsi="Tahoma" w:cs="Tahoma"/>
                <w:sz w:val="18"/>
              </w:rPr>
            </w:pPr>
            <w:r>
              <w:rPr>
                <w:rFonts w:ascii="Tahoma" w:hAnsi="Tahoma"/>
                <w:sz w:val="18"/>
              </w:rPr>
              <w:t>Reply</w:t>
            </w:r>
          </w:p>
          <w:p w:rsidR="00DD106B" w:rsidRPr="00701777" w:rsidRDefault="00DD106B" w:rsidP="009935A1">
            <w:pPr>
              <w:spacing w:before="20" w:after="20"/>
              <w:rPr>
                <w:rFonts w:ascii="Tahoma" w:hAnsi="Tahoma" w:cs="Tahoma"/>
                <w:sz w:val="18"/>
              </w:rPr>
            </w:pPr>
            <w:r>
              <w:rPr>
                <w:rFonts w:ascii="Tahoma" w:hAnsi="Tahoma"/>
                <w:sz w:val="18"/>
              </w:rPr>
              <w:t>ERRC...</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701777" w:rsidRDefault="00DD106B" w:rsidP="009935A1">
            <w:pPr>
              <w:spacing w:before="20" w:after="20"/>
              <w:jc w:val="center"/>
              <w:rPr>
                <w:rFonts w:ascii="Tahoma" w:hAnsi="Tahoma" w:cs="Tahoma"/>
                <w:sz w:val="18"/>
              </w:rPr>
            </w:pPr>
            <w:r>
              <w:rPr>
                <w:rFonts w:ascii="Tahoma" w:hAnsi="Tahoma"/>
                <w:sz w:val="18"/>
              </w:rPr>
              <w:t>4!a[/6!n4n1!x4!n]</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9461C7"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77A</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Information</w:t>
            </w:r>
          </w:p>
          <w:p w:rsidR="00DD106B" w:rsidRPr="00701777" w:rsidRDefault="00DD106B" w:rsidP="009935A1">
            <w:pPr>
              <w:spacing w:before="20" w:after="20"/>
              <w:rPr>
                <w:rFonts w:ascii="Tahoma" w:hAnsi="Tahoma" w:cs="Tahoma"/>
                <w:sz w:val="18"/>
              </w:rPr>
            </w:pPr>
            <w:r>
              <w:rPr>
                <w:rFonts w:ascii="Tahoma" w:hAnsi="Tahoma"/>
                <w:sz w:val="18"/>
              </w:rPr>
              <w:t>Information</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701777" w:rsidRDefault="00DD106B" w:rsidP="009935A1">
            <w:pPr>
              <w:spacing w:before="20" w:after="20"/>
              <w:jc w:val="center"/>
              <w:rPr>
                <w:rFonts w:ascii="Tahoma" w:hAnsi="Tahoma" w:cs="Tahoma"/>
                <w:sz w:val="18"/>
              </w:rPr>
            </w:pPr>
            <w:r>
              <w:rPr>
                <w:rFonts w:ascii="Tahoma" w:hAnsi="Tahoma"/>
                <w:sz w:val="18"/>
              </w:rPr>
              <w:t>3*35x</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375AE8" w:rsidRDefault="001838A5" w:rsidP="009935A1">
            <w:pPr>
              <w:spacing w:before="20" w:after="20"/>
              <w:jc w:val="center"/>
              <w:rPr>
                <w:rFonts w:ascii="Tahoma" w:hAnsi="Tahoma" w:cs="Tahoma"/>
                <w:sz w:val="18"/>
              </w:rPr>
            </w:pPr>
            <w:r>
              <w:rPr>
                <w:rFonts w:ascii="Tahoma" w:hAnsi="Tahoma"/>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11R</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MT and Date of Original Message Sent</w:t>
            </w:r>
          </w:p>
          <w:p w:rsidR="00DD106B" w:rsidRPr="00701777" w:rsidRDefault="00DD106B" w:rsidP="009935A1">
            <w:pPr>
              <w:spacing w:before="20" w:after="20"/>
              <w:rPr>
                <w:rFonts w:ascii="Tahoma" w:hAnsi="Tahoma" w:cs="Tahoma"/>
                <w:sz w:val="18"/>
              </w:rPr>
            </w:pPr>
            <w:r>
              <w:rPr>
                <w:rFonts w:ascii="Tahoma" w:hAnsi="Tahoma"/>
                <w:sz w:val="18"/>
              </w:rPr>
              <w:t>MT and Date of Original Message Sent</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701777" w:rsidRDefault="00DD106B" w:rsidP="009935A1">
            <w:pPr>
              <w:spacing w:before="20" w:after="20"/>
              <w:jc w:val="center"/>
              <w:rPr>
                <w:rFonts w:ascii="Tahoma" w:hAnsi="Tahoma" w:cs="Tahoma"/>
                <w:sz w:val="18"/>
              </w:rPr>
            </w:pPr>
            <w:r>
              <w:rPr>
                <w:rFonts w:ascii="Tahoma" w:hAnsi="Tahoma"/>
                <w:sz w:val="18"/>
              </w:rPr>
              <w:t>3!n</w:t>
            </w:r>
          </w:p>
          <w:p w:rsidR="00DD106B" w:rsidRDefault="00DD106B" w:rsidP="009935A1">
            <w:pPr>
              <w:spacing w:before="20" w:after="20"/>
              <w:jc w:val="center"/>
              <w:rPr>
                <w:rFonts w:ascii="Tahoma" w:hAnsi="Tahoma" w:cs="Tahoma"/>
                <w:sz w:val="18"/>
              </w:rPr>
            </w:pPr>
            <w:r>
              <w:rPr>
                <w:rFonts w:ascii="Tahoma" w:hAnsi="Tahoma"/>
                <w:sz w:val="18"/>
              </w:rPr>
              <w:t>6!n</w:t>
            </w:r>
          </w:p>
          <w:p w:rsidR="00DD106B" w:rsidRPr="00701777" w:rsidRDefault="00DD106B" w:rsidP="009935A1">
            <w:pPr>
              <w:spacing w:before="20" w:after="20"/>
              <w:jc w:val="center"/>
              <w:rPr>
                <w:rFonts w:ascii="Tahoma" w:hAnsi="Tahoma" w:cs="Tahoma"/>
                <w:sz w:val="18"/>
              </w:rPr>
            </w:pPr>
            <w:r>
              <w:rPr>
                <w:rFonts w:ascii="Tahoma" w:hAnsi="Tahoma"/>
                <w:sz w:val="18"/>
              </w:rPr>
              <w:t>[4!n6!n]</w:t>
            </w:r>
          </w:p>
        </w:tc>
      </w:tr>
    </w:tbl>
    <w:p w:rsidR="00DD106B" w:rsidRDefault="00DD106B" w:rsidP="00DD106B">
      <w:pPr>
        <w:rPr>
          <w:rFonts w:ascii="Tahoma" w:hAnsi="Tahoma" w:cs="Tahoma"/>
          <w:b/>
          <w:sz w:val="16"/>
        </w:rPr>
      </w:pPr>
      <w:r>
        <w:rPr>
          <w:rFonts w:ascii="Tahoma" w:hAnsi="Tahoma"/>
          <w:b/>
          <w:sz w:val="16"/>
        </w:rPr>
        <w:t xml:space="preserve"> </w:t>
      </w:r>
    </w:p>
    <w:p w:rsidR="00DD106B" w:rsidRDefault="00DD106B" w:rsidP="00DD106B">
      <w:pPr>
        <w:ind w:left="993"/>
        <w:rPr>
          <w:rFonts w:ascii="Tahoma" w:hAnsi="Tahoma" w:cs="Tahoma"/>
          <w:b/>
          <w:sz w:val="16"/>
        </w:rPr>
      </w:pPr>
      <w:r>
        <w:rPr>
          <w:rFonts w:ascii="Tahoma" w:hAnsi="Tahoma"/>
          <w:b/>
          <w:sz w:val="16"/>
          <w:szCs w:val="16"/>
        </w:rPr>
        <w:t>M = Mandatory</w:t>
      </w:r>
      <w:r>
        <w:rPr>
          <w:rFonts w:ascii="Tahoma" w:hAnsi="Tahoma"/>
          <w:b/>
          <w:sz w:val="16"/>
          <w:szCs w:val="16"/>
        </w:rPr>
        <w:tab/>
        <w:t>О =Optional</w:t>
      </w:r>
    </w:p>
    <w:p w:rsidR="00DD106B" w:rsidRDefault="00DD106B" w:rsidP="00DD106B">
      <w:pPr>
        <w:ind w:left="993"/>
        <w:rPr>
          <w:rFonts w:ascii="Tahoma" w:hAnsi="Tahoma" w:cs="Tahoma"/>
          <w:b/>
          <w:sz w:val="16"/>
        </w:rPr>
      </w:pPr>
    </w:p>
    <w:p w:rsidR="00DD106B" w:rsidRPr="00052E06" w:rsidRDefault="00DD106B" w:rsidP="00DD106B">
      <w:pPr>
        <w:ind w:left="993"/>
        <w:rPr>
          <w:rFonts w:ascii="Tahoma" w:hAnsi="Tahoma" w:cs="Tahoma"/>
          <w:b/>
          <w:sz w:val="16"/>
        </w:rPr>
      </w:pPr>
    </w:p>
    <w:p w:rsidR="00DD106B" w:rsidRPr="00CA11D6" w:rsidRDefault="00BD7721" w:rsidP="00DD106B">
      <w:pPr>
        <w:pStyle w:val="Heading3"/>
        <w:numPr>
          <w:ilvl w:val="0"/>
          <w:numId w:val="0"/>
        </w:numPr>
        <w:spacing w:after="120"/>
        <w:ind w:left="180"/>
        <w:rPr>
          <w:rFonts w:cs="Tahoma"/>
          <w:b/>
          <w:sz w:val="22"/>
        </w:rPr>
      </w:pPr>
      <w:r>
        <w:rPr>
          <w:b/>
          <w:sz w:val="22"/>
        </w:rPr>
        <w:t>14.3.3. MT n96 fields specification</w:t>
      </w:r>
    </w:p>
    <w:p w:rsidR="00DD106B" w:rsidRPr="00B06D96" w:rsidRDefault="00BD7721" w:rsidP="00DD106B">
      <w:pPr>
        <w:pStyle w:val="Heading3"/>
        <w:numPr>
          <w:ilvl w:val="0"/>
          <w:numId w:val="0"/>
        </w:numPr>
        <w:spacing w:after="120"/>
        <w:ind w:left="180"/>
        <w:rPr>
          <w:rFonts w:cs="Tahoma"/>
          <w:b/>
          <w:sz w:val="22"/>
        </w:rPr>
      </w:pPr>
      <w:r>
        <w:rPr>
          <w:b/>
          <w:sz w:val="22"/>
        </w:rPr>
        <w:t>14.3.3.1. MT n96 code STAT message format</w:t>
      </w:r>
    </w:p>
    <w:p w:rsidR="00DD106B" w:rsidRDefault="00686FF8" w:rsidP="00DD106B">
      <w:pPr>
        <w:spacing w:before="20" w:after="60"/>
        <w:ind w:left="993"/>
        <w:jc w:val="both"/>
        <w:rPr>
          <w:rFonts w:ascii="Tahoma" w:hAnsi="Tahoma" w:cs="Tahoma"/>
        </w:rPr>
      </w:pPr>
      <w:r>
        <w:rPr>
          <w:rFonts w:ascii="Tahoma" w:hAnsi="Tahoma"/>
          <w:b/>
        </w:rPr>
        <w:t>Field :20:</w:t>
      </w:r>
      <w:r>
        <w:rPr>
          <w:rFonts w:ascii="Tahoma" w:hAnsi="Tahoma"/>
        </w:rPr>
        <w:t xml:space="preserve"> contains message reference generated by MIPS.</w:t>
      </w:r>
    </w:p>
    <w:p w:rsidR="00DD106B" w:rsidRDefault="00686FF8" w:rsidP="00DD106B">
      <w:pPr>
        <w:spacing w:before="20" w:after="60"/>
        <w:ind w:left="993"/>
        <w:jc w:val="both"/>
        <w:rPr>
          <w:rFonts w:ascii="Tahoma" w:hAnsi="Tahoma" w:cs="Tahoma"/>
        </w:rPr>
      </w:pPr>
      <w:r>
        <w:rPr>
          <w:rFonts w:ascii="Tahoma" w:hAnsi="Tahoma"/>
          <w:b/>
        </w:rPr>
        <w:t>Field :21:</w:t>
      </w:r>
      <w:r>
        <w:rPr>
          <w:rFonts w:ascii="Tahoma" w:hAnsi="Tahoma"/>
        </w:rPr>
        <w:t xml:space="preserve"> contains the related reference of the message which was queried.</w:t>
      </w:r>
    </w:p>
    <w:p w:rsidR="00DD106B" w:rsidRDefault="00686FF8" w:rsidP="00DD106B">
      <w:pPr>
        <w:spacing w:before="20" w:after="60"/>
        <w:ind w:left="993"/>
        <w:jc w:val="both"/>
        <w:rPr>
          <w:rFonts w:ascii="Tahoma" w:hAnsi="Tahoma" w:cs="Tahoma"/>
        </w:rPr>
      </w:pPr>
      <w:r>
        <w:rPr>
          <w:rFonts w:ascii="Tahoma" w:hAnsi="Tahoma"/>
          <w:b/>
        </w:rPr>
        <w:t>Field :76:</w:t>
      </w:r>
      <w:r>
        <w:rPr>
          <w:rFonts w:ascii="Tahoma" w:hAnsi="Tahoma"/>
        </w:rPr>
        <w:t xml:space="preserve"> contains reply on the request sent by the participant or information about the sent message (alert or warning).</w:t>
      </w:r>
    </w:p>
    <w:p w:rsidR="00DD106B" w:rsidRPr="007761A3" w:rsidRDefault="00DD106B" w:rsidP="00DD106B">
      <w:pPr>
        <w:spacing w:before="20" w:after="60"/>
        <w:ind w:left="993"/>
        <w:jc w:val="both"/>
        <w:rPr>
          <w:rFonts w:ascii="Tahoma" w:hAnsi="Tahoma" w:cs="Tahoma"/>
        </w:rPr>
      </w:pPr>
      <w:r>
        <w:rPr>
          <w:rFonts w:ascii="Tahoma" w:hAnsi="Tahoma"/>
        </w:rPr>
        <w:t>The following reply codes are stated by MIPS:</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7087"/>
      </w:tblGrid>
      <w:tr w:rsidR="00DD106B" w:rsidRPr="00146E46" w:rsidTr="009935A1">
        <w:trPr>
          <w:cantSplit/>
          <w:trHeight w:val="558"/>
        </w:trPr>
        <w:tc>
          <w:tcPr>
            <w:tcW w:w="992" w:type="dxa"/>
            <w:vAlign w:val="center"/>
          </w:tcPr>
          <w:p w:rsidR="00DD106B" w:rsidRDefault="00DD106B" w:rsidP="009935A1">
            <w:pPr>
              <w:spacing w:before="20" w:after="20"/>
              <w:jc w:val="center"/>
              <w:rPr>
                <w:rFonts w:ascii="Tahoma" w:hAnsi="Tahoma" w:cs="Tahoma"/>
                <w:b/>
              </w:rPr>
            </w:pPr>
            <w:r>
              <w:rPr>
                <w:rFonts w:ascii="Tahoma" w:hAnsi="Tahoma"/>
                <w:b/>
              </w:rPr>
              <w:t>Codes</w:t>
            </w:r>
          </w:p>
          <w:p w:rsidR="00DD106B" w:rsidRPr="007761A3" w:rsidRDefault="00DD106B" w:rsidP="009935A1">
            <w:pPr>
              <w:spacing w:before="20" w:after="20"/>
              <w:jc w:val="center"/>
              <w:rPr>
                <w:rFonts w:ascii="Tahoma" w:hAnsi="Tahoma" w:cs="Tahoma"/>
                <w:b/>
              </w:rPr>
            </w:pPr>
            <w:r>
              <w:rPr>
                <w:rFonts w:ascii="Tahoma" w:hAnsi="Tahoma"/>
                <w:b/>
              </w:rPr>
              <w:t>Codes</w:t>
            </w:r>
          </w:p>
        </w:tc>
        <w:tc>
          <w:tcPr>
            <w:tcW w:w="7087" w:type="dxa"/>
            <w:vAlign w:val="center"/>
          </w:tcPr>
          <w:p w:rsidR="00DD106B" w:rsidRDefault="00DD106B" w:rsidP="009935A1">
            <w:pPr>
              <w:spacing w:before="20" w:after="20"/>
              <w:jc w:val="center"/>
              <w:rPr>
                <w:rFonts w:ascii="Tahoma" w:hAnsi="Tahoma" w:cs="Tahoma"/>
                <w:b/>
              </w:rPr>
            </w:pPr>
            <w:r>
              <w:rPr>
                <w:rFonts w:ascii="Tahoma" w:hAnsi="Tahoma"/>
                <w:b/>
              </w:rPr>
              <w:t>Description</w:t>
            </w:r>
          </w:p>
          <w:p w:rsidR="00DD106B" w:rsidRPr="007761A3" w:rsidRDefault="00DD106B" w:rsidP="009935A1">
            <w:pPr>
              <w:spacing w:before="20" w:after="20"/>
              <w:jc w:val="center"/>
              <w:rPr>
                <w:rFonts w:ascii="Tahoma" w:hAnsi="Tahoma" w:cs="Tahoma"/>
                <w:b/>
              </w:rPr>
            </w:pPr>
            <w:r>
              <w:rPr>
                <w:rFonts w:ascii="Tahoma" w:hAnsi="Tahoma"/>
                <w:b/>
              </w:rPr>
              <w:t>Description</w:t>
            </w:r>
          </w:p>
        </w:tc>
      </w:tr>
      <w:tr w:rsidR="00DD106B" w:rsidRPr="00146E46" w:rsidTr="009935A1">
        <w:trPr>
          <w:cantSplit/>
        </w:trPr>
        <w:tc>
          <w:tcPr>
            <w:tcW w:w="992" w:type="dxa"/>
            <w:vAlign w:val="center"/>
          </w:tcPr>
          <w:p w:rsidR="00DD106B" w:rsidRDefault="00DD106B" w:rsidP="009935A1">
            <w:pPr>
              <w:spacing w:before="20" w:after="20"/>
              <w:jc w:val="center"/>
              <w:rPr>
                <w:rFonts w:ascii="Tahoma" w:hAnsi="Tahoma" w:cs="Tahoma"/>
                <w:sz w:val="18"/>
              </w:rPr>
            </w:pPr>
            <w:r>
              <w:rPr>
                <w:rFonts w:ascii="Tahoma" w:hAnsi="Tahoma"/>
                <w:sz w:val="18"/>
              </w:rPr>
              <w:t>STAT</w:t>
            </w:r>
          </w:p>
          <w:p w:rsidR="00DD106B" w:rsidRPr="00146E46" w:rsidRDefault="00DD106B" w:rsidP="009935A1">
            <w:pPr>
              <w:spacing w:before="20" w:after="20"/>
              <w:jc w:val="center"/>
              <w:rPr>
                <w:rFonts w:ascii="Tahoma" w:hAnsi="Tahoma" w:cs="Tahoma"/>
                <w:sz w:val="18"/>
              </w:rPr>
            </w:pPr>
            <w:r>
              <w:rPr>
                <w:rFonts w:ascii="Tahoma" w:hAnsi="Tahoma"/>
                <w:sz w:val="18"/>
              </w:rPr>
              <w:t>REJT</w:t>
            </w:r>
          </w:p>
        </w:tc>
        <w:tc>
          <w:tcPr>
            <w:tcW w:w="7087" w:type="dxa"/>
            <w:vAlign w:val="center"/>
          </w:tcPr>
          <w:p w:rsidR="00DD106B" w:rsidRPr="007761A3" w:rsidRDefault="00DD106B" w:rsidP="00F35B79">
            <w:pPr>
              <w:pStyle w:val="EndnoteText"/>
              <w:spacing w:before="20" w:after="20"/>
              <w:rPr>
                <w:rFonts w:ascii="Tahoma" w:hAnsi="Tahoma" w:cs="Tahoma"/>
                <w:sz w:val="18"/>
              </w:rPr>
            </w:pPr>
            <w:r>
              <w:rPr>
                <w:rFonts w:ascii="Tahoma" w:hAnsi="Tahoma"/>
                <w:sz w:val="18"/>
              </w:rPr>
              <w:t>The message sent by the participant was rejected on its request.</w:t>
            </w:r>
          </w:p>
        </w:tc>
      </w:tr>
      <w:tr w:rsidR="00DD106B" w:rsidRPr="00146E46" w:rsidTr="009935A1">
        <w:trPr>
          <w:cantSplit/>
        </w:trPr>
        <w:tc>
          <w:tcPr>
            <w:tcW w:w="992" w:type="dxa"/>
            <w:vAlign w:val="center"/>
          </w:tcPr>
          <w:p w:rsidR="00DD106B" w:rsidRPr="00AC7230" w:rsidRDefault="00DD106B" w:rsidP="009935A1">
            <w:pPr>
              <w:spacing w:before="20" w:after="20"/>
              <w:jc w:val="center"/>
              <w:rPr>
                <w:rFonts w:ascii="Tahoma" w:hAnsi="Tahoma" w:cs="Tahoma"/>
                <w:sz w:val="18"/>
              </w:rPr>
            </w:pPr>
            <w:r>
              <w:rPr>
                <w:rFonts w:ascii="Tahoma" w:hAnsi="Tahoma"/>
                <w:sz w:val="18"/>
              </w:rPr>
              <w:t>STAT</w:t>
            </w:r>
          </w:p>
          <w:p w:rsidR="00DD106B" w:rsidRPr="00146E46" w:rsidRDefault="00DD106B" w:rsidP="009935A1">
            <w:pPr>
              <w:spacing w:before="20" w:after="20"/>
              <w:jc w:val="center"/>
              <w:rPr>
                <w:rFonts w:ascii="Tahoma" w:hAnsi="Tahoma" w:cs="Tahoma"/>
                <w:sz w:val="18"/>
              </w:rPr>
            </w:pPr>
            <w:r>
              <w:rPr>
                <w:rFonts w:ascii="Tahoma" w:hAnsi="Tahoma"/>
                <w:sz w:val="18"/>
              </w:rPr>
              <w:t>CANC</w:t>
            </w:r>
          </w:p>
        </w:tc>
        <w:tc>
          <w:tcPr>
            <w:tcW w:w="7087" w:type="dxa"/>
            <w:vAlign w:val="center"/>
          </w:tcPr>
          <w:p w:rsidR="00DD106B" w:rsidRPr="00701777" w:rsidRDefault="00DD106B" w:rsidP="00F35B79">
            <w:pPr>
              <w:pStyle w:val="EndnoteText"/>
              <w:spacing w:before="20" w:after="20"/>
              <w:rPr>
                <w:rFonts w:ascii="Tahoma" w:hAnsi="Tahoma" w:cs="Tahoma"/>
                <w:i/>
                <w:sz w:val="18"/>
              </w:rPr>
            </w:pPr>
            <w:r>
              <w:rPr>
                <w:rFonts w:ascii="Tahoma" w:hAnsi="Tahoma"/>
                <w:sz w:val="18"/>
              </w:rPr>
              <w:t>The message sent by the participant was canceled according to the MIPS operating rules or NBRM's intervention.</w:t>
            </w:r>
          </w:p>
        </w:tc>
      </w:tr>
      <w:tr w:rsidR="00DD106B" w:rsidRPr="00146E46" w:rsidTr="009935A1">
        <w:trPr>
          <w:cantSplit/>
          <w:trHeight w:val="527"/>
        </w:trPr>
        <w:tc>
          <w:tcPr>
            <w:tcW w:w="992" w:type="dxa"/>
            <w:vAlign w:val="center"/>
          </w:tcPr>
          <w:p w:rsidR="00DD106B" w:rsidRPr="00AC7230" w:rsidRDefault="00DD106B" w:rsidP="009935A1">
            <w:pPr>
              <w:spacing w:before="20" w:after="20"/>
              <w:jc w:val="center"/>
              <w:rPr>
                <w:rFonts w:ascii="Tahoma" w:hAnsi="Tahoma" w:cs="Tahoma"/>
                <w:sz w:val="18"/>
              </w:rPr>
            </w:pPr>
            <w:r>
              <w:rPr>
                <w:rFonts w:ascii="Tahoma" w:hAnsi="Tahoma"/>
                <w:sz w:val="18"/>
              </w:rPr>
              <w:t>STAT</w:t>
            </w:r>
          </w:p>
          <w:p w:rsidR="00DD106B" w:rsidRPr="00AC7230" w:rsidRDefault="00DD106B" w:rsidP="009935A1">
            <w:pPr>
              <w:spacing w:before="20" w:after="20"/>
              <w:jc w:val="center"/>
              <w:rPr>
                <w:rFonts w:ascii="Tahoma" w:hAnsi="Tahoma" w:cs="Tahoma"/>
                <w:sz w:val="18"/>
              </w:rPr>
            </w:pPr>
            <w:r>
              <w:rPr>
                <w:rFonts w:ascii="Tahoma" w:hAnsi="Tahoma"/>
                <w:sz w:val="18"/>
              </w:rPr>
              <w:t>EXEC</w:t>
            </w:r>
          </w:p>
        </w:tc>
        <w:tc>
          <w:tcPr>
            <w:tcW w:w="7087" w:type="dxa"/>
            <w:vAlign w:val="center"/>
          </w:tcPr>
          <w:p w:rsidR="00DD106B" w:rsidRPr="00F35ED4" w:rsidRDefault="00DD106B" w:rsidP="009935A1">
            <w:pPr>
              <w:spacing w:before="20" w:after="20"/>
              <w:rPr>
                <w:rFonts w:ascii="Tahoma" w:hAnsi="Tahoma" w:cs="Tahoma"/>
                <w:sz w:val="18"/>
              </w:rPr>
            </w:pPr>
            <w:r>
              <w:rPr>
                <w:rFonts w:ascii="Tahoma" w:hAnsi="Tahoma"/>
                <w:sz w:val="18"/>
              </w:rPr>
              <w:t>The message sent by the participant is executing in MIPS.</w:t>
            </w:r>
          </w:p>
        </w:tc>
      </w:tr>
      <w:tr w:rsidR="00DD106B" w:rsidRPr="00146E46" w:rsidTr="009935A1">
        <w:trPr>
          <w:cantSplit/>
          <w:trHeight w:val="527"/>
        </w:trPr>
        <w:tc>
          <w:tcPr>
            <w:tcW w:w="992" w:type="dxa"/>
            <w:vAlign w:val="center"/>
          </w:tcPr>
          <w:p w:rsidR="00DD106B" w:rsidRPr="00AC7230" w:rsidRDefault="00DD106B" w:rsidP="009935A1">
            <w:pPr>
              <w:spacing w:before="20" w:after="20"/>
              <w:jc w:val="center"/>
              <w:rPr>
                <w:rFonts w:ascii="Tahoma" w:hAnsi="Tahoma" w:cs="Tahoma"/>
                <w:sz w:val="18"/>
              </w:rPr>
            </w:pPr>
            <w:r>
              <w:rPr>
                <w:rFonts w:ascii="Tahoma" w:hAnsi="Tahoma"/>
                <w:sz w:val="18"/>
              </w:rPr>
              <w:t>STAT</w:t>
            </w:r>
          </w:p>
          <w:p w:rsidR="00DD106B" w:rsidRPr="00AC7230" w:rsidRDefault="00DD106B" w:rsidP="009935A1">
            <w:pPr>
              <w:spacing w:before="20" w:after="20"/>
              <w:jc w:val="center"/>
              <w:rPr>
                <w:rFonts w:ascii="Tahoma" w:hAnsi="Tahoma" w:cs="Tahoma"/>
                <w:sz w:val="18"/>
              </w:rPr>
            </w:pPr>
            <w:r>
              <w:rPr>
                <w:rFonts w:ascii="Tahoma" w:hAnsi="Tahoma"/>
                <w:sz w:val="18"/>
              </w:rPr>
              <w:t>SETL</w:t>
            </w:r>
          </w:p>
        </w:tc>
        <w:tc>
          <w:tcPr>
            <w:tcW w:w="7087" w:type="dxa"/>
            <w:vAlign w:val="center"/>
          </w:tcPr>
          <w:p w:rsidR="00DD106B" w:rsidRPr="00146E46" w:rsidRDefault="00DD106B" w:rsidP="009935A1">
            <w:pPr>
              <w:spacing w:before="20" w:after="20"/>
              <w:rPr>
                <w:rFonts w:ascii="Tahoma" w:hAnsi="Tahoma" w:cs="Tahoma"/>
                <w:sz w:val="18"/>
              </w:rPr>
            </w:pPr>
            <w:r>
              <w:rPr>
                <w:rFonts w:ascii="Tahoma" w:hAnsi="Tahoma"/>
                <w:sz w:val="18"/>
              </w:rPr>
              <w:t>The message sent by the participant is successfully settled.</w:t>
            </w:r>
          </w:p>
        </w:tc>
      </w:tr>
      <w:tr w:rsidR="00DD106B" w:rsidRPr="00146E46" w:rsidTr="009935A1">
        <w:trPr>
          <w:cantSplit/>
          <w:trHeight w:val="527"/>
        </w:trPr>
        <w:tc>
          <w:tcPr>
            <w:tcW w:w="992" w:type="dxa"/>
            <w:vAlign w:val="center"/>
          </w:tcPr>
          <w:p w:rsidR="00DD106B" w:rsidRPr="00AC7230" w:rsidRDefault="00DD106B" w:rsidP="009935A1">
            <w:pPr>
              <w:spacing w:before="20" w:after="20"/>
              <w:jc w:val="center"/>
              <w:rPr>
                <w:rFonts w:ascii="Tahoma" w:hAnsi="Tahoma" w:cs="Tahoma"/>
                <w:sz w:val="18"/>
              </w:rPr>
            </w:pPr>
            <w:r>
              <w:rPr>
                <w:rFonts w:ascii="Tahoma" w:hAnsi="Tahoma"/>
                <w:sz w:val="18"/>
              </w:rPr>
              <w:t>STAT</w:t>
            </w:r>
          </w:p>
          <w:p w:rsidR="00DD106B" w:rsidRPr="00AC7230" w:rsidRDefault="00DD106B" w:rsidP="009935A1">
            <w:pPr>
              <w:spacing w:before="20" w:after="20"/>
              <w:jc w:val="center"/>
              <w:rPr>
                <w:rFonts w:ascii="Tahoma" w:hAnsi="Tahoma" w:cs="Tahoma"/>
                <w:sz w:val="18"/>
              </w:rPr>
            </w:pPr>
            <w:r>
              <w:rPr>
                <w:rFonts w:ascii="Tahoma" w:hAnsi="Tahoma"/>
                <w:sz w:val="18"/>
              </w:rPr>
              <w:t>ERRC</w:t>
            </w:r>
          </w:p>
        </w:tc>
        <w:tc>
          <w:tcPr>
            <w:tcW w:w="7087" w:type="dxa"/>
            <w:vAlign w:val="center"/>
          </w:tcPr>
          <w:p w:rsidR="00DD106B" w:rsidRPr="00F35ED4" w:rsidRDefault="00DD106B" w:rsidP="009935A1">
            <w:pPr>
              <w:spacing w:before="20" w:after="20"/>
              <w:rPr>
                <w:rFonts w:ascii="Tahoma" w:hAnsi="Tahoma" w:cs="Tahoma"/>
                <w:sz w:val="18"/>
              </w:rPr>
            </w:pPr>
            <w:r>
              <w:rPr>
                <w:rFonts w:ascii="Tahoma" w:hAnsi="Tahoma"/>
                <w:sz w:val="18"/>
              </w:rPr>
              <w:t>There is an error with the message processing.</w:t>
            </w:r>
          </w:p>
        </w:tc>
      </w:tr>
      <w:tr w:rsidR="00DD106B" w:rsidRPr="00146E46" w:rsidTr="009935A1">
        <w:trPr>
          <w:cantSplit/>
          <w:trHeight w:val="557"/>
        </w:trPr>
        <w:tc>
          <w:tcPr>
            <w:tcW w:w="992" w:type="dxa"/>
            <w:vAlign w:val="center"/>
          </w:tcPr>
          <w:p w:rsidR="00DD106B" w:rsidRPr="00AC7230" w:rsidRDefault="00DD106B" w:rsidP="009935A1">
            <w:pPr>
              <w:spacing w:before="20" w:after="20"/>
              <w:jc w:val="center"/>
              <w:rPr>
                <w:rFonts w:ascii="Tahoma" w:hAnsi="Tahoma" w:cs="Tahoma"/>
                <w:sz w:val="18"/>
              </w:rPr>
            </w:pPr>
            <w:r>
              <w:rPr>
                <w:rFonts w:ascii="Tahoma" w:hAnsi="Tahoma"/>
                <w:sz w:val="18"/>
              </w:rPr>
              <w:t>STAT</w:t>
            </w:r>
          </w:p>
          <w:p w:rsidR="00DD106B" w:rsidRPr="00AC7230" w:rsidRDefault="00DD106B" w:rsidP="009935A1">
            <w:pPr>
              <w:spacing w:before="20" w:after="20"/>
              <w:jc w:val="center"/>
              <w:rPr>
                <w:rFonts w:ascii="Tahoma" w:hAnsi="Tahoma" w:cs="Tahoma"/>
                <w:sz w:val="18"/>
              </w:rPr>
            </w:pPr>
            <w:r>
              <w:rPr>
                <w:rFonts w:ascii="Tahoma" w:hAnsi="Tahoma"/>
                <w:sz w:val="18"/>
              </w:rPr>
              <w:t>ERRP</w:t>
            </w:r>
          </w:p>
        </w:tc>
        <w:tc>
          <w:tcPr>
            <w:tcW w:w="7087" w:type="dxa"/>
            <w:vAlign w:val="center"/>
          </w:tcPr>
          <w:p w:rsidR="00DD106B" w:rsidRPr="00701777" w:rsidRDefault="00DD106B" w:rsidP="009935A1">
            <w:pPr>
              <w:spacing w:before="20" w:after="20"/>
              <w:rPr>
                <w:rFonts w:ascii="Tahoma" w:hAnsi="Tahoma" w:cs="Tahoma"/>
                <w:sz w:val="18"/>
              </w:rPr>
            </w:pPr>
            <w:r>
              <w:rPr>
                <w:rFonts w:ascii="Tahoma" w:hAnsi="Tahoma"/>
                <w:sz w:val="18"/>
              </w:rPr>
              <w:t>There is an error with the message sent by the participant.</w:t>
            </w:r>
          </w:p>
        </w:tc>
      </w:tr>
      <w:tr w:rsidR="00DD106B" w:rsidRPr="00243884"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AC7230" w:rsidRDefault="00DD106B" w:rsidP="009935A1">
            <w:pPr>
              <w:spacing w:before="20" w:after="20"/>
              <w:jc w:val="center"/>
              <w:rPr>
                <w:rFonts w:ascii="Tahoma" w:hAnsi="Tahoma" w:cs="Tahoma"/>
                <w:sz w:val="18"/>
              </w:rPr>
            </w:pPr>
            <w:r>
              <w:rPr>
                <w:rFonts w:ascii="Tahoma" w:hAnsi="Tahoma"/>
                <w:sz w:val="18"/>
              </w:rPr>
              <w:lastRenderedPageBreak/>
              <w:t>STAT</w:t>
            </w:r>
          </w:p>
          <w:p w:rsidR="00DD106B" w:rsidRPr="00AC7230" w:rsidRDefault="00DD106B" w:rsidP="009935A1">
            <w:pPr>
              <w:spacing w:before="20" w:after="20"/>
              <w:jc w:val="center"/>
              <w:rPr>
                <w:rFonts w:ascii="Tahoma" w:hAnsi="Tahoma" w:cs="Tahoma"/>
                <w:sz w:val="18"/>
              </w:rPr>
            </w:pPr>
            <w:r>
              <w:rPr>
                <w:rFonts w:ascii="Tahoma" w:hAnsi="Tahoma"/>
                <w:sz w:val="18"/>
              </w:rPr>
              <w:t>WAIT</w:t>
            </w:r>
          </w:p>
        </w:tc>
        <w:tc>
          <w:tcPr>
            <w:tcW w:w="7087" w:type="dxa"/>
            <w:tcBorders>
              <w:top w:val="single" w:sz="4" w:space="0" w:color="auto"/>
              <w:left w:val="single" w:sz="4" w:space="0" w:color="auto"/>
              <w:bottom w:val="single" w:sz="4" w:space="0" w:color="auto"/>
              <w:right w:val="single" w:sz="4" w:space="0" w:color="auto"/>
            </w:tcBorders>
            <w:vAlign w:val="center"/>
          </w:tcPr>
          <w:p w:rsidR="00DD106B" w:rsidRPr="0005273D" w:rsidRDefault="00DD106B" w:rsidP="00F35B79">
            <w:pPr>
              <w:spacing w:before="20" w:after="20"/>
              <w:rPr>
                <w:rFonts w:ascii="Tahoma" w:hAnsi="Tahoma" w:cs="Tahoma"/>
                <w:sz w:val="18"/>
              </w:rPr>
            </w:pPr>
            <w:r>
              <w:rPr>
                <w:rFonts w:ascii="Tahoma" w:hAnsi="Tahoma"/>
                <w:sz w:val="18"/>
              </w:rPr>
              <w:t>The message sent by the participant is queued in Input messages queue.</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AC7230" w:rsidRDefault="00DD106B" w:rsidP="009935A1">
            <w:pPr>
              <w:spacing w:before="20" w:after="20"/>
              <w:jc w:val="center"/>
              <w:rPr>
                <w:rFonts w:ascii="Tahoma" w:hAnsi="Tahoma" w:cs="Tahoma"/>
                <w:sz w:val="18"/>
              </w:rPr>
            </w:pPr>
            <w:r>
              <w:rPr>
                <w:rFonts w:ascii="Tahoma" w:hAnsi="Tahoma"/>
                <w:sz w:val="18"/>
              </w:rPr>
              <w:t>STAT</w:t>
            </w:r>
          </w:p>
          <w:p w:rsidR="00DD106B" w:rsidRPr="00AC7230" w:rsidRDefault="00DD106B" w:rsidP="009935A1">
            <w:pPr>
              <w:spacing w:before="20" w:after="20"/>
              <w:jc w:val="center"/>
              <w:rPr>
                <w:rFonts w:ascii="Tahoma" w:hAnsi="Tahoma" w:cs="Tahoma"/>
                <w:sz w:val="18"/>
              </w:rPr>
            </w:pPr>
            <w:r>
              <w:rPr>
                <w:rFonts w:ascii="Tahoma" w:hAnsi="Tahoma"/>
                <w:sz w:val="18"/>
              </w:rPr>
              <w:t>SUSP</w:t>
            </w:r>
          </w:p>
        </w:tc>
        <w:tc>
          <w:tcPr>
            <w:tcW w:w="7087" w:type="dxa"/>
            <w:tcBorders>
              <w:top w:val="single" w:sz="4" w:space="0" w:color="auto"/>
              <w:left w:val="single" w:sz="4" w:space="0" w:color="auto"/>
              <w:bottom w:val="single" w:sz="4" w:space="0" w:color="auto"/>
              <w:right w:val="single" w:sz="4" w:space="0" w:color="auto"/>
            </w:tcBorders>
            <w:vAlign w:val="center"/>
          </w:tcPr>
          <w:p w:rsidR="00DD106B" w:rsidRPr="00AC7230" w:rsidRDefault="00DD106B" w:rsidP="009935A1">
            <w:pPr>
              <w:spacing w:before="20" w:after="20"/>
              <w:rPr>
                <w:rFonts w:ascii="Tahoma" w:hAnsi="Tahoma" w:cs="Tahoma"/>
                <w:sz w:val="18"/>
              </w:rPr>
            </w:pPr>
            <w:r>
              <w:rPr>
                <w:rFonts w:ascii="Tahoma" w:hAnsi="Tahoma"/>
                <w:sz w:val="18"/>
              </w:rPr>
              <w:t>The message sent by the participant is suspended.</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AC7230" w:rsidRDefault="00DD106B" w:rsidP="009935A1">
            <w:pPr>
              <w:spacing w:before="20" w:after="20"/>
              <w:jc w:val="center"/>
              <w:rPr>
                <w:rFonts w:ascii="Tahoma" w:hAnsi="Tahoma" w:cs="Tahoma"/>
                <w:sz w:val="18"/>
              </w:rPr>
            </w:pPr>
            <w:r>
              <w:rPr>
                <w:rFonts w:ascii="Tahoma" w:hAnsi="Tahoma"/>
                <w:sz w:val="18"/>
              </w:rPr>
              <w:t>STAT</w:t>
            </w:r>
          </w:p>
          <w:p w:rsidR="00DD106B" w:rsidRPr="00AC7230" w:rsidRDefault="00DD106B" w:rsidP="009935A1">
            <w:pPr>
              <w:spacing w:before="20" w:after="20"/>
              <w:jc w:val="center"/>
              <w:rPr>
                <w:rFonts w:ascii="Tahoma" w:hAnsi="Tahoma" w:cs="Tahoma"/>
                <w:sz w:val="18"/>
              </w:rPr>
            </w:pPr>
            <w:r>
              <w:rPr>
                <w:rFonts w:ascii="Tahoma" w:hAnsi="Tahoma"/>
                <w:sz w:val="18"/>
              </w:rPr>
              <w:t>INAC</w:t>
            </w:r>
          </w:p>
        </w:tc>
        <w:tc>
          <w:tcPr>
            <w:tcW w:w="7087" w:type="dxa"/>
            <w:tcBorders>
              <w:top w:val="single" w:sz="4" w:space="0" w:color="auto"/>
              <w:left w:val="single" w:sz="4" w:space="0" w:color="auto"/>
              <w:bottom w:val="single" w:sz="4" w:space="0" w:color="auto"/>
              <w:right w:val="single" w:sz="4" w:space="0" w:color="auto"/>
            </w:tcBorders>
            <w:vAlign w:val="center"/>
          </w:tcPr>
          <w:p w:rsidR="00DD106B" w:rsidRPr="00AC7230" w:rsidRDefault="00DD106B" w:rsidP="009935A1">
            <w:pPr>
              <w:spacing w:before="20" w:after="20"/>
              <w:rPr>
                <w:rFonts w:ascii="Tahoma" w:hAnsi="Tahoma" w:cs="Tahoma"/>
                <w:sz w:val="18"/>
              </w:rPr>
            </w:pPr>
            <w:r>
              <w:rPr>
                <w:rFonts w:ascii="Tahoma" w:hAnsi="Tahoma"/>
                <w:sz w:val="18"/>
              </w:rPr>
              <w:t>The message sent by the participant is not active.</w:t>
            </w:r>
          </w:p>
        </w:tc>
      </w:tr>
    </w:tbl>
    <w:p w:rsidR="00DD106B" w:rsidRPr="00C55B8B" w:rsidRDefault="00DD106B" w:rsidP="00DD106B">
      <w:pPr>
        <w:spacing w:before="20" w:after="60"/>
        <w:ind w:left="993"/>
        <w:jc w:val="both"/>
        <w:rPr>
          <w:rFonts w:ascii="Tahoma" w:hAnsi="Tahoma" w:cs="Tahoma"/>
        </w:rPr>
      </w:pPr>
      <w:r>
        <w:rPr>
          <w:rFonts w:ascii="Tahoma" w:hAnsi="Tahoma"/>
        </w:rPr>
        <w:t>The first row after the code "STAT" contains date and time of the request processing.</w:t>
      </w:r>
    </w:p>
    <w:p w:rsidR="00DD106B" w:rsidRPr="00C55B8B" w:rsidRDefault="00DD106B" w:rsidP="00DD106B">
      <w:pPr>
        <w:spacing w:before="20" w:after="60"/>
        <w:ind w:left="993"/>
        <w:jc w:val="both"/>
        <w:rPr>
          <w:rFonts w:ascii="Tahoma" w:hAnsi="Tahoma" w:cs="Tahoma"/>
        </w:rPr>
      </w:pPr>
      <w:r>
        <w:rPr>
          <w:rFonts w:ascii="Tahoma" w:hAnsi="Tahoma"/>
        </w:rPr>
        <w:t>The second row after the status code contains date and time specified in the following table:</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7087"/>
      </w:tblGrid>
      <w:tr w:rsidR="00DD106B" w:rsidRPr="00146E46" w:rsidTr="009935A1">
        <w:trPr>
          <w:cantSplit/>
          <w:trHeight w:val="558"/>
        </w:trPr>
        <w:tc>
          <w:tcPr>
            <w:tcW w:w="992" w:type="dxa"/>
            <w:vAlign w:val="center"/>
          </w:tcPr>
          <w:p w:rsidR="00DD106B" w:rsidRDefault="00DD106B" w:rsidP="009935A1">
            <w:pPr>
              <w:spacing w:before="20" w:after="20"/>
              <w:jc w:val="center"/>
              <w:rPr>
                <w:rFonts w:ascii="Tahoma" w:hAnsi="Tahoma" w:cs="Tahoma"/>
                <w:b/>
              </w:rPr>
            </w:pPr>
            <w:r>
              <w:rPr>
                <w:rFonts w:ascii="Tahoma" w:hAnsi="Tahoma"/>
                <w:b/>
              </w:rPr>
              <w:t>Codes</w:t>
            </w:r>
          </w:p>
          <w:p w:rsidR="00DD106B" w:rsidRPr="00146E46" w:rsidRDefault="00DD106B" w:rsidP="009935A1">
            <w:pPr>
              <w:spacing w:before="20" w:after="20"/>
              <w:jc w:val="center"/>
              <w:rPr>
                <w:rFonts w:ascii="Tahoma" w:hAnsi="Tahoma" w:cs="Tahoma"/>
                <w:b/>
              </w:rPr>
            </w:pPr>
            <w:r>
              <w:rPr>
                <w:rFonts w:ascii="Tahoma" w:hAnsi="Tahoma"/>
                <w:b/>
              </w:rPr>
              <w:t>Codes</w:t>
            </w:r>
          </w:p>
        </w:tc>
        <w:tc>
          <w:tcPr>
            <w:tcW w:w="7087" w:type="dxa"/>
            <w:vAlign w:val="center"/>
          </w:tcPr>
          <w:p w:rsidR="00DD106B" w:rsidRDefault="00DD106B" w:rsidP="009935A1">
            <w:pPr>
              <w:spacing w:before="20" w:after="20"/>
              <w:jc w:val="center"/>
              <w:rPr>
                <w:rFonts w:ascii="Tahoma" w:hAnsi="Tahoma" w:cs="Tahoma"/>
                <w:b/>
              </w:rPr>
            </w:pPr>
            <w:r>
              <w:rPr>
                <w:rFonts w:ascii="Tahoma" w:hAnsi="Tahoma"/>
                <w:b/>
              </w:rPr>
              <w:t>Description</w:t>
            </w:r>
          </w:p>
          <w:p w:rsidR="00DD106B" w:rsidRPr="00146E46" w:rsidRDefault="00DD106B" w:rsidP="009935A1">
            <w:pPr>
              <w:spacing w:before="20" w:after="20"/>
              <w:jc w:val="center"/>
              <w:rPr>
                <w:rFonts w:ascii="Tahoma" w:hAnsi="Tahoma" w:cs="Tahoma"/>
                <w:b/>
              </w:rPr>
            </w:pPr>
            <w:r>
              <w:rPr>
                <w:rFonts w:ascii="Tahoma" w:hAnsi="Tahoma"/>
                <w:b/>
              </w:rPr>
              <w:t>Description</w:t>
            </w:r>
          </w:p>
        </w:tc>
      </w:tr>
      <w:tr w:rsidR="00DD106B" w:rsidRPr="00146E46" w:rsidTr="009935A1">
        <w:trPr>
          <w:cantSplit/>
          <w:trHeight w:val="477"/>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REJT</w:t>
            </w:r>
          </w:p>
        </w:tc>
        <w:tc>
          <w:tcPr>
            <w:tcW w:w="7087" w:type="dxa"/>
            <w:vAlign w:val="center"/>
          </w:tcPr>
          <w:p w:rsidR="00DD106B" w:rsidRPr="00C55B8B" w:rsidRDefault="00DD106B" w:rsidP="00F35B79">
            <w:pPr>
              <w:spacing w:before="20" w:after="20"/>
              <w:rPr>
                <w:rFonts w:ascii="Tahoma" w:hAnsi="Tahoma" w:cs="Tahoma"/>
                <w:sz w:val="18"/>
              </w:rPr>
            </w:pPr>
            <w:r>
              <w:rPr>
                <w:rFonts w:ascii="Tahoma" w:hAnsi="Tahoma"/>
                <w:sz w:val="18"/>
              </w:rPr>
              <w:t>Date and time the message sent by the participant was rejected on its request.</w:t>
            </w: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CANC</w:t>
            </w:r>
          </w:p>
        </w:tc>
        <w:tc>
          <w:tcPr>
            <w:tcW w:w="7087" w:type="dxa"/>
            <w:vAlign w:val="center"/>
          </w:tcPr>
          <w:p w:rsidR="00DD106B" w:rsidRPr="000E3234" w:rsidRDefault="00DD106B" w:rsidP="00F35B79">
            <w:pPr>
              <w:spacing w:before="20" w:after="20"/>
              <w:rPr>
                <w:rFonts w:ascii="Tahoma" w:hAnsi="Tahoma" w:cs="Tahoma"/>
                <w:sz w:val="18"/>
              </w:rPr>
            </w:pPr>
            <w:r>
              <w:rPr>
                <w:rFonts w:ascii="Tahoma" w:hAnsi="Tahoma"/>
                <w:sz w:val="18"/>
              </w:rPr>
              <w:t>Date and time the message sent by the participant was canceled according to the MIPS operating rules or NBRM's intervention.</w:t>
            </w:r>
          </w:p>
        </w:tc>
      </w:tr>
      <w:tr w:rsidR="00DD106B" w:rsidRPr="00146E46" w:rsidTr="009935A1">
        <w:trPr>
          <w:cantSplit/>
          <w:trHeight w:val="527"/>
        </w:trPr>
        <w:tc>
          <w:tcPr>
            <w:tcW w:w="992" w:type="dxa"/>
            <w:vAlign w:val="center"/>
          </w:tcPr>
          <w:p w:rsidR="00DD106B" w:rsidRPr="00AC7230" w:rsidRDefault="00DD106B" w:rsidP="009935A1">
            <w:pPr>
              <w:spacing w:before="20" w:after="20"/>
              <w:jc w:val="center"/>
              <w:rPr>
                <w:rFonts w:ascii="Tahoma" w:hAnsi="Tahoma" w:cs="Tahoma"/>
                <w:sz w:val="18"/>
              </w:rPr>
            </w:pPr>
            <w:r>
              <w:rPr>
                <w:rFonts w:ascii="Tahoma" w:hAnsi="Tahoma"/>
                <w:sz w:val="18"/>
              </w:rPr>
              <w:t>EXEC</w:t>
            </w:r>
          </w:p>
        </w:tc>
        <w:tc>
          <w:tcPr>
            <w:tcW w:w="7087" w:type="dxa"/>
            <w:vAlign w:val="center"/>
          </w:tcPr>
          <w:p w:rsidR="00DD106B" w:rsidRPr="00146E46" w:rsidRDefault="00DD106B" w:rsidP="00F35B79">
            <w:pPr>
              <w:spacing w:before="20" w:after="20"/>
              <w:rPr>
                <w:rFonts w:ascii="Tahoma" w:hAnsi="Tahoma" w:cs="Tahoma"/>
                <w:sz w:val="18"/>
              </w:rPr>
            </w:pPr>
            <w:r>
              <w:rPr>
                <w:rFonts w:ascii="Tahoma" w:hAnsi="Tahoma"/>
                <w:sz w:val="18"/>
              </w:rPr>
              <w:t>Date and time the message sent by the participant is executing in MIPS.</w:t>
            </w:r>
          </w:p>
        </w:tc>
      </w:tr>
      <w:tr w:rsidR="00DD106B" w:rsidRPr="00146E46" w:rsidTr="009935A1">
        <w:trPr>
          <w:cantSplit/>
          <w:trHeight w:val="527"/>
        </w:trPr>
        <w:tc>
          <w:tcPr>
            <w:tcW w:w="992" w:type="dxa"/>
            <w:vAlign w:val="center"/>
          </w:tcPr>
          <w:p w:rsidR="00DD106B" w:rsidRPr="00AC7230" w:rsidRDefault="00DD106B" w:rsidP="009935A1">
            <w:pPr>
              <w:spacing w:before="20" w:after="20"/>
              <w:jc w:val="center"/>
              <w:rPr>
                <w:rFonts w:ascii="Tahoma" w:hAnsi="Tahoma" w:cs="Tahoma"/>
                <w:sz w:val="18"/>
              </w:rPr>
            </w:pPr>
            <w:r>
              <w:rPr>
                <w:rFonts w:ascii="Tahoma" w:hAnsi="Tahoma"/>
                <w:sz w:val="18"/>
              </w:rPr>
              <w:t>SETL</w:t>
            </w:r>
          </w:p>
        </w:tc>
        <w:tc>
          <w:tcPr>
            <w:tcW w:w="7087" w:type="dxa"/>
            <w:vAlign w:val="center"/>
          </w:tcPr>
          <w:p w:rsidR="00DD106B" w:rsidRPr="00146E46" w:rsidRDefault="00DD106B" w:rsidP="00F35B79">
            <w:pPr>
              <w:spacing w:before="20" w:after="20"/>
              <w:rPr>
                <w:rFonts w:ascii="Tahoma" w:hAnsi="Tahoma" w:cs="Tahoma"/>
                <w:sz w:val="18"/>
              </w:rPr>
            </w:pPr>
            <w:r>
              <w:rPr>
                <w:rFonts w:ascii="Tahoma" w:hAnsi="Tahoma"/>
                <w:sz w:val="18"/>
              </w:rPr>
              <w:t>Date and time the message sent by the participant is successfully settled.</w:t>
            </w:r>
          </w:p>
        </w:tc>
      </w:tr>
      <w:tr w:rsidR="00DD106B" w:rsidRPr="00146E46" w:rsidTr="009935A1">
        <w:trPr>
          <w:cantSplit/>
          <w:trHeight w:val="527"/>
        </w:trPr>
        <w:tc>
          <w:tcPr>
            <w:tcW w:w="992" w:type="dxa"/>
            <w:vAlign w:val="center"/>
          </w:tcPr>
          <w:p w:rsidR="00DD106B" w:rsidRPr="00AC7230" w:rsidRDefault="00DD106B" w:rsidP="009935A1">
            <w:pPr>
              <w:spacing w:before="20" w:after="20"/>
              <w:jc w:val="center"/>
              <w:rPr>
                <w:rFonts w:ascii="Tahoma" w:hAnsi="Tahoma" w:cs="Tahoma"/>
                <w:sz w:val="18"/>
              </w:rPr>
            </w:pPr>
            <w:r>
              <w:rPr>
                <w:rFonts w:ascii="Tahoma" w:hAnsi="Tahoma"/>
                <w:sz w:val="18"/>
              </w:rPr>
              <w:t>ERRC</w:t>
            </w:r>
          </w:p>
        </w:tc>
        <w:tc>
          <w:tcPr>
            <w:tcW w:w="7087" w:type="dxa"/>
            <w:vAlign w:val="center"/>
          </w:tcPr>
          <w:p w:rsidR="00DD106B" w:rsidRPr="00146E46" w:rsidRDefault="00DD106B" w:rsidP="00F35B79">
            <w:pPr>
              <w:spacing w:before="20" w:after="20"/>
              <w:rPr>
                <w:rFonts w:ascii="Tahoma" w:hAnsi="Tahoma" w:cs="Tahoma"/>
                <w:sz w:val="18"/>
              </w:rPr>
            </w:pPr>
            <w:r>
              <w:rPr>
                <w:rFonts w:ascii="Tahoma" w:hAnsi="Tahoma"/>
                <w:sz w:val="18"/>
              </w:rPr>
              <w:t>Date and time when there occurred an error with the message processing.</w:t>
            </w:r>
          </w:p>
        </w:tc>
      </w:tr>
      <w:tr w:rsidR="00DD106B" w:rsidRPr="00146E46" w:rsidTr="009935A1">
        <w:trPr>
          <w:cantSplit/>
          <w:trHeight w:val="557"/>
        </w:trPr>
        <w:tc>
          <w:tcPr>
            <w:tcW w:w="992" w:type="dxa"/>
            <w:vAlign w:val="center"/>
          </w:tcPr>
          <w:p w:rsidR="00DD106B" w:rsidRPr="00AC7230" w:rsidRDefault="00DD106B" w:rsidP="009935A1">
            <w:pPr>
              <w:spacing w:before="20" w:after="20"/>
              <w:jc w:val="center"/>
              <w:rPr>
                <w:rFonts w:ascii="Tahoma" w:hAnsi="Tahoma" w:cs="Tahoma"/>
                <w:sz w:val="18"/>
              </w:rPr>
            </w:pPr>
            <w:r>
              <w:rPr>
                <w:rFonts w:ascii="Tahoma" w:hAnsi="Tahoma"/>
                <w:sz w:val="18"/>
              </w:rPr>
              <w:t>ERRP</w:t>
            </w:r>
          </w:p>
        </w:tc>
        <w:tc>
          <w:tcPr>
            <w:tcW w:w="7087" w:type="dxa"/>
            <w:vAlign w:val="center"/>
          </w:tcPr>
          <w:p w:rsidR="00DD106B" w:rsidRPr="00701777" w:rsidRDefault="00DD106B" w:rsidP="009935A1">
            <w:pPr>
              <w:spacing w:before="20" w:after="20"/>
              <w:rPr>
                <w:rFonts w:ascii="Tahoma" w:hAnsi="Tahoma" w:cs="Tahoma"/>
                <w:sz w:val="18"/>
              </w:rPr>
            </w:pPr>
            <w:r>
              <w:rPr>
                <w:rFonts w:ascii="Tahoma" w:hAnsi="Tahoma"/>
                <w:sz w:val="18"/>
              </w:rPr>
              <w:t>Date and time when there occurred an error with the message sent by the participant.</w:t>
            </w:r>
          </w:p>
        </w:tc>
      </w:tr>
      <w:tr w:rsidR="00DD106B" w:rsidRPr="00243884"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AC7230" w:rsidRDefault="00DD106B" w:rsidP="009935A1">
            <w:pPr>
              <w:spacing w:before="20" w:after="20"/>
              <w:jc w:val="center"/>
              <w:rPr>
                <w:rFonts w:ascii="Tahoma" w:hAnsi="Tahoma" w:cs="Tahoma"/>
                <w:sz w:val="18"/>
              </w:rPr>
            </w:pPr>
            <w:r>
              <w:rPr>
                <w:rFonts w:ascii="Tahoma" w:hAnsi="Tahoma"/>
                <w:sz w:val="18"/>
              </w:rPr>
              <w:t>WAIT</w:t>
            </w:r>
          </w:p>
        </w:tc>
        <w:tc>
          <w:tcPr>
            <w:tcW w:w="7087" w:type="dxa"/>
            <w:tcBorders>
              <w:top w:val="single" w:sz="4" w:space="0" w:color="auto"/>
              <w:left w:val="single" w:sz="4" w:space="0" w:color="auto"/>
              <w:bottom w:val="single" w:sz="4" w:space="0" w:color="auto"/>
              <w:right w:val="single" w:sz="4" w:space="0" w:color="auto"/>
            </w:tcBorders>
            <w:vAlign w:val="center"/>
          </w:tcPr>
          <w:p w:rsidR="00DD106B" w:rsidRPr="00AC7230" w:rsidRDefault="00DD106B" w:rsidP="00F35B79">
            <w:pPr>
              <w:spacing w:before="20" w:after="20"/>
              <w:rPr>
                <w:rFonts w:ascii="Tahoma" w:hAnsi="Tahoma" w:cs="Tahoma"/>
                <w:sz w:val="18"/>
              </w:rPr>
            </w:pPr>
            <w:r>
              <w:rPr>
                <w:rFonts w:ascii="Tahoma" w:hAnsi="Tahoma"/>
                <w:sz w:val="18"/>
              </w:rPr>
              <w:t>Date and time the message sent by the participant is queued in Input messages queue.</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AC7230" w:rsidRDefault="00DD106B" w:rsidP="009935A1">
            <w:pPr>
              <w:spacing w:before="20" w:after="20"/>
              <w:jc w:val="center"/>
              <w:rPr>
                <w:rFonts w:ascii="Tahoma" w:hAnsi="Tahoma" w:cs="Tahoma"/>
                <w:sz w:val="18"/>
              </w:rPr>
            </w:pPr>
            <w:r>
              <w:rPr>
                <w:rFonts w:ascii="Tahoma" w:hAnsi="Tahoma"/>
                <w:sz w:val="18"/>
              </w:rPr>
              <w:t>SUSP</w:t>
            </w:r>
          </w:p>
        </w:tc>
        <w:tc>
          <w:tcPr>
            <w:tcW w:w="7087" w:type="dxa"/>
            <w:tcBorders>
              <w:top w:val="single" w:sz="4" w:space="0" w:color="auto"/>
              <w:left w:val="single" w:sz="4" w:space="0" w:color="auto"/>
              <w:bottom w:val="single" w:sz="4" w:space="0" w:color="auto"/>
              <w:right w:val="single" w:sz="4" w:space="0" w:color="auto"/>
            </w:tcBorders>
            <w:vAlign w:val="center"/>
          </w:tcPr>
          <w:p w:rsidR="00DD106B" w:rsidRPr="00491F32" w:rsidRDefault="00DD106B" w:rsidP="009935A1">
            <w:pPr>
              <w:spacing w:before="20" w:after="20"/>
              <w:rPr>
                <w:rFonts w:ascii="Tahoma" w:hAnsi="Tahoma" w:cs="Tahoma"/>
                <w:sz w:val="18"/>
              </w:rPr>
            </w:pPr>
            <w:r>
              <w:rPr>
                <w:rFonts w:ascii="Tahoma" w:hAnsi="Tahoma"/>
                <w:sz w:val="18"/>
              </w:rPr>
              <w:t>Date and time when the message sent by the participant is suspended.</w:t>
            </w:r>
          </w:p>
        </w:tc>
      </w:tr>
    </w:tbl>
    <w:p w:rsidR="00DD106B" w:rsidRDefault="00686FF8" w:rsidP="00DD106B">
      <w:pPr>
        <w:spacing w:before="100" w:after="60"/>
        <w:ind w:left="992"/>
        <w:jc w:val="both"/>
        <w:rPr>
          <w:rFonts w:ascii="Tahoma" w:hAnsi="Tahoma" w:cs="Tahoma"/>
        </w:rPr>
      </w:pPr>
      <w:r>
        <w:rPr>
          <w:rFonts w:ascii="Tahoma" w:hAnsi="Tahoma"/>
          <w:b/>
        </w:rPr>
        <w:t>Field :77А</w:t>
      </w:r>
      <w:r>
        <w:rPr>
          <w:rFonts w:ascii="Tahoma" w:hAnsi="Tahoma"/>
        </w:rPr>
        <w:t>: contains additional information on the reply sent by MIPS:</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7087"/>
      </w:tblGrid>
      <w:tr w:rsidR="00DD106B" w:rsidRPr="00146E46" w:rsidTr="009935A1">
        <w:trPr>
          <w:cantSplit/>
          <w:trHeight w:val="558"/>
        </w:trPr>
        <w:tc>
          <w:tcPr>
            <w:tcW w:w="992" w:type="dxa"/>
            <w:vAlign w:val="center"/>
          </w:tcPr>
          <w:p w:rsidR="00DD106B" w:rsidRDefault="00DD106B" w:rsidP="009935A1">
            <w:pPr>
              <w:spacing w:before="20" w:after="20"/>
              <w:jc w:val="center"/>
              <w:rPr>
                <w:rFonts w:ascii="Tahoma" w:hAnsi="Tahoma" w:cs="Tahoma"/>
                <w:b/>
              </w:rPr>
            </w:pPr>
            <w:r>
              <w:rPr>
                <w:rFonts w:ascii="Tahoma" w:hAnsi="Tahoma"/>
                <w:b/>
              </w:rPr>
              <w:t>Codes</w:t>
            </w:r>
          </w:p>
          <w:p w:rsidR="00DD106B" w:rsidRPr="00146E46" w:rsidRDefault="00DD106B" w:rsidP="009935A1">
            <w:pPr>
              <w:spacing w:before="20" w:after="20"/>
              <w:jc w:val="center"/>
              <w:rPr>
                <w:rFonts w:ascii="Tahoma" w:hAnsi="Tahoma" w:cs="Tahoma"/>
                <w:b/>
              </w:rPr>
            </w:pPr>
            <w:r>
              <w:rPr>
                <w:rFonts w:ascii="Tahoma" w:hAnsi="Tahoma"/>
                <w:b/>
              </w:rPr>
              <w:t>Codes</w:t>
            </w:r>
          </w:p>
        </w:tc>
        <w:tc>
          <w:tcPr>
            <w:tcW w:w="7087" w:type="dxa"/>
            <w:vAlign w:val="center"/>
          </w:tcPr>
          <w:p w:rsidR="00DD106B" w:rsidRDefault="00DD106B" w:rsidP="009935A1">
            <w:pPr>
              <w:spacing w:before="20" w:after="20"/>
              <w:jc w:val="center"/>
              <w:rPr>
                <w:rFonts w:ascii="Tahoma" w:hAnsi="Tahoma" w:cs="Tahoma"/>
                <w:b/>
              </w:rPr>
            </w:pPr>
            <w:r>
              <w:rPr>
                <w:rFonts w:ascii="Tahoma" w:hAnsi="Tahoma"/>
                <w:b/>
              </w:rPr>
              <w:t>Description</w:t>
            </w:r>
          </w:p>
          <w:p w:rsidR="00DD106B" w:rsidRPr="00146E46" w:rsidRDefault="00DD106B" w:rsidP="009935A1">
            <w:pPr>
              <w:spacing w:before="20" w:after="20"/>
              <w:jc w:val="center"/>
              <w:rPr>
                <w:rFonts w:ascii="Tahoma" w:hAnsi="Tahoma" w:cs="Tahoma"/>
                <w:b/>
              </w:rPr>
            </w:pPr>
            <w:r>
              <w:rPr>
                <w:rFonts w:ascii="Tahoma" w:hAnsi="Tahoma"/>
                <w:b/>
              </w:rPr>
              <w:t>Description</w:t>
            </w:r>
          </w:p>
        </w:tc>
      </w:tr>
      <w:tr w:rsidR="00DD106B" w:rsidRPr="00146E46" w:rsidTr="009935A1">
        <w:trPr>
          <w:cantSplit/>
        </w:trPr>
        <w:tc>
          <w:tcPr>
            <w:tcW w:w="992" w:type="dxa"/>
            <w:vAlign w:val="center"/>
          </w:tcPr>
          <w:p w:rsidR="00DD106B" w:rsidRDefault="00DD106B" w:rsidP="009935A1">
            <w:pPr>
              <w:spacing w:before="20" w:after="20"/>
              <w:jc w:val="center"/>
              <w:rPr>
                <w:rFonts w:ascii="Tahoma" w:hAnsi="Tahoma" w:cs="Tahoma"/>
                <w:sz w:val="18"/>
              </w:rPr>
            </w:pPr>
            <w:r>
              <w:rPr>
                <w:rFonts w:ascii="Tahoma" w:hAnsi="Tahoma"/>
                <w:sz w:val="18"/>
              </w:rPr>
              <w:t>STAT</w:t>
            </w:r>
          </w:p>
          <w:p w:rsidR="00DD106B" w:rsidRPr="00146E46" w:rsidRDefault="00DD106B" w:rsidP="009935A1">
            <w:pPr>
              <w:spacing w:before="20" w:after="20"/>
              <w:jc w:val="center"/>
              <w:rPr>
                <w:rFonts w:ascii="Tahoma" w:hAnsi="Tahoma" w:cs="Tahoma"/>
                <w:sz w:val="18"/>
              </w:rPr>
            </w:pPr>
            <w:r>
              <w:rPr>
                <w:rFonts w:ascii="Tahoma" w:hAnsi="Tahoma"/>
                <w:sz w:val="18"/>
              </w:rPr>
              <w:t>REJT</w:t>
            </w:r>
          </w:p>
        </w:tc>
        <w:tc>
          <w:tcPr>
            <w:tcW w:w="7087" w:type="dxa"/>
            <w:vAlign w:val="center"/>
          </w:tcPr>
          <w:p w:rsidR="00DD106B" w:rsidRPr="00491F32" w:rsidRDefault="00DD106B" w:rsidP="009935A1">
            <w:pPr>
              <w:pStyle w:val="EndnoteText"/>
              <w:spacing w:before="20" w:after="20"/>
              <w:rPr>
                <w:rFonts w:ascii="Tahoma" w:hAnsi="Tahoma" w:cs="Tahoma"/>
                <w:sz w:val="18"/>
              </w:rPr>
            </w:pPr>
            <w:r>
              <w:rPr>
                <w:rFonts w:ascii="Tahoma" w:hAnsi="Tahoma"/>
                <w:sz w:val="18"/>
              </w:rPr>
              <w:t>Reason why the message sent by the participant was rejected on its request.</w:t>
            </w:r>
          </w:p>
        </w:tc>
      </w:tr>
      <w:tr w:rsidR="00DD106B" w:rsidRPr="00146E46" w:rsidTr="009935A1">
        <w:trPr>
          <w:cantSplit/>
        </w:trPr>
        <w:tc>
          <w:tcPr>
            <w:tcW w:w="992" w:type="dxa"/>
            <w:vAlign w:val="center"/>
          </w:tcPr>
          <w:p w:rsidR="00DD106B" w:rsidRPr="00AC7230" w:rsidRDefault="00DD106B" w:rsidP="009935A1">
            <w:pPr>
              <w:spacing w:before="20" w:after="20"/>
              <w:jc w:val="center"/>
              <w:rPr>
                <w:rFonts w:ascii="Tahoma" w:hAnsi="Tahoma" w:cs="Tahoma"/>
                <w:sz w:val="18"/>
              </w:rPr>
            </w:pPr>
            <w:r>
              <w:rPr>
                <w:rFonts w:ascii="Tahoma" w:hAnsi="Tahoma"/>
                <w:sz w:val="18"/>
              </w:rPr>
              <w:t>STAT</w:t>
            </w:r>
          </w:p>
          <w:p w:rsidR="00DD106B" w:rsidRPr="00146E46" w:rsidRDefault="00DD106B" w:rsidP="009935A1">
            <w:pPr>
              <w:spacing w:before="20" w:after="20"/>
              <w:jc w:val="center"/>
              <w:rPr>
                <w:rFonts w:ascii="Tahoma" w:hAnsi="Tahoma" w:cs="Tahoma"/>
                <w:sz w:val="18"/>
              </w:rPr>
            </w:pPr>
            <w:r>
              <w:rPr>
                <w:rFonts w:ascii="Tahoma" w:hAnsi="Tahoma"/>
                <w:sz w:val="18"/>
              </w:rPr>
              <w:t>CANC</w:t>
            </w:r>
          </w:p>
        </w:tc>
        <w:tc>
          <w:tcPr>
            <w:tcW w:w="7087" w:type="dxa"/>
            <w:vAlign w:val="center"/>
          </w:tcPr>
          <w:p w:rsidR="00DD106B" w:rsidRPr="00701777" w:rsidRDefault="00DD106B" w:rsidP="009935A1">
            <w:pPr>
              <w:pStyle w:val="EndnoteText"/>
              <w:spacing w:before="20" w:after="20"/>
              <w:rPr>
                <w:rFonts w:ascii="Tahoma" w:hAnsi="Tahoma" w:cs="Tahoma"/>
                <w:i/>
                <w:sz w:val="18"/>
              </w:rPr>
            </w:pPr>
            <w:r>
              <w:rPr>
                <w:rFonts w:ascii="Tahoma" w:hAnsi="Tahoma"/>
                <w:sz w:val="18"/>
              </w:rPr>
              <w:t>Reason why the message sent by the participant was canceled according to the MIPS operating rules or NBRM's intervention.</w:t>
            </w:r>
          </w:p>
        </w:tc>
      </w:tr>
      <w:tr w:rsidR="00DD106B" w:rsidRPr="00146E46" w:rsidTr="009935A1">
        <w:trPr>
          <w:cantSplit/>
          <w:trHeight w:val="527"/>
        </w:trPr>
        <w:tc>
          <w:tcPr>
            <w:tcW w:w="992" w:type="dxa"/>
            <w:vAlign w:val="center"/>
          </w:tcPr>
          <w:p w:rsidR="00DD106B" w:rsidRPr="00AC7230" w:rsidRDefault="00DD106B" w:rsidP="009935A1">
            <w:pPr>
              <w:spacing w:before="20" w:after="20"/>
              <w:jc w:val="center"/>
              <w:rPr>
                <w:rFonts w:ascii="Tahoma" w:hAnsi="Tahoma" w:cs="Tahoma"/>
                <w:sz w:val="18"/>
              </w:rPr>
            </w:pPr>
            <w:r>
              <w:rPr>
                <w:rFonts w:ascii="Tahoma" w:hAnsi="Tahoma"/>
                <w:sz w:val="18"/>
              </w:rPr>
              <w:t>STAT</w:t>
            </w:r>
          </w:p>
          <w:p w:rsidR="00DD106B" w:rsidRPr="00AC7230" w:rsidRDefault="00DD106B" w:rsidP="009935A1">
            <w:pPr>
              <w:spacing w:before="20" w:after="20"/>
              <w:jc w:val="center"/>
              <w:rPr>
                <w:rFonts w:ascii="Tahoma" w:hAnsi="Tahoma" w:cs="Tahoma"/>
                <w:sz w:val="18"/>
              </w:rPr>
            </w:pPr>
            <w:r>
              <w:rPr>
                <w:rFonts w:ascii="Tahoma" w:hAnsi="Tahoma"/>
                <w:sz w:val="18"/>
              </w:rPr>
              <w:t>ERRC</w:t>
            </w:r>
          </w:p>
        </w:tc>
        <w:tc>
          <w:tcPr>
            <w:tcW w:w="7087" w:type="dxa"/>
            <w:vAlign w:val="center"/>
          </w:tcPr>
          <w:p w:rsidR="00DD106B" w:rsidRPr="00491F32" w:rsidRDefault="00DD106B" w:rsidP="009935A1">
            <w:pPr>
              <w:spacing w:before="20" w:after="20"/>
              <w:rPr>
                <w:rFonts w:ascii="Tahoma" w:hAnsi="Tahoma" w:cs="Tahoma"/>
                <w:sz w:val="18"/>
              </w:rPr>
            </w:pPr>
            <w:r>
              <w:rPr>
                <w:rFonts w:ascii="Tahoma" w:hAnsi="Tahoma"/>
                <w:sz w:val="18"/>
              </w:rPr>
              <w:t>Description of the error with the message processing.</w:t>
            </w:r>
          </w:p>
        </w:tc>
      </w:tr>
      <w:tr w:rsidR="00DD106B" w:rsidRPr="00146E46" w:rsidTr="009935A1">
        <w:trPr>
          <w:cantSplit/>
          <w:trHeight w:val="557"/>
        </w:trPr>
        <w:tc>
          <w:tcPr>
            <w:tcW w:w="992" w:type="dxa"/>
            <w:vAlign w:val="center"/>
          </w:tcPr>
          <w:p w:rsidR="00DD106B" w:rsidRPr="00AC7230" w:rsidRDefault="00DD106B" w:rsidP="009935A1">
            <w:pPr>
              <w:spacing w:before="20" w:after="20"/>
              <w:jc w:val="center"/>
              <w:rPr>
                <w:rFonts w:ascii="Tahoma" w:hAnsi="Tahoma" w:cs="Tahoma"/>
                <w:sz w:val="18"/>
              </w:rPr>
            </w:pPr>
            <w:r>
              <w:rPr>
                <w:rFonts w:ascii="Tahoma" w:hAnsi="Tahoma"/>
                <w:sz w:val="18"/>
              </w:rPr>
              <w:t>STAT</w:t>
            </w:r>
          </w:p>
          <w:p w:rsidR="00DD106B" w:rsidRPr="00AC7230" w:rsidRDefault="00DD106B" w:rsidP="009935A1">
            <w:pPr>
              <w:spacing w:before="20" w:after="20"/>
              <w:jc w:val="center"/>
              <w:rPr>
                <w:rFonts w:ascii="Tahoma" w:hAnsi="Tahoma" w:cs="Tahoma"/>
                <w:sz w:val="18"/>
              </w:rPr>
            </w:pPr>
            <w:r>
              <w:rPr>
                <w:rFonts w:ascii="Tahoma" w:hAnsi="Tahoma"/>
                <w:sz w:val="18"/>
              </w:rPr>
              <w:t>ERRP</w:t>
            </w:r>
          </w:p>
        </w:tc>
        <w:tc>
          <w:tcPr>
            <w:tcW w:w="7087" w:type="dxa"/>
            <w:vAlign w:val="center"/>
          </w:tcPr>
          <w:p w:rsidR="00DD106B" w:rsidRPr="00701777" w:rsidRDefault="00DD106B" w:rsidP="009935A1">
            <w:pPr>
              <w:spacing w:before="20" w:after="20"/>
              <w:rPr>
                <w:rFonts w:ascii="Tahoma" w:hAnsi="Tahoma" w:cs="Tahoma"/>
                <w:sz w:val="18"/>
              </w:rPr>
            </w:pPr>
            <w:r>
              <w:rPr>
                <w:rFonts w:ascii="Tahoma" w:hAnsi="Tahoma"/>
                <w:sz w:val="18"/>
              </w:rPr>
              <w:t>Description of the error in the message sent by the participant.</w:t>
            </w:r>
          </w:p>
        </w:tc>
      </w:tr>
      <w:tr w:rsidR="00DD106B" w:rsidRPr="00243884"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AC7230" w:rsidRDefault="00DD106B" w:rsidP="009935A1">
            <w:pPr>
              <w:spacing w:before="20" w:after="20"/>
              <w:jc w:val="center"/>
              <w:rPr>
                <w:rFonts w:ascii="Tahoma" w:hAnsi="Tahoma" w:cs="Tahoma"/>
                <w:sz w:val="18"/>
              </w:rPr>
            </w:pPr>
            <w:r>
              <w:rPr>
                <w:rFonts w:ascii="Tahoma" w:hAnsi="Tahoma"/>
                <w:sz w:val="18"/>
              </w:rPr>
              <w:t>STAT</w:t>
            </w:r>
          </w:p>
          <w:p w:rsidR="00DD106B" w:rsidRPr="00AC7230" w:rsidRDefault="00DD106B" w:rsidP="009935A1">
            <w:pPr>
              <w:spacing w:before="20" w:after="20"/>
              <w:jc w:val="center"/>
              <w:rPr>
                <w:rFonts w:ascii="Tahoma" w:hAnsi="Tahoma" w:cs="Tahoma"/>
                <w:sz w:val="18"/>
              </w:rPr>
            </w:pPr>
            <w:r>
              <w:rPr>
                <w:rFonts w:ascii="Tahoma" w:hAnsi="Tahoma"/>
                <w:sz w:val="18"/>
              </w:rPr>
              <w:t>WAIT</w:t>
            </w:r>
          </w:p>
        </w:tc>
        <w:tc>
          <w:tcPr>
            <w:tcW w:w="7087" w:type="dxa"/>
            <w:tcBorders>
              <w:top w:val="single" w:sz="4" w:space="0" w:color="auto"/>
              <w:left w:val="single" w:sz="4" w:space="0" w:color="auto"/>
              <w:bottom w:val="single" w:sz="4" w:space="0" w:color="auto"/>
              <w:right w:val="single" w:sz="4" w:space="0" w:color="auto"/>
            </w:tcBorders>
            <w:vAlign w:val="center"/>
          </w:tcPr>
          <w:p w:rsidR="00DD106B" w:rsidRPr="00AC7230" w:rsidRDefault="00DD106B" w:rsidP="009935A1">
            <w:pPr>
              <w:spacing w:before="20" w:after="20"/>
              <w:rPr>
                <w:rFonts w:ascii="Tahoma" w:hAnsi="Tahoma" w:cs="Tahoma"/>
                <w:sz w:val="18"/>
              </w:rPr>
            </w:pPr>
            <w:r>
              <w:rPr>
                <w:rFonts w:ascii="Tahoma" w:hAnsi="Tahoma"/>
                <w:sz w:val="18"/>
              </w:rPr>
              <w:t>The message sent by the participant is queued in Input messages queue.</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AC7230" w:rsidRDefault="00DD106B" w:rsidP="009935A1">
            <w:pPr>
              <w:spacing w:before="20" w:after="20"/>
              <w:jc w:val="center"/>
              <w:rPr>
                <w:rFonts w:ascii="Tahoma" w:hAnsi="Tahoma" w:cs="Tahoma"/>
                <w:sz w:val="18"/>
              </w:rPr>
            </w:pPr>
            <w:r>
              <w:rPr>
                <w:rFonts w:ascii="Tahoma" w:hAnsi="Tahoma"/>
                <w:sz w:val="18"/>
              </w:rPr>
              <w:t>STAT</w:t>
            </w:r>
          </w:p>
          <w:p w:rsidR="00DD106B" w:rsidRPr="00AC7230" w:rsidRDefault="00DD106B" w:rsidP="009935A1">
            <w:pPr>
              <w:spacing w:before="20" w:after="20"/>
              <w:jc w:val="center"/>
              <w:rPr>
                <w:rFonts w:ascii="Tahoma" w:hAnsi="Tahoma" w:cs="Tahoma"/>
                <w:sz w:val="18"/>
              </w:rPr>
            </w:pPr>
            <w:r>
              <w:rPr>
                <w:rFonts w:ascii="Tahoma" w:hAnsi="Tahoma"/>
                <w:sz w:val="18"/>
              </w:rPr>
              <w:t>SUSP</w:t>
            </w:r>
          </w:p>
        </w:tc>
        <w:tc>
          <w:tcPr>
            <w:tcW w:w="7087" w:type="dxa"/>
            <w:tcBorders>
              <w:top w:val="single" w:sz="4" w:space="0" w:color="auto"/>
              <w:left w:val="single" w:sz="4" w:space="0" w:color="auto"/>
              <w:bottom w:val="single" w:sz="4" w:space="0" w:color="auto"/>
              <w:right w:val="single" w:sz="4" w:space="0" w:color="auto"/>
            </w:tcBorders>
            <w:vAlign w:val="center"/>
          </w:tcPr>
          <w:p w:rsidR="00DD106B" w:rsidRPr="00491F32" w:rsidRDefault="00DD106B" w:rsidP="009935A1">
            <w:pPr>
              <w:spacing w:before="20" w:after="20"/>
              <w:rPr>
                <w:rFonts w:ascii="Tahoma" w:hAnsi="Tahoma" w:cs="Tahoma"/>
                <w:sz w:val="18"/>
              </w:rPr>
            </w:pPr>
            <w:r>
              <w:rPr>
                <w:rFonts w:ascii="Tahoma" w:hAnsi="Tahoma"/>
                <w:sz w:val="18"/>
              </w:rPr>
              <w:t>The message sent by the participant is suspended.</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AC7230" w:rsidRDefault="00DD106B" w:rsidP="009935A1">
            <w:pPr>
              <w:spacing w:before="20" w:after="20"/>
              <w:jc w:val="center"/>
              <w:rPr>
                <w:rFonts w:ascii="Tahoma" w:hAnsi="Tahoma" w:cs="Tahoma"/>
                <w:sz w:val="18"/>
              </w:rPr>
            </w:pPr>
            <w:r>
              <w:rPr>
                <w:rFonts w:ascii="Tahoma" w:hAnsi="Tahoma"/>
                <w:sz w:val="18"/>
              </w:rPr>
              <w:t>STAT</w:t>
            </w:r>
          </w:p>
          <w:p w:rsidR="00DD106B" w:rsidRPr="00AC7230" w:rsidRDefault="00DD106B" w:rsidP="009935A1">
            <w:pPr>
              <w:spacing w:before="20" w:after="20"/>
              <w:jc w:val="center"/>
              <w:rPr>
                <w:rFonts w:ascii="Tahoma" w:hAnsi="Tahoma" w:cs="Tahoma"/>
                <w:sz w:val="18"/>
              </w:rPr>
            </w:pPr>
            <w:r>
              <w:rPr>
                <w:rFonts w:ascii="Tahoma" w:hAnsi="Tahoma"/>
                <w:sz w:val="18"/>
              </w:rPr>
              <w:t>INAC</w:t>
            </w:r>
          </w:p>
        </w:tc>
        <w:tc>
          <w:tcPr>
            <w:tcW w:w="7087" w:type="dxa"/>
            <w:tcBorders>
              <w:top w:val="single" w:sz="4" w:space="0" w:color="auto"/>
              <w:left w:val="single" w:sz="4" w:space="0" w:color="auto"/>
              <w:bottom w:val="single" w:sz="4" w:space="0" w:color="auto"/>
              <w:right w:val="single" w:sz="4" w:space="0" w:color="auto"/>
            </w:tcBorders>
            <w:vAlign w:val="center"/>
          </w:tcPr>
          <w:p w:rsidR="00DD106B" w:rsidRPr="00491F32" w:rsidRDefault="00DD106B" w:rsidP="009935A1">
            <w:pPr>
              <w:spacing w:before="20" w:after="20"/>
              <w:rPr>
                <w:rFonts w:ascii="Tahoma" w:hAnsi="Tahoma" w:cs="Tahoma"/>
                <w:sz w:val="18"/>
              </w:rPr>
            </w:pPr>
            <w:r>
              <w:rPr>
                <w:rFonts w:ascii="Tahoma" w:hAnsi="Tahoma"/>
                <w:sz w:val="18"/>
              </w:rPr>
              <w:t>The message sent by the participant is not active.</w:t>
            </w:r>
          </w:p>
        </w:tc>
      </w:tr>
    </w:tbl>
    <w:p w:rsidR="00DD106B" w:rsidRPr="00491F32" w:rsidRDefault="00DD106B" w:rsidP="00DD106B">
      <w:pPr>
        <w:spacing w:before="100" w:after="60"/>
        <w:ind w:left="992"/>
        <w:jc w:val="both"/>
        <w:rPr>
          <w:rFonts w:ascii="Tahoma" w:hAnsi="Tahoma" w:cs="Tahoma"/>
        </w:rPr>
      </w:pPr>
      <w:r>
        <w:rPr>
          <w:rFonts w:ascii="Tahoma" w:hAnsi="Tahoma"/>
        </w:rPr>
        <w:t>This field contains:</w:t>
      </w:r>
    </w:p>
    <w:p w:rsidR="00DD106B" w:rsidRPr="00032EDD" w:rsidRDefault="00DD106B" w:rsidP="00DD106B">
      <w:pPr>
        <w:pStyle w:val="ListParagraph"/>
        <w:numPr>
          <w:ilvl w:val="0"/>
          <w:numId w:val="31"/>
        </w:numPr>
        <w:spacing w:after="60"/>
        <w:jc w:val="both"/>
        <w:rPr>
          <w:rFonts w:ascii="Tahoma" w:hAnsi="Tahoma" w:cs="Tahoma"/>
        </w:rPr>
      </w:pPr>
      <w:r>
        <w:rPr>
          <w:rFonts w:ascii="Tahoma" w:hAnsi="Tahoma"/>
        </w:rPr>
        <w:t>Error / information code in the first row;</w:t>
      </w:r>
    </w:p>
    <w:p w:rsidR="00DD106B" w:rsidRPr="00032EDD" w:rsidRDefault="00032EDD" w:rsidP="00DD106B">
      <w:pPr>
        <w:pStyle w:val="ListParagraph"/>
        <w:numPr>
          <w:ilvl w:val="0"/>
          <w:numId w:val="31"/>
        </w:numPr>
        <w:spacing w:after="60"/>
        <w:jc w:val="both"/>
        <w:rPr>
          <w:rFonts w:ascii="Tahoma" w:hAnsi="Tahoma" w:cs="Tahoma"/>
        </w:rPr>
      </w:pPr>
      <w:r>
        <w:rPr>
          <w:rFonts w:ascii="Tahoma" w:hAnsi="Tahoma"/>
        </w:rPr>
        <w:t>Error description / additional information in the second row; and</w:t>
      </w:r>
    </w:p>
    <w:p w:rsidR="00DD106B" w:rsidRPr="00032EDD" w:rsidRDefault="00DD106B" w:rsidP="00DD106B">
      <w:pPr>
        <w:pStyle w:val="ListParagraph"/>
        <w:numPr>
          <w:ilvl w:val="0"/>
          <w:numId w:val="31"/>
        </w:numPr>
        <w:spacing w:after="60"/>
        <w:jc w:val="both"/>
        <w:rPr>
          <w:rFonts w:ascii="Tahoma" w:hAnsi="Tahoma" w:cs="Tahoma"/>
        </w:rPr>
      </w:pPr>
      <w:r>
        <w:rPr>
          <w:rFonts w:ascii="Tahoma" w:hAnsi="Tahoma"/>
        </w:rPr>
        <w:t>Error details / additional details in the third row.</w:t>
      </w:r>
    </w:p>
    <w:p w:rsidR="00DD106B" w:rsidRDefault="00686FF8" w:rsidP="00DD106B">
      <w:pPr>
        <w:spacing w:before="60" w:after="60"/>
        <w:ind w:left="992"/>
        <w:jc w:val="both"/>
        <w:rPr>
          <w:rFonts w:ascii="Tahoma" w:hAnsi="Tahoma" w:cs="Tahoma"/>
        </w:rPr>
      </w:pPr>
      <w:r>
        <w:rPr>
          <w:rFonts w:ascii="Tahoma" w:hAnsi="Tahoma"/>
          <w:b/>
          <w:bCs/>
        </w:rPr>
        <w:lastRenderedPageBreak/>
        <w:t>Field :11R</w:t>
      </w:r>
      <w:r>
        <w:rPr>
          <w:rFonts w:ascii="Tahoma" w:hAnsi="Tahoma"/>
        </w:rPr>
        <w:t>: contains the MT, date, session and sequence number of the related message.</w:t>
      </w:r>
    </w:p>
    <w:p w:rsidR="00DD106B" w:rsidRPr="00B05B16" w:rsidRDefault="00DD106B" w:rsidP="00DD106B">
      <w:pPr>
        <w:spacing w:before="60" w:after="60"/>
        <w:ind w:left="992"/>
        <w:jc w:val="both"/>
        <w:rPr>
          <w:rFonts w:ascii="Tahoma" w:hAnsi="Tahoma" w:cs="Tahoma"/>
        </w:rPr>
      </w:pPr>
      <w:r>
        <w:rPr>
          <w:rFonts w:ascii="Tahoma" w:hAnsi="Tahoma"/>
          <w:b/>
          <w:bCs/>
        </w:rPr>
        <w:t>Copy of at least the mandatory fields of the original message</w:t>
      </w:r>
      <w:r>
        <w:rPr>
          <w:rFonts w:ascii="Tahoma" w:hAnsi="Tahoma"/>
        </w:rPr>
        <w:t xml:space="preserve"> is filled with the contents of the mandatory fields in the related message, except if the code in field 76 is STAT ERRC.</w:t>
      </w:r>
    </w:p>
    <w:p w:rsidR="00163BE2" w:rsidRDefault="00163BE2" w:rsidP="00DD106B">
      <w:pPr>
        <w:spacing w:before="60" w:after="60"/>
        <w:ind w:left="992"/>
        <w:jc w:val="both"/>
        <w:rPr>
          <w:rFonts w:ascii="Tahoma" w:hAnsi="Tahoma" w:cs="Tahoma"/>
        </w:rPr>
      </w:pPr>
    </w:p>
    <w:p w:rsidR="00DD106B" w:rsidRPr="006B1ED3" w:rsidRDefault="00032EDD" w:rsidP="00DD106B">
      <w:pPr>
        <w:pStyle w:val="Heading3"/>
        <w:numPr>
          <w:ilvl w:val="0"/>
          <w:numId w:val="0"/>
        </w:numPr>
        <w:spacing w:after="120"/>
        <w:ind w:left="180"/>
        <w:rPr>
          <w:rFonts w:cs="Tahoma"/>
          <w:b/>
          <w:sz w:val="22"/>
        </w:rPr>
      </w:pPr>
      <w:r>
        <w:rPr>
          <w:b/>
          <w:sz w:val="22"/>
        </w:rPr>
        <w:t>14.3.3.2. MT n96 code PRTY message format</w:t>
      </w:r>
    </w:p>
    <w:p w:rsidR="00DD106B" w:rsidRDefault="00686FF8" w:rsidP="00DD106B">
      <w:pPr>
        <w:spacing w:before="20" w:after="60"/>
        <w:ind w:left="993"/>
        <w:jc w:val="both"/>
        <w:rPr>
          <w:rFonts w:ascii="Tahoma" w:hAnsi="Tahoma" w:cs="Tahoma"/>
        </w:rPr>
      </w:pPr>
      <w:r>
        <w:rPr>
          <w:rFonts w:ascii="Tahoma" w:hAnsi="Tahoma"/>
          <w:b/>
        </w:rPr>
        <w:t>Field :20:</w:t>
      </w:r>
      <w:r>
        <w:rPr>
          <w:rFonts w:ascii="Tahoma" w:hAnsi="Tahoma"/>
        </w:rPr>
        <w:t xml:space="preserve"> contains message reference generated by MIPS.</w:t>
      </w:r>
    </w:p>
    <w:p w:rsidR="00DD106B" w:rsidRDefault="00686FF8" w:rsidP="00DD106B">
      <w:pPr>
        <w:spacing w:before="20" w:after="60"/>
        <w:ind w:left="993"/>
        <w:jc w:val="both"/>
        <w:rPr>
          <w:rFonts w:ascii="Tahoma" w:hAnsi="Tahoma" w:cs="Tahoma"/>
        </w:rPr>
      </w:pPr>
      <w:r>
        <w:rPr>
          <w:rFonts w:ascii="Tahoma" w:hAnsi="Tahoma"/>
          <w:b/>
        </w:rPr>
        <w:t>Field :21:</w:t>
      </w:r>
      <w:r>
        <w:rPr>
          <w:rFonts w:ascii="Tahoma" w:hAnsi="Tahoma"/>
        </w:rPr>
        <w:t xml:space="preserve"> contains the related reference of the message which was queried.</w:t>
      </w:r>
    </w:p>
    <w:p w:rsidR="00DD106B" w:rsidRDefault="00686FF8" w:rsidP="00DD106B">
      <w:pPr>
        <w:spacing w:before="20" w:after="60"/>
        <w:ind w:left="993"/>
        <w:jc w:val="both"/>
        <w:rPr>
          <w:rFonts w:ascii="Tahoma" w:hAnsi="Tahoma" w:cs="Tahoma"/>
        </w:rPr>
      </w:pPr>
      <w:r>
        <w:rPr>
          <w:rFonts w:ascii="Tahoma" w:hAnsi="Tahoma"/>
          <w:b/>
        </w:rPr>
        <w:t>Field :76:</w:t>
      </w:r>
      <w:r>
        <w:rPr>
          <w:rFonts w:ascii="Tahoma" w:hAnsi="Tahoma"/>
        </w:rPr>
        <w:t xml:space="preserve"> contains reply on the priority change request sent by the participant. Replies are specified in the following table:</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7087"/>
      </w:tblGrid>
      <w:tr w:rsidR="00DD106B" w:rsidRPr="00146E46" w:rsidTr="009935A1">
        <w:trPr>
          <w:cantSplit/>
          <w:trHeight w:val="558"/>
        </w:trPr>
        <w:tc>
          <w:tcPr>
            <w:tcW w:w="992" w:type="dxa"/>
            <w:vAlign w:val="center"/>
          </w:tcPr>
          <w:p w:rsidR="00DD106B" w:rsidRDefault="00DD106B" w:rsidP="009935A1">
            <w:pPr>
              <w:spacing w:before="20" w:after="20"/>
              <w:jc w:val="center"/>
              <w:rPr>
                <w:rFonts w:ascii="Tahoma" w:hAnsi="Tahoma" w:cs="Tahoma"/>
                <w:b/>
              </w:rPr>
            </w:pPr>
            <w:r>
              <w:rPr>
                <w:rFonts w:ascii="Tahoma" w:hAnsi="Tahoma"/>
                <w:b/>
              </w:rPr>
              <w:t>Codes</w:t>
            </w:r>
          </w:p>
          <w:p w:rsidR="00DD106B" w:rsidRPr="00146E46" w:rsidRDefault="00DD106B" w:rsidP="009935A1">
            <w:pPr>
              <w:spacing w:before="20" w:after="20"/>
              <w:jc w:val="center"/>
              <w:rPr>
                <w:rFonts w:ascii="Tahoma" w:hAnsi="Tahoma" w:cs="Tahoma"/>
                <w:b/>
              </w:rPr>
            </w:pPr>
            <w:r>
              <w:rPr>
                <w:rFonts w:ascii="Tahoma" w:hAnsi="Tahoma"/>
                <w:b/>
              </w:rPr>
              <w:t>Codes</w:t>
            </w:r>
          </w:p>
        </w:tc>
        <w:tc>
          <w:tcPr>
            <w:tcW w:w="7087" w:type="dxa"/>
            <w:vAlign w:val="center"/>
          </w:tcPr>
          <w:p w:rsidR="00DD106B" w:rsidRDefault="00DD106B" w:rsidP="009935A1">
            <w:pPr>
              <w:spacing w:before="20" w:after="20"/>
              <w:jc w:val="center"/>
              <w:rPr>
                <w:rFonts w:ascii="Tahoma" w:hAnsi="Tahoma" w:cs="Tahoma"/>
                <w:b/>
              </w:rPr>
            </w:pPr>
            <w:r>
              <w:rPr>
                <w:rFonts w:ascii="Tahoma" w:hAnsi="Tahoma"/>
                <w:b/>
              </w:rPr>
              <w:t>Description</w:t>
            </w:r>
          </w:p>
          <w:p w:rsidR="00DD106B" w:rsidRPr="00146E46" w:rsidRDefault="00DD106B" w:rsidP="009935A1">
            <w:pPr>
              <w:spacing w:before="20" w:after="20"/>
              <w:jc w:val="center"/>
              <w:rPr>
                <w:rFonts w:ascii="Tahoma" w:hAnsi="Tahoma" w:cs="Tahoma"/>
                <w:b/>
              </w:rPr>
            </w:pPr>
            <w:r>
              <w:rPr>
                <w:rFonts w:ascii="Tahoma" w:hAnsi="Tahoma"/>
                <w:b/>
              </w:rPr>
              <w:t>Description</w:t>
            </w:r>
          </w:p>
        </w:tc>
      </w:tr>
      <w:tr w:rsidR="00DD106B" w:rsidRPr="00146E46" w:rsidTr="009935A1">
        <w:trPr>
          <w:cantSplit/>
        </w:trPr>
        <w:tc>
          <w:tcPr>
            <w:tcW w:w="992" w:type="dxa"/>
            <w:vAlign w:val="center"/>
          </w:tcPr>
          <w:p w:rsidR="00DD106B" w:rsidRDefault="00DD106B" w:rsidP="009935A1">
            <w:pPr>
              <w:spacing w:before="20" w:after="20"/>
              <w:jc w:val="center"/>
              <w:rPr>
                <w:rFonts w:ascii="Tahoma" w:hAnsi="Tahoma" w:cs="Tahoma"/>
                <w:sz w:val="18"/>
              </w:rPr>
            </w:pPr>
            <w:r>
              <w:rPr>
                <w:rFonts w:ascii="Tahoma" w:hAnsi="Tahoma"/>
                <w:sz w:val="18"/>
              </w:rPr>
              <w:t>PRTY</w:t>
            </w:r>
          </w:p>
          <w:p w:rsidR="00DD106B" w:rsidRPr="00C04D6E" w:rsidRDefault="00DD106B" w:rsidP="009935A1">
            <w:pPr>
              <w:spacing w:before="20" w:after="20"/>
              <w:jc w:val="center"/>
              <w:rPr>
                <w:rFonts w:ascii="Tahoma" w:hAnsi="Tahoma" w:cs="Tahoma"/>
                <w:sz w:val="18"/>
              </w:rPr>
            </w:pPr>
            <w:r>
              <w:rPr>
                <w:rFonts w:ascii="Tahoma" w:hAnsi="Tahoma"/>
                <w:sz w:val="18"/>
              </w:rPr>
              <w:t>0021</w:t>
            </w:r>
          </w:p>
        </w:tc>
        <w:tc>
          <w:tcPr>
            <w:tcW w:w="7087" w:type="dxa"/>
            <w:vAlign w:val="center"/>
          </w:tcPr>
          <w:p w:rsidR="00DD106B" w:rsidRPr="00202017" w:rsidRDefault="00DD106B" w:rsidP="009935A1">
            <w:pPr>
              <w:pStyle w:val="EndnoteText"/>
              <w:spacing w:before="20" w:after="20"/>
              <w:rPr>
                <w:rFonts w:ascii="Tahoma" w:hAnsi="Tahoma" w:cs="Tahoma"/>
                <w:sz w:val="18"/>
              </w:rPr>
            </w:pPr>
            <w:r>
              <w:rPr>
                <w:rFonts w:ascii="Tahoma" w:hAnsi="Tahoma"/>
                <w:sz w:val="18"/>
              </w:rPr>
              <w:t>Priority of the related message was changed successfully.</w:t>
            </w:r>
          </w:p>
          <w:p w:rsidR="00DD106B" w:rsidRPr="00146E46" w:rsidRDefault="00DD106B" w:rsidP="009935A1">
            <w:pPr>
              <w:pStyle w:val="EndnoteText"/>
              <w:spacing w:before="20" w:after="20"/>
              <w:rPr>
                <w:rFonts w:ascii="Tahoma" w:hAnsi="Tahoma" w:cs="Tahoma"/>
                <w:sz w:val="18"/>
              </w:rPr>
            </w:pPr>
            <w:r>
              <w:rPr>
                <w:rFonts w:ascii="Tahoma" w:hAnsi="Tahoma"/>
                <w:sz w:val="18"/>
              </w:rPr>
              <w:t>The new priority is changed to urgent (0021).</w:t>
            </w:r>
          </w:p>
        </w:tc>
      </w:tr>
      <w:tr w:rsidR="00DD106B" w:rsidRPr="00146E46" w:rsidTr="009935A1">
        <w:trPr>
          <w:cantSplit/>
        </w:trPr>
        <w:tc>
          <w:tcPr>
            <w:tcW w:w="992" w:type="dxa"/>
            <w:vAlign w:val="center"/>
          </w:tcPr>
          <w:p w:rsidR="00DD106B" w:rsidRDefault="00DD106B" w:rsidP="009935A1">
            <w:pPr>
              <w:spacing w:before="20" w:after="20"/>
              <w:jc w:val="center"/>
              <w:rPr>
                <w:rFonts w:ascii="Tahoma" w:hAnsi="Tahoma" w:cs="Tahoma"/>
                <w:sz w:val="18"/>
              </w:rPr>
            </w:pPr>
            <w:r>
              <w:rPr>
                <w:rFonts w:ascii="Tahoma" w:hAnsi="Tahoma"/>
                <w:sz w:val="18"/>
              </w:rPr>
              <w:t>PRTY</w:t>
            </w:r>
          </w:p>
          <w:p w:rsidR="00DD106B" w:rsidRPr="00146E46" w:rsidRDefault="00DD106B" w:rsidP="009935A1">
            <w:pPr>
              <w:spacing w:before="20" w:after="20"/>
              <w:jc w:val="center"/>
              <w:rPr>
                <w:rFonts w:ascii="Tahoma" w:hAnsi="Tahoma" w:cs="Tahoma"/>
                <w:sz w:val="18"/>
              </w:rPr>
            </w:pPr>
            <w:r>
              <w:rPr>
                <w:rFonts w:ascii="Tahoma" w:hAnsi="Tahoma"/>
                <w:sz w:val="18"/>
              </w:rPr>
              <w:t>ERRC</w:t>
            </w:r>
          </w:p>
        </w:tc>
        <w:tc>
          <w:tcPr>
            <w:tcW w:w="7087" w:type="dxa"/>
            <w:vAlign w:val="center"/>
          </w:tcPr>
          <w:p w:rsidR="00DD106B" w:rsidRPr="00202017" w:rsidRDefault="00DD106B" w:rsidP="009935A1">
            <w:pPr>
              <w:pStyle w:val="EndnoteText"/>
              <w:spacing w:before="20" w:after="20"/>
              <w:rPr>
                <w:rFonts w:ascii="Tahoma" w:hAnsi="Tahoma" w:cs="Tahoma"/>
                <w:sz w:val="18"/>
              </w:rPr>
            </w:pPr>
            <w:r>
              <w:rPr>
                <w:rFonts w:ascii="Tahoma" w:hAnsi="Tahoma"/>
                <w:sz w:val="18"/>
              </w:rPr>
              <w:t>Error occurred while changing the related message priority.</w:t>
            </w:r>
          </w:p>
        </w:tc>
      </w:tr>
    </w:tbl>
    <w:p w:rsidR="00DD106B" w:rsidRPr="00B84057" w:rsidRDefault="00DD106B" w:rsidP="00DD106B">
      <w:pPr>
        <w:spacing w:before="20" w:after="60"/>
        <w:ind w:left="993"/>
        <w:jc w:val="both"/>
        <w:rPr>
          <w:rFonts w:ascii="Tahoma" w:hAnsi="Tahoma" w:cs="Tahoma"/>
        </w:rPr>
      </w:pPr>
      <w:r>
        <w:rPr>
          <w:rFonts w:ascii="Tahoma" w:hAnsi="Tahoma"/>
        </w:rPr>
        <w:t>The first row after the code "PRTY" contains date and time of the request processing.</w:t>
      </w:r>
    </w:p>
    <w:p w:rsidR="00DD106B" w:rsidRDefault="00DD106B" w:rsidP="00DD106B">
      <w:pPr>
        <w:spacing w:before="20" w:after="60"/>
        <w:ind w:left="993"/>
        <w:jc w:val="both"/>
        <w:rPr>
          <w:rFonts w:ascii="Tahoma" w:hAnsi="Tahoma" w:cs="Tahoma"/>
        </w:rPr>
      </w:pPr>
      <w:r>
        <w:rPr>
          <w:rFonts w:ascii="Tahoma" w:hAnsi="Tahoma"/>
        </w:rPr>
        <w:t>The second row after the status code contains date and time when:</w:t>
      </w:r>
    </w:p>
    <w:p w:rsidR="00DD106B" w:rsidRPr="00032EDD" w:rsidRDefault="00DD106B" w:rsidP="00DD106B">
      <w:pPr>
        <w:pStyle w:val="ListParagraph"/>
        <w:numPr>
          <w:ilvl w:val="0"/>
          <w:numId w:val="35"/>
        </w:numPr>
        <w:spacing w:before="20" w:after="60"/>
        <w:jc w:val="both"/>
        <w:rPr>
          <w:rFonts w:ascii="Tahoma" w:hAnsi="Tahoma" w:cs="Tahoma"/>
        </w:rPr>
      </w:pPr>
      <w:r>
        <w:rPr>
          <w:rFonts w:ascii="Tahoma" w:hAnsi="Tahoma"/>
        </w:rPr>
        <w:t>Priority of the related message was changed; or</w:t>
      </w:r>
    </w:p>
    <w:p w:rsidR="00DD106B" w:rsidRPr="00032EDD" w:rsidRDefault="00DD106B" w:rsidP="00DD106B">
      <w:pPr>
        <w:pStyle w:val="ListParagraph"/>
        <w:numPr>
          <w:ilvl w:val="0"/>
          <w:numId w:val="35"/>
        </w:numPr>
        <w:spacing w:before="20" w:after="60"/>
        <w:jc w:val="both"/>
        <w:rPr>
          <w:rFonts w:ascii="Tahoma" w:hAnsi="Tahoma" w:cs="Tahoma"/>
        </w:rPr>
      </w:pPr>
      <w:r>
        <w:rPr>
          <w:rFonts w:ascii="Tahoma" w:hAnsi="Tahoma"/>
        </w:rPr>
        <w:t>Error occurred while changing the related message priority.</w:t>
      </w:r>
    </w:p>
    <w:p w:rsidR="00DD106B" w:rsidRDefault="00686FF8" w:rsidP="00DD106B">
      <w:pPr>
        <w:spacing w:before="100" w:after="60"/>
        <w:ind w:left="992"/>
        <w:jc w:val="both"/>
        <w:rPr>
          <w:rFonts w:ascii="Tahoma" w:hAnsi="Tahoma" w:cs="Tahoma"/>
        </w:rPr>
      </w:pPr>
      <w:r>
        <w:rPr>
          <w:rFonts w:ascii="Tahoma" w:hAnsi="Tahoma"/>
          <w:b/>
        </w:rPr>
        <w:t>Field :77А</w:t>
      </w:r>
      <w:r>
        <w:rPr>
          <w:rFonts w:ascii="Tahoma" w:hAnsi="Tahoma"/>
        </w:rPr>
        <w:t>: contains additional information on the reply PRTY ERRC sent by MIPS and it contains:</w:t>
      </w:r>
    </w:p>
    <w:p w:rsidR="00DD106B" w:rsidRPr="00032EDD" w:rsidRDefault="00032EDD" w:rsidP="00DD106B">
      <w:pPr>
        <w:pStyle w:val="ListParagraph"/>
        <w:numPr>
          <w:ilvl w:val="0"/>
          <w:numId w:val="31"/>
        </w:numPr>
        <w:spacing w:after="60"/>
        <w:jc w:val="both"/>
        <w:rPr>
          <w:rFonts w:ascii="Tahoma" w:hAnsi="Tahoma" w:cs="Tahoma"/>
        </w:rPr>
      </w:pPr>
      <w:r>
        <w:rPr>
          <w:rFonts w:ascii="Tahoma" w:hAnsi="Tahoma"/>
        </w:rPr>
        <w:t>Error / warning code in the first row;</w:t>
      </w:r>
    </w:p>
    <w:p w:rsidR="00DD106B" w:rsidRPr="00032EDD" w:rsidRDefault="00DD106B" w:rsidP="00DD106B">
      <w:pPr>
        <w:pStyle w:val="ListParagraph"/>
        <w:numPr>
          <w:ilvl w:val="0"/>
          <w:numId w:val="31"/>
        </w:numPr>
        <w:spacing w:after="60"/>
        <w:jc w:val="both"/>
        <w:rPr>
          <w:rFonts w:ascii="Tahoma" w:hAnsi="Tahoma" w:cs="Tahoma"/>
        </w:rPr>
      </w:pPr>
      <w:r>
        <w:rPr>
          <w:rFonts w:ascii="Tahoma" w:hAnsi="Tahoma"/>
        </w:rPr>
        <w:t>Error / warning description in the second row; and</w:t>
      </w:r>
    </w:p>
    <w:p w:rsidR="00DD106B" w:rsidRPr="00032EDD" w:rsidRDefault="00DD106B" w:rsidP="00DD106B">
      <w:pPr>
        <w:pStyle w:val="ListParagraph"/>
        <w:numPr>
          <w:ilvl w:val="0"/>
          <w:numId w:val="31"/>
        </w:numPr>
        <w:spacing w:after="60"/>
        <w:jc w:val="both"/>
        <w:rPr>
          <w:rFonts w:ascii="Tahoma" w:hAnsi="Tahoma" w:cs="Tahoma"/>
        </w:rPr>
      </w:pPr>
      <w:r>
        <w:rPr>
          <w:rFonts w:ascii="Tahoma" w:hAnsi="Tahoma"/>
        </w:rPr>
        <w:t>Error / warning details in the third row.</w:t>
      </w:r>
    </w:p>
    <w:p w:rsidR="00DD106B" w:rsidRDefault="00686FF8" w:rsidP="00DD106B">
      <w:pPr>
        <w:spacing w:before="60" w:after="60"/>
        <w:ind w:left="992"/>
        <w:jc w:val="both"/>
        <w:rPr>
          <w:rFonts w:ascii="Tahoma" w:hAnsi="Tahoma" w:cs="Tahoma"/>
        </w:rPr>
      </w:pPr>
      <w:r>
        <w:rPr>
          <w:rFonts w:ascii="Tahoma" w:hAnsi="Tahoma"/>
          <w:b/>
          <w:bCs/>
        </w:rPr>
        <w:t>Field :11R</w:t>
      </w:r>
      <w:r>
        <w:rPr>
          <w:rFonts w:ascii="Tahoma" w:hAnsi="Tahoma"/>
        </w:rPr>
        <w:t>: contains the MT, date, session and sequence number of the related message.</w:t>
      </w:r>
    </w:p>
    <w:p w:rsidR="00DD106B" w:rsidRDefault="00DD106B" w:rsidP="00DD106B">
      <w:pPr>
        <w:spacing w:before="60" w:after="60"/>
        <w:ind w:left="992"/>
        <w:jc w:val="both"/>
        <w:rPr>
          <w:rFonts w:ascii="Tahoma" w:hAnsi="Tahoma" w:cs="Tahoma"/>
        </w:rPr>
      </w:pPr>
      <w:r>
        <w:rPr>
          <w:rFonts w:ascii="Tahoma" w:hAnsi="Tahoma"/>
          <w:b/>
          <w:bCs/>
        </w:rPr>
        <w:t>Copy of at least the mandatory fields of the original message</w:t>
      </w:r>
      <w:r>
        <w:rPr>
          <w:rFonts w:ascii="Tahoma" w:hAnsi="Tahoma"/>
        </w:rPr>
        <w:t xml:space="preserve"> is filled with the contents of the mandatory fields in the related message, except if the code in field 76 is PRTY ERRC.</w:t>
      </w:r>
    </w:p>
    <w:p w:rsidR="00163BE2" w:rsidRDefault="00163BE2" w:rsidP="00DD106B">
      <w:pPr>
        <w:spacing w:before="60" w:after="60"/>
        <w:ind w:left="992"/>
        <w:jc w:val="both"/>
        <w:rPr>
          <w:rFonts w:ascii="Tahoma" w:hAnsi="Tahoma" w:cs="Tahoma"/>
        </w:rPr>
      </w:pPr>
    </w:p>
    <w:p w:rsidR="00DD106B" w:rsidRPr="006B1ED3" w:rsidRDefault="00032EDD" w:rsidP="00DD106B">
      <w:pPr>
        <w:pStyle w:val="Heading3"/>
        <w:numPr>
          <w:ilvl w:val="0"/>
          <w:numId w:val="0"/>
        </w:numPr>
        <w:spacing w:after="120"/>
        <w:ind w:left="180"/>
        <w:rPr>
          <w:rFonts w:cs="Tahoma"/>
          <w:b/>
          <w:sz w:val="22"/>
        </w:rPr>
      </w:pPr>
      <w:r>
        <w:rPr>
          <w:b/>
          <w:sz w:val="22"/>
        </w:rPr>
        <w:t>14.3.3.3. MT n96 code CANC message format</w:t>
      </w:r>
    </w:p>
    <w:p w:rsidR="00DD106B" w:rsidRDefault="00686FF8" w:rsidP="00DD106B">
      <w:pPr>
        <w:spacing w:before="20" w:after="60"/>
        <w:ind w:left="993"/>
        <w:jc w:val="both"/>
        <w:rPr>
          <w:rFonts w:ascii="Tahoma" w:hAnsi="Tahoma" w:cs="Tahoma"/>
        </w:rPr>
      </w:pPr>
      <w:r>
        <w:rPr>
          <w:rFonts w:ascii="Tahoma" w:hAnsi="Tahoma"/>
          <w:b/>
        </w:rPr>
        <w:t>Field :20:</w:t>
      </w:r>
      <w:r>
        <w:rPr>
          <w:rFonts w:ascii="Tahoma" w:hAnsi="Tahoma"/>
        </w:rPr>
        <w:t xml:space="preserve"> contains message reference generated by MIPS.</w:t>
      </w:r>
    </w:p>
    <w:p w:rsidR="00DD106B" w:rsidRDefault="00686FF8" w:rsidP="00DD106B">
      <w:pPr>
        <w:spacing w:before="20" w:after="60"/>
        <w:ind w:left="993"/>
        <w:jc w:val="both"/>
        <w:rPr>
          <w:rFonts w:ascii="Tahoma" w:hAnsi="Tahoma" w:cs="Tahoma"/>
        </w:rPr>
      </w:pPr>
      <w:r>
        <w:rPr>
          <w:rFonts w:ascii="Tahoma" w:hAnsi="Tahoma"/>
          <w:b/>
        </w:rPr>
        <w:t>Field :21:</w:t>
      </w:r>
      <w:r>
        <w:rPr>
          <w:rFonts w:ascii="Tahoma" w:hAnsi="Tahoma"/>
        </w:rPr>
        <w:t xml:space="preserve"> contains the related reference of the message which was queried.</w:t>
      </w:r>
    </w:p>
    <w:p w:rsidR="00DD106B" w:rsidRDefault="00686FF8" w:rsidP="00DD106B">
      <w:pPr>
        <w:spacing w:before="20" w:after="60"/>
        <w:ind w:left="993"/>
        <w:jc w:val="both"/>
        <w:rPr>
          <w:rFonts w:ascii="Tahoma" w:hAnsi="Tahoma" w:cs="Tahoma"/>
        </w:rPr>
      </w:pPr>
      <w:r>
        <w:rPr>
          <w:rFonts w:ascii="Tahoma" w:hAnsi="Tahoma"/>
          <w:b/>
        </w:rPr>
        <w:t>Field :76:</w:t>
      </w:r>
      <w:r>
        <w:rPr>
          <w:rFonts w:ascii="Tahoma" w:hAnsi="Tahoma"/>
        </w:rPr>
        <w:t xml:space="preserve"> contains reply on the cancellation request. Replies are specified in the following table:</w:t>
      </w:r>
    </w:p>
    <w:p w:rsidR="00163BE2" w:rsidRPr="00202017" w:rsidRDefault="00163BE2" w:rsidP="00DD106B">
      <w:pPr>
        <w:spacing w:before="20" w:after="60"/>
        <w:ind w:left="993"/>
        <w:jc w:val="both"/>
        <w:rPr>
          <w:rFonts w:ascii="Tahoma" w:hAnsi="Tahoma" w:cs="Tahoma"/>
        </w:rPr>
      </w:pP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7087"/>
      </w:tblGrid>
      <w:tr w:rsidR="00DD106B" w:rsidRPr="00146E46" w:rsidTr="009935A1">
        <w:trPr>
          <w:cantSplit/>
          <w:trHeight w:val="558"/>
        </w:trPr>
        <w:tc>
          <w:tcPr>
            <w:tcW w:w="992" w:type="dxa"/>
            <w:vAlign w:val="center"/>
          </w:tcPr>
          <w:p w:rsidR="00DD106B" w:rsidRDefault="00DD106B" w:rsidP="009935A1">
            <w:pPr>
              <w:spacing w:before="20" w:after="20"/>
              <w:jc w:val="center"/>
              <w:rPr>
                <w:rFonts w:ascii="Tahoma" w:hAnsi="Tahoma" w:cs="Tahoma"/>
                <w:b/>
              </w:rPr>
            </w:pPr>
            <w:r>
              <w:rPr>
                <w:rFonts w:ascii="Tahoma" w:hAnsi="Tahoma"/>
                <w:b/>
              </w:rPr>
              <w:t>Codes</w:t>
            </w:r>
          </w:p>
          <w:p w:rsidR="00DD106B" w:rsidRPr="00146E46" w:rsidRDefault="00DD106B" w:rsidP="009935A1">
            <w:pPr>
              <w:spacing w:before="20" w:after="20"/>
              <w:jc w:val="center"/>
              <w:rPr>
                <w:rFonts w:ascii="Tahoma" w:hAnsi="Tahoma" w:cs="Tahoma"/>
                <w:b/>
              </w:rPr>
            </w:pPr>
            <w:r>
              <w:rPr>
                <w:rFonts w:ascii="Tahoma" w:hAnsi="Tahoma"/>
                <w:b/>
              </w:rPr>
              <w:t>Codes</w:t>
            </w:r>
          </w:p>
        </w:tc>
        <w:tc>
          <w:tcPr>
            <w:tcW w:w="7087" w:type="dxa"/>
            <w:vAlign w:val="center"/>
          </w:tcPr>
          <w:p w:rsidR="00DD106B" w:rsidRDefault="00DD106B" w:rsidP="009935A1">
            <w:pPr>
              <w:spacing w:before="20" w:after="20"/>
              <w:jc w:val="center"/>
              <w:rPr>
                <w:rFonts w:ascii="Tahoma" w:hAnsi="Tahoma" w:cs="Tahoma"/>
                <w:b/>
              </w:rPr>
            </w:pPr>
            <w:r>
              <w:rPr>
                <w:rFonts w:ascii="Tahoma" w:hAnsi="Tahoma"/>
                <w:b/>
              </w:rPr>
              <w:t>Description</w:t>
            </w:r>
          </w:p>
          <w:p w:rsidR="00DD106B" w:rsidRPr="00146E46" w:rsidRDefault="00DD106B" w:rsidP="009935A1">
            <w:pPr>
              <w:spacing w:before="20" w:after="20"/>
              <w:jc w:val="center"/>
              <w:rPr>
                <w:rFonts w:ascii="Tahoma" w:hAnsi="Tahoma" w:cs="Tahoma"/>
                <w:b/>
              </w:rPr>
            </w:pPr>
            <w:r>
              <w:rPr>
                <w:rFonts w:ascii="Tahoma" w:hAnsi="Tahoma"/>
                <w:b/>
              </w:rPr>
              <w:t>Description</w:t>
            </w:r>
          </w:p>
        </w:tc>
      </w:tr>
      <w:tr w:rsidR="00DD106B" w:rsidRPr="00146E46" w:rsidTr="009935A1">
        <w:trPr>
          <w:cantSplit/>
        </w:trPr>
        <w:tc>
          <w:tcPr>
            <w:tcW w:w="992" w:type="dxa"/>
            <w:vAlign w:val="center"/>
          </w:tcPr>
          <w:p w:rsidR="00DD106B" w:rsidRDefault="00DD106B" w:rsidP="009935A1">
            <w:pPr>
              <w:spacing w:before="20" w:after="20"/>
              <w:jc w:val="center"/>
              <w:rPr>
                <w:rFonts w:ascii="Tahoma" w:hAnsi="Tahoma" w:cs="Tahoma"/>
                <w:sz w:val="18"/>
              </w:rPr>
            </w:pPr>
            <w:r>
              <w:rPr>
                <w:rFonts w:ascii="Tahoma" w:hAnsi="Tahoma"/>
                <w:sz w:val="18"/>
              </w:rPr>
              <w:t>CANC</w:t>
            </w:r>
          </w:p>
          <w:p w:rsidR="00DD106B" w:rsidRPr="00146E46" w:rsidRDefault="00DD106B" w:rsidP="009935A1">
            <w:pPr>
              <w:spacing w:before="20" w:after="20"/>
              <w:jc w:val="center"/>
              <w:rPr>
                <w:rFonts w:ascii="Tahoma" w:hAnsi="Tahoma" w:cs="Tahoma"/>
                <w:sz w:val="18"/>
              </w:rPr>
            </w:pPr>
            <w:r>
              <w:rPr>
                <w:rFonts w:ascii="Tahoma" w:hAnsi="Tahoma"/>
                <w:sz w:val="18"/>
              </w:rPr>
              <w:t>OK</w:t>
            </w:r>
          </w:p>
        </w:tc>
        <w:tc>
          <w:tcPr>
            <w:tcW w:w="7087" w:type="dxa"/>
            <w:vAlign w:val="center"/>
          </w:tcPr>
          <w:p w:rsidR="00DD106B" w:rsidRPr="00202017" w:rsidRDefault="00DD106B" w:rsidP="001F48ED">
            <w:pPr>
              <w:pStyle w:val="EndnoteText"/>
              <w:spacing w:before="20" w:after="20"/>
              <w:rPr>
                <w:rFonts w:ascii="Tahoma" w:hAnsi="Tahoma" w:cs="Tahoma"/>
                <w:sz w:val="18"/>
              </w:rPr>
            </w:pPr>
            <w:r>
              <w:rPr>
                <w:rFonts w:ascii="Tahoma" w:hAnsi="Tahoma"/>
                <w:sz w:val="18"/>
              </w:rPr>
              <w:t>Priority of the related message was changed successfully.</w:t>
            </w:r>
          </w:p>
        </w:tc>
      </w:tr>
      <w:tr w:rsidR="00DD106B" w:rsidRPr="00146E46" w:rsidTr="009935A1">
        <w:trPr>
          <w:cantSplit/>
        </w:trPr>
        <w:tc>
          <w:tcPr>
            <w:tcW w:w="992" w:type="dxa"/>
            <w:vAlign w:val="center"/>
          </w:tcPr>
          <w:p w:rsidR="00DD106B" w:rsidRDefault="00DD106B" w:rsidP="009935A1">
            <w:pPr>
              <w:spacing w:before="20" w:after="20"/>
              <w:jc w:val="center"/>
              <w:rPr>
                <w:rFonts w:ascii="Tahoma" w:hAnsi="Tahoma" w:cs="Tahoma"/>
                <w:sz w:val="18"/>
              </w:rPr>
            </w:pPr>
            <w:r>
              <w:rPr>
                <w:rFonts w:ascii="Tahoma" w:hAnsi="Tahoma"/>
                <w:sz w:val="18"/>
              </w:rPr>
              <w:t>CANC</w:t>
            </w:r>
          </w:p>
          <w:p w:rsidR="00DD106B" w:rsidRPr="00146E46" w:rsidRDefault="00DD106B" w:rsidP="009935A1">
            <w:pPr>
              <w:spacing w:before="20" w:after="20"/>
              <w:jc w:val="center"/>
              <w:rPr>
                <w:rFonts w:ascii="Tahoma" w:hAnsi="Tahoma" w:cs="Tahoma"/>
                <w:sz w:val="18"/>
              </w:rPr>
            </w:pPr>
            <w:r>
              <w:rPr>
                <w:rFonts w:ascii="Tahoma" w:hAnsi="Tahoma"/>
                <w:sz w:val="18"/>
              </w:rPr>
              <w:t>ERRC</w:t>
            </w:r>
          </w:p>
        </w:tc>
        <w:tc>
          <w:tcPr>
            <w:tcW w:w="7087" w:type="dxa"/>
            <w:vAlign w:val="center"/>
          </w:tcPr>
          <w:p w:rsidR="00DD106B" w:rsidRPr="00202017" w:rsidRDefault="00DD106B" w:rsidP="009935A1">
            <w:pPr>
              <w:pStyle w:val="EndnoteText"/>
              <w:spacing w:before="20" w:after="20"/>
              <w:rPr>
                <w:rFonts w:ascii="Tahoma" w:hAnsi="Tahoma" w:cs="Tahoma"/>
                <w:i/>
                <w:sz w:val="18"/>
              </w:rPr>
            </w:pPr>
            <w:r>
              <w:rPr>
                <w:rFonts w:ascii="Tahoma" w:hAnsi="Tahoma"/>
                <w:sz w:val="18"/>
              </w:rPr>
              <w:t>Error occurred while changing the related message priority.</w:t>
            </w:r>
          </w:p>
        </w:tc>
      </w:tr>
    </w:tbl>
    <w:p w:rsidR="00DD106B" w:rsidRPr="00B84057" w:rsidRDefault="00DD106B" w:rsidP="00DD106B">
      <w:pPr>
        <w:spacing w:before="20" w:after="60"/>
        <w:ind w:left="993"/>
        <w:jc w:val="both"/>
        <w:rPr>
          <w:rFonts w:ascii="Tahoma" w:hAnsi="Tahoma" w:cs="Tahoma"/>
        </w:rPr>
      </w:pPr>
      <w:r>
        <w:rPr>
          <w:rFonts w:ascii="Tahoma" w:hAnsi="Tahoma"/>
        </w:rPr>
        <w:t>The first row after the code "CANC" contains date and time of the request processing.</w:t>
      </w:r>
    </w:p>
    <w:p w:rsidR="00DD106B" w:rsidRDefault="00DD106B" w:rsidP="00DD106B">
      <w:pPr>
        <w:spacing w:before="20" w:after="60"/>
        <w:ind w:left="993"/>
        <w:jc w:val="both"/>
        <w:rPr>
          <w:rFonts w:ascii="Tahoma" w:hAnsi="Tahoma" w:cs="Tahoma"/>
        </w:rPr>
      </w:pPr>
      <w:r>
        <w:rPr>
          <w:rFonts w:ascii="Tahoma" w:hAnsi="Tahoma"/>
        </w:rPr>
        <w:lastRenderedPageBreak/>
        <w:t>The second row after the status code contains date and time when:</w:t>
      </w:r>
    </w:p>
    <w:p w:rsidR="00DD106B" w:rsidRPr="001F48ED" w:rsidRDefault="001F48ED" w:rsidP="00AA4C52">
      <w:pPr>
        <w:pStyle w:val="ListParagraph"/>
        <w:numPr>
          <w:ilvl w:val="0"/>
          <w:numId w:val="31"/>
        </w:numPr>
        <w:spacing w:after="60"/>
        <w:jc w:val="both"/>
        <w:rPr>
          <w:rFonts w:ascii="Tahoma" w:hAnsi="Tahoma" w:cs="Tahoma"/>
        </w:rPr>
      </w:pPr>
      <w:r>
        <w:rPr>
          <w:rFonts w:ascii="Tahoma" w:hAnsi="Tahoma"/>
        </w:rPr>
        <w:t>Priority of the related message was changed; or</w:t>
      </w:r>
    </w:p>
    <w:p w:rsidR="00DD106B" w:rsidRPr="001F48ED" w:rsidRDefault="001F48ED" w:rsidP="00AA4C52">
      <w:pPr>
        <w:pStyle w:val="ListParagraph"/>
        <w:numPr>
          <w:ilvl w:val="0"/>
          <w:numId w:val="31"/>
        </w:numPr>
        <w:spacing w:after="60"/>
        <w:jc w:val="both"/>
        <w:rPr>
          <w:rFonts w:ascii="Tahoma" w:hAnsi="Tahoma" w:cs="Tahoma"/>
        </w:rPr>
      </w:pPr>
      <w:r>
        <w:rPr>
          <w:rFonts w:ascii="Tahoma" w:hAnsi="Tahoma"/>
        </w:rPr>
        <w:t>Error occurred while canceling the related message priority.</w:t>
      </w:r>
    </w:p>
    <w:p w:rsidR="00DD106B" w:rsidRPr="0017608F" w:rsidRDefault="00DD106B" w:rsidP="00DD106B">
      <w:pPr>
        <w:pStyle w:val="ListParagraph"/>
        <w:spacing w:before="20" w:after="60"/>
        <w:ind w:left="1713"/>
        <w:jc w:val="both"/>
        <w:rPr>
          <w:rFonts w:ascii="Tahoma" w:hAnsi="Tahoma" w:cs="Tahoma"/>
        </w:rPr>
      </w:pPr>
    </w:p>
    <w:p w:rsidR="00DD106B" w:rsidRDefault="00686FF8" w:rsidP="00DD106B">
      <w:pPr>
        <w:spacing w:before="100" w:after="60"/>
        <w:ind w:left="992"/>
        <w:jc w:val="both"/>
        <w:rPr>
          <w:rFonts w:ascii="Tahoma" w:hAnsi="Tahoma" w:cs="Tahoma"/>
        </w:rPr>
      </w:pPr>
      <w:r>
        <w:rPr>
          <w:rFonts w:ascii="Tahoma" w:hAnsi="Tahoma"/>
          <w:b/>
        </w:rPr>
        <w:t>Field :77А</w:t>
      </w:r>
      <w:r>
        <w:rPr>
          <w:rFonts w:ascii="Tahoma" w:hAnsi="Tahoma"/>
        </w:rPr>
        <w:t>: contains additional information on the reply PRTY ERRC sent by MIPS and it contains:</w:t>
      </w:r>
    </w:p>
    <w:p w:rsidR="00DD106B" w:rsidRPr="001F48ED" w:rsidRDefault="00DD106B" w:rsidP="00DD106B">
      <w:pPr>
        <w:pStyle w:val="ListParagraph"/>
        <w:numPr>
          <w:ilvl w:val="0"/>
          <w:numId w:val="31"/>
        </w:numPr>
        <w:spacing w:after="60"/>
        <w:jc w:val="both"/>
        <w:rPr>
          <w:rFonts w:ascii="Tahoma" w:hAnsi="Tahoma" w:cs="Tahoma"/>
        </w:rPr>
      </w:pPr>
      <w:r>
        <w:rPr>
          <w:rFonts w:ascii="Tahoma" w:hAnsi="Tahoma"/>
        </w:rPr>
        <w:t>Error / warning code in the first row;</w:t>
      </w:r>
    </w:p>
    <w:p w:rsidR="00DD106B" w:rsidRPr="001F48ED" w:rsidRDefault="00DD106B" w:rsidP="00DD106B">
      <w:pPr>
        <w:pStyle w:val="ListParagraph"/>
        <w:numPr>
          <w:ilvl w:val="0"/>
          <w:numId w:val="31"/>
        </w:numPr>
        <w:spacing w:after="60"/>
        <w:jc w:val="both"/>
        <w:rPr>
          <w:rFonts w:ascii="Tahoma" w:hAnsi="Tahoma" w:cs="Tahoma"/>
        </w:rPr>
      </w:pPr>
      <w:r>
        <w:rPr>
          <w:rFonts w:ascii="Tahoma" w:hAnsi="Tahoma"/>
        </w:rPr>
        <w:t>Error / warning description in the second row; and</w:t>
      </w:r>
    </w:p>
    <w:p w:rsidR="00DD106B" w:rsidRPr="001F48ED" w:rsidRDefault="001F48ED" w:rsidP="00DD106B">
      <w:pPr>
        <w:pStyle w:val="ListParagraph"/>
        <w:numPr>
          <w:ilvl w:val="0"/>
          <w:numId w:val="31"/>
        </w:numPr>
        <w:spacing w:after="60"/>
        <w:jc w:val="both"/>
        <w:rPr>
          <w:rFonts w:ascii="Tahoma" w:hAnsi="Tahoma" w:cs="Tahoma"/>
        </w:rPr>
      </w:pPr>
      <w:r>
        <w:rPr>
          <w:rFonts w:ascii="Tahoma" w:hAnsi="Tahoma"/>
        </w:rPr>
        <w:t>Error / warning details in the third row.</w:t>
      </w:r>
    </w:p>
    <w:p w:rsidR="00DD106B" w:rsidRDefault="00686FF8" w:rsidP="00DD106B">
      <w:pPr>
        <w:spacing w:before="60" w:after="60"/>
        <w:ind w:left="992"/>
        <w:jc w:val="both"/>
        <w:rPr>
          <w:rFonts w:ascii="Tahoma" w:hAnsi="Tahoma" w:cs="Tahoma"/>
        </w:rPr>
      </w:pPr>
      <w:r>
        <w:rPr>
          <w:rFonts w:ascii="Tahoma" w:hAnsi="Tahoma"/>
          <w:b/>
          <w:bCs/>
        </w:rPr>
        <w:t>Field :11R</w:t>
      </w:r>
      <w:r>
        <w:rPr>
          <w:rFonts w:ascii="Tahoma" w:hAnsi="Tahoma"/>
        </w:rPr>
        <w:t>: contains the MT, date, session and sequence number of the related message.</w:t>
      </w:r>
    </w:p>
    <w:p w:rsidR="00DD106B" w:rsidRPr="00B84422" w:rsidRDefault="00DD106B" w:rsidP="00DD106B">
      <w:pPr>
        <w:spacing w:before="60" w:after="60"/>
        <w:ind w:left="992"/>
        <w:jc w:val="both"/>
        <w:rPr>
          <w:rFonts w:ascii="Tahoma" w:hAnsi="Tahoma" w:cs="Tahoma"/>
        </w:rPr>
      </w:pPr>
      <w:r>
        <w:rPr>
          <w:rFonts w:ascii="Tahoma" w:hAnsi="Tahoma"/>
          <w:b/>
          <w:bCs/>
        </w:rPr>
        <w:t>Copy of at least the mandatory fields of the original message</w:t>
      </w:r>
      <w:r>
        <w:rPr>
          <w:rFonts w:ascii="Tahoma" w:hAnsi="Tahoma"/>
        </w:rPr>
        <w:t xml:space="preserve"> is filled with the contents of the mandatory fields in the related message, except if the code in field 76 is CANC ERRC.</w:t>
      </w:r>
    </w:p>
    <w:p w:rsidR="00DD106B" w:rsidRDefault="00DD106B" w:rsidP="00DD106B">
      <w:pPr>
        <w:spacing w:before="60" w:after="60"/>
        <w:ind w:left="992"/>
        <w:jc w:val="both"/>
        <w:rPr>
          <w:rFonts w:ascii="Tahoma" w:hAnsi="Tahoma" w:cs="Tahoma"/>
        </w:rPr>
      </w:pPr>
    </w:p>
    <w:p w:rsidR="00DD106B" w:rsidRPr="00B06D96" w:rsidRDefault="00027EB5" w:rsidP="00DD106B">
      <w:pPr>
        <w:pStyle w:val="Heading3"/>
        <w:numPr>
          <w:ilvl w:val="0"/>
          <w:numId w:val="0"/>
        </w:numPr>
        <w:spacing w:after="120"/>
        <w:ind w:left="180"/>
        <w:rPr>
          <w:rFonts w:cs="Tahoma"/>
          <w:b/>
          <w:sz w:val="22"/>
        </w:rPr>
      </w:pPr>
      <w:r>
        <w:rPr>
          <w:b/>
          <w:sz w:val="22"/>
        </w:rPr>
        <w:t>14.3.3.4. MT n96 code ERRC message format</w:t>
      </w:r>
    </w:p>
    <w:p w:rsidR="00DD106B" w:rsidRDefault="00686FF8" w:rsidP="00DD106B">
      <w:pPr>
        <w:spacing w:before="20" w:after="60"/>
        <w:ind w:left="993"/>
        <w:jc w:val="both"/>
        <w:rPr>
          <w:rFonts w:ascii="Tahoma" w:hAnsi="Tahoma" w:cs="Tahoma"/>
        </w:rPr>
      </w:pPr>
      <w:r>
        <w:rPr>
          <w:rFonts w:ascii="Tahoma" w:hAnsi="Tahoma"/>
          <w:b/>
        </w:rPr>
        <w:t>Field :20:</w:t>
      </w:r>
      <w:r>
        <w:rPr>
          <w:rFonts w:ascii="Tahoma" w:hAnsi="Tahoma"/>
        </w:rPr>
        <w:t xml:space="preserve"> contains message reference generated by MIPS.</w:t>
      </w:r>
    </w:p>
    <w:p w:rsidR="00DD106B" w:rsidRDefault="00686FF8" w:rsidP="00DD106B">
      <w:pPr>
        <w:spacing w:before="20" w:after="60"/>
        <w:ind w:left="993"/>
        <w:jc w:val="both"/>
        <w:rPr>
          <w:rFonts w:ascii="Tahoma" w:hAnsi="Tahoma" w:cs="Tahoma"/>
        </w:rPr>
      </w:pPr>
      <w:r>
        <w:rPr>
          <w:rFonts w:ascii="Tahoma" w:hAnsi="Tahoma"/>
          <w:b/>
        </w:rPr>
        <w:t>Field :21:</w:t>
      </w:r>
      <w:r>
        <w:rPr>
          <w:rFonts w:ascii="Tahoma" w:hAnsi="Tahoma"/>
        </w:rPr>
        <w:t xml:space="preserve"> contains the related reference of the message which was queried.</w:t>
      </w:r>
    </w:p>
    <w:p w:rsidR="00DD106B" w:rsidRPr="00B570D9" w:rsidRDefault="00686FF8" w:rsidP="00DD106B">
      <w:pPr>
        <w:spacing w:before="20" w:after="60"/>
        <w:ind w:left="993"/>
        <w:jc w:val="both"/>
        <w:rPr>
          <w:rFonts w:ascii="Tahoma" w:hAnsi="Tahoma" w:cs="Tahoma"/>
        </w:rPr>
      </w:pPr>
      <w:r>
        <w:rPr>
          <w:rFonts w:ascii="Tahoma" w:hAnsi="Tahoma"/>
          <w:b/>
        </w:rPr>
        <w:t>Field :76:</w:t>
      </w:r>
      <w:r>
        <w:rPr>
          <w:rFonts w:ascii="Tahoma" w:hAnsi="Tahoma"/>
        </w:rPr>
        <w:t xml:space="preserve"> always contains code "ERRC".</w:t>
      </w:r>
    </w:p>
    <w:p w:rsidR="00DD106B" w:rsidRDefault="00686FF8" w:rsidP="00DD106B">
      <w:pPr>
        <w:spacing w:before="100" w:after="60"/>
        <w:ind w:left="992"/>
        <w:jc w:val="both"/>
        <w:rPr>
          <w:rFonts w:ascii="Tahoma" w:hAnsi="Tahoma" w:cs="Tahoma"/>
        </w:rPr>
      </w:pPr>
      <w:r>
        <w:rPr>
          <w:rFonts w:ascii="Tahoma" w:hAnsi="Tahoma"/>
          <w:b/>
        </w:rPr>
        <w:t>Field :77А</w:t>
      </w:r>
      <w:r>
        <w:rPr>
          <w:rFonts w:ascii="Tahoma" w:hAnsi="Tahoma"/>
        </w:rPr>
        <w:t>: contains detailed description of the error in field 76:</w:t>
      </w:r>
    </w:p>
    <w:p w:rsidR="00DD106B" w:rsidRPr="00027EB5" w:rsidRDefault="00DD106B" w:rsidP="00DD106B">
      <w:pPr>
        <w:pStyle w:val="ListParagraph"/>
        <w:numPr>
          <w:ilvl w:val="0"/>
          <w:numId w:val="31"/>
        </w:numPr>
        <w:spacing w:after="60"/>
        <w:jc w:val="both"/>
        <w:rPr>
          <w:rFonts w:ascii="Tahoma" w:hAnsi="Tahoma" w:cs="Tahoma"/>
        </w:rPr>
      </w:pPr>
      <w:r>
        <w:rPr>
          <w:rFonts w:ascii="Tahoma" w:hAnsi="Tahoma"/>
        </w:rPr>
        <w:t>Error / warning code in the first row;</w:t>
      </w:r>
    </w:p>
    <w:p w:rsidR="00DD106B" w:rsidRPr="00027EB5" w:rsidRDefault="00DD106B" w:rsidP="00DD106B">
      <w:pPr>
        <w:pStyle w:val="ListParagraph"/>
        <w:numPr>
          <w:ilvl w:val="0"/>
          <w:numId w:val="31"/>
        </w:numPr>
        <w:spacing w:after="60"/>
        <w:jc w:val="both"/>
        <w:rPr>
          <w:rFonts w:ascii="Tahoma" w:hAnsi="Tahoma" w:cs="Tahoma"/>
        </w:rPr>
      </w:pPr>
      <w:r>
        <w:rPr>
          <w:rFonts w:ascii="Tahoma" w:hAnsi="Tahoma"/>
        </w:rPr>
        <w:t>Error / warning description in the second row; and</w:t>
      </w:r>
    </w:p>
    <w:p w:rsidR="00DD106B" w:rsidRPr="00027EB5" w:rsidRDefault="00DD106B" w:rsidP="00DD106B">
      <w:pPr>
        <w:pStyle w:val="ListParagraph"/>
        <w:numPr>
          <w:ilvl w:val="0"/>
          <w:numId w:val="31"/>
        </w:numPr>
        <w:spacing w:after="60"/>
        <w:jc w:val="both"/>
        <w:rPr>
          <w:rFonts w:ascii="Tahoma" w:hAnsi="Tahoma" w:cs="Tahoma"/>
        </w:rPr>
      </w:pPr>
      <w:r>
        <w:rPr>
          <w:rFonts w:ascii="Tahoma" w:hAnsi="Tahoma"/>
        </w:rPr>
        <w:t>Error / warning details in the third row.</w:t>
      </w:r>
    </w:p>
    <w:p w:rsidR="00DD106B" w:rsidRDefault="00686FF8" w:rsidP="00DD106B">
      <w:pPr>
        <w:spacing w:before="60" w:after="60"/>
        <w:ind w:left="992"/>
        <w:jc w:val="both"/>
        <w:rPr>
          <w:rFonts w:ascii="Tahoma" w:hAnsi="Tahoma" w:cs="Tahoma"/>
        </w:rPr>
      </w:pPr>
      <w:r>
        <w:rPr>
          <w:rFonts w:ascii="Tahoma" w:hAnsi="Tahoma"/>
          <w:b/>
          <w:bCs/>
        </w:rPr>
        <w:t>Field :11R</w:t>
      </w:r>
      <w:r>
        <w:rPr>
          <w:rFonts w:ascii="Tahoma" w:hAnsi="Tahoma"/>
        </w:rPr>
        <w:t>: contains the MT, date, session and sequence number of the related message.</w:t>
      </w:r>
    </w:p>
    <w:p w:rsidR="00DD106B" w:rsidRPr="00B84422" w:rsidRDefault="00DD106B" w:rsidP="00DD106B">
      <w:pPr>
        <w:spacing w:before="60" w:after="60"/>
        <w:ind w:left="992"/>
        <w:jc w:val="both"/>
        <w:rPr>
          <w:rFonts w:ascii="Tahoma" w:hAnsi="Tahoma" w:cs="Tahoma"/>
        </w:rPr>
      </w:pPr>
    </w:p>
    <w:p w:rsidR="00DD106B" w:rsidRDefault="00DD106B" w:rsidP="00DD106B">
      <w:pPr>
        <w:rPr>
          <w:rFonts w:ascii="Tahoma" w:hAnsi="Tahoma" w:cs="Tahoma"/>
        </w:rPr>
      </w:pPr>
      <w:r>
        <w:br w:type="page"/>
      </w:r>
    </w:p>
    <w:p w:rsidR="00DD106B" w:rsidRPr="00AF45F1" w:rsidRDefault="00DD106B" w:rsidP="00DD106B">
      <w:pPr>
        <w:spacing w:before="20" w:after="60"/>
        <w:ind w:left="851"/>
        <w:rPr>
          <w:rFonts w:ascii="Tahoma" w:hAnsi="Tahoma" w:cs="Tahoma"/>
          <w:lang w:eastAsia="en-US"/>
        </w:rPr>
      </w:pPr>
    </w:p>
    <w:p w:rsidR="00DD106B" w:rsidRPr="00027EB5" w:rsidRDefault="00027EB5" w:rsidP="00DD106B">
      <w:pPr>
        <w:pStyle w:val="Heading3"/>
        <w:numPr>
          <w:ilvl w:val="0"/>
          <w:numId w:val="0"/>
        </w:numPr>
        <w:spacing w:after="120"/>
        <w:ind w:left="180"/>
        <w:rPr>
          <w:rFonts w:cs="Tahoma"/>
          <w:b/>
          <w:sz w:val="22"/>
        </w:rPr>
      </w:pPr>
      <w:r>
        <w:rPr>
          <w:b/>
          <w:sz w:val="22"/>
        </w:rPr>
        <w:t xml:space="preserve">14.3.4. MT n96 Examples </w:t>
      </w:r>
    </w:p>
    <w:p w:rsidR="00DD106B" w:rsidRPr="00CA11D6" w:rsidRDefault="00DD106B" w:rsidP="00DD106B"/>
    <w:p w:rsidR="00DD106B" w:rsidRDefault="00DD106B" w:rsidP="00DD106B">
      <w:pPr>
        <w:spacing w:before="20" w:after="20"/>
        <w:ind w:left="993"/>
        <w:rPr>
          <w:rFonts w:ascii="Tahoma" w:hAnsi="Tahoma" w:cs="Tahoma"/>
          <w:i/>
          <w:sz w:val="22"/>
        </w:rPr>
      </w:pPr>
      <w:r>
        <w:rPr>
          <w:rFonts w:ascii="Tahoma" w:hAnsi="Tahoma"/>
          <w:i/>
          <w:sz w:val="22"/>
        </w:rPr>
        <w:t>Example 1:</w:t>
      </w:r>
    </w:p>
    <w:p w:rsidR="00DD106B" w:rsidRDefault="00DD106B" w:rsidP="00DD106B">
      <w:pPr>
        <w:spacing w:before="20" w:after="20"/>
        <w:ind w:left="993"/>
        <w:rPr>
          <w:rFonts w:ascii="Tahoma" w:hAnsi="Tahoma" w:cs="Tahoma"/>
          <w:i/>
          <w:sz w:val="22"/>
        </w:rPr>
      </w:pPr>
    </w:p>
    <w:p w:rsidR="00DD106B" w:rsidRPr="003A7EE7" w:rsidRDefault="00DD106B" w:rsidP="00DD106B">
      <w:pPr>
        <w:spacing w:before="20" w:after="60"/>
        <w:ind w:left="993"/>
        <w:jc w:val="both"/>
        <w:rPr>
          <w:rFonts w:ascii="Tahoma" w:hAnsi="Tahoma" w:cs="Tahoma"/>
        </w:rPr>
      </w:pPr>
      <w:r>
        <w:rPr>
          <w:rFonts w:ascii="Tahoma" w:hAnsi="Tahoma"/>
        </w:rPr>
        <w:t>Participant UIBMMK21 sent MT 103 message on 22.01.2015 with reference 24067245566. This message contains 36 characters in a line of field 59 and MIPS returns an error code to UIBMMK21.</w:t>
      </w:r>
    </w:p>
    <w:p w:rsidR="00DD106B" w:rsidRDefault="00DD106B" w:rsidP="00DD106B">
      <w:pPr>
        <w:spacing w:before="20" w:after="60"/>
        <w:ind w:left="993"/>
        <w:rPr>
          <w:rFonts w:ascii="Tahoma" w:hAnsi="Tahoma" w:cs="Tahoma"/>
          <w:lang w:eastAsia="en-US"/>
        </w:rPr>
      </w:pPr>
    </w:p>
    <w:p w:rsidR="00DD106B" w:rsidRDefault="00DD106B" w:rsidP="00DD106B">
      <w:pPr>
        <w:spacing w:before="20" w:after="60"/>
        <w:ind w:left="993"/>
        <w:rPr>
          <w:rFonts w:ascii="Tahoma" w:hAnsi="Tahoma" w:cs="Tahoma"/>
        </w:rPr>
      </w:pPr>
      <w:r>
        <w:rPr>
          <w:rFonts w:ascii="Tahoma" w:hAnsi="Tahoma"/>
        </w:rPr>
        <w:t>Block 4 of the МТ 196 message UIBMMK21 receives from MIPS euro module:</w:t>
      </w:r>
    </w:p>
    <w:p w:rsidR="00DD106B" w:rsidRPr="00EC6D0B" w:rsidRDefault="00DD106B" w:rsidP="00DD106B">
      <w:pPr>
        <w:spacing w:before="20" w:after="60"/>
        <w:ind w:left="993"/>
        <w:rPr>
          <w:rFonts w:ascii="Tahoma" w:hAnsi="Tahoma" w:cs="Tahoma"/>
        </w:rPr>
      </w:pPr>
      <w:r>
        <w:rPr>
          <w:rFonts w:ascii="Tahoma" w:hAnsi="Tahoma"/>
        </w:rPr>
        <w:t>-----------------------------------------------------------------------------</w:t>
      </w:r>
    </w:p>
    <w:p w:rsidR="00DD106B" w:rsidRPr="00783C90" w:rsidRDefault="00DD106B" w:rsidP="00DD106B">
      <w:pPr>
        <w:spacing w:before="20" w:after="60"/>
        <w:ind w:left="993"/>
        <w:rPr>
          <w:rFonts w:ascii="Tahoma" w:hAnsi="Tahoma" w:cs="Tahoma"/>
        </w:rPr>
      </w:pPr>
      <w:r>
        <w:rPr>
          <w:rFonts w:ascii="Tahoma" w:hAnsi="Tahoma"/>
        </w:rPr>
        <w:t>:20:345657755656</w:t>
      </w:r>
    </w:p>
    <w:p w:rsidR="00DD106B" w:rsidRPr="00783C90" w:rsidRDefault="00DD106B" w:rsidP="00DD106B">
      <w:pPr>
        <w:spacing w:before="20" w:after="60"/>
        <w:ind w:left="993"/>
        <w:rPr>
          <w:rFonts w:ascii="Tahoma" w:hAnsi="Tahoma" w:cs="Tahoma"/>
        </w:rPr>
      </w:pPr>
      <w:r>
        <w:rPr>
          <w:rFonts w:ascii="Tahoma" w:hAnsi="Tahoma"/>
        </w:rPr>
        <w:t>:21:24067245566</w:t>
      </w:r>
    </w:p>
    <w:p w:rsidR="00DD106B" w:rsidRDefault="00DD106B" w:rsidP="00DD106B">
      <w:pPr>
        <w:spacing w:before="20" w:after="60"/>
        <w:ind w:left="993"/>
        <w:rPr>
          <w:rFonts w:ascii="Tahoma" w:hAnsi="Tahoma" w:cs="Tahoma"/>
        </w:rPr>
      </w:pPr>
      <w:r>
        <w:rPr>
          <w:rFonts w:ascii="Tahoma" w:hAnsi="Tahoma"/>
        </w:rPr>
        <w:t>:75:STAT/1501221000+0200</w:t>
      </w:r>
    </w:p>
    <w:p w:rsidR="00DD106B" w:rsidRPr="00783C90" w:rsidRDefault="00DD106B" w:rsidP="00DD106B">
      <w:pPr>
        <w:spacing w:before="20" w:after="60"/>
        <w:ind w:left="993"/>
        <w:rPr>
          <w:rFonts w:ascii="Tahoma" w:hAnsi="Tahoma" w:cs="Tahoma"/>
        </w:rPr>
      </w:pPr>
      <w:r>
        <w:rPr>
          <w:rFonts w:ascii="Tahoma" w:hAnsi="Tahoma"/>
        </w:rPr>
        <w:t>ERRP</w:t>
      </w:r>
    </w:p>
    <w:p w:rsidR="00DD106B" w:rsidRDefault="00DD106B" w:rsidP="00DD106B">
      <w:pPr>
        <w:spacing w:before="20" w:after="60"/>
        <w:ind w:left="993"/>
        <w:rPr>
          <w:rFonts w:ascii="Tahoma" w:hAnsi="Tahoma" w:cs="Tahoma"/>
        </w:rPr>
      </w:pPr>
      <w:r>
        <w:rPr>
          <w:rFonts w:ascii="Tahoma" w:hAnsi="Tahoma"/>
        </w:rPr>
        <w:t>:77A:EA1</w:t>
      </w:r>
    </w:p>
    <w:p w:rsidR="00DD106B" w:rsidRDefault="00DD106B" w:rsidP="00DD106B">
      <w:pPr>
        <w:spacing w:before="20" w:after="60"/>
        <w:ind w:left="993"/>
        <w:rPr>
          <w:rFonts w:ascii="Tahoma" w:hAnsi="Tahoma" w:cs="Tahoma"/>
        </w:rPr>
      </w:pPr>
      <w:r>
        <w:rPr>
          <w:rFonts w:ascii="Tahoma" w:hAnsi="Tahoma"/>
        </w:rPr>
        <w:t>Text block has invalid format</w:t>
      </w:r>
    </w:p>
    <w:p w:rsidR="00DD106B" w:rsidRDefault="00DD106B" w:rsidP="00DD106B">
      <w:pPr>
        <w:spacing w:before="20" w:after="60"/>
        <w:ind w:left="993"/>
        <w:rPr>
          <w:rFonts w:ascii="Tahoma" w:hAnsi="Tahoma" w:cs="Tahoma"/>
        </w:rPr>
      </w:pPr>
      <w:r>
        <w:rPr>
          <w:rFonts w:ascii="Tahoma" w:hAnsi="Tahoma"/>
        </w:rPr>
        <w:t xml:space="preserve">Extra character on line 2 </w:t>
      </w:r>
    </w:p>
    <w:p w:rsidR="00DD106B" w:rsidRDefault="00DD106B" w:rsidP="00DD106B">
      <w:pPr>
        <w:spacing w:before="20" w:after="60"/>
        <w:ind w:left="993"/>
        <w:rPr>
          <w:rFonts w:ascii="Tahoma" w:hAnsi="Tahoma" w:cs="Tahoma"/>
        </w:rPr>
      </w:pPr>
      <w:r>
        <w:rPr>
          <w:rFonts w:ascii="Tahoma" w:hAnsi="Tahoma"/>
        </w:rPr>
        <w:t>field 59</w:t>
      </w:r>
    </w:p>
    <w:p w:rsidR="00DD106B" w:rsidRDefault="00DD106B" w:rsidP="00DD106B">
      <w:pPr>
        <w:spacing w:before="20" w:after="60"/>
        <w:ind w:left="993"/>
        <w:rPr>
          <w:rFonts w:ascii="Tahoma" w:hAnsi="Tahoma" w:cs="Tahoma"/>
        </w:rPr>
      </w:pPr>
      <w:r>
        <w:rPr>
          <w:rFonts w:ascii="Tahoma" w:hAnsi="Tahoma"/>
        </w:rPr>
        <w:t>:11R:103</w:t>
      </w:r>
    </w:p>
    <w:p w:rsidR="00DD106B" w:rsidRDefault="00DD106B" w:rsidP="00DD106B">
      <w:pPr>
        <w:spacing w:before="20" w:after="60"/>
        <w:ind w:left="993"/>
        <w:rPr>
          <w:rFonts w:ascii="Tahoma" w:hAnsi="Tahoma" w:cs="Tahoma"/>
        </w:rPr>
      </w:pPr>
      <w:r>
        <w:rPr>
          <w:rFonts w:ascii="Tahoma" w:hAnsi="Tahoma"/>
        </w:rPr>
        <w:t>150122</w:t>
      </w:r>
    </w:p>
    <w:p w:rsidR="00DD106B" w:rsidRDefault="00DD106B" w:rsidP="00DD106B">
      <w:pPr>
        <w:spacing w:before="20" w:after="60"/>
        <w:ind w:left="993"/>
        <w:rPr>
          <w:rFonts w:ascii="Tahoma" w:hAnsi="Tahoma" w:cs="Tahoma"/>
        </w:rPr>
      </w:pPr>
      <w:r>
        <w:rPr>
          <w:rFonts w:ascii="Tahoma" w:hAnsi="Tahoma"/>
        </w:rPr>
        <w:t>1234123456</w:t>
      </w:r>
    </w:p>
    <w:p w:rsidR="00DD106B" w:rsidRDefault="00DD106B" w:rsidP="00027EB5">
      <w:pPr>
        <w:spacing w:before="20" w:after="60"/>
        <w:rPr>
          <w:rFonts w:ascii="Tahoma" w:hAnsi="Tahoma" w:cs="Tahoma"/>
          <w:lang w:eastAsia="en-US"/>
        </w:rPr>
      </w:pPr>
    </w:p>
    <w:p w:rsidR="00DD106B" w:rsidRDefault="00DD106B" w:rsidP="00DD106B">
      <w:pPr>
        <w:spacing w:before="20" w:after="20"/>
        <w:ind w:left="993"/>
        <w:rPr>
          <w:rFonts w:ascii="Tahoma" w:hAnsi="Tahoma" w:cs="Tahoma"/>
          <w:i/>
          <w:sz w:val="22"/>
        </w:rPr>
      </w:pPr>
      <w:r>
        <w:rPr>
          <w:rFonts w:ascii="Tahoma" w:hAnsi="Tahoma"/>
          <w:i/>
          <w:sz w:val="22"/>
        </w:rPr>
        <w:t>Example 2:</w:t>
      </w:r>
    </w:p>
    <w:p w:rsidR="00DD106B" w:rsidRDefault="00DD106B" w:rsidP="00DD106B">
      <w:pPr>
        <w:spacing w:before="20" w:after="20"/>
        <w:ind w:left="993"/>
        <w:rPr>
          <w:rFonts w:ascii="Tahoma" w:hAnsi="Tahoma" w:cs="Tahoma"/>
          <w:i/>
          <w:sz w:val="22"/>
        </w:rPr>
      </w:pPr>
    </w:p>
    <w:p w:rsidR="00DD106B" w:rsidRDefault="00DD106B" w:rsidP="00DD106B">
      <w:pPr>
        <w:spacing w:before="20" w:after="60"/>
        <w:ind w:left="993"/>
        <w:jc w:val="both"/>
        <w:rPr>
          <w:rFonts w:ascii="Tahoma" w:hAnsi="Tahoma" w:cs="Tahoma"/>
        </w:rPr>
      </w:pPr>
      <w:r>
        <w:rPr>
          <w:rFonts w:ascii="Tahoma" w:hAnsi="Tahoma"/>
        </w:rPr>
        <w:t>Participant OHRDMK22 requests priority change of the MT 202 message it sent on 22.01.2015 with reference 5309122333. Priority is successfully changed to urgent (0021).</w:t>
      </w:r>
    </w:p>
    <w:p w:rsidR="00DD106B" w:rsidRDefault="00DD106B" w:rsidP="00DD106B">
      <w:pPr>
        <w:spacing w:before="20" w:after="60"/>
        <w:ind w:left="993"/>
        <w:rPr>
          <w:rFonts w:ascii="Tahoma" w:hAnsi="Tahoma" w:cs="Tahoma"/>
          <w:lang w:eastAsia="en-US"/>
        </w:rPr>
      </w:pPr>
    </w:p>
    <w:p w:rsidR="00DD106B" w:rsidRDefault="00DD106B" w:rsidP="00DD106B">
      <w:pPr>
        <w:spacing w:before="20" w:after="60"/>
        <w:ind w:left="993"/>
        <w:rPr>
          <w:rFonts w:ascii="Tahoma" w:hAnsi="Tahoma" w:cs="Tahoma"/>
        </w:rPr>
      </w:pPr>
      <w:r>
        <w:rPr>
          <w:rFonts w:ascii="Tahoma" w:hAnsi="Tahoma"/>
        </w:rPr>
        <w:t>Block 4 of the МТ 196 message OHRDMK22 receives from MIPS euro module:</w:t>
      </w:r>
    </w:p>
    <w:p w:rsidR="00DD106B" w:rsidRPr="00EC6D0B" w:rsidRDefault="00DD106B" w:rsidP="00DD106B">
      <w:pPr>
        <w:spacing w:before="20" w:after="60"/>
        <w:ind w:left="993"/>
        <w:rPr>
          <w:rFonts w:ascii="Tahoma" w:hAnsi="Tahoma" w:cs="Tahoma"/>
        </w:rPr>
      </w:pPr>
      <w:r>
        <w:rPr>
          <w:rFonts w:ascii="Tahoma" w:hAnsi="Tahoma"/>
        </w:rPr>
        <w:t>-----------------------------------------------------------------------------</w:t>
      </w:r>
    </w:p>
    <w:p w:rsidR="00DD106B" w:rsidRPr="00783C90" w:rsidRDefault="00DD106B" w:rsidP="00DD106B">
      <w:pPr>
        <w:spacing w:before="20" w:after="60"/>
        <w:ind w:left="993"/>
        <w:rPr>
          <w:rFonts w:ascii="Tahoma" w:hAnsi="Tahoma" w:cs="Tahoma"/>
        </w:rPr>
      </w:pPr>
      <w:r>
        <w:rPr>
          <w:rFonts w:ascii="Tahoma" w:hAnsi="Tahoma"/>
        </w:rPr>
        <w:t>:20:657567766566</w:t>
      </w:r>
    </w:p>
    <w:p w:rsidR="00DD106B" w:rsidRPr="00783C90" w:rsidRDefault="00DD106B" w:rsidP="00DD106B">
      <w:pPr>
        <w:spacing w:before="20" w:after="60"/>
        <w:ind w:left="993"/>
        <w:rPr>
          <w:rFonts w:ascii="Tahoma" w:hAnsi="Tahoma" w:cs="Tahoma"/>
        </w:rPr>
      </w:pPr>
      <w:r>
        <w:rPr>
          <w:rFonts w:ascii="Tahoma" w:hAnsi="Tahoma"/>
        </w:rPr>
        <w:t>:21:5309122333</w:t>
      </w:r>
    </w:p>
    <w:p w:rsidR="00DD106B" w:rsidRDefault="00DD106B" w:rsidP="00DD106B">
      <w:pPr>
        <w:spacing w:before="20" w:after="60"/>
        <w:ind w:left="993"/>
        <w:rPr>
          <w:rFonts w:ascii="Tahoma" w:hAnsi="Tahoma" w:cs="Tahoma"/>
        </w:rPr>
      </w:pPr>
      <w:r>
        <w:rPr>
          <w:rFonts w:ascii="Tahoma" w:hAnsi="Tahoma"/>
        </w:rPr>
        <w:t>:75:PRTY/1501221200+0200</w:t>
      </w:r>
    </w:p>
    <w:p w:rsidR="00DD106B" w:rsidRPr="002D1F20" w:rsidRDefault="00DD106B" w:rsidP="00DD106B">
      <w:pPr>
        <w:spacing w:before="20" w:after="60"/>
        <w:ind w:left="993"/>
        <w:rPr>
          <w:rFonts w:ascii="Tahoma" w:hAnsi="Tahoma" w:cs="Tahoma"/>
        </w:rPr>
      </w:pPr>
      <w:r>
        <w:rPr>
          <w:rFonts w:ascii="Tahoma" w:hAnsi="Tahoma"/>
        </w:rPr>
        <w:t>0021</w:t>
      </w:r>
    </w:p>
    <w:p w:rsidR="00DD106B" w:rsidRDefault="00DD106B" w:rsidP="00DD106B">
      <w:pPr>
        <w:spacing w:before="20" w:after="60"/>
        <w:ind w:left="993"/>
        <w:rPr>
          <w:rFonts w:ascii="Tahoma" w:hAnsi="Tahoma" w:cs="Tahoma"/>
        </w:rPr>
      </w:pPr>
      <w:r>
        <w:rPr>
          <w:rFonts w:ascii="Tahoma" w:hAnsi="Tahoma"/>
        </w:rPr>
        <w:t>:11R:202</w:t>
      </w:r>
    </w:p>
    <w:p w:rsidR="00DD106B" w:rsidRDefault="00DD106B" w:rsidP="00DD106B">
      <w:pPr>
        <w:spacing w:before="20" w:after="60"/>
        <w:ind w:left="993"/>
        <w:rPr>
          <w:rFonts w:ascii="Tahoma" w:hAnsi="Tahoma" w:cs="Tahoma"/>
        </w:rPr>
      </w:pPr>
      <w:r>
        <w:rPr>
          <w:rFonts w:ascii="Tahoma" w:hAnsi="Tahoma"/>
        </w:rPr>
        <w:t>150122</w:t>
      </w:r>
    </w:p>
    <w:p w:rsidR="00DD106B" w:rsidRDefault="00DD106B" w:rsidP="00DD106B">
      <w:pPr>
        <w:spacing w:before="20" w:after="60"/>
        <w:ind w:left="993"/>
        <w:rPr>
          <w:rFonts w:ascii="Tahoma" w:hAnsi="Tahoma" w:cs="Tahoma"/>
        </w:rPr>
      </w:pPr>
      <w:r>
        <w:rPr>
          <w:rFonts w:ascii="Tahoma" w:hAnsi="Tahoma"/>
        </w:rPr>
        <w:t>1234123456</w:t>
      </w:r>
    </w:p>
    <w:p w:rsidR="00027EB5" w:rsidRPr="00027EB5" w:rsidRDefault="00027EB5" w:rsidP="00027EB5">
      <w:pPr>
        <w:rPr>
          <w:lang w:eastAsia="en-US"/>
        </w:rPr>
      </w:pPr>
    </w:p>
    <w:p w:rsidR="00DD106B" w:rsidRDefault="00DD106B" w:rsidP="00DD106B">
      <w:pPr>
        <w:spacing w:before="20" w:after="20"/>
        <w:ind w:left="993"/>
        <w:rPr>
          <w:rFonts w:ascii="Tahoma" w:hAnsi="Tahoma" w:cs="Tahoma"/>
          <w:i/>
          <w:sz w:val="22"/>
        </w:rPr>
      </w:pPr>
      <w:r>
        <w:rPr>
          <w:rFonts w:ascii="Tahoma" w:hAnsi="Tahoma"/>
          <w:i/>
          <w:sz w:val="22"/>
        </w:rPr>
        <w:t>Example 3:</w:t>
      </w:r>
    </w:p>
    <w:p w:rsidR="00BC1839" w:rsidRDefault="00BC1839" w:rsidP="00DD106B">
      <w:pPr>
        <w:spacing w:before="20" w:after="60"/>
        <w:ind w:left="993"/>
        <w:jc w:val="both"/>
        <w:rPr>
          <w:rFonts w:ascii="Tahoma" w:hAnsi="Tahoma" w:cs="Tahoma"/>
          <w:lang w:val="mk-MK" w:eastAsia="en-US"/>
        </w:rPr>
      </w:pPr>
    </w:p>
    <w:p w:rsidR="00DD106B" w:rsidRPr="00EA0028" w:rsidRDefault="00DD106B" w:rsidP="00DD106B">
      <w:pPr>
        <w:spacing w:before="20" w:after="60"/>
        <w:ind w:left="993"/>
        <w:jc w:val="both"/>
        <w:rPr>
          <w:rFonts w:ascii="Tahoma" w:hAnsi="Tahoma" w:cs="Tahoma"/>
        </w:rPr>
      </w:pPr>
      <w:r>
        <w:rPr>
          <w:rFonts w:ascii="Tahoma" w:hAnsi="Tahoma"/>
        </w:rPr>
        <w:t>Participant KOBSMK2X sent MT 103 message on 13.03.2015 with reference 3000011060297, but it has not enough funds on its euro account in MIPS. KOBSMK2X automatically receives status WAIT MT 196 message.</w:t>
      </w:r>
    </w:p>
    <w:p w:rsidR="00DD106B" w:rsidRDefault="00DD106B" w:rsidP="00DD106B">
      <w:pPr>
        <w:spacing w:before="20" w:after="60"/>
        <w:ind w:left="993"/>
        <w:rPr>
          <w:rFonts w:ascii="Tahoma" w:hAnsi="Tahoma" w:cs="Tahoma"/>
          <w:lang w:eastAsia="en-US"/>
        </w:rPr>
      </w:pPr>
    </w:p>
    <w:p w:rsidR="00DD106B" w:rsidRDefault="00DD106B" w:rsidP="00DD106B">
      <w:pPr>
        <w:spacing w:before="20" w:after="60"/>
        <w:ind w:left="993"/>
        <w:rPr>
          <w:rFonts w:ascii="Tahoma" w:hAnsi="Tahoma" w:cs="Tahoma"/>
        </w:rPr>
      </w:pPr>
      <w:r>
        <w:rPr>
          <w:rFonts w:ascii="Tahoma" w:hAnsi="Tahoma"/>
        </w:rPr>
        <w:t>Block 4 of the МТ 196 message KOBSMK2X receives from MIPS euro module:</w:t>
      </w:r>
    </w:p>
    <w:p w:rsidR="00DD106B" w:rsidRPr="00EC6D0B" w:rsidRDefault="00DD106B" w:rsidP="00DD106B">
      <w:pPr>
        <w:spacing w:before="20" w:after="60"/>
        <w:ind w:left="993"/>
        <w:rPr>
          <w:rFonts w:ascii="Tahoma" w:hAnsi="Tahoma" w:cs="Tahoma"/>
        </w:rPr>
      </w:pPr>
      <w:r>
        <w:rPr>
          <w:rFonts w:ascii="Tahoma" w:hAnsi="Tahoma"/>
        </w:rPr>
        <w:t>-----------------------------------------------------------------------------</w:t>
      </w:r>
    </w:p>
    <w:p w:rsidR="00DD106B" w:rsidRPr="00783C90" w:rsidRDefault="00DD106B" w:rsidP="00DD106B">
      <w:pPr>
        <w:spacing w:before="20" w:after="60"/>
        <w:ind w:left="993"/>
        <w:rPr>
          <w:rFonts w:ascii="Tahoma" w:hAnsi="Tahoma" w:cs="Tahoma"/>
        </w:rPr>
      </w:pPr>
      <w:r>
        <w:rPr>
          <w:rFonts w:ascii="Tahoma" w:hAnsi="Tahoma"/>
        </w:rPr>
        <w:t>:20:1232333333</w:t>
      </w:r>
    </w:p>
    <w:p w:rsidR="00DD106B" w:rsidRPr="00783C90" w:rsidRDefault="00DD106B" w:rsidP="00DD106B">
      <w:pPr>
        <w:spacing w:before="20" w:after="60"/>
        <w:ind w:left="993"/>
        <w:rPr>
          <w:rFonts w:ascii="Tahoma" w:hAnsi="Tahoma" w:cs="Tahoma"/>
        </w:rPr>
      </w:pPr>
      <w:r>
        <w:rPr>
          <w:rFonts w:ascii="Tahoma" w:hAnsi="Tahoma"/>
        </w:rPr>
        <w:t>:21:3000011060297</w:t>
      </w:r>
    </w:p>
    <w:p w:rsidR="00DD106B" w:rsidRDefault="00DD106B" w:rsidP="00DD106B">
      <w:pPr>
        <w:spacing w:before="20" w:after="60"/>
        <w:ind w:left="993"/>
        <w:rPr>
          <w:rFonts w:ascii="Tahoma" w:hAnsi="Tahoma" w:cs="Tahoma"/>
        </w:rPr>
      </w:pPr>
      <w:r>
        <w:rPr>
          <w:rFonts w:ascii="Tahoma" w:hAnsi="Tahoma"/>
        </w:rPr>
        <w:t>:75:STAT/1503131100+0200</w:t>
      </w:r>
    </w:p>
    <w:p w:rsidR="00DD106B" w:rsidRPr="00783C90" w:rsidRDefault="00DD106B" w:rsidP="00DD106B">
      <w:pPr>
        <w:spacing w:before="20" w:after="60"/>
        <w:ind w:left="993"/>
        <w:rPr>
          <w:rFonts w:ascii="Tahoma" w:hAnsi="Tahoma" w:cs="Tahoma"/>
        </w:rPr>
      </w:pPr>
      <w:r>
        <w:rPr>
          <w:rFonts w:ascii="Tahoma" w:hAnsi="Tahoma"/>
        </w:rPr>
        <w:t>WAIT/1503131100+0200</w:t>
      </w:r>
    </w:p>
    <w:p w:rsidR="00DD106B" w:rsidRDefault="00DD106B" w:rsidP="00DD106B">
      <w:pPr>
        <w:spacing w:before="20" w:after="60"/>
        <w:ind w:left="993"/>
        <w:rPr>
          <w:rFonts w:ascii="Tahoma" w:hAnsi="Tahoma" w:cs="Tahoma"/>
        </w:rPr>
      </w:pPr>
      <w:r>
        <w:rPr>
          <w:rFonts w:ascii="Tahoma" w:hAnsi="Tahoma"/>
        </w:rPr>
        <w:t>:77A:EP183</w:t>
      </w:r>
    </w:p>
    <w:p w:rsidR="00DD106B" w:rsidRDefault="00DD106B" w:rsidP="00DD106B">
      <w:pPr>
        <w:spacing w:before="20" w:after="60"/>
        <w:ind w:left="993"/>
        <w:rPr>
          <w:rFonts w:ascii="Tahoma" w:hAnsi="Tahoma" w:cs="Tahoma"/>
        </w:rPr>
      </w:pPr>
      <w:r>
        <w:rPr>
          <w:rFonts w:ascii="Tahoma" w:hAnsi="Tahoma"/>
        </w:rPr>
        <w:t>Lack of funds</w:t>
      </w:r>
    </w:p>
    <w:p w:rsidR="00DD106B" w:rsidRDefault="00DD106B" w:rsidP="00DD106B">
      <w:pPr>
        <w:spacing w:before="20" w:after="60"/>
        <w:ind w:left="993"/>
        <w:rPr>
          <w:rFonts w:ascii="Tahoma" w:hAnsi="Tahoma" w:cs="Tahoma"/>
        </w:rPr>
      </w:pPr>
      <w:r>
        <w:rPr>
          <w:rFonts w:ascii="Tahoma" w:hAnsi="Tahoma"/>
        </w:rPr>
        <w:t>:11R:103</w:t>
      </w:r>
    </w:p>
    <w:p w:rsidR="00DD106B" w:rsidRDefault="00DD106B" w:rsidP="00DD106B">
      <w:pPr>
        <w:spacing w:before="20" w:after="60"/>
        <w:ind w:left="993"/>
        <w:rPr>
          <w:rFonts w:ascii="Tahoma" w:hAnsi="Tahoma" w:cs="Tahoma"/>
        </w:rPr>
      </w:pPr>
      <w:r>
        <w:rPr>
          <w:rFonts w:ascii="Tahoma" w:hAnsi="Tahoma"/>
        </w:rPr>
        <w:t>150313</w:t>
      </w:r>
    </w:p>
    <w:p w:rsidR="00DD106B" w:rsidRDefault="00DD106B" w:rsidP="00DD106B">
      <w:pPr>
        <w:spacing w:before="20" w:after="60"/>
        <w:ind w:left="993"/>
        <w:rPr>
          <w:rFonts w:ascii="Tahoma" w:hAnsi="Tahoma" w:cs="Tahoma"/>
        </w:rPr>
      </w:pPr>
      <w:r>
        <w:rPr>
          <w:rFonts w:ascii="Tahoma" w:hAnsi="Tahoma"/>
        </w:rPr>
        <w:t>1234123456</w:t>
      </w:r>
    </w:p>
    <w:p w:rsidR="00DD106B" w:rsidRPr="00EC6D0B" w:rsidRDefault="00DD106B" w:rsidP="00DD106B">
      <w:pPr>
        <w:spacing w:before="20" w:after="60"/>
        <w:ind w:left="993"/>
        <w:rPr>
          <w:rFonts w:ascii="Tahoma" w:hAnsi="Tahoma" w:cs="Tahoma"/>
        </w:rPr>
      </w:pPr>
      <w:r>
        <w:rPr>
          <w:rFonts w:ascii="Tahoma" w:hAnsi="Tahoma"/>
        </w:rPr>
        <w:t>:20:1450011060297</w:t>
      </w:r>
    </w:p>
    <w:p w:rsidR="00DD106B" w:rsidRPr="00EC6D0B" w:rsidRDefault="00DD106B" w:rsidP="00DD106B">
      <w:pPr>
        <w:spacing w:before="20" w:after="60"/>
        <w:ind w:left="993"/>
        <w:rPr>
          <w:rFonts w:ascii="Tahoma" w:hAnsi="Tahoma" w:cs="Tahoma"/>
        </w:rPr>
      </w:pPr>
      <w:r>
        <w:rPr>
          <w:rFonts w:ascii="Tahoma" w:hAnsi="Tahoma"/>
        </w:rPr>
        <w:t>:23B:CRED</w:t>
      </w:r>
    </w:p>
    <w:p w:rsidR="00DD106B" w:rsidRPr="00EC6D0B" w:rsidRDefault="00DD106B" w:rsidP="00DD106B">
      <w:pPr>
        <w:spacing w:before="20" w:after="60"/>
        <w:ind w:left="993"/>
        <w:rPr>
          <w:rFonts w:ascii="Tahoma" w:hAnsi="Tahoma" w:cs="Tahoma"/>
        </w:rPr>
      </w:pPr>
      <w:r>
        <w:rPr>
          <w:rFonts w:ascii="Tahoma" w:hAnsi="Tahoma"/>
        </w:rPr>
        <w:t>:32A:150313EUR900000,</w:t>
      </w:r>
    </w:p>
    <w:p w:rsidR="00DD106B" w:rsidRPr="00EC6D0B" w:rsidRDefault="00DD106B" w:rsidP="00DD106B">
      <w:pPr>
        <w:spacing w:before="20" w:after="60"/>
        <w:ind w:left="993"/>
        <w:rPr>
          <w:rFonts w:ascii="Tahoma" w:hAnsi="Tahoma" w:cs="Tahoma"/>
        </w:rPr>
      </w:pPr>
      <w:r>
        <w:rPr>
          <w:rFonts w:ascii="Tahoma" w:hAnsi="Tahoma"/>
        </w:rPr>
        <w:t>:33B:EUR900000,</w:t>
      </w:r>
    </w:p>
    <w:p w:rsidR="00DD106B" w:rsidRPr="00EC6D0B" w:rsidRDefault="00DD106B" w:rsidP="00DD106B">
      <w:pPr>
        <w:spacing w:before="20" w:after="60"/>
        <w:ind w:left="993"/>
        <w:rPr>
          <w:rFonts w:ascii="Tahoma" w:hAnsi="Tahoma" w:cs="Tahoma"/>
        </w:rPr>
      </w:pPr>
      <w:r>
        <w:rPr>
          <w:rFonts w:ascii="Tahoma" w:hAnsi="Tahoma"/>
        </w:rPr>
        <w:t>:50K:/MK07300000000023510</w:t>
      </w:r>
    </w:p>
    <w:p w:rsidR="00DD106B" w:rsidRPr="00EC6D0B" w:rsidRDefault="00DD106B" w:rsidP="00DD106B">
      <w:pPr>
        <w:spacing w:before="20" w:after="60"/>
        <w:ind w:left="993"/>
        <w:rPr>
          <w:rFonts w:ascii="Tahoma" w:hAnsi="Tahoma" w:cs="Tahoma"/>
        </w:rPr>
      </w:pPr>
      <w:r>
        <w:rPr>
          <w:rFonts w:ascii="Tahoma" w:hAnsi="Tahoma"/>
        </w:rPr>
        <w:t>ZORAN GEORGIEV</w:t>
      </w:r>
    </w:p>
    <w:p w:rsidR="00DD106B" w:rsidRDefault="00DD106B" w:rsidP="00DD106B">
      <w:pPr>
        <w:spacing w:before="20" w:after="60"/>
        <w:ind w:left="993"/>
        <w:rPr>
          <w:rFonts w:ascii="Tahoma" w:hAnsi="Tahoma" w:cs="Tahoma"/>
        </w:rPr>
      </w:pPr>
      <w:r>
        <w:rPr>
          <w:rFonts w:ascii="Tahoma" w:hAnsi="Tahoma"/>
        </w:rPr>
        <w:t>BLVD.ALEXANDER MACEDONIAN NO.9</w:t>
      </w:r>
    </w:p>
    <w:p w:rsidR="00DD106B" w:rsidRPr="00EC6D0B" w:rsidRDefault="00DD106B" w:rsidP="00DD106B">
      <w:pPr>
        <w:spacing w:before="20" w:after="60"/>
        <w:ind w:left="993"/>
        <w:rPr>
          <w:rFonts w:ascii="Tahoma" w:hAnsi="Tahoma" w:cs="Tahoma"/>
        </w:rPr>
      </w:pPr>
      <w:r>
        <w:rPr>
          <w:rFonts w:ascii="Tahoma" w:hAnsi="Tahoma"/>
        </w:rPr>
        <w:t>REPUBLIC OF MACEDONIA</w:t>
      </w:r>
    </w:p>
    <w:p w:rsidR="00DD106B" w:rsidRPr="002D1F20" w:rsidRDefault="00DD106B" w:rsidP="00DD106B">
      <w:pPr>
        <w:spacing w:before="20" w:after="60"/>
        <w:ind w:left="993"/>
        <w:rPr>
          <w:rFonts w:ascii="Tahoma" w:hAnsi="Tahoma" w:cs="Tahoma"/>
        </w:rPr>
      </w:pPr>
      <w:r>
        <w:rPr>
          <w:rFonts w:ascii="Tahoma" w:hAnsi="Tahoma"/>
        </w:rPr>
        <w:t>:52A:/MK07100100000030013</w:t>
      </w:r>
    </w:p>
    <w:p w:rsidR="00DD106B" w:rsidRPr="00EC6D0B" w:rsidRDefault="00DD106B" w:rsidP="00DD106B">
      <w:pPr>
        <w:spacing w:before="20" w:after="60"/>
        <w:ind w:left="993"/>
        <w:rPr>
          <w:rFonts w:ascii="Tahoma" w:hAnsi="Tahoma" w:cs="Tahoma"/>
        </w:rPr>
      </w:pPr>
      <w:r>
        <w:rPr>
          <w:rFonts w:ascii="Tahoma" w:hAnsi="Tahoma"/>
        </w:rPr>
        <w:t>KOBSMK2X</w:t>
      </w:r>
    </w:p>
    <w:p w:rsidR="00DD106B" w:rsidRPr="00EC6D0B" w:rsidRDefault="00DD106B" w:rsidP="00DD106B">
      <w:pPr>
        <w:spacing w:before="20" w:after="60"/>
        <w:ind w:left="993"/>
        <w:rPr>
          <w:rFonts w:ascii="Tahoma" w:hAnsi="Tahoma" w:cs="Tahoma"/>
        </w:rPr>
      </w:pPr>
      <w:r>
        <w:rPr>
          <w:rFonts w:ascii="Tahoma" w:hAnsi="Tahoma"/>
        </w:rPr>
        <w:t>:57A:DABADKKK</w:t>
      </w:r>
    </w:p>
    <w:p w:rsidR="00DD106B" w:rsidRPr="00EC6D0B" w:rsidRDefault="00DD106B" w:rsidP="00DD106B">
      <w:pPr>
        <w:spacing w:before="20" w:after="60"/>
        <w:ind w:left="993"/>
        <w:rPr>
          <w:rFonts w:ascii="Tahoma" w:hAnsi="Tahoma" w:cs="Tahoma"/>
        </w:rPr>
      </w:pPr>
      <w:r>
        <w:rPr>
          <w:rFonts w:ascii="Tahoma" w:hAnsi="Tahoma"/>
        </w:rPr>
        <w:t>:59:/DK3530002138825496</w:t>
      </w:r>
    </w:p>
    <w:p w:rsidR="00DD106B" w:rsidRPr="00EC6D0B" w:rsidRDefault="00DD106B" w:rsidP="00DD106B">
      <w:pPr>
        <w:spacing w:before="20" w:after="60"/>
        <w:ind w:left="993"/>
        <w:rPr>
          <w:rFonts w:ascii="Tahoma" w:hAnsi="Tahoma" w:cs="Tahoma"/>
        </w:rPr>
      </w:pPr>
      <w:r>
        <w:rPr>
          <w:rFonts w:ascii="Tahoma" w:hAnsi="Tahoma"/>
        </w:rPr>
        <w:t>INTERNATIONAL FEDERATION OF</w:t>
      </w:r>
    </w:p>
    <w:p w:rsidR="00DD106B" w:rsidRPr="00EC6D0B" w:rsidRDefault="00DD106B" w:rsidP="00DD106B">
      <w:pPr>
        <w:spacing w:before="20" w:after="60"/>
        <w:ind w:left="993"/>
        <w:rPr>
          <w:rFonts w:ascii="Tahoma" w:hAnsi="Tahoma" w:cs="Tahoma"/>
        </w:rPr>
      </w:pPr>
      <w:r>
        <w:rPr>
          <w:rFonts w:ascii="Tahoma" w:hAnsi="Tahoma"/>
        </w:rPr>
        <w:t>SURVEYORS</w:t>
      </w:r>
    </w:p>
    <w:p w:rsidR="00DD106B" w:rsidRPr="00EC6D0B" w:rsidRDefault="00DD106B" w:rsidP="00DD106B">
      <w:pPr>
        <w:spacing w:before="20" w:after="60"/>
        <w:ind w:left="993"/>
        <w:rPr>
          <w:rFonts w:ascii="Tahoma" w:hAnsi="Tahoma" w:cs="Tahoma"/>
        </w:rPr>
      </w:pPr>
      <w:r>
        <w:rPr>
          <w:rFonts w:ascii="Tahoma" w:hAnsi="Tahoma"/>
        </w:rPr>
        <w:t>KALVEBOD BRYGGE 31-33,</w:t>
      </w:r>
    </w:p>
    <w:p w:rsidR="00DD106B" w:rsidRPr="00EC6D0B" w:rsidRDefault="00DD106B" w:rsidP="00DD106B">
      <w:pPr>
        <w:spacing w:before="20" w:after="60"/>
        <w:ind w:left="993"/>
        <w:rPr>
          <w:rFonts w:ascii="Tahoma" w:hAnsi="Tahoma" w:cs="Tahoma"/>
        </w:rPr>
      </w:pPr>
      <w:r>
        <w:rPr>
          <w:rFonts w:ascii="Tahoma" w:hAnsi="Tahoma"/>
        </w:rPr>
        <w:t>DK-1780COPENHAGEN V, DENMARK</w:t>
      </w:r>
    </w:p>
    <w:p w:rsidR="00DD106B" w:rsidRPr="00EC6D0B" w:rsidRDefault="00DD106B" w:rsidP="00DD106B">
      <w:pPr>
        <w:spacing w:before="20" w:after="60"/>
        <w:ind w:left="993"/>
        <w:rPr>
          <w:rFonts w:ascii="Tahoma" w:hAnsi="Tahoma" w:cs="Tahoma"/>
        </w:rPr>
      </w:pPr>
      <w:r>
        <w:rPr>
          <w:rFonts w:ascii="Tahoma" w:hAnsi="Tahoma"/>
        </w:rPr>
        <w:t>:70:/INV/2014108///RFB/MEMB NO:20019</w:t>
      </w:r>
    </w:p>
    <w:p w:rsidR="00DD106B" w:rsidRDefault="00DD106B" w:rsidP="00DD106B">
      <w:pPr>
        <w:spacing w:before="20" w:after="60"/>
        <w:ind w:left="993"/>
        <w:rPr>
          <w:rFonts w:ascii="Tahoma" w:hAnsi="Tahoma" w:cs="Tahoma"/>
        </w:rPr>
      </w:pPr>
      <w:r>
        <w:rPr>
          <w:rFonts w:ascii="Tahoma" w:hAnsi="Tahoma"/>
        </w:rPr>
        <w:t>:71A:SHA</w:t>
      </w:r>
    </w:p>
    <w:p w:rsidR="00027EB5" w:rsidRPr="00570D51" w:rsidRDefault="00027EB5" w:rsidP="00DD106B">
      <w:pPr>
        <w:spacing w:before="20" w:after="60"/>
        <w:ind w:left="993"/>
        <w:rPr>
          <w:rFonts w:ascii="Tahoma" w:hAnsi="Tahoma" w:cs="Tahoma"/>
        </w:rPr>
      </w:pPr>
      <w:r>
        <w:br w:type="page"/>
      </w:r>
    </w:p>
    <w:p w:rsidR="006D7C02" w:rsidRDefault="006D7C02" w:rsidP="00DD106B">
      <w:pPr>
        <w:pStyle w:val="Heading1"/>
        <w:numPr>
          <w:ilvl w:val="0"/>
          <w:numId w:val="0"/>
        </w:numPr>
        <w:spacing w:before="20" w:after="20"/>
        <w:ind w:right="1007"/>
        <w:rPr>
          <w:rFonts w:cs="Tahoma"/>
          <w:sz w:val="24"/>
        </w:rPr>
      </w:pPr>
      <w:bookmarkStart w:id="325" w:name="_Toc423527328"/>
    </w:p>
    <w:p w:rsidR="00DD106B" w:rsidRPr="00CA11D6" w:rsidRDefault="00280A37" w:rsidP="00DD106B">
      <w:pPr>
        <w:pStyle w:val="Heading1"/>
        <w:numPr>
          <w:ilvl w:val="0"/>
          <w:numId w:val="0"/>
        </w:numPr>
        <w:spacing w:before="20" w:after="20"/>
        <w:ind w:right="1007"/>
        <w:rPr>
          <w:rFonts w:cs="Tahoma"/>
          <w:sz w:val="24"/>
        </w:rPr>
      </w:pPr>
      <w:bookmarkStart w:id="326" w:name="_Toc525125520"/>
      <w:r>
        <w:rPr>
          <w:sz w:val="24"/>
        </w:rPr>
        <w:t xml:space="preserve">15. </w:t>
      </w:r>
      <w:bookmarkEnd w:id="325"/>
      <w:r>
        <w:rPr>
          <w:sz w:val="24"/>
        </w:rPr>
        <w:t>Statement reports</w:t>
      </w:r>
      <w:bookmarkEnd w:id="326"/>
    </w:p>
    <w:p w:rsidR="00DD106B" w:rsidRPr="00280A37" w:rsidRDefault="00280A37" w:rsidP="00DD106B">
      <w:pPr>
        <w:pStyle w:val="Heading2"/>
        <w:numPr>
          <w:ilvl w:val="0"/>
          <w:numId w:val="0"/>
        </w:numPr>
        <w:rPr>
          <w:rFonts w:cs="Tahoma"/>
          <w:sz w:val="22"/>
        </w:rPr>
      </w:pPr>
      <w:bookmarkStart w:id="327" w:name="_Toc423527329"/>
      <w:bookmarkStart w:id="328" w:name="_Toc525125521"/>
      <w:r>
        <w:rPr>
          <w:sz w:val="22"/>
        </w:rPr>
        <w:t xml:space="preserve">15.1. </w:t>
      </w:r>
      <w:bookmarkEnd w:id="327"/>
      <w:r>
        <w:rPr>
          <w:sz w:val="22"/>
        </w:rPr>
        <w:t>Statement reports 942, 940 and 950 (MT 942, MT 940 and MT 950)</w:t>
      </w:r>
      <w:bookmarkEnd w:id="328"/>
    </w:p>
    <w:p w:rsidR="00DD106B" w:rsidRPr="00CA11D6" w:rsidRDefault="00280A37" w:rsidP="00DD106B">
      <w:pPr>
        <w:pStyle w:val="Heading3"/>
        <w:numPr>
          <w:ilvl w:val="0"/>
          <w:numId w:val="0"/>
        </w:numPr>
        <w:spacing w:after="120"/>
        <w:ind w:left="180"/>
        <w:rPr>
          <w:rFonts w:cs="Tahoma"/>
          <w:b/>
          <w:sz w:val="22"/>
        </w:rPr>
      </w:pPr>
      <w:r>
        <w:rPr>
          <w:b/>
          <w:sz w:val="22"/>
        </w:rPr>
        <w:t>15.1.1. Purpose of messages MT 942, MT 940 and MT 950</w:t>
      </w:r>
    </w:p>
    <w:p w:rsidR="00DD106B" w:rsidRPr="00EA0028" w:rsidRDefault="00DD106B" w:rsidP="00DD106B">
      <w:pPr>
        <w:spacing w:before="20" w:after="120"/>
        <w:ind w:left="992"/>
        <w:jc w:val="both"/>
        <w:rPr>
          <w:rFonts w:ascii="Tahoma" w:hAnsi="Tahoma" w:cs="Tahoma"/>
        </w:rPr>
      </w:pPr>
      <w:r>
        <w:rPr>
          <w:rFonts w:ascii="Tahoma" w:hAnsi="Tahoma"/>
        </w:rPr>
        <w:t xml:space="preserve">These message types are used to show the account holder the bookings in its euro account. </w:t>
      </w:r>
    </w:p>
    <w:p w:rsidR="00DD106B" w:rsidRPr="00113A46" w:rsidRDefault="00DD106B" w:rsidP="00DD106B">
      <w:pPr>
        <w:spacing w:before="20" w:after="120"/>
        <w:ind w:left="992"/>
        <w:jc w:val="both"/>
        <w:rPr>
          <w:rFonts w:ascii="Tahoma" w:hAnsi="Tahoma" w:cs="Tahoma"/>
        </w:rPr>
      </w:pPr>
      <w:r>
        <w:rPr>
          <w:rFonts w:ascii="Tahoma" w:hAnsi="Tahoma"/>
        </w:rPr>
        <w:t>MT 942 is not supported in TARGET2, but only in MIPS. It provides the receiver with temporary statement report, in the moment the MT 920 message query sent by the participant is received in MIPS. The participants could send MT 920 messages to MIPS at any moment of MIPS time schedule in which it is allowed to receive participants' messages, i.e. participants could query MIPS for a temporary statement report in all moments in which they are allowed to send messages to MIPS. MT 942 has the same format with MT 940 message type.</w:t>
      </w:r>
    </w:p>
    <w:p w:rsidR="00DD106B" w:rsidRPr="00EE7381" w:rsidRDefault="00DD106B" w:rsidP="00DD106B">
      <w:pPr>
        <w:spacing w:before="20" w:after="120"/>
        <w:ind w:left="992"/>
        <w:jc w:val="both"/>
        <w:rPr>
          <w:rFonts w:ascii="Tahoma" w:hAnsi="Tahoma" w:cs="Tahoma"/>
        </w:rPr>
      </w:pPr>
      <w:r>
        <w:rPr>
          <w:rFonts w:ascii="Tahoma" w:hAnsi="Tahoma"/>
        </w:rPr>
        <w:t>MT 940 and MT 950 are received at the end of the business day, after the system cut-off for payment messages. They provide the participants with final statement reports for the actual business day. MT 940 and MT 950 although have different structure according to SWIFT MT standard, at the present moment are used in the same manner in MIPS euro module.</w:t>
      </w:r>
    </w:p>
    <w:p w:rsidR="00DD106B" w:rsidRPr="00653C0C" w:rsidRDefault="00EA7745" w:rsidP="00DD106B">
      <w:pPr>
        <w:spacing w:before="20" w:after="120"/>
        <w:ind w:left="992"/>
        <w:jc w:val="both"/>
        <w:rPr>
          <w:rFonts w:ascii="Tahoma" w:hAnsi="Tahoma" w:cs="Tahoma"/>
        </w:rPr>
      </w:pPr>
      <w:r>
        <w:rPr>
          <w:rFonts w:ascii="Tahoma" w:hAnsi="Tahoma"/>
        </w:rPr>
        <w:t>MIPS euro module supports both types of final statement reports. Issuing of MT 940 / MT 950 is optional for the account holder.</w:t>
      </w:r>
    </w:p>
    <w:p w:rsidR="00AC4266" w:rsidRPr="00653C0C" w:rsidRDefault="00AC4266" w:rsidP="00AC4266">
      <w:pPr>
        <w:spacing w:before="20" w:after="120"/>
        <w:ind w:left="992"/>
        <w:jc w:val="both"/>
        <w:rPr>
          <w:rFonts w:ascii="Tahoma" w:hAnsi="Tahoma" w:cs="Tahoma"/>
        </w:rPr>
      </w:pPr>
      <w:r>
        <w:rPr>
          <w:rFonts w:ascii="Tahoma" w:hAnsi="Tahoma"/>
        </w:rPr>
        <w:t>The format of the MT 942 and MT 940 messages is described in parts 7.3 and 8.1 in the first section of this document.</w:t>
      </w:r>
    </w:p>
    <w:p w:rsidR="00DD106B" w:rsidRPr="00146E46" w:rsidRDefault="00DD106B" w:rsidP="00DD106B">
      <w:pPr>
        <w:spacing w:before="20" w:after="20"/>
        <w:ind w:left="993"/>
        <w:jc w:val="both"/>
        <w:rPr>
          <w:rFonts w:ascii="Tahoma" w:hAnsi="Tahoma" w:cs="Tahoma"/>
        </w:rPr>
      </w:pPr>
    </w:p>
    <w:p w:rsidR="00DD106B" w:rsidRPr="00CA11D6" w:rsidRDefault="00280A37" w:rsidP="00DD106B">
      <w:pPr>
        <w:pStyle w:val="Heading3"/>
        <w:numPr>
          <w:ilvl w:val="0"/>
          <w:numId w:val="0"/>
        </w:numPr>
        <w:spacing w:after="120"/>
        <w:ind w:left="180"/>
        <w:rPr>
          <w:rFonts w:cs="Tahoma"/>
          <w:b/>
          <w:sz w:val="22"/>
        </w:rPr>
      </w:pPr>
      <w:r>
        <w:rPr>
          <w:b/>
          <w:sz w:val="22"/>
        </w:rPr>
        <w:t>15.1.2. MT 950 message format</w:t>
      </w:r>
    </w:p>
    <w:p w:rsidR="00DD106B" w:rsidRPr="00CA11D6" w:rsidRDefault="00DD106B" w:rsidP="00DD106B"/>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2"/>
        <w:gridCol w:w="4253"/>
        <w:gridCol w:w="1842"/>
      </w:tblGrid>
      <w:tr w:rsidR="00DD106B" w:rsidRPr="00146E46" w:rsidTr="009935A1">
        <w:trPr>
          <w:cantSplit/>
          <w:trHeight w:val="558"/>
        </w:trPr>
        <w:tc>
          <w:tcPr>
            <w:tcW w:w="992" w:type="dxa"/>
            <w:vAlign w:val="center"/>
          </w:tcPr>
          <w:p w:rsidR="00DD106B" w:rsidRDefault="00DD106B" w:rsidP="009935A1">
            <w:pPr>
              <w:spacing w:before="20" w:after="20"/>
              <w:jc w:val="center"/>
              <w:rPr>
                <w:rFonts w:ascii="Tahoma" w:hAnsi="Tahoma" w:cs="Tahoma"/>
                <w:b/>
              </w:rPr>
            </w:pPr>
            <w:r>
              <w:rPr>
                <w:rFonts w:ascii="Tahoma" w:hAnsi="Tahoma"/>
                <w:b/>
              </w:rPr>
              <w:t>Status</w:t>
            </w:r>
          </w:p>
          <w:p w:rsidR="00DD106B" w:rsidRPr="00653C0C" w:rsidRDefault="00DD106B" w:rsidP="009935A1">
            <w:pPr>
              <w:spacing w:before="20" w:after="20"/>
              <w:jc w:val="center"/>
              <w:rPr>
                <w:rFonts w:ascii="Tahoma" w:hAnsi="Tahoma" w:cs="Tahoma"/>
                <w:b/>
              </w:rPr>
            </w:pPr>
            <w:r>
              <w:rPr>
                <w:rFonts w:ascii="Tahoma" w:hAnsi="Tahoma"/>
                <w:b/>
              </w:rPr>
              <w:t>Status</w:t>
            </w:r>
          </w:p>
        </w:tc>
        <w:tc>
          <w:tcPr>
            <w:tcW w:w="992" w:type="dxa"/>
            <w:vAlign w:val="center"/>
          </w:tcPr>
          <w:p w:rsidR="00DD106B" w:rsidRDefault="00DD106B" w:rsidP="009935A1">
            <w:pPr>
              <w:spacing w:before="20" w:after="20"/>
              <w:jc w:val="center"/>
              <w:rPr>
                <w:rFonts w:ascii="Tahoma" w:hAnsi="Tahoma" w:cs="Tahoma"/>
                <w:b/>
              </w:rPr>
            </w:pPr>
            <w:r>
              <w:rPr>
                <w:rFonts w:ascii="Tahoma" w:hAnsi="Tahoma"/>
                <w:b/>
              </w:rPr>
              <w:t>Field</w:t>
            </w:r>
          </w:p>
          <w:p w:rsidR="00DD106B" w:rsidRPr="00653C0C" w:rsidRDefault="00DD106B" w:rsidP="009935A1">
            <w:pPr>
              <w:spacing w:before="20" w:after="20"/>
              <w:jc w:val="center"/>
              <w:rPr>
                <w:rFonts w:ascii="Tahoma" w:hAnsi="Tahoma" w:cs="Tahoma"/>
                <w:b/>
              </w:rPr>
            </w:pPr>
            <w:r>
              <w:rPr>
                <w:rFonts w:ascii="Tahoma" w:hAnsi="Tahoma"/>
                <w:b/>
              </w:rPr>
              <w:t>Field</w:t>
            </w:r>
          </w:p>
        </w:tc>
        <w:tc>
          <w:tcPr>
            <w:tcW w:w="4253" w:type="dxa"/>
            <w:vAlign w:val="center"/>
          </w:tcPr>
          <w:p w:rsidR="00DD106B" w:rsidRDefault="00DD106B" w:rsidP="009935A1">
            <w:pPr>
              <w:spacing w:before="20" w:after="20"/>
              <w:jc w:val="center"/>
              <w:rPr>
                <w:rFonts w:ascii="Tahoma" w:hAnsi="Tahoma" w:cs="Tahoma"/>
                <w:b/>
              </w:rPr>
            </w:pPr>
            <w:r>
              <w:rPr>
                <w:rFonts w:ascii="Tahoma" w:hAnsi="Tahoma"/>
                <w:b/>
              </w:rPr>
              <w:t>Field Name</w:t>
            </w:r>
          </w:p>
          <w:p w:rsidR="00DD106B" w:rsidRPr="00653C0C" w:rsidRDefault="00924DD1" w:rsidP="009935A1">
            <w:pPr>
              <w:spacing w:before="20" w:after="20"/>
              <w:jc w:val="center"/>
              <w:rPr>
                <w:rFonts w:ascii="Tahoma" w:hAnsi="Tahoma" w:cs="Tahoma"/>
                <w:b/>
              </w:rPr>
            </w:pPr>
            <w:r>
              <w:rPr>
                <w:rFonts w:ascii="Tahoma" w:hAnsi="Tahoma"/>
                <w:b/>
              </w:rPr>
              <w:t>Field Name</w:t>
            </w:r>
          </w:p>
        </w:tc>
        <w:tc>
          <w:tcPr>
            <w:tcW w:w="1842" w:type="dxa"/>
            <w:vAlign w:val="center"/>
          </w:tcPr>
          <w:p w:rsidR="00DD106B" w:rsidRDefault="00DD106B" w:rsidP="009935A1">
            <w:pPr>
              <w:spacing w:before="20" w:after="20"/>
              <w:jc w:val="center"/>
              <w:rPr>
                <w:rFonts w:ascii="Tahoma" w:hAnsi="Tahoma" w:cs="Tahoma"/>
                <w:b/>
              </w:rPr>
            </w:pPr>
            <w:r>
              <w:rPr>
                <w:rFonts w:ascii="Tahoma" w:hAnsi="Tahoma"/>
                <w:b/>
              </w:rPr>
              <w:t>Format</w:t>
            </w:r>
          </w:p>
          <w:p w:rsidR="00DD106B" w:rsidRPr="00653C0C" w:rsidRDefault="00DD106B" w:rsidP="009935A1">
            <w:pPr>
              <w:spacing w:before="20" w:after="20"/>
              <w:jc w:val="center"/>
              <w:rPr>
                <w:rFonts w:ascii="Tahoma" w:hAnsi="Tahoma" w:cs="Tahoma"/>
                <w:b/>
              </w:rPr>
            </w:pPr>
            <w:r>
              <w:rPr>
                <w:rFonts w:ascii="Tahoma" w:hAnsi="Tahoma"/>
                <w:b/>
              </w:rPr>
              <w:t>Format</w:t>
            </w: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w:t>
            </w:r>
          </w:p>
        </w:tc>
        <w:tc>
          <w:tcPr>
            <w:tcW w:w="4253" w:type="dxa"/>
            <w:vAlign w:val="center"/>
          </w:tcPr>
          <w:p w:rsidR="00DD106B" w:rsidRDefault="00DD106B" w:rsidP="009935A1">
            <w:pPr>
              <w:pStyle w:val="EndnoteText"/>
              <w:spacing w:before="20" w:after="20"/>
              <w:rPr>
                <w:rFonts w:ascii="Tahoma" w:hAnsi="Tahoma" w:cs="Tahoma"/>
                <w:sz w:val="18"/>
              </w:rPr>
            </w:pPr>
            <w:r>
              <w:rPr>
                <w:rFonts w:ascii="Tahoma" w:hAnsi="Tahoma"/>
                <w:sz w:val="18"/>
              </w:rPr>
              <w:t>Receiver LT</w:t>
            </w:r>
          </w:p>
          <w:p w:rsidR="00DD106B" w:rsidRPr="00146E46" w:rsidRDefault="00DD106B" w:rsidP="009935A1">
            <w:pPr>
              <w:pStyle w:val="EndnoteText"/>
              <w:spacing w:before="20" w:after="20"/>
              <w:rPr>
                <w:rFonts w:ascii="Tahoma" w:hAnsi="Tahoma" w:cs="Tahoma"/>
                <w:sz w:val="18"/>
              </w:rPr>
            </w:pPr>
            <w:r>
              <w:rPr>
                <w:rFonts w:ascii="Tahoma" w:hAnsi="Tahoma"/>
                <w:sz w:val="18"/>
              </w:rPr>
              <w:t>Receiver LT</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Pr>
        <w:tc>
          <w:tcPr>
            <w:tcW w:w="992" w:type="dxa"/>
            <w:vAlign w:val="center"/>
          </w:tcPr>
          <w:p w:rsidR="00DD106B" w:rsidRPr="00146E46" w:rsidRDefault="00DD106B" w:rsidP="009935A1">
            <w:pPr>
              <w:spacing w:before="20" w:after="20"/>
              <w:jc w:val="center"/>
              <w:rPr>
                <w:rFonts w:ascii="Tahoma" w:hAnsi="Tahoma" w:cs="Tahoma"/>
                <w:sz w:val="18"/>
              </w:rPr>
            </w:pP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Message type</w:t>
            </w:r>
          </w:p>
          <w:p w:rsidR="00DD106B" w:rsidRDefault="00DD106B" w:rsidP="009935A1">
            <w:pPr>
              <w:spacing w:before="20" w:after="20"/>
              <w:rPr>
                <w:rFonts w:ascii="Tahoma" w:hAnsi="Tahoma" w:cs="Tahoma"/>
                <w:sz w:val="18"/>
              </w:rPr>
            </w:pPr>
            <w:r>
              <w:rPr>
                <w:rFonts w:ascii="Tahoma" w:hAnsi="Tahoma"/>
                <w:sz w:val="18"/>
                <w:szCs w:val="18"/>
              </w:rPr>
              <w:t>Message type</w:t>
            </w:r>
          </w:p>
          <w:p w:rsidR="00DD106B" w:rsidRDefault="00DD106B" w:rsidP="009935A1">
            <w:pPr>
              <w:spacing w:before="20" w:after="20"/>
              <w:rPr>
                <w:rFonts w:ascii="Tahoma" w:hAnsi="Tahoma" w:cs="Tahoma"/>
                <w:sz w:val="18"/>
              </w:rPr>
            </w:pPr>
            <w:r>
              <w:rPr>
                <w:rFonts w:ascii="Tahoma" w:hAnsi="Tahoma"/>
                <w:sz w:val="18"/>
              </w:rPr>
              <w:t>O942 / O940 / O950</w:t>
            </w:r>
          </w:p>
          <w:p w:rsidR="00DD106B" w:rsidRPr="00146E46" w:rsidRDefault="00DD106B" w:rsidP="009935A1">
            <w:pPr>
              <w:spacing w:before="20" w:after="20"/>
              <w:rPr>
                <w:rFonts w:ascii="Tahoma" w:hAnsi="Tahoma" w:cs="Tahoma"/>
                <w:sz w:val="18"/>
              </w:rPr>
            </w:pPr>
            <w:r>
              <w:rPr>
                <w:rFonts w:ascii="Tahoma" w:hAnsi="Tahoma"/>
                <w:sz w:val="18"/>
              </w:rPr>
              <w:t>Sender MIR</w:t>
            </w:r>
          </w:p>
        </w:tc>
        <w:tc>
          <w:tcPr>
            <w:tcW w:w="1842" w:type="dxa"/>
            <w:vAlign w:val="center"/>
          </w:tcPr>
          <w:p w:rsidR="00DD106B" w:rsidRPr="00146E46" w:rsidRDefault="00DD106B" w:rsidP="009935A1">
            <w:pPr>
              <w:spacing w:before="20" w:after="20"/>
              <w:jc w:val="center"/>
              <w:rPr>
                <w:rFonts w:ascii="Tahoma" w:hAnsi="Tahoma" w:cs="Tahoma"/>
                <w:sz w:val="18"/>
              </w:rPr>
            </w:pPr>
          </w:p>
        </w:tc>
      </w:tr>
      <w:tr w:rsidR="00DD106B" w:rsidRPr="00146E46" w:rsidTr="009935A1">
        <w:trPr>
          <w:cantSplit/>
          <w:trHeight w:val="527"/>
        </w:trPr>
        <w:tc>
          <w:tcPr>
            <w:tcW w:w="992" w:type="dxa"/>
            <w:vAlign w:val="center"/>
          </w:tcPr>
          <w:p w:rsidR="00DD106B" w:rsidRPr="00653C0C"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20</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Transaction Reference Number</w:t>
            </w:r>
          </w:p>
          <w:p w:rsidR="00DD106B" w:rsidRPr="00146E46" w:rsidRDefault="00DD106B" w:rsidP="009935A1">
            <w:pPr>
              <w:spacing w:before="20" w:after="20"/>
              <w:rPr>
                <w:rFonts w:ascii="Tahoma" w:hAnsi="Tahoma" w:cs="Tahoma"/>
                <w:sz w:val="18"/>
              </w:rPr>
            </w:pPr>
            <w:r>
              <w:rPr>
                <w:rFonts w:ascii="Tahoma" w:hAnsi="Tahoma"/>
                <w:sz w:val="18"/>
              </w:rPr>
              <w:t>Transaction Reference Number</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57"/>
        </w:trPr>
        <w:tc>
          <w:tcPr>
            <w:tcW w:w="992" w:type="dxa"/>
            <w:vAlign w:val="center"/>
          </w:tcPr>
          <w:p w:rsidR="00DD106B" w:rsidRPr="00653C0C" w:rsidRDefault="00DD106B" w:rsidP="009935A1">
            <w:pPr>
              <w:spacing w:before="20" w:after="20"/>
              <w:jc w:val="center"/>
              <w:rPr>
                <w:rFonts w:ascii="Tahoma" w:hAnsi="Tahoma" w:cs="Tahoma"/>
                <w:sz w:val="18"/>
              </w:rPr>
            </w:pPr>
            <w:r>
              <w:rPr>
                <w:rFonts w:ascii="Tahoma" w:hAnsi="Tahoma"/>
                <w:sz w:val="18"/>
              </w:rPr>
              <w:t>M</w:t>
            </w:r>
          </w:p>
        </w:tc>
        <w:tc>
          <w:tcPr>
            <w:tcW w:w="99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25</w:t>
            </w:r>
          </w:p>
        </w:tc>
        <w:tc>
          <w:tcPr>
            <w:tcW w:w="4253" w:type="dxa"/>
            <w:vAlign w:val="center"/>
          </w:tcPr>
          <w:p w:rsidR="00DD106B" w:rsidRDefault="00DD106B" w:rsidP="009935A1">
            <w:pPr>
              <w:spacing w:before="20" w:after="20"/>
              <w:rPr>
                <w:rFonts w:ascii="Tahoma" w:hAnsi="Tahoma" w:cs="Tahoma"/>
                <w:sz w:val="18"/>
              </w:rPr>
            </w:pPr>
            <w:r>
              <w:rPr>
                <w:rFonts w:ascii="Tahoma" w:hAnsi="Tahoma"/>
                <w:sz w:val="18"/>
              </w:rPr>
              <w:t>Account Identification</w:t>
            </w:r>
          </w:p>
          <w:p w:rsidR="00DD106B" w:rsidRPr="00146E46" w:rsidRDefault="00DD106B" w:rsidP="009935A1">
            <w:pPr>
              <w:spacing w:before="20" w:after="20"/>
              <w:rPr>
                <w:rFonts w:ascii="Tahoma" w:hAnsi="Tahoma" w:cs="Tahoma"/>
                <w:sz w:val="18"/>
              </w:rPr>
            </w:pPr>
            <w:r>
              <w:rPr>
                <w:rFonts w:ascii="Tahoma" w:hAnsi="Tahoma"/>
                <w:sz w:val="18"/>
              </w:rPr>
              <w:t>Account Identification</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35x</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653C0C"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28C</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Statement Number/Sequence Number</w:t>
            </w:r>
          </w:p>
          <w:p w:rsidR="00DD106B" w:rsidRPr="00653C0C" w:rsidRDefault="00DD106B" w:rsidP="004A22D7">
            <w:pPr>
              <w:spacing w:before="20" w:after="20"/>
              <w:rPr>
                <w:rFonts w:ascii="Tahoma" w:hAnsi="Tahoma" w:cs="Tahoma"/>
                <w:sz w:val="18"/>
              </w:rPr>
            </w:pPr>
            <w:r>
              <w:rPr>
                <w:rFonts w:ascii="Tahoma" w:hAnsi="Tahoma"/>
                <w:sz w:val="18"/>
              </w:rPr>
              <w:t>Statement Number/Sequence Number</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5n[/5n]</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653C0C"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60F</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First Opening Balance</w:t>
            </w:r>
          </w:p>
          <w:p w:rsidR="00DD106B" w:rsidRPr="00653C0C" w:rsidRDefault="00DD106B" w:rsidP="009935A1">
            <w:pPr>
              <w:spacing w:before="20" w:after="20"/>
              <w:rPr>
                <w:rFonts w:ascii="Tahoma" w:hAnsi="Tahoma" w:cs="Tahoma"/>
                <w:sz w:val="18"/>
              </w:rPr>
            </w:pPr>
            <w:r>
              <w:rPr>
                <w:rFonts w:ascii="Tahoma" w:hAnsi="Tahoma"/>
                <w:sz w:val="18"/>
              </w:rPr>
              <w:t>First Opening Balance</w:t>
            </w:r>
          </w:p>
          <w:p w:rsidR="00DD106B" w:rsidRDefault="00DD106B" w:rsidP="009935A1">
            <w:pPr>
              <w:spacing w:before="20" w:after="20"/>
              <w:rPr>
                <w:rFonts w:ascii="Tahoma" w:hAnsi="Tahoma" w:cs="Tahoma"/>
                <w:sz w:val="18"/>
              </w:rPr>
            </w:pPr>
            <w:r>
              <w:rPr>
                <w:rFonts w:ascii="Tahoma" w:hAnsi="Tahoma"/>
                <w:sz w:val="18"/>
              </w:rPr>
              <w:t>D/C Mark, Date (current business day), Currency, Amount</w:t>
            </w:r>
          </w:p>
          <w:p w:rsidR="00DD106B" w:rsidRPr="00653C0C" w:rsidRDefault="00DD106B" w:rsidP="008E33B0">
            <w:pPr>
              <w:spacing w:before="20" w:after="20"/>
              <w:rPr>
                <w:rFonts w:ascii="Tahoma" w:hAnsi="Tahoma" w:cs="Tahoma"/>
                <w:sz w:val="18"/>
              </w:rPr>
            </w:pPr>
            <w:r>
              <w:rPr>
                <w:rFonts w:ascii="Tahoma" w:hAnsi="Tahoma"/>
                <w:sz w:val="18"/>
              </w:rPr>
              <w:t>D/C Mark, Date (current business day), Currency, Amount</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1!a6!n3!a15d</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47250B" w:rsidRDefault="00DD106B" w:rsidP="009935A1">
            <w:pPr>
              <w:spacing w:before="20" w:after="20"/>
              <w:rPr>
                <w:rFonts w:ascii="Tahoma" w:hAnsi="Tahoma" w:cs="Tahoma"/>
                <w:sz w:val="18"/>
              </w:rPr>
            </w:pPr>
            <w:r>
              <w:rPr>
                <w:rFonts w:ascii="Tahoma" w:hAnsi="Tahoma"/>
                <w:sz w:val="18"/>
              </w:rPr>
              <w:t>---&gt;</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p>
        </w:tc>
      </w:tr>
      <w:tr w:rsidR="00DD106B" w:rsidRPr="00146E46" w:rsidTr="009935A1">
        <w:trPr>
          <w:cantSplit/>
          <w:trHeight w:val="1006"/>
        </w:trPr>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4A22D7" w:rsidP="004A22D7">
            <w:pPr>
              <w:spacing w:before="20" w:after="20"/>
              <w:jc w:val="center"/>
              <w:rPr>
                <w:rFonts w:ascii="Tahoma" w:hAnsi="Tahoma" w:cs="Tahoma"/>
                <w:sz w:val="18"/>
              </w:rPr>
            </w:pPr>
            <w:r>
              <w:rPr>
                <w:rFonts w:ascii="Tahoma" w:hAnsi="Tahoma"/>
                <w:sz w:val="18"/>
              </w:rPr>
              <w:lastRenderedPageBreak/>
              <w:t>O</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61</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Statement Line</w:t>
            </w:r>
          </w:p>
          <w:p w:rsidR="00DD106B" w:rsidRPr="00653C0C" w:rsidRDefault="00DD106B" w:rsidP="009935A1">
            <w:pPr>
              <w:spacing w:before="20" w:after="20"/>
              <w:rPr>
                <w:rFonts w:ascii="Tahoma" w:hAnsi="Tahoma" w:cs="Tahoma"/>
                <w:sz w:val="18"/>
              </w:rPr>
            </w:pPr>
            <w:r>
              <w:rPr>
                <w:rFonts w:ascii="Tahoma" w:hAnsi="Tahoma"/>
                <w:sz w:val="18"/>
              </w:rPr>
              <w:t>Statement Line</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6!n[4!n]2a[1!a]15d1!a3!c16x[//16x] [34x]</w:t>
            </w: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rPr>
                <w:rFonts w:ascii="Tahoma" w:hAnsi="Tahoma" w:cs="Tahoma"/>
                <w:sz w:val="18"/>
              </w:rPr>
            </w:pPr>
            <w:r>
              <w:rPr>
                <w:rFonts w:ascii="Tahoma" w:hAnsi="Tahoma"/>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p>
        </w:tc>
      </w:tr>
      <w:tr w:rsidR="00DD106B" w:rsidRPr="00146E46" w:rsidTr="009935A1">
        <w:trPr>
          <w:cantSplit/>
          <w:trHeight w:val="555"/>
        </w:trPr>
        <w:tc>
          <w:tcPr>
            <w:tcW w:w="992" w:type="dxa"/>
            <w:tcBorders>
              <w:top w:val="single" w:sz="4" w:space="0" w:color="auto"/>
              <w:left w:val="single" w:sz="4" w:space="0" w:color="auto"/>
              <w:bottom w:val="single" w:sz="4" w:space="0" w:color="auto"/>
              <w:right w:val="single" w:sz="4" w:space="0" w:color="auto"/>
            </w:tcBorders>
            <w:vAlign w:val="center"/>
          </w:tcPr>
          <w:p w:rsidR="00DD106B" w:rsidRPr="00653C0C" w:rsidRDefault="00DD106B" w:rsidP="009935A1">
            <w:pPr>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62F</w:t>
            </w:r>
          </w:p>
        </w:tc>
        <w:tc>
          <w:tcPr>
            <w:tcW w:w="4253" w:type="dxa"/>
            <w:tcBorders>
              <w:top w:val="single" w:sz="4" w:space="0" w:color="auto"/>
              <w:left w:val="single" w:sz="4" w:space="0" w:color="auto"/>
              <w:bottom w:val="single" w:sz="4" w:space="0" w:color="auto"/>
              <w:right w:val="single" w:sz="4" w:space="0" w:color="auto"/>
            </w:tcBorders>
            <w:vAlign w:val="center"/>
          </w:tcPr>
          <w:p w:rsidR="00DD106B" w:rsidRDefault="00DD106B" w:rsidP="009935A1">
            <w:pPr>
              <w:spacing w:before="20" w:after="20"/>
              <w:rPr>
                <w:rFonts w:ascii="Tahoma" w:hAnsi="Tahoma" w:cs="Tahoma"/>
                <w:sz w:val="18"/>
              </w:rPr>
            </w:pPr>
            <w:r>
              <w:rPr>
                <w:rFonts w:ascii="Tahoma" w:hAnsi="Tahoma"/>
                <w:sz w:val="18"/>
              </w:rPr>
              <w:t>Temporary / Final Closing Balance - Booked Funds</w:t>
            </w:r>
          </w:p>
          <w:p w:rsidR="00DD106B" w:rsidRDefault="00DD106B" w:rsidP="009935A1">
            <w:pPr>
              <w:spacing w:before="20" w:after="20"/>
              <w:rPr>
                <w:rFonts w:ascii="Tahoma" w:hAnsi="Tahoma" w:cs="Tahoma"/>
                <w:sz w:val="18"/>
              </w:rPr>
            </w:pPr>
            <w:r>
              <w:rPr>
                <w:rFonts w:ascii="Tahoma" w:hAnsi="Tahoma"/>
                <w:sz w:val="18"/>
              </w:rPr>
              <w:t>D/C Mark, Date (current business day), Currency, Amount</w:t>
            </w:r>
          </w:p>
          <w:p w:rsidR="00DD106B" w:rsidRDefault="00DD106B" w:rsidP="009935A1">
            <w:pPr>
              <w:spacing w:before="20" w:after="20"/>
              <w:rPr>
                <w:rFonts w:ascii="Tahoma" w:hAnsi="Tahoma" w:cs="Tahoma"/>
                <w:sz w:val="18"/>
              </w:rPr>
            </w:pPr>
            <w:r>
              <w:rPr>
                <w:rFonts w:ascii="Tahoma" w:hAnsi="Tahoma"/>
                <w:sz w:val="18"/>
              </w:rPr>
              <w:t>Temporary / Final Closing Balance - Booked Funds</w:t>
            </w:r>
          </w:p>
          <w:p w:rsidR="00DD106B" w:rsidRPr="00653C0C" w:rsidRDefault="00DD106B" w:rsidP="008E33B0">
            <w:pPr>
              <w:spacing w:before="20" w:after="20"/>
              <w:rPr>
                <w:rFonts w:ascii="Tahoma" w:hAnsi="Tahoma" w:cs="Tahoma"/>
                <w:sz w:val="18"/>
              </w:rPr>
            </w:pPr>
            <w:r>
              <w:rPr>
                <w:rFonts w:ascii="Tahoma" w:hAnsi="Tahoma"/>
                <w:sz w:val="18"/>
              </w:rPr>
              <w:t>D/C Mark, Date (current business day), Currency, Amount</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1!a6!n3!a15d</w:t>
            </w:r>
          </w:p>
        </w:tc>
      </w:tr>
    </w:tbl>
    <w:p w:rsidR="00DD106B" w:rsidRDefault="00DD106B" w:rsidP="00DD106B">
      <w:pPr>
        <w:rPr>
          <w:rFonts w:ascii="Tahoma" w:hAnsi="Tahoma" w:cs="Tahoma"/>
          <w:b/>
          <w:sz w:val="16"/>
        </w:rPr>
      </w:pPr>
      <w:r>
        <w:rPr>
          <w:rFonts w:ascii="Tahoma" w:hAnsi="Tahoma"/>
          <w:b/>
          <w:sz w:val="16"/>
        </w:rPr>
        <w:t xml:space="preserve"> </w:t>
      </w:r>
    </w:p>
    <w:p w:rsidR="00DD106B" w:rsidRDefault="00DD106B" w:rsidP="00DD106B">
      <w:pPr>
        <w:ind w:left="993"/>
        <w:rPr>
          <w:rFonts w:ascii="Tahoma" w:hAnsi="Tahoma" w:cs="Tahoma"/>
          <w:b/>
          <w:sz w:val="16"/>
        </w:rPr>
      </w:pPr>
      <w:r>
        <w:rPr>
          <w:rFonts w:ascii="Tahoma" w:hAnsi="Tahoma"/>
          <w:b/>
          <w:sz w:val="16"/>
          <w:szCs w:val="16"/>
        </w:rPr>
        <w:t>M = Mandatory</w:t>
      </w:r>
      <w:r>
        <w:rPr>
          <w:rFonts w:ascii="Tahoma" w:hAnsi="Tahoma"/>
          <w:b/>
          <w:sz w:val="16"/>
          <w:szCs w:val="16"/>
        </w:rPr>
        <w:tab/>
        <w:t>О =Optional</w:t>
      </w:r>
    </w:p>
    <w:p w:rsidR="00DD106B" w:rsidRPr="00052E06" w:rsidRDefault="00DD106B" w:rsidP="00DD106B">
      <w:pPr>
        <w:ind w:left="993"/>
        <w:rPr>
          <w:rFonts w:ascii="Tahoma" w:hAnsi="Tahoma" w:cs="Tahoma"/>
          <w:b/>
          <w:sz w:val="16"/>
        </w:rPr>
      </w:pPr>
    </w:p>
    <w:p w:rsidR="00DD106B" w:rsidRPr="00CA11D6" w:rsidRDefault="00280A37" w:rsidP="00DD106B">
      <w:pPr>
        <w:pStyle w:val="Heading3"/>
        <w:numPr>
          <w:ilvl w:val="0"/>
          <w:numId w:val="0"/>
        </w:numPr>
        <w:spacing w:after="120"/>
        <w:ind w:left="180"/>
        <w:rPr>
          <w:rFonts w:cs="Tahoma"/>
          <w:b/>
          <w:sz w:val="22"/>
        </w:rPr>
      </w:pPr>
      <w:r>
        <w:rPr>
          <w:b/>
          <w:sz w:val="22"/>
        </w:rPr>
        <w:t>15.1.3. MT 950 fields specification</w:t>
      </w:r>
    </w:p>
    <w:p w:rsidR="00DD106B" w:rsidRPr="00CA11D6" w:rsidRDefault="00DD106B" w:rsidP="00DD106B"/>
    <w:p w:rsidR="00DD106B" w:rsidRDefault="00686FF8" w:rsidP="00DD106B">
      <w:pPr>
        <w:spacing w:before="20" w:after="60"/>
        <w:ind w:left="993"/>
        <w:jc w:val="both"/>
        <w:rPr>
          <w:rFonts w:ascii="Tahoma" w:hAnsi="Tahoma" w:cs="Tahoma"/>
        </w:rPr>
      </w:pPr>
      <w:r>
        <w:rPr>
          <w:rFonts w:ascii="Tahoma" w:hAnsi="Tahoma"/>
          <w:b/>
        </w:rPr>
        <w:t>Field :20:</w:t>
      </w:r>
      <w:r>
        <w:rPr>
          <w:rFonts w:ascii="Tahoma" w:hAnsi="Tahoma"/>
        </w:rPr>
        <w:t xml:space="preserve"> contains message reference. This field together with the value date and system's BIC forms the unique message key.</w:t>
      </w:r>
    </w:p>
    <w:p w:rsidR="00DD106B" w:rsidRDefault="00686FF8" w:rsidP="00DD106B">
      <w:pPr>
        <w:spacing w:before="20" w:after="60"/>
        <w:ind w:left="993"/>
        <w:jc w:val="both"/>
        <w:rPr>
          <w:rFonts w:ascii="Tahoma" w:hAnsi="Tahoma" w:cs="Tahoma"/>
        </w:rPr>
      </w:pPr>
      <w:r>
        <w:rPr>
          <w:rFonts w:ascii="Tahoma" w:hAnsi="Tahoma"/>
          <w:b/>
        </w:rPr>
        <w:t>Field :25:</w:t>
      </w:r>
      <w:r>
        <w:rPr>
          <w:rFonts w:ascii="Tahoma" w:hAnsi="Tahoma"/>
        </w:rPr>
        <w:t xml:space="preserve"> contains the account number for which statement report is issued.</w:t>
      </w:r>
    </w:p>
    <w:p w:rsidR="00DD106B" w:rsidRPr="00146E46" w:rsidRDefault="00686FF8" w:rsidP="00DD106B">
      <w:pPr>
        <w:spacing w:before="20" w:after="60"/>
        <w:ind w:left="993"/>
        <w:jc w:val="both"/>
        <w:rPr>
          <w:rFonts w:ascii="Tahoma" w:hAnsi="Tahoma" w:cs="Tahoma"/>
        </w:rPr>
      </w:pPr>
      <w:r>
        <w:rPr>
          <w:rFonts w:ascii="Tahoma" w:hAnsi="Tahoma"/>
          <w:b/>
          <w:bCs/>
        </w:rPr>
        <w:t>Field :28C</w:t>
      </w:r>
      <w:r>
        <w:rPr>
          <w:rFonts w:ascii="Tahoma" w:hAnsi="Tahoma"/>
        </w:rPr>
        <w:t>: contains the statement and sequence number for the participant. The next report for the participant will have the actual number increased by 1, except for the temporary statement reports, where only sequence number increases by 1 during the business day. At the beginning of the year and for the first message of a new participant statement number is starting with 00001. In case of overflow of the sequence number on the same business day the statement number increases by 1 and the sequence number starts again from 1.</w:t>
      </w:r>
    </w:p>
    <w:p w:rsidR="00DD106B" w:rsidRPr="007A4E59" w:rsidRDefault="00686FF8" w:rsidP="00DD106B">
      <w:pPr>
        <w:spacing w:before="20" w:after="60"/>
        <w:ind w:left="993"/>
        <w:jc w:val="both"/>
        <w:rPr>
          <w:rFonts w:ascii="Tahoma" w:hAnsi="Tahoma" w:cs="Tahoma"/>
        </w:rPr>
      </w:pPr>
      <w:r>
        <w:rPr>
          <w:rFonts w:ascii="Tahoma" w:hAnsi="Tahoma"/>
          <w:b/>
          <w:bCs/>
        </w:rPr>
        <w:t>Field :60F</w:t>
      </w:r>
      <w:r>
        <w:rPr>
          <w:rFonts w:ascii="Tahoma" w:hAnsi="Tahoma"/>
        </w:rPr>
        <w:t>: contains balance of the account on the start of the business day. It consists of D/C Mark, Date (current business day), Currency "EUR" and opening balance of the account.</w:t>
      </w:r>
    </w:p>
    <w:p w:rsidR="00DD106B" w:rsidRDefault="00686FF8" w:rsidP="00DD106B">
      <w:pPr>
        <w:spacing w:before="20" w:after="60"/>
        <w:ind w:left="993"/>
        <w:jc w:val="both"/>
        <w:rPr>
          <w:rFonts w:ascii="Tahoma" w:hAnsi="Tahoma" w:cs="Tahoma"/>
        </w:rPr>
      </w:pPr>
      <w:r>
        <w:rPr>
          <w:rFonts w:ascii="Tahoma" w:hAnsi="Tahoma"/>
          <w:b/>
          <w:bCs/>
        </w:rPr>
        <w:t>Field :61F</w:t>
      </w:r>
      <w:r>
        <w:rPr>
          <w:rFonts w:ascii="Tahoma" w:hAnsi="Tahoma"/>
        </w:rPr>
        <w:t>: contains the statement line. It is repeated for each debit and credit entry. Debit entries and credit entries are sorted according to the sequence of settlement. Structure of the statement line is described in the following table:</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842"/>
      </w:tblGrid>
      <w:tr w:rsidR="00DD106B" w:rsidRPr="00146E46" w:rsidTr="009935A1">
        <w:trPr>
          <w:cantSplit/>
          <w:trHeight w:val="558"/>
        </w:trPr>
        <w:tc>
          <w:tcPr>
            <w:tcW w:w="4253" w:type="dxa"/>
            <w:vAlign w:val="center"/>
          </w:tcPr>
          <w:p w:rsidR="00DD106B" w:rsidRDefault="00DD106B" w:rsidP="009935A1">
            <w:pPr>
              <w:spacing w:before="20" w:after="20"/>
              <w:jc w:val="center"/>
              <w:rPr>
                <w:rFonts w:ascii="Tahoma" w:hAnsi="Tahoma" w:cs="Tahoma"/>
                <w:b/>
              </w:rPr>
            </w:pPr>
            <w:r>
              <w:rPr>
                <w:rFonts w:ascii="Tahoma" w:hAnsi="Tahoma"/>
                <w:b/>
              </w:rPr>
              <w:t>Contents</w:t>
            </w:r>
          </w:p>
          <w:p w:rsidR="00DD106B" w:rsidRPr="0079747C" w:rsidRDefault="00DD106B" w:rsidP="009935A1">
            <w:pPr>
              <w:spacing w:before="20" w:after="20"/>
              <w:jc w:val="center"/>
              <w:rPr>
                <w:rFonts w:ascii="Tahoma" w:hAnsi="Tahoma" w:cs="Tahoma"/>
                <w:b/>
              </w:rPr>
            </w:pPr>
            <w:r>
              <w:rPr>
                <w:rFonts w:ascii="Tahoma" w:hAnsi="Tahoma"/>
                <w:b/>
              </w:rPr>
              <w:t>Contents</w:t>
            </w:r>
          </w:p>
        </w:tc>
        <w:tc>
          <w:tcPr>
            <w:tcW w:w="1842" w:type="dxa"/>
            <w:vAlign w:val="center"/>
          </w:tcPr>
          <w:p w:rsidR="00DD106B" w:rsidRDefault="00DD106B" w:rsidP="009935A1">
            <w:pPr>
              <w:spacing w:before="20" w:after="20"/>
              <w:jc w:val="center"/>
              <w:rPr>
                <w:rFonts w:ascii="Tahoma" w:hAnsi="Tahoma" w:cs="Tahoma"/>
                <w:b/>
              </w:rPr>
            </w:pPr>
            <w:r>
              <w:rPr>
                <w:rFonts w:ascii="Tahoma" w:hAnsi="Tahoma"/>
                <w:b/>
              </w:rPr>
              <w:t>Format</w:t>
            </w:r>
          </w:p>
          <w:p w:rsidR="00DD106B" w:rsidRPr="0079747C" w:rsidRDefault="00DD106B" w:rsidP="009935A1">
            <w:pPr>
              <w:spacing w:before="20" w:after="20"/>
              <w:jc w:val="center"/>
              <w:rPr>
                <w:rFonts w:ascii="Tahoma" w:hAnsi="Tahoma" w:cs="Tahoma"/>
                <w:b/>
              </w:rPr>
            </w:pPr>
            <w:r>
              <w:rPr>
                <w:rFonts w:ascii="Tahoma" w:hAnsi="Tahoma"/>
                <w:b/>
              </w:rPr>
              <w:t>Format</w:t>
            </w:r>
          </w:p>
        </w:tc>
      </w:tr>
      <w:tr w:rsidR="00DD106B" w:rsidRPr="00146E46" w:rsidTr="009935A1">
        <w:trPr>
          <w:cantSplit/>
          <w:trHeight w:val="379"/>
        </w:trPr>
        <w:tc>
          <w:tcPr>
            <w:tcW w:w="4253" w:type="dxa"/>
            <w:vAlign w:val="center"/>
          </w:tcPr>
          <w:p w:rsidR="00DD106B" w:rsidRPr="001C5805" w:rsidRDefault="00DD106B" w:rsidP="007E16E5">
            <w:pPr>
              <w:pStyle w:val="EndnoteText"/>
              <w:spacing w:before="20" w:after="20"/>
              <w:rPr>
                <w:rFonts w:ascii="Tahoma" w:hAnsi="Tahoma" w:cs="Tahoma"/>
                <w:sz w:val="18"/>
              </w:rPr>
            </w:pPr>
            <w:r>
              <w:rPr>
                <w:rFonts w:ascii="Tahoma" w:hAnsi="Tahoma"/>
                <w:sz w:val="18"/>
              </w:rPr>
              <w:t xml:space="preserve">Transaction accounting date in YYMMDD format </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6!n</w:t>
            </w:r>
          </w:p>
        </w:tc>
      </w:tr>
      <w:tr w:rsidR="00DD106B" w:rsidRPr="00146E46" w:rsidTr="009935A1">
        <w:trPr>
          <w:cantSplit/>
          <w:trHeight w:val="414"/>
        </w:trPr>
        <w:tc>
          <w:tcPr>
            <w:tcW w:w="4253" w:type="dxa"/>
            <w:vAlign w:val="center"/>
          </w:tcPr>
          <w:p w:rsidR="00DD106B" w:rsidRPr="001C5805" w:rsidRDefault="00DD106B" w:rsidP="009935A1">
            <w:pPr>
              <w:spacing w:before="20" w:after="20"/>
              <w:rPr>
                <w:rFonts w:ascii="Tahoma" w:hAnsi="Tahoma" w:cs="Tahoma"/>
                <w:sz w:val="18"/>
              </w:rPr>
            </w:pPr>
            <w:r>
              <w:rPr>
                <w:rFonts w:ascii="Tahoma" w:hAnsi="Tahoma"/>
                <w:sz w:val="18"/>
              </w:rPr>
              <w:t>Not used</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[4!n]</w:t>
            </w:r>
          </w:p>
        </w:tc>
      </w:tr>
      <w:tr w:rsidR="00DD106B" w:rsidRPr="00146E46" w:rsidTr="009935A1">
        <w:trPr>
          <w:cantSplit/>
          <w:trHeight w:val="1411"/>
        </w:trPr>
        <w:tc>
          <w:tcPr>
            <w:tcW w:w="4253" w:type="dxa"/>
            <w:vAlign w:val="center"/>
          </w:tcPr>
          <w:p w:rsidR="00DD106B" w:rsidRPr="001C5805" w:rsidRDefault="008E33B0" w:rsidP="009935A1">
            <w:pPr>
              <w:spacing w:before="20" w:after="20"/>
              <w:rPr>
                <w:rFonts w:ascii="Tahoma" w:hAnsi="Tahoma" w:cs="Tahoma"/>
                <w:sz w:val="18"/>
              </w:rPr>
            </w:pPr>
            <w:r>
              <w:rPr>
                <w:rFonts w:ascii="Tahoma" w:hAnsi="Tahoma"/>
                <w:sz w:val="18"/>
              </w:rPr>
              <w:t>Sign:</w:t>
            </w:r>
          </w:p>
          <w:p w:rsidR="00DD106B" w:rsidRPr="00280A37" w:rsidRDefault="00DD106B" w:rsidP="00280A37">
            <w:pPr>
              <w:numPr>
                <w:ilvl w:val="0"/>
                <w:numId w:val="31"/>
              </w:numPr>
              <w:tabs>
                <w:tab w:val="left" w:pos="459"/>
              </w:tabs>
              <w:spacing w:before="20" w:after="20"/>
              <w:ind w:left="1168" w:hanging="992"/>
              <w:rPr>
                <w:rFonts w:ascii="Tahoma" w:hAnsi="Tahoma" w:cs="Tahoma"/>
                <w:sz w:val="18"/>
              </w:rPr>
            </w:pPr>
            <w:r>
              <w:rPr>
                <w:rFonts w:ascii="Tahoma" w:hAnsi="Tahoma"/>
                <w:sz w:val="18"/>
              </w:rPr>
              <w:t>C - Credit</w:t>
            </w:r>
          </w:p>
          <w:p w:rsidR="00280A37" w:rsidRDefault="00280A37" w:rsidP="00280A37">
            <w:pPr>
              <w:numPr>
                <w:ilvl w:val="0"/>
                <w:numId w:val="31"/>
              </w:numPr>
              <w:tabs>
                <w:tab w:val="left" w:pos="459"/>
              </w:tabs>
              <w:spacing w:before="20" w:after="20"/>
              <w:ind w:left="1168" w:hanging="992"/>
              <w:rPr>
                <w:rFonts w:ascii="Tahoma" w:hAnsi="Tahoma" w:cs="Tahoma"/>
                <w:sz w:val="18"/>
              </w:rPr>
            </w:pPr>
            <w:r>
              <w:rPr>
                <w:rFonts w:ascii="Tahoma" w:hAnsi="Tahoma"/>
                <w:sz w:val="18"/>
              </w:rPr>
              <w:t>D - Debit</w:t>
            </w:r>
          </w:p>
          <w:p w:rsidR="00DD106B" w:rsidRPr="00280A37" w:rsidRDefault="00DD106B" w:rsidP="00280A37">
            <w:pPr>
              <w:numPr>
                <w:ilvl w:val="0"/>
                <w:numId w:val="31"/>
              </w:numPr>
              <w:tabs>
                <w:tab w:val="left" w:pos="459"/>
              </w:tabs>
              <w:spacing w:before="20" w:after="20"/>
              <w:ind w:left="1168" w:hanging="992"/>
              <w:rPr>
                <w:rFonts w:ascii="Tahoma" w:hAnsi="Tahoma" w:cs="Tahoma"/>
                <w:sz w:val="18"/>
              </w:rPr>
            </w:pPr>
            <w:r>
              <w:rPr>
                <w:rFonts w:ascii="Tahoma" w:hAnsi="Tahoma"/>
                <w:sz w:val="18"/>
              </w:rPr>
              <w:t>RC - Reverse Credit</w:t>
            </w:r>
          </w:p>
          <w:p w:rsidR="00DD106B" w:rsidRPr="00146E46" w:rsidRDefault="00DD106B" w:rsidP="00280A37">
            <w:pPr>
              <w:numPr>
                <w:ilvl w:val="0"/>
                <w:numId w:val="31"/>
              </w:numPr>
              <w:tabs>
                <w:tab w:val="left" w:pos="459"/>
              </w:tabs>
              <w:spacing w:before="20" w:after="20"/>
              <w:ind w:left="1168" w:hanging="992"/>
              <w:rPr>
                <w:rFonts w:ascii="Tahoma" w:hAnsi="Tahoma" w:cs="Tahoma"/>
                <w:sz w:val="18"/>
              </w:rPr>
            </w:pPr>
            <w:r>
              <w:rPr>
                <w:rFonts w:ascii="Tahoma" w:hAnsi="Tahoma"/>
                <w:sz w:val="18"/>
              </w:rPr>
              <w:t>RD - Reverse Debit</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2a</w:t>
            </w:r>
          </w:p>
        </w:tc>
      </w:tr>
      <w:tr w:rsidR="00DD106B" w:rsidRPr="00146E46" w:rsidTr="009935A1">
        <w:trPr>
          <w:cantSplit/>
          <w:trHeight w:val="411"/>
        </w:trPr>
        <w:tc>
          <w:tcPr>
            <w:tcW w:w="4253" w:type="dxa"/>
            <w:vAlign w:val="center"/>
          </w:tcPr>
          <w:p w:rsidR="00DD106B" w:rsidRPr="00146E46" w:rsidRDefault="00DD106B" w:rsidP="009935A1">
            <w:pPr>
              <w:spacing w:before="20" w:after="20"/>
              <w:rPr>
                <w:rFonts w:ascii="Tahoma" w:hAnsi="Tahoma" w:cs="Tahoma"/>
                <w:sz w:val="18"/>
              </w:rPr>
            </w:pPr>
            <w:r>
              <w:rPr>
                <w:rFonts w:ascii="Tahoma" w:hAnsi="Tahoma"/>
                <w:sz w:val="18"/>
              </w:rPr>
              <w:t>Not used</w:t>
            </w:r>
          </w:p>
        </w:tc>
        <w:tc>
          <w:tcPr>
            <w:tcW w:w="1842" w:type="dxa"/>
            <w:vAlign w:val="center"/>
          </w:tcPr>
          <w:p w:rsidR="00DD106B" w:rsidRPr="00146E46" w:rsidRDefault="00DD106B" w:rsidP="009935A1">
            <w:pPr>
              <w:spacing w:before="20" w:after="20"/>
              <w:jc w:val="center"/>
              <w:rPr>
                <w:rFonts w:ascii="Tahoma" w:hAnsi="Tahoma" w:cs="Tahoma"/>
                <w:sz w:val="18"/>
              </w:rPr>
            </w:pPr>
            <w:r>
              <w:rPr>
                <w:rFonts w:ascii="Tahoma" w:hAnsi="Tahoma"/>
                <w:sz w:val="18"/>
              </w:rPr>
              <w:t>[1!a]</w:t>
            </w:r>
          </w:p>
        </w:tc>
      </w:tr>
      <w:tr w:rsidR="00DD106B" w:rsidRPr="00146E46" w:rsidTr="009935A1">
        <w:trPr>
          <w:cantSplit/>
          <w:trHeight w:val="418"/>
        </w:trPr>
        <w:tc>
          <w:tcPr>
            <w:tcW w:w="4253" w:type="dxa"/>
            <w:tcBorders>
              <w:top w:val="single" w:sz="4" w:space="0" w:color="auto"/>
              <w:left w:val="single" w:sz="4" w:space="0" w:color="auto"/>
              <w:bottom w:val="single" w:sz="4" w:space="0" w:color="auto"/>
              <w:right w:val="single" w:sz="4" w:space="0" w:color="auto"/>
            </w:tcBorders>
            <w:vAlign w:val="center"/>
          </w:tcPr>
          <w:p w:rsidR="00DD106B" w:rsidRPr="001C5805" w:rsidRDefault="00DD106B" w:rsidP="009935A1">
            <w:pPr>
              <w:spacing w:before="20" w:after="20"/>
              <w:rPr>
                <w:rFonts w:ascii="Tahoma" w:hAnsi="Tahoma" w:cs="Tahoma"/>
                <w:sz w:val="18"/>
              </w:rPr>
            </w:pPr>
            <w:r>
              <w:rPr>
                <w:rFonts w:ascii="Tahoma" w:hAnsi="Tahoma"/>
                <w:sz w:val="18"/>
              </w:rPr>
              <w:t>Amount</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15d</w:t>
            </w:r>
          </w:p>
        </w:tc>
      </w:tr>
      <w:tr w:rsidR="00DD106B" w:rsidRPr="00146E46" w:rsidTr="009935A1">
        <w:trPr>
          <w:cantSplit/>
          <w:trHeight w:val="1827"/>
        </w:trPr>
        <w:tc>
          <w:tcPr>
            <w:tcW w:w="4253" w:type="dxa"/>
            <w:tcBorders>
              <w:top w:val="single" w:sz="4" w:space="0" w:color="auto"/>
              <w:left w:val="single" w:sz="4" w:space="0" w:color="auto"/>
              <w:bottom w:val="single" w:sz="4" w:space="0" w:color="auto"/>
              <w:right w:val="single" w:sz="4" w:space="0" w:color="auto"/>
            </w:tcBorders>
            <w:vAlign w:val="center"/>
          </w:tcPr>
          <w:p w:rsidR="00DD106B" w:rsidRPr="00280A37" w:rsidRDefault="00DD106B" w:rsidP="009935A1">
            <w:pPr>
              <w:spacing w:before="20" w:after="20"/>
              <w:rPr>
                <w:rFonts w:ascii="Tahoma" w:hAnsi="Tahoma" w:cs="Tahoma"/>
                <w:sz w:val="18"/>
              </w:rPr>
            </w:pPr>
            <w:r>
              <w:rPr>
                <w:rFonts w:ascii="Tahoma" w:hAnsi="Tahoma"/>
                <w:sz w:val="18"/>
              </w:rPr>
              <w:lastRenderedPageBreak/>
              <w:t>Transaction type:</w:t>
            </w:r>
          </w:p>
          <w:p w:rsidR="00DD106B" w:rsidRPr="00762E33" w:rsidRDefault="00DD106B" w:rsidP="008E33B0">
            <w:pPr>
              <w:spacing w:before="20" w:after="20"/>
              <w:rPr>
                <w:rFonts w:ascii="Tahoma" w:hAnsi="Tahoma" w:cs="Tahoma"/>
                <w:sz w:val="18"/>
              </w:rPr>
            </w:pPr>
            <w:r>
              <w:rPr>
                <w:rFonts w:ascii="Tahoma" w:hAnsi="Tahoma"/>
                <w:sz w:val="18"/>
              </w:rPr>
              <w:t>it reports, in S3!n format, the SWIFT message type originating the transaction. XML messages and internal messages will be indicated using the corresponding FIN message types (202). If the user did not receive any MT 202 the code word NMSC will be indicated</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1!a3!c</w:t>
            </w:r>
          </w:p>
        </w:tc>
      </w:tr>
      <w:tr w:rsidR="00DD106B" w:rsidRPr="00146E46" w:rsidTr="009935A1">
        <w:trPr>
          <w:cantSplit/>
          <w:trHeight w:val="847"/>
        </w:trPr>
        <w:tc>
          <w:tcPr>
            <w:tcW w:w="4253" w:type="dxa"/>
            <w:tcBorders>
              <w:top w:val="single" w:sz="4" w:space="0" w:color="auto"/>
              <w:left w:val="single" w:sz="4" w:space="0" w:color="auto"/>
              <w:bottom w:val="single" w:sz="4" w:space="0" w:color="auto"/>
              <w:right w:val="single" w:sz="4" w:space="0" w:color="auto"/>
            </w:tcBorders>
            <w:vAlign w:val="center"/>
          </w:tcPr>
          <w:p w:rsidR="00DD106B" w:rsidRPr="00023897" w:rsidRDefault="00DD106B" w:rsidP="004E7824">
            <w:pPr>
              <w:spacing w:before="20" w:after="20"/>
              <w:rPr>
                <w:rFonts w:ascii="Tahoma" w:hAnsi="Tahoma" w:cs="Tahoma"/>
                <w:sz w:val="18"/>
              </w:rPr>
            </w:pPr>
            <w:r>
              <w:rPr>
                <w:rFonts w:ascii="Tahoma" w:hAnsi="Tahoma"/>
                <w:sz w:val="18"/>
              </w:rPr>
              <w:t>Field 20 of the message to which the transaction type is referred. For XML messages first 16 characters of the MsgID</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61"/>
        </w:trPr>
        <w:tc>
          <w:tcPr>
            <w:tcW w:w="4253" w:type="dxa"/>
            <w:tcBorders>
              <w:top w:val="single" w:sz="4" w:space="0" w:color="auto"/>
              <w:left w:val="single" w:sz="4" w:space="0" w:color="auto"/>
              <w:bottom w:val="single" w:sz="4" w:space="0" w:color="auto"/>
              <w:right w:val="single" w:sz="4" w:space="0" w:color="auto"/>
            </w:tcBorders>
            <w:vAlign w:val="center"/>
          </w:tcPr>
          <w:p w:rsidR="00DD106B" w:rsidRPr="00023897" w:rsidRDefault="00DD106B" w:rsidP="008E33B0">
            <w:pPr>
              <w:spacing w:before="20" w:after="20"/>
              <w:rPr>
                <w:rFonts w:ascii="Tahoma" w:hAnsi="Tahoma" w:cs="Tahoma"/>
                <w:sz w:val="18"/>
              </w:rPr>
            </w:pPr>
            <w:r>
              <w:rPr>
                <w:rFonts w:ascii="Tahoma" w:hAnsi="Tahoma"/>
                <w:sz w:val="18"/>
              </w:rPr>
              <w:t>Field 20 of the MT 900 - MT 910 sent</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146E46" w:rsidRDefault="00DD106B" w:rsidP="009935A1">
            <w:pPr>
              <w:spacing w:before="20" w:after="20"/>
              <w:jc w:val="center"/>
              <w:rPr>
                <w:rFonts w:ascii="Tahoma" w:hAnsi="Tahoma" w:cs="Tahoma"/>
                <w:sz w:val="18"/>
              </w:rPr>
            </w:pPr>
            <w:r>
              <w:rPr>
                <w:rFonts w:ascii="Tahoma" w:hAnsi="Tahoma"/>
                <w:sz w:val="18"/>
              </w:rPr>
              <w:t>[//16x]</w:t>
            </w:r>
          </w:p>
        </w:tc>
      </w:tr>
      <w:tr w:rsidR="00DD106B" w:rsidRPr="00146E46" w:rsidTr="009935A1">
        <w:trPr>
          <w:cantSplit/>
          <w:trHeight w:val="555"/>
        </w:trPr>
        <w:tc>
          <w:tcPr>
            <w:tcW w:w="4253" w:type="dxa"/>
            <w:tcBorders>
              <w:top w:val="single" w:sz="4" w:space="0" w:color="auto"/>
              <w:left w:val="single" w:sz="4" w:space="0" w:color="auto"/>
              <w:bottom w:val="single" w:sz="4" w:space="0" w:color="auto"/>
              <w:right w:val="single" w:sz="4" w:space="0" w:color="auto"/>
            </w:tcBorders>
            <w:vAlign w:val="center"/>
          </w:tcPr>
          <w:p w:rsidR="00DD106B" w:rsidRPr="00023897" w:rsidRDefault="00DD106B" w:rsidP="00471AF1">
            <w:pPr>
              <w:spacing w:before="20" w:after="20"/>
              <w:rPr>
                <w:rFonts w:ascii="Tahoma" w:hAnsi="Tahoma" w:cs="Tahoma"/>
                <w:sz w:val="18"/>
              </w:rPr>
            </w:pPr>
            <w:r>
              <w:rPr>
                <w:rFonts w:ascii="Tahoma" w:hAnsi="Tahoma"/>
                <w:sz w:val="18"/>
              </w:rPr>
              <w:t>Field 21 of the incoming MT 202 message</w:t>
            </w:r>
          </w:p>
        </w:tc>
        <w:tc>
          <w:tcPr>
            <w:tcW w:w="1842" w:type="dxa"/>
            <w:tcBorders>
              <w:top w:val="single" w:sz="4" w:space="0" w:color="auto"/>
              <w:left w:val="single" w:sz="4" w:space="0" w:color="auto"/>
              <w:bottom w:val="single" w:sz="4" w:space="0" w:color="auto"/>
              <w:right w:val="single" w:sz="4" w:space="0" w:color="auto"/>
            </w:tcBorders>
            <w:vAlign w:val="center"/>
          </w:tcPr>
          <w:p w:rsidR="00DD106B" w:rsidRPr="00F66EF1" w:rsidRDefault="00DD106B" w:rsidP="009935A1">
            <w:pPr>
              <w:spacing w:before="20" w:after="20"/>
              <w:jc w:val="center"/>
              <w:rPr>
                <w:rFonts w:ascii="Tahoma" w:hAnsi="Tahoma" w:cs="Tahoma"/>
                <w:sz w:val="18"/>
              </w:rPr>
            </w:pPr>
            <w:r>
              <w:rPr>
                <w:rFonts w:ascii="Tahoma" w:hAnsi="Tahoma"/>
                <w:sz w:val="18"/>
              </w:rPr>
              <w:t>[34x]</w:t>
            </w:r>
          </w:p>
        </w:tc>
      </w:tr>
    </w:tbl>
    <w:p w:rsidR="00DD106B" w:rsidRDefault="00DD106B" w:rsidP="00280A37">
      <w:pPr>
        <w:spacing w:before="60" w:after="60"/>
        <w:jc w:val="both"/>
        <w:rPr>
          <w:rFonts w:ascii="Tahoma" w:hAnsi="Tahoma" w:cs="Tahoma"/>
        </w:rPr>
      </w:pPr>
    </w:p>
    <w:p w:rsidR="00DD106B" w:rsidRPr="00AA61C7" w:rsidRDefault="00686FF8" w:rsidP="00DD106B">
      <w:pPr>
        <w:spacing w:before="60" w:after="60"/>
        <w:ind w:left="992"/>
        <w:jc w:val="both"/>
        <w:rPr>
          <w:rFonts w:ascii="Tahoma" w:hAnsi="Tahoma" w:cs="Tahoma"/>
        </w:rPr>
      </w:pPr>
      <w:r>
        <w:rPr>
          <w:rFonts w:ascii="Tahoma" w:hAnsi="Tahoma"/>
          <w:b/>
          <w:bCs/>
        </w:rPr>
        <w:t>Field :62F</w:t>
      </w:r>
      <w:r>
        <w:rPr>
          <w:rFonts w:ascii="Tahoma" w:hAnsi="Tahoma"/>
        </w:rPr>
        <w:t>: contains the account balance at the moment the statement report was generated. In temporary statement reports it contains the account balance when the participant's MT920 query for a temporary statement report was received by MIPS and MIPS generated the report. In final statement reports it contains the account balance at end of the business day. It consists of D/C Mark, Date (closed business day), Currency "EUR" and closing balance of the account.</w:t>
      </w:r>
    </w:p>
    <w:p w:rsidR="00DD106B" w:rsidRPr="00AF45F1" w:rsidRDefault="00DD106B" w:rsidP="00DD106B">
      <w:pPr>
        <w:spacing w:before="20" w:after="60"/>
        <w:ind w:left="851"/>
        <w:rPr>
          <w:rFonts w:ascii="Tahoma" w:hAnsi="Tahoma" w:cs="Tahoma"/>
          <w:lang w:eastAsia="en-US"/>
        </w:rPr>
      </w:pPr>
    </w:p>
    <w:p w:rsidR="00DD106B" w:rsidRPr="00280A37" w:rsidRDefault="00280A37" w:rsidP="00DD106B">
      <w:pPr>
        <w:pStyle w:val="Heading3"/>
        <w:numPr>
          <w:ilvl w:val="0"/>
          <w:numId w:val="0"/>
        </w:numPr>
        <w:spacing w:after="120"/>
        <w:ind w:left="180"/>
        <w:rPr>
          <w:rFonts w:cs="Tahoma"/>
          <w:b/>
          <w:sz w:val="22"/>
        </w:rPr>
      </w:pPr>
      <w:r>
        <w:rPr>
          <w:b/>
          <w:sz w:val="22"/>
        </w:rPr>
        <w:t xml:space="preserve">15.1.4. MT 950 Examples </w:t>
      </w:r>
    </w:p>
    <w:p w:rsidR="00DD106B" w:rsidRPr="00181FF8" w:rsidRDefault="00DD106B" w:rsidP="00DD106B"/>
    <w:p w:rsidR="00DD106B" w:rsidRDefault="00DD106B" w:rsidP="00DD106B">
      <w:pPr>
        <w:spacing w:before="20" w:after="20"/>
        <w:ind w:left="993"/>
        <w:rPr>
          <w:rFonts w:ascii="Tahoma" w:hAnsi="Tahoma" w:cs="Tahoma"/>
          <w:i/>
          <w:sz w:val="22"/>
        </w:rPr>
      </w:pPr>
      <w:r>
        <w:rPr>
          <w:rFonts w:ascii="Tahoma" w:hAnsi="Tahoma"/>
          <w:i/>
          <w:sz w:val="22"/>
        </w:rPr>
        <w:t>Example 1:</w:t>
      </w:r>
    </w:p>
    <w:p w:rsidR="00DD106B" w:rsidRDefault="00DD106B" w:rsidP="00DD106B">
      <w:pPr>
        <w:spacing w:before="20" w:after="20"/>
        <w:ind w:left="993"/>
        <w:rPr>
          <w:rFonts w:ascii="Tahoma" w:hAnsi="Tahoma" w:cs="Tahoma"/>
          <w:i/>
          <w:sz w:val="22"/>
        </w:rPr>
      </w:pPr>
    </w:p>
    <w:p w:rsidR="00DD106B" w:rsidRPr="00AA61C7" w:rsidRDefault="00DD106B" w:rsidP="00DD106B">
      <w:pPr>
        <w:spacing w:before="20" w:after="60"/>
        <w:ind w:left="993"/>
        <w:jc w:val="both"/>
        <w:rPr>
          <w:rFonts w:ascii="Tahoma" w:hAnsi="Tahoma" w:cs="Tahoma"/>
        </w:rPr>
      </w:pPr>
      <w:r>
        <w:rPr>
          <w:rFonts w:ascii="Tahoma" w:hAnsi="Tahoma"/>
        </w:rPr>
        <w:t>Participant STOBMK2X on 11.03.2015:</w:t>
      </w:r>
    </w:p>
    <w:p w:rsidR="00DD106B" w:rsidRPr="00AA61C7" w:rsidRDefault="00DD106B" w:rsidP="00DD106B">
      <w:pPr>
        <w:spacing w:before="20" w:after="60"/>
        <w:ind w:left="993"/>
        <w:jc w:val="both"/>
        <w:rPr>
          <w:rFonts w:ascii="Tahoma" w:hAnsi="Tahoma" w:cs="Tahoma"/>
        </w:rPr>
      </w:pPr>
      <w:r>
        <w:rPr>
          <w:rFonts w:ascii="Tahoma" w:hAnsi="Tahoma"/>
        </w:rPr>
        <w:t>received incoming MT 103 payment on 12.300,00 EUR with reference HAM46323466666A;</w:t>
      </w:r>
    </w:p>
    <w:p w:rsidR="00DD106B" w:rsidRPr="00AA61C7" w:rsidRDefault="00DD106B" w:rsidP="00DD106B">
      <w:pPr>
        <w:spacing w:before="20" w:after="60"/>
        <w:ind w:left="993"/>
        <w:jc w:val="both"/>
        <w:rPr>
          <w:rFonts w:ascii="Tahoma" w:hAnsi="Tahoma" w:cs="Tahoma"/>
        </w:rPr>
      </w:pPr>
      <w:r>
        <w:rPr>
          <w:rFonts w:ascii="Tahoma" w:hAnsi="Tahoma"/>
        </w:rPr>
        <w:t>sent outgoing payment on 3.239,00 EUR with reference STOB6121;</w:t>
      </w:r>
    </w:p>
    <w:p w:rsidR="00DD106B" w:rsidRPr="000E404A" w:rsidRDefault="00DD106B" w:rsidP="00DD106B">
      <w:pPr>
        <w:spacing w:before="20" w:after="60"/>
        <w:ind w:left="993"/>
        <w:jc w:val="both"/>
        <w:rPr>
          <w:rFonts w:ascii="Tahoma" w:hAnsi="Tahoma" w:cs="Tahoma"/>
        </w:rPr>
      </w:pPr>
      <w:r>
        <w:rPr>
          <w:rFonts w:ascii="Tahoma" w:hAnsi="Tahoma"/>
        </w:rPr>
        <w:t>received incoming MT 202 payment on 324,12 EUR with reference HAM62323466689A, connected reference in field 21 TRANSFER;</w:t>
      </w:r>
    </w:p>
    <w:p w:rsidR="00DD106B" w:rsidRDefault="00DD106B" w:rsidP="00DD106B">
      <w:pPr>
        <w:spacing w:before="20" w:after="60"/>
        <w:ind w:left="993"/>
        <w:jc w:val="both"/>
        <w:rPr>
          <w:rFonts w:ascii="Tahoma" w:hAnsi="Tahoma" w:cs="Tahoma"/>
        </w:rPr>
      </w:pPr>
      <w:r>
        <w:rPr>
          <w:rFonts w:ascii="Tahoma" w:hAnsi="Tahoma"/>
        </w:rPr>
        <w:t>received incoming MT 202 payment on 1.123,24 EUR with reference HAM62323466697A;</w:t>
      </w:r>
    </w:p>
    <w:p w:rsidR="00DD106B" w:rsidRDefault="00DD106B" w:rsidP="00DD106B">
      <w:pPr>
        <w:spacing w:before="20" w:after="60"/>
        <w:ind w:left="993"/>
        <w:jc w:val="both"/>
        <w:rPr>
          <w:rFonts w:ascii="Tahoma" w:hAnsi="Tahoma" w:cs="Tahoma"/>
        </w:rPr>
      </w:pPr>
      <w:r>
        <w:rPr>
          <w:rFonts w:ascii="Tahoma" w:hAnsi="Tahoma"/>
        </w:rPr>
        <w:t>sent outgoing MT 103 payment on 923,00 EUR with reference STOB6122.</w:t>
      </w:r>
    </w:p>
    <w:p w:rsidR="00DD106B" w:rsidRDefault="00DD106B" w:rsidP="00DD106B">
      <w:pPr>
        <w:spacing w:before="20" w:after="60"/>
        <w:ind w:left="851"/>
        <w:jc w:val="both"/>
        <w:rPr>
          <w:rFonts w:ascii="Tahoma" w:hAnsi="Tahoma" w:cs="Tahoma"/>
          <w:lang w:eastAsia="en-US"/>
        </w:rPr>
      </w:pPr>
    </w:p>
    <w:p w:rsidR="00DD106B" w:rsidRPr="00BA4FDA" w:rsidRDefault="00DD106B" w:rsidP="00DD106B">
      <w:pPr>
        <w:spacing w:before="20" w:after="60"/>
        <w:ind w:left="993"/>
        <w:jc w:val="both"/>
        <w:rPr>
          <w:rFonts w:ascii="Tahoma" w:hAnsi="Tahoma" w:cs="Tahoma"/>
        </w:rPr>
      </w:pPr>
      <w:r>
        <w:rPr>
          <w:rFonts w:ascii="Tahoma" w:hAnsi="Tahoma"/>
        </w:rPr>
        <w:t>Simulating that STOBMK2X had balance of 834.112,39 at the start of the business day and the statement number is 67, sequence number 1,</w:t>
      </w:r>
    </w:p>
    <w:p w:rsidR="00DD106B" w:rsidRDefault="00DD106B" w:rsidP="00DD106B">
      <w:pPr>
        <w:spacing w:before="20" w:after="60"/>
        <w:ind w:left="993"/>
        <w:rPr>
          <w:rFonts w:ascii="Tahoma" w:hAnsi="Tahoma" w:cs="Tahoma"/>
        </w:rPr>
      </w:pPr>
      <w:r>
        <w:rPr>
          <w:rFonts w:ascii="Tahoma" w:hAnsi="Tahoma"/>
        </w:rPr>
        <w:t>Block 4 of the МТ 950 statement report STOBMK2X receives from MIPS euro module:</w:t>
      </w:r>
    </w:p>
    <w:p w:rsidR="00DD106B" w:rsidRPr="00EC6D0B" w:rsidRDefault="00DD106B" w:rsidP="00DD106B">
      <w:pPr>
        <w:spacing w:before="20" w:after="60"/>
        <w:ind w:left="993"/>
        <w:rPr>
          <w:rFonts w:ascii="Tahoma" w:hAnsi="Tahoma" w:cs="Tahoma"/>
        </w:rPr>
      </w:pPr>
      <w:r>
        <w:rPr>
          <w:rFonts w:ascii="Tahoma" w:hAnsi="Tahoma"/>
        </w:rPr>
        <w:t>-----------------------------------------------------------------------------</w:t>
      </w:r>
    </w:p>
    <w:p w:rsidR="00DD106B" w:rsidRPr="00783C90" w:rsidRDefault="00DD106B" w:rsidP="00DD106B">
      <w:pPr>
        <w:spacing w:before="20" w:after="60"/>
        <w:ind w:left="993"/>
        <w:rPr>
          <w:rFonts w:ascii="Tahoma" w:hAnsi="Tahoma" w:cs="Tahoma"/>
        </w:rPr>
      </w:pPr>
      <w:r>
        <w:rPr>
          <w:rFonts w:ascii="Tahoma" w:hAnsi="Tahoma"/>
        </w:rPr>
        <w:t>:20:200150312930111A</w:t>
      </w:r>
    </w:p>
    <w:p w:rsidR="00DD106B" w:rsidRPr="00783C90" w:rsidRDefault="00DD106B" w:rsidP="00DD106B">
      <w:pPr>
        <w:spacing w:before="20" w:after="60"/>
        <w:ind w:left="993"/>
        <w:rPr>
          <w:rFonts w:ascii="Tahoma" w:hAnsi="Tahoma" w:cs="Tahoma"/>
        </w:rPr>
      </w:pPr>
      <w:r>
        <w:rPr>
          <w:rFonts w:ascii="Tahoma" w:hAnsi="Tahoma"/>
        </w:rPr>
        <w:t>:25:MK07100000000020027</w:t>
      </w:r>
    </w:p>
    <w:p w:rsidR="00DD106B" w:rsidRPr="00783C90" w:rsidRDefault="00DD106B" w:rsidP="00DD106B">
      <w:pPr>
        <w:spacing w:before="20" w:after="60"/>
        <w:ind w:left="993"/>
        <w:rPr>
          <w:rFonts w:ascii="Tahoma" w:hAnsi="Tahoma" w:cs="Tahoma"/>
        </w:rPr>
      </w:pPr>
      <w:r>
        <w:rPr>
          <w:rFonts w:ascii="Tahoma" w:hAnsi="Tahoma"/>
        </w:rPr>
        <w:t>:28C:00067/00001</w:t>
      </w:r>
    </w:p>
    <w:p w:rsidR="00DD106B" w:rsidRDefault="00DD106B" w:rsidP="00DD106B">
      <w:pPr>
        <w:spacing w:before="20" w:after="60"/>
        <w:ind w:left="993"/>
        <w:rPr>
          <w:rFonts w:ascii="Tahoma" w:hAnsi="Tahoma" w:cs="Tahoma"/>
        </w:rPr>
      </w:pPr>
      <w:r>
        <w:rPr>
          <w:rFonts w:ascii="Tahoma" w:hAnsi="Tahoma"/>
        </w:rPr>
        <w:t>:60F:C150311EUR834112,39</w:t>
      </w:r>
    </w:p>
    <w:p w:rsidR="00DD106B" w:rsidRDefault="00DD106B" w:rsidP="00DD106B">
      <w:pPr>
        <w:spacing w:before="20" w:after="60"/>
        <w:ind w:left="993"/>
        <w:rPr>
          <w:rFonts w:ascii="Tahoma" w:hAnsi="Tahoma" w:cs="Tahoma"/>
        </w:rPr>
      </w:pPr>
      <w:r>
        <w:rPr>
          <w:rFonts w:ascii="Tahoma" w:hAnsi="Tahoma"/>
        </w:rPr>
        <w:t>:61:150311C12300,00S103HAM46323466666A//HAM46323466666C</w:t>
      </w:r>
    </w:p>
    <w:p w:rsidR="00DD106B" w:rsidRPr="00783C90" w:rsidRDefault="00DD106B" w:rsidP="00DD106B">
      <w:pPr>
        <w:spacing w:before="20" w:after="60"/>
        <w:ind w:left="993"/>
        <w:rPr>
          <w:rFonts w:ascii="Tahoma" w:hAnsi="Tahoma" w:cs="Tahoma"/>
        </w:rPr>
      </w:pPr>
      <w:r>
        <w:rPr>
          <w:rFonts w:ascii="Tahoma" w:hAnsi="Tahoma"/>
        </w:rPr>
        <w:t>:61:150311D3239,00S103STOB6121//HAM150311389959C</w:t>
      </w:r>
    </w:p>
    <w:p w:rsidR="00DD106B" w:rsidRDefault="00DD106B" w:rsidP="00DD106B">
      <w:pPr>
        <w:spacing w:before="20" w:after="60"/>
        <w:ind w:left="993"/>
        <w:rPr>
          <w:rFonts w:ascii="Tahoma" w:hAnsi="Tahoma" w:cs="Tahoma"/>
        </w:rPr>
      </w:pPr>
      <w:r>
        <w:rPr>
          <w:rFonts w:ascii="Tahoma" w:hAnsi="Tahoma"/>
        </w:rPr>
        <w:t>:61:150311C324,12S202HAM62323466689A//HAM62323466689C</w:t>
      </w:r>
    </w:p>
    <w:p w:rsidR="00DD106B" w:rsidRPr="00783C90" w:rsidRDefault="00DD106B" w:rsidP="00DD106B">
      <w:pPr>
        <w:spacing w:before="20" w:after="60"/>
        <w:ind w:left="993"/>
        <w:rPr>
          <w:rFonts w:ascii="Tahoma" w:hAnsi="Tahoma" w:cs="Tahoma"/>
        </w:rPr>
      </w:pPr>
      <w:r>
        <w:rPr>
          <w:rFonts w:ascii="Tahoma" w:hAnsi="Tahoma"/>
        </w:rPr>
        <w:lastRenderedPageBreak/>
        <w:t>TRANSFER</w:t>
      </w:r>
    </w:p>
    <w:p w:rsidR="00DD106B" w:rsidRPr="00783C90" w:rsidRDefault="00DD106B" w:rsidP="00DD106B">
      <w:pPr>
        <w:spacing w:before="20" w:after="60"/>
        <w:ind w:left="993"/>
        <w:rPr>
          <w:rFonts w:ascii="Tahoma" w:hAnsi="Tahoma" w:cs="Tahoma"/>
        </w:rPr>
      </w:pPr>
      <w:r>
        <w:rPr>
          <w:rFonts w:ascii="Tahoma" w:hAnsi="Tahoma"/>
        </w:rPr>
        <w:t>:61:150311C1123,24S103HAM62323466697A//HAM62323466697C</w:t>
      </w:r>
    </w:p>
    <w:p w:rsidR="00DD106B" w:rsidRDefault="00DD106B" w:rsidP="00DD106B">
      <w:pPr>
        <w:spacing w:before="20" w:after="60"/>
        <w:ind w:left="993"/>
        <w:rPr>
          <w:rFonts w:ascii="Tahoma" w:hAnsi="Tahoma" w:cs="Tahoma"/>
        </w:rPr>
      </w:pPr>
      <w:r>
        <w:rPr>
          <w:rFonts w:ascii="Tahoma" w:hAnsi="Tahoma"/>
        </w:rPr>
        <w:t>:61:150311D923,00S103STOB6122//HAM150311389987C</w:t>
      </w:r>
    </w:p>
    <w:p w:rsidR="00DD106B" w:rsidRDefault="00DD106B" w:rsidP="00DD106B">
      <w:pPr>
        <w:spacing w:before="20" w:after="60"/>
        <w:ind w:left="993"/>
        <w:rPr>
          <w:rFonts w:ascii="Tahoma" w:hAnsi="Tahoma" w:cs="Tahoma"/>
        </w:rPr>
      </w:pPr>
      <w:r>
        <w:rPr>
          <w:rFonts w:ascii="Tahoma" w:hAnsi="Tahoma"/>
        </w:rPr>
        <w:t>:62F:C150311EUR843697,75</w:t>
      </w:r>
    </w:p>
    <w:p w:rsidR="00DD106B" w:rsidRPr="00181FF8" w:rsidRDefault="00DD106B" w:rsidP="00DD106B">
      <w:pPr>
        <w:pStyle w:val="Heading1"/>
        <w:numPr>
          <w:ilvl w:val="0"/>
          <w:numId w:val="0"/>
        </w:numPr>
        <w:spacing w:before="20" w:after="20"/>
        <w:ind w:right="1007"/>
        <w:rPr>
          <w:rFonts w:cs="Tahoma"/>
          <w:sz w:val="24"/>
        </w:rPr>
      </w:pPr>
      <w:r>
        <w:br w:type="page"/>
      </w:r>
      <w:bookmarkStart w:id="329" w:name="_Toc423527330"/>
      <w:bookmarkStart w:id="330" w:name="_Toc525125522"/>
      <w:r>
        <w:rPr>
          <w:sz w:val="24"/>
        </w:rPr>
        <w:lastRenderedPageBreak/>
        <w:t xml:space="preserve">16. </w:t>
      </w:r>
      <w:bookmarkEnd w:id="329"/>
      <w:r>
        <w:rPr>
          <w:sz w:val="24"/>
        </w:rPr>
        <w:t>PVP and system messages</w:t>
      </w:r>
      <w:bookmarkEnd w:id="330"/>
    </w:p>
    <w:p w:rsidR="00DD106B" w:rsidRPr="001454CF" w:rsidRDefault="001454CF" w:rsidP="00DD106B">
      <w:pPr>
        <w:pStyle w:val="Heading2"/>
        <w:numPr>
          <w:ilvl w:val="0"/>
          <w:numId w:val="0"/>
        </w:numPr>
        <w:rPr>
          <w:rFonts w:cs="Tahoma"/>
          <w:sz w:val="22"/>
        </w:rPr>
      </w:pPr>
      <w:bookmarkStart w:id="331" w:name="_Toc423527331"/>
      <w:bookmarkStart w:id="332" w:name="_Toc525125523"/>
      <w:r>
        <w:rPr>
          <w:sz w:val="22"/>
        </w:rPr>
        <w:t xml:space="preserve">16.1. </w:t>
      </w:r>
      <w:r>
        <w:t>Payment Versus Payment (PVP)</w:t>
      </w:r>
      <w:bookmarkEnd w:id="331"/>
      <w:bookmarkEnd w:id="332"/>
    </w:p>
    <w:p w:rsidR="00DD106B" w:rsidRPr="00181FF8" w:rsidRDefault="00DD106B" w:rsidP="00DD106B"/>
    <w:p w:rsidR="00DD106B" w:rsidRPr="00CC3AEF" w:rsidRDefault="00EA7745" w:rsidP="00DD106B">
      <w:pPr>
        <w:spacing w:before="20" w:after="120"/>
        <w:ind w:left="567"/>
        <w:jc w:val="both"/>
        <w:rPr>
          <w:rFonts w:ascii="Tahoma" w:hAnsi="Tahoma" w:cs="Tahoma"/>
        </w:rPr>
      </w:pPr>
      <w:r>
        <w:rPr>
          <w:rFonts w:ascii="Tahoma" w:hAnsi="Tahoma"/>
        </w:rPr>
        <w:t>MIPS euro module has functionality of settling messages on Payment Versus Payment (PVP) principle. PVP payments are allowed only resident to resident inside MIPS. If a PVP payment is sent to TARGET2 it will be rejected from the system.</w:t>
      </w:r>
    </w:p>
    <w:p w:rsidR="00DD106B" w:rsidRPr="00065992" w:rsidRDefault="00DD106B" w:rsidP="00DD106B">
      <w:pPr>
        <w:spacing w:before="20" w:after="120"/>
        <w:ind w:left="567"/>
        <w:jc w:val="both"/>
        <w:rPr>
          <w:rFonts w:ascii="Tahoma" w:hAnsi="Tahoma" w:cs="Tahoma"/>
        </w:rPr>
      </w:pPr>
      <w:r>
        <w:rPr>
          <w:rFonts w:ascii="Tahoma" w:hAnsi="Tahoma"/>
        </w:rPr>
        <w:t xml:space="preserve">Transactions Macedonian commercial banks conclude on the domestic forex market for liquidity management are settled on PVP principle. </w:t>
      </w:r>
    </w:p>
    <w:p w:rsidR="00DD106B" w:rsidRPr="00065992" w:rsidRDefault="00DD106B" w:rsidP="00DD106B">
      <w:pPr>
        <w:spacing w:before="20" w:after="120"/>
        <w:ind w:left="567"/>
        <w:jc w:val="both"/>
        <w:rPr>
          <w:rFonts w:ascii="Tahoma" w:hAnsi="Tahoma" w:cs="Tahoma"/>
        </w:rPr>
      </w:pPr>
      <w:r>
        <w:rPr>
          <w:rFonts w:ascii="Tahoma" w:hAnsi="Tahoma"/>
        </w:rPr>
        <w:t>The bank that buys euros (Bank-Buyer) will send MT 202 PVP message in denar module of MIPS in Macedonian denars, on an amount that the both banks concluded on the forex market. The MT 202 PVP message denominated in Macedonian denars should wait in denar module and checked periodically against the counterparty MT 202 PVP message.</w:t>
      </w:r>
    </w:p>
    <w:p w:rsidR="00DD106B" w:rsidRPr="002C4C1A" w:rsidRDefault="00DD106B" w:rsidP="00DD106B">
      <w:pPr>
        <w:spacing w:before="20" w:after="120"/>
        <w:ind w:left="567"/>
        <w:jc w:val="both"/>
        <w:rPr>
          <w:rFonts w:ascii="Tahoma" w:hAnsi="Tahoma" w:cs="Tahoma"/>
        </w:rPr>
      </w:pPr>
      <w:r>
        <w:rPr>
          <w:rFonts w:ascii="Tahoma" w:hAnsi="Tahoma"/>
        </w:rPr>
        <w:t>The bank that sells euros (Bank-Seller) will send MT 202 PVP message in euro amount for a credit transfer from its account to the account of the euros buyer. The moments of sending the denar and euro MT 202 PVP messages could be reverse or in the same time also.</w:t>
      </w:r>
    </w:p>
    <w:p w:rsidR="00DD106B" w:rsidRPr="00B03C10" w:rsidRDefault="00DD106B" w:rsidP="00DD106B">
      <w:pPr>
        <w:spacing w:before="20" w:after="120"/>
        <w:ind w:left="567"/>
        <w:jc w:val="both"/>
        <w:rPr>
          <w:rFonts w:ascii="Tahoma" w:hAnsi="Tahoma" w:cs="Tahoma"/>
        </w:rPr>
      </w:pPr>
      <w:r>
        <w:rPr>
          <w:rFonts w:ascii="Tahoma" w:hAnsi="Tahoma"/>
        </w:rPr>
        <w:t>If MT 202 PVP message sent in MIPS euro module matches with the one sent in MIPS denar module and Bank-Seller and Bank-Buyer have enough funds on their accounts, MT 202 PVP messages will settle in the respective MIPS module.  Bank-Seller receives MT 900 notification for its euro account debit from the MIPS euro module. Bank-Buyer receives MT 202 credit transfer message from MIPS euro module. Bank-Buyer receives MT 900 notification for its denar account debit from the MIPS denar module. Bank-Seller receives MT 202 credit transfer message from MIPS denar module.</w:t>
      </w:r>
    </w:p>
    <w:p w:rsidR="00DD106B" w:rsidRDefault="00DD106B" w:rsidP="001454CF">
      <w:pPr>
        <w:spacing w:before="20" w:after="120"/>
        <w:ind w:left="567"/>
        <w:jc w:val="both"/>
        <w:rPr>
          <w:rFonts w:ascii="Tahoma" w:hAnsi="Tahoma" w:cs="Tahoma"/>
        </w:rPr>
      </w:pPr>
      <w:r>
        <w:rPr>
          <w:rFonts w:ascii="Tahoma" w:hAnsi="Tahoma"/>
        </w:rPr>
        <w:t>If MT 202 PVP messages do not match or Bank-Seller or Bank-Buyer do not have enough funds on their accounts, both MT 202 PVP messages will wait in the Input messages queue of the respective MIPS module, until correct MT 202 PVP message is sent from the side that made the mistake, Bank-Seller or Bank-Buyer have enough funds on their accounts or MT 202 PVP messages are canceled.</w:t>
      </w:r>
      <w:r>
        <w:rPr>
          <w:rFonts w:ascii="Tahoma" w:hAnsi="Tahoma"/>
        </w:rPr>
        <w:cr/>
      </w:r>
      <w:r>
        <w:rPr>
          <w:rFonts w:ascii="Tahoma" w:hAnsi="Tahoma"/>
        </w:rPr>
        <w:br/>
      </w:r>
    </w:p>
    <w:p w:rsidR="00DC0EB7" w:rsidRDefault="00DC0EB7" w:rsidP="001454CF">
      <w:pPr>
        <w:spacing w:before="20" w:after="120"/>
        <w:ind w:left="567"/>
        <w:jc w:val="both"/>
        <w:rPr>
          <w:rFonts w:ascii="Tahoma" w:hAnsi="Tahoma" w:cs="Tahoma"/>
        </w:rPr>
      </w:pPr>
      <w:r>
        <w:rPr>
          <w:rFonts w:ascii="Tahoma" w:hAnsi="Tahoma"/>
        </w:rPr>
        <w:t>Note: Fields 56A and 57A which are optional in the standard MT 202 message, in MT 202 PVP are forbidden.</w:t>
      </w:r>
    </w:p>
    <w:p w:rsidR="00DD106B" w:rsidRPr="003467B6" w:rsidRDefault="002B4ACC" w:rsidP="00DD106B">
      <w:pPr>
        <w:spacing w:before="20" w:after="120"/>
        <w:ind w:left="567"/>
        <w:jc w:val="both"/>
        <w:rPr>
          <w:rFonts w:ascii="Tahoma" w:hAnsi="Tahoma" w:cs="Tahoma"/>
        </w:rPr>
      </w:pPr>
      <w:r>
        <w:rPr>
          <w:noProof/>
          <w:lang w:eastAsia="en-US"/>
        </w:rPr>
        <mc:AlternateContent>
          <mc:Choice Requires="wps">
            <w:drawing>
              <wp:anchor distT="0" distB="0" distL="114300" distR="114300" simplePos="0" relativeHeight="251644416" behindDoc="0" locked="0" layoutInCell="1" allowOverlap="1" wp14:anchorId="163A3DA0" wp14:editId="739E853D">
                <wp:simplePos x="0" y="0"/>
                <wp:positionH relativeFrom="column">
                  <wp:posOffset>2027202</wp:posOffset>
                </wp:positionH>
                <wp:positionV relativeFrom="paragraph">
                  <wp:posOffset>1544814</wp:posOffset>
                </wp:positionV>
                <wp:extent cx="1635760" cy="316089"/>
                <wp:effectExtent l="0" t="0" r="40640" b="65405"/>
                <wp:wrapNone/>
                <wp:docPr id="1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760" cy="316089"/>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rsidR="00BB47F3" w:rsidRPr="00347A7B" w:rsidRDefault="00BB47F3" w:rsidP="00DD106B">
                            <w:pPr>
                              <w:spacing w:before="40"/>
                              <w:jc w:val="center"/>
                              <w:rPr>
                                <w:rFonts w:ascii="Tahoma" w:hAnsi="Tahoma" w:cs="Tahoma"/>
                                <w:b/>
                              </w:rPr>
                            </w:pPr>
                            <w:r>
                              <w:rPr>
                                <w:rFonts w:ascii="Tahoma" w:hAnsi="Tahoma"/>
                                <w:b/>
                              </w:rPr>
                              <w:t>MIPS euro module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3A3DA0" id="AutoShape 66" o:spid="_x0000_s1039" style="position:absolute;left:0;text-align:left;margin-left:159.6pt;margin-top:121.65pt;width:128.8pt;height:24.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" strokecolor="#92cddc" strokeweight="1pt">
                <v:fill color2="#b6dde8" focus="100%" type="gradient"/>
                <v:shadow on="t" color="#205867" opacity=".5" offset="1pt"/>
                <v:textbox>
                  <w:txbxContent>
                    <w:p w:rsidR="00BB47F3" w:rsidRPr="00347A7B" w:rsidRDefault="00BB47F3" w:rsidP="00DD106B">
                      <w:pPr>
                        <w:spacing w:before="40"/>
                        <w:jc w:val="center"/>
                        <w:rPr>
                          <w:b/>
                          <w:rFonts w:ascii="Tahoma" w:hAnsi="Tahoma" w:cs="Tahoma"/>
                        </w:rPr>
                      </w:pPr>
                      <w:r>
                        <w:rPr>
                          <w:b/>
                          <w:rFonts w:ascii="Tahoma" w:hAnsi="Tahoma"/>
                        </w:rPr>
                        <w:t xml:space="preserve">MIPS euro module</w:t>
                      </w:r>
                    </w:p>
                  </w:txbxContent>
                </v:textbox>
              </v:roundrect>
            </w:pict>
          </mc:Fallback>
        </mc:AlternateContent>
      </w:r>
      <w:r>
        <w:rPr>
          <w:rFonts w:ascii="Tahoma" w:hAnsi="Tahoma"/>
        </w:rPr>
        <w:t>The process of message settlement on PVP principle is presented in the following scheme:</w:t>
      </w:r>
    </w:p>
    <w:p w:rsidR="00DD106B" w:rsidRDefault="0062610A" w:rsidP="00DD106B">
      <w:pPr>
        <w:spacing w:before="20" w:after="120"/>
        <w:ind w:left="567"/>
        <w:jc w:val="both"/>
        <w:rPr>
          <w:rFonts w:ascii="Tahoma" w:hAnsi="Tahoma" w:cs="Tahoma"/>
        </w:rPr>
      </w:pPr>
      <w:r>
        <w:rPr>
          <w:noProof/>
          <w:lang w:eastAsia="en-US"/>
        </w:rPr>
        <mc:AlternateContent>
          <mc:Choice Requires="wps">
            <w:drawing>
              <wp:anchor distT="0" distB="0" distL="114300" distR="114300" simplePos="0" relativeHeight="251680256" behindDoc="0" locked="0" layoutInCell="1" allowOverlap="1" wp14:anchorId="0D3F78EC" wp14:editId="28E9C379">
                <wp:simplePos x="0" y="0"/>
                <wp:positionH relativeFrom="column">
                  <wp:posOffset>2385060</wp:posOffset>
                </wp:positionH>
                <wp:positionV relativeFrom="paragraph">
                  <wp:posOffset>963295</wp:posOffset>
                </wp:positionV>
                <wp:extent cx="2540" cy="280035"/>
                <wp:effectExtent l="95250" t="19050" r="73660" b="43815"/>
                <wp:wrapNone/>
                <wp:docPr id="4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80035"/>
                        </a:xfrm>
                        <a:prstGeom prst="straightConnector1">
                          <a:avLst/>
                        </a:prstGeom>
                        <a:noFill/>
                        <a:ln w="28575">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AB422" id="AutoShape 67" o:spid="_x0000_s1026" type="#_x0000_t32" style="position:absolute;margin-left:187.8pt;margin-top:75.85pt;width:.2pt;height:22.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" strokecolor="#a5a5a5" strokeweight="2.25pt">
                <v:stroke endarrow="block"/>
              </v:shape>
            </w:pict>
          </mc:Fallback>
        </mc:AlternateContent>
      </w:r>
      <w:r>
        <w:rPr>
          <w:noProof/>
          <w:lang w:eastAsia="en-US"/>
        </w:rPr>
        <mc:AlternateContent>
          <mc:Choice Requires="wps">
            <w:drawing>
              <wp:anchor distT="0" distB="0" distL="114300" distR="114300" simplePos="0" relativeHeight="251681280" behindDoc="0" locked="0" layoutInCell="1" allowOverlap="1" wp14:anchorId="570EA7C9" wp14:editId="32A44C8E">
                <wp:simplePos x="0" y="0"/>
                <wp:positionH relativeFrom="column">
                  <wp:posOffset>2613660</wp:posOffset>
                </wp:positionH>
                <wp:positionV relativeFrom="paragraph">
                  <wp:posOffset>954405</wp:posOffset>
                </wp:positionV>
                <wp:extent cx="2540" cy="278765"/>
                <wp:effectExtent l="95250" t="38100" r="73660" b="6985"/>
                <wp:wrapNone/>
                <wp:docPr id="4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278765"/>
                        </a:xfrm>
                        <a:prstGeom prst="straightConnector1">
                          <a:avLst/>
                        </a:prstGeom>
                        <a:noFill/>
                        <a:ln w="28575">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9DDBA" id="AutoShape 68" o:spid="_x0000_s1026" type="#_x0000_t32" style="position:absolute;margin-left:205.8pt;margin-top:75.15pt;width:.2pt;height:21.95p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" strokecolor="#a5a5a5" strokeweight="2.25pt">
                <v:stroke endarrow="block"/>
              </v:shape>
            </w:pict>
          </mc:Fallback>
        </mc:AlternateContent>
      </w:r>
      <w:r>
        <w:rPr>
          <w:noProof/>
          <w:lang w:eastAsia="en-US"/>
        </w:rPr>
        <mc:AlternateContent>
          <mc:Choice Requires="wps">
            <w:drawing>
              <wp:anchor distT="0" distB="0" distL="114300" distR="114300" simplePos="0" relativeHeight="251639296" behindDoc="0" locked="0" layoutInCell="1" allowOverlap="1" wp14:anchorId="0A301B1F" wp14:editId="31048C74">
                <wp:simplePos x="0" y="0"/>
                <wp:positionH relativeFrom="column">
                  <wp:posOffset>853440</wp:posOffset>
                </wp:positionH>
                <wp:positionV relativeFrom="paragraph">
                  <wp:posOffset>288290</wp:posOffset>
                </wp:positionV>
                <wp:extent cx="790575" cy="427355"/>
                <wp:effectExtent l="0" t="0" r="0" b="0"/>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7F3" w:rsidRPr="000D29F8" w:rsidRDefault="00BB47F3" w:rsidP="00DD106B">
                            <w:pPr>
                              <w:jc w:val="center"/>
                              <w:rPr>
                                <w:rFonts w:ascii="Tahoma" w:hAnsi="Tahoma" w:cs="Tahoma"/>
                                <w:b/>
                                <w:sz w:val="18"/>
                                <w:szCs w:val="18"/>
                              </w:rPr>
                            </w:pPr>
                            <w:r>
                              <w:rPr>
                                <w:rFonts w:ascii="Tahoma" w:hAnsi="Tahoma"/>
                                <w:b/>
                                <w:sz w:val="18"/>
                                <w:szCs w:val="18"/>
                              </w:rPr>
                              <w:t>MT 202 PVP (1a)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01B1F" id="Text Box 61" o:spid="_x0000_s1040" type="#_x0000_t202" style="position:absolute;left:0;text-align:left;margin-left:67.2pt;margin-top:22.7pt;width:62.25pt;height:33.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" filled="f" stroked="f">
                <v:textbox>
                  <w:txbxContent>
                    <w:p w:rsidR="00BB47F3" w:rsidRPr="000D29F8" w:rsidRDefault="00BB47F3" w:rsidP="00DD106B">
                      <w:pPr>
                        <w:jc w:val="center"/>
                        <w:rPr>
                          <w:b/>
                          <w:sz w:val="18"/>
                          <w:szCs w:val="18"/>
                          <w:rFonts w:ascii="Tahoma" w:hAnsi="Tahoma" w:cs="Tahoma"/>
                        </w:rPr>
                      </w:pPr>
                      <w:r>
                        <w:rPr>
                          <w:b/>
                          <w:sz w:val="18"/>
                          <w:szCs w:val="18"/>
                          <w:rFonts w:ascii="Tahoma" w:hAnsi="Tahoma"/>
                        </w:rPr>
                        <w:t xml:space="preserve">MT 202 PVP (1a)</w:t>
                      </w:r>
                    </w:p>
                  </w:txbxContent>
                </v:textbox>
              </v:shape>
            </w:pict>
          </mc:Fallback>
        </mc:AlternateContent>
      </w:r>
      <w:r>
        <w:rPr>
          <w:noProof/>
          <w:lang w:eastAsia="en-US"/>
        </w:rPr>
        <mc:AlternateContent>
          <mc:Choice Requires="wps">
            <w:drawing>
              <wp:anchor distT="0" distB="0" distL="114300" distR="114300" simplePos="0" relativeHeight="251650560" behindDoc="0" locked="0" layoutInCell="1" allowOverlap="1" wp14:anchorId="64412BA8" wp14:editId="4B41D47D">
                <wp:simplePos x="0" y="0"/>
                <wp:positionH relativeFrom="column">
                  <wp:posOffset>4005580</wp:posOffset>
                </wp:positionH>
                <wp:positionV relativeFrom="paragraph">
                  <wp:posOffset>502920</wp:posOffset>
                </wp:positionV>
                <wp:extent cx="1041400" cy="501015"/>
                <wp:effectExtent l="0" t="0" r="0" b="0"/>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7F3" w:rsidRPr="000D29F8" w:rsidRDefault="00BB47F3" w:rsidP="00DD106B">
                            <w:pPr>
                              <w:jc w:val="center"/>
                              <w:rPr>
                                <w:rFonts w:ascii="Tahoma" w:hAnsi="Tahoma" w:cs="Tahoma"/>
                                <w:b/>
                                <w:sz w:val="18"/>
                                <w:szCs w:val="18"/>
                              </w:rPr>
                            </w:pPr>
                            <w:r>
                              <w:rPr>
                                <w:rFonts w:ascii="Tahoma" w:hAnsi="Tahoma"/>
                                <w:b/>
                                <w:sz w:val="18"/>
                                <w:szCs w:val="18"/>
                              </w:rPr>
                              <w:t>MT 202</w:t>
                            </w:r>
                            <w:r>
                              <w:rPr>
                                <w:rFonts w:ascii="Tahoma" w:hAnsi="Tahoma"/>
                                <w:b/>
                                <w:sz w:val="18"/>
                                <w:szCs w:val="18"/>
                              </w:rPr>
                              <w:cr/>
                            </w:r>
                            <w:r>
                              <w:rPr>
                                <w:rFonts w:ascii="Tahoma" w:hAnsi="Tahoma"/>
                                <w:b/>
                                <w:sz w:val="18"/>
                                <w:szCs w:val="18"/>
                              </w:rPr>
                              <w:br/>
                              <w:t>(+MT 910) (3d)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412BA8" id="Text Box 75" o:spid="_x0000_s1041" type="#_x0000_t202" style="position:absolute;left:0;text-align:left;margin-left:315.4pt;margin-top:39.6pt;width:82pt;height:3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beugIAAMI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" filled="f" stroked="f">
                <v:textbox>
                  <w:txbxContent>
                    <w:p w:rsidR="00BB47F3" w:rsidRPr="000D29F8" w:rsidRDefault="00BB47F3" w:rsidP="00DD106B">
                      <w:pPr>
                        <w:jc w:val="center"/>
                        <w:rPr>
                          <w:b/>
                          <w:sz w:val="18"/>
                          <w:szCs w:val="18"/>
                          <w:rFonts w:ascii="Tahoma" w:hAnsi="Tahoma" w:cs="Tahoma"/>
                        </w:rPr>
                      </w:pPr>
                      <w:r>
                        <w:rPr>
                          <w:b/>
                          <w:sz w:val="18"/>
                          <w:szCs w:val="18"/>
                          <w:rFonts w:ascii="Tahoma" w:hAnsi="Tahoma"/>
                        </w:rPr>
                        <w:t xml:space="preserve">MT 202</w:t>
                        <w:cr/>
                        <w:br/>
                        <w:t xml:space="preserve">(+MT 910) (3d)</w:t>
                      </w:r>
                    </w:p>
                  </w:txbxContent>
                </v:textbox>
              </v:shape>
            </w:pict>
          </mc:Fallback>
        </mc:AlternateContent>
      </w:r>
      <w:r>
        <w:rPr>
          <w:noProof/>
          <w:lang w:eastAsia="en-US"/>
        </w:rPr>
        <mc:AlternateContent>
          <mc:Choice Requires="wps">
            <w:drawing>
              <wp:anchor distT="0" distB="0" distL="114300" distR="114300" simplePos="0" relativeHeight="251647488" behindDoc="0" locked="0" layoutInCell="1" allowOverlap="1" wp14:anchorId="63DC51C7" wp14:editId="7F916BAC">
                <wp:simplePos x="0" y="0"/>
                <wp:positionH relativeFrom="column">
                  <wp:posOffset>3964940</wp:posOffset>
                </wp:positionH>
                <wp:positionV relativeFrom="paragraph">
                  <wp:posOffset>1478280</wp:posOffset>
                </wp:positionV>
                <wp:extent cx="1053465" cy="7620"/>
                <wp:effectExtent l="0" t="95250" r="0" b="106680"/>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3465" cy="7620"/>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96151" id="AutoShape 72" o:spid="_x0000_s1026" type="#_x0000_t32" style="position:absolute;margin-left:312.2pt;margin-top:116.4pt;width:82.95pt;height:.6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" strokeweight="2.25pt">
                <v:stroke dashstyle="1 1" endarrow="block"/>
              </v:shape>
            </w:pict>
          </mc:Fallback>
        </mc:AlternateContent>
      </w:r>
      <w:r>
        <w:rPr>
          <w:noProof/>
          <w:lang w:eastAsia="en-US"/>
        </w:rPr>
        <mc:AlternateContent>
          <mc:Choice Requires="wps">
            <w:drawing>
              <wp:anchor distT="0" distB="0" distL="114300" distR="114300" simplePos="0" relativeHeight="251649536" behindDoc="0" locked="0" layoutInCell="1" allowOverlap="1" wp14:anchorId="3334C32B" wp14:editId="063E05FD">
                <wp:simplePos x="0" y="0"/>
                <wp:positionH relativeFrom="column">
                  <wp:posOffset>3936365</wp:posOffset>
                </wp:positionH>
                <wp:positionV relativeFrom="paragraph">
                  <wp:posOffset>1006475</wp:posOffset>
                </wp:positionV>
                <wp:extent cx="1043305" cy="635"/>
                <wp:effectExtent l="0" t="95250" r="0" b="113665"/>
                <wp:wrapNone/>
                <wp:docPr id="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305"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475C1" id="AutoShape 74" o:spid="_x0000_s1026" type="#_x0000_t32" style="position:absolute;margin-left:309.95pt;margin-top:79.25pt;width:82.15pt;height:.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" strokeweight="2.25pt">
                <v:stroke endarrow="block"/>
              </v:shape>
            </w:pict>
          </mc:Fallback>
        </mc:AlternateContent>
      </w:r>
      <w:r>
        <w:rPr>
          <w:noProof/>
          <w:lang w:eastAsia="en-US"/>
        </w:rPr>
        <mc:AlternateContent>
          <mc:Choice Requires="wps">
            <w:drawing>
              <wp:anchor distT="0" distB="0" distL="114300" distR="114300" simplePos="0" relativeHeight="251648512" behindDoc="0" locked="0" layoutInCell="1" allowOverlap="1" wp14:anchorId="60ACE50F" wp14:editId="02DFEAA3">
                <wp:simplePos x="0" y="0"/>
                <wp:positionH relativeFrom="column">
                  <wp:posOffset>4139565</wp:posOffset>
                </wp:positionH>
                <wp:positionV relativeFrom="paragraph">
                  <wp:posOffset>1238885</wp:posOffset>
                </wp:positionV>
                <wp:extent cx="790575" cy="220345"/>
                <wp:effectExtent l="0" t="0" r="0" b="8255"/>
                <wp:wrapNone/>
                <wp:docPr id="1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7F3" w:rsidRPr="000D29F8" w:rsidRDefault="00BB47F3" w:rsidP="00DD106B">
                            <w:pPr>
                              <w:jc w:val="center"/>
                              <w:rPr>
                                <w:rFonts w:ascii="Tahoma" w:hAnsi="Tahoma" w:cs="Tahoma"/>
                                <w:b/>
                                <w:sz w:val="18"/>
                                <w:szCs w:val="18"/>
                              </w:rPr>
                            </w:pPr>
                            <w:r>
                              <w:rPr>
                                <w:rFonts w:ascii="Tahoma" w:hAnsi="Tahoma"/>
                                <w:b/>
                                <w:sz w:val="18"/>
                                <w:szCs w:val="18"/>
                              </w:rPr>
                              <w:t>MT 900 (3a)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ACE50F" id="Text Box 73" o:spid="_x0000_s1042" type="#_x0000_t202" style="position:absolute;left:0;text-align:left;margin-left:325.95pt;margin-top:97.55pt;width:62.25pt;height:17.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2vSuQIAAMI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" filled="f" stroked="f">
                <v:textbox>
                  <w:txbxContent>
                    <w:p w:rsidR="00BB47F3" w:rsidRPr="000D29F8" w:rsidRDefault="00BB47F3" w:rsidP="00DD106B">
                      <w:pPr>
                        <w:jc w:val="center"/>
                        <w:rPr>
                          <w:b/>
                          <w:sz w:val="18"/>
                          <w:szCs w:val="18"/>
                          <w:rFonts w:ascii="Tahoma" w:hAnsi="Tahoma" w:cs="Tahoma"/>
                        </w:rPr>
                      </w:pPr>
                      <w:r>
                        <w:rPr>
                          <w:b/>
                          <w:sz w:val="18"/>
                          <w:szCs w:val="18"/>
                          <w:rFonts w:ascii="Tahoma" w:hAnsi="Tahoma"/>
                        </w:rPr>
                        <w:t xml:space="preserve">MT 900 (3a)</w:t>
                      </w:r>
                    </w:p>
                  </w:txbxContent>
                </v:textbox>
              </v:shape>
            </w:pict>
          </mc:Fallback>
        </mc:AlternateContent>
      </w:r>
      <w:r>
        <w:rPr>
          <w:noProof/>
          <w:lang w:eastAsia="en-US"/>
        </w:rPr>
        <mc:AlternateContent>
          <mc:Choice Requires="wps">
            <w:drawing>
              <wp:anchor distT="0" distB="0" distL="114300" distR="114300" simplePos="0" relativeHeight="251646464" behindDoc="0" locked="0" layoutInCell="1" allowOverlap="1" wp14:anchorId="6051D352" wp14:editId="0FB9051F">
                <wp:simplePos x="0" y="0"/>
                <wp:positionH relativeFrom="column">
                  <wp:posOffset>872490</wp:posOffset>
                </wp:positionH>
                <wp:positionV relativeFrom="paragraph">
                  <wp:posOffset>934085</wp:posOffset>
                </wp:positionV>
                <wp:extent cx="790575" cy="249555"/>
                <wp:effectExtent l="0" t="0" r="0" b="0"/>
                <wp:wrapNone/>
                <wp:docPr id="1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7F3" w:rsidRPr="000D29F8" w:rsidRDefault="00BB47F3" w:rsidP="00DD106B">
                            <w:pPr>
                              <w:jc w:val="center"/>
                              <w:rPr>
                                <w:rFonts w:ascii="Tahoma" w:hAnsi="Tahoma" w:cs="Tahoma"/>
                                <w:b/>
                                <w:sz w:val="18"/>
                                <w:szCs w:val="18"/>
                              </w:rPr>
                            </w:pPr>
                            <w:r>
                              <w:rPr>
                                <w:rFonts w:ascii="Tahoma" w:hAnsi="Tahoma"/>
                                <w:b/>
                                <w:sz w:val="18"/>
                                <w:szCs w:val="18"/>
                              </w:rPr>
                              <w:t>MT 900 (3c)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51D352" id="Text Box 71" o:spid="_x0000_s1043" type="#_x0000_t202" style="position:absolute;left:0;text-align:left;margin-left:68.7pt;margin-top:73.55pt;width:62.25pt;height:19.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" filled="f" stroked="f">
                <v:textbox>
                  <w:txbxContent>
                    <w:p w:rsidR="00BB47F3" w:rsidRPr="000D29F8" w:rsidRDefault="00BB47F3" w:rsidP="00DD106B">
                      <w:pPr>
                        <w:jc w:val="center"/>
                        <w:rPr>
                          <w:b/>
                          <w:sz w:val="18"/>
                          <w:szCs w:val="18"/>
                          <w:rFonts w:ascii="Tahoma" w:hAnsi="Tahoma" w:cs="Tahoma"/>
                        </w:rPr>
                      </w:pPr>
                      <w:r>
                        <w:rPr>
                          <w:b/>
                          <w:sz w:val="18"/>
                          <w:szCs w:val="18"/>
                          <w:rFonts w:ascii="Tahoma" w:hAnsi="Tahoma"/>
                        </w:rPr>
                        <w:t xml:space="preserve">MT 900 (3c)</w:t>
                      </w:r>
                    </w:p>
                  </w:txbxContent>
                </v:textbox>
              </v:shape>
            </w:pict>
          </mc:Fallback>
        </mc:AlternateContent>
      </w:r>
      <w:r>
        <w:rPr>
          <w:noProof/>
          <w:lang w:eastAsia="en-US"/>
        </w:rPr>
        <mc:AlternateContent>
          <mc:Choice Requires="wps">
            <w:drawing>
              <wp:anchor distT="0" distB="0" distL="114300" distR="114300" simplePos="0" relativeHeight="251641344" behindDoc="0" locked="0" layoutInCell="1" allowOverlap="1" wp14:anchorId="27193629" wp14:editId="69E124AA">
                <wp:simplePos x="0" y="0"/>
                <wp:positionH relativeFrom="column">
                  <wp:posOffset>4139565</wp:posOffset>
                </wp:positionH>
                <wp:positionV relativeFrom="paragraph">
                  <wp:posOffset>1671955</wp:posOffset>
                </wp:positionV>
                <wp:extent cx="829310" cy="366395"/>
                <wp:effectExtent l="0" t="0" r="0" b="0"/>
                <wp:wrapNone/>
                <wp:docPr id="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7F3" w:rsidRPr="000D29F8" w:rsidRDefault="00BB47F3" w:rsidP="00DD106B">
                            <w:pPr>
                              <w:jc w:val="center"/>
                              <w:rPr>
                                <w:rFonts w:ascii="Tahoma" w:hAnsi="Tahoma" w:cs="Tahoma"/>
                                <w:b/>
                                <w:sz w:val="18"/>
                                <w:szCs w:val="18"/>
                              </w:rPr>
                            </w:pPr>
                            <w:r>
                              <w:rPr>
                                <w:rFonts w:ascii="Tahoma" w:hAnsi="Tahoma"/>
                                <w:b/>
                                <w:sz w:val="18"/>
                                <w:szCs w:val="18"/>
                              </w:rPr>
                              <w:t>MT 202 PVP (1b)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193629" id="Text Box 63" o:spid="_x0000_s1044" type="#_x0000_t202" style="position:absolute;left:0;text-align:left;margin-left:325.95pt;margin-top:131.65pt;width:65.3pt;height:28.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ECuAIAAME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" filled="f" stroked="f">
                <v:textbox>
                  <w:txbxContent>
                    <w:p w:rsidR="00BB47F3" w:rsidRPr="000D29F8" w:rsidRDefault="00BB47F3" w:rsidP="00DD106B">
                      <w:pPr>
                        <w:jc w:val="center"/>
                        <w:rPr>
                          <w:b/>
                          <w:sz w:val="18"/>
                          <w:szCs w:val="18"/>
                          <w:rFonts w:ascii="Tahoma" w:hAnsi="Tahoma" w:cs="Tahoma"/>
                        </w:rPr>
                      </w:pPr>
                      <w:r>
                        <w:rPr>
                          <w:b/>
                          <w:sz w:val="18"/>
                          <w:szCs w:val="18"/>
                          <w:rFonts w:ascii="Tahoma" w:hAnsi="Tahoma"/>
                        </w:rPr>
                        <w:t xml:space="preserve">MT 202 PVP (1b)</w:t>
                      </w:r>
                    </w:p>
                  </w:txbxContent>
                </v:textbox>
              </v:shape>
            </w:pict>
          </mc:Fallback>
        </mc:AlternateContent>
      </w:r>
      <w:r>
        <w:rPr>
          <w:noProof/>
          <w:lang w:eastAsia="en-US"/>
        </w:rPr>
        <mc:AlternateContent>
          <mc:Choice Requires="wps">
            <w:drawing>
              <wp:anchor distT="0" distB="0" distL="114300" distR="114300" simplePos="0" relativeHeight="251652608" behindDoc="0" locked="0" layoutInCell="1" allowOverlap="1" wp14:anchorId="6D3131C5" wp14:editId="46FCB2F3">
                <wp:simplePos x="0" y="0"/>
                <wp:positionH relativeFrom="column">
                  <wp:posOffset>742950</wp:posOffset>
                </wp:positionH>
                <wp:positionV relativeFrom="paragraph">
                  <wp:posOffset>1311275</wp:posOffset>
                </wp:positionV>
                <wp:extent cx="1041400" cy="575310"/>
                <wp:effectExtent l="0" t="0" r="0" b="0"/>
                <wp:wrapNone/>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7F3" w:rsidRPr="000D29F8" w:rsidRDefault="00BB47F3" w:rsidP="00DD106B">
                            <w:pPr>
                              <w:jc w:val="center"/>
                              <w:rPr>
                                <w:rFonts w:ascii="Tahoma" w:hAnsi="Tahoma" w:cs="Tahoma"/>
                                <w:b/>
                                <w:sz w:val="18"/>
                                <w:szCs w:val="18"/>
                              </w:rPr>
                            </w:pPr>
                            <w:r>
                              <w:rPr>
                                <w:rFonts w:ascii="Tahoma" w:hAnsi="Tahoma"/>
                                <w:b/>
                                <w:sz w:val="18"/>
                                <w:szCs w:val="18"/>
                              </w:rPr>
                              <w:t>MT 202</w:t>
                            </w:r>
                            <w:r>
                              <w:rPr>
                                <w:rFonts w:ascii="Tahoma" w:hAnsi="Tahoma"/>
                                <w:b/>
                                <w:sz w:val="18"/>
                                <w:szCs w:val="18"/>
                              </w:rPr>
                              <w:cr/>
                            </w:r>
                            <w:r>
                              <w:rPr>
                                <w:rFonts w:ascii="Tahoma" w:hAnsi="Tahoma"/>
                                <w:b/>
                                <w:sz w:val="18"/>
                                <w:szCs w:val="18"/>
                              </w:rPr>
                              <w:br/>
                              <w:t>(+MT 910) (3b)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3131C5" id="Text Box 77" o:spid="_x0000_s1045" type="#_x0000_t202" style="position:absolute;left:0;text-align:left;margin-left:58.5pt;margin-top:103.25pt;width:82pt;height:45.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77suQIAAMI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" filled="f" stroked="f">
                <v:textbox>
                  <w:txbxContent>
                    <w:p w:rsidR="00BB47F3" w:rsidRPr="000D29F8" w:rsidRDefault="00BB47F3" w:rsidP="00DD106B">
                      <w:pPr>
                        <w:jc w:val="center"/>
                        <w:rPr>
                          <w:b/>
                          <w:sz w:val="18"/>
                          <w:szCs w:val="18"/>
                          <w:rFonts w:ascii="Tahoma" w:hAnsi="Tahoma" w:cs="Tahoma"/>
                        </w:rPr>
                      </w:pPr>
                      <w:r>
                        <w:rPr>
                          <w:b/>
                          <w:sz w:val="18"/>
                          <w:szCs w:val="18"/>
                          <w:rFonts w:ascii="Tahoma" w:hAnsi="Tahoma"/>
                        </w:rPr>
                        <w:t xml:space="preserve">MT 202</w:t>
                        <w:cr/>
                        <w:br/>
                        <w:t xml:space="preserve">(+MT 910) (3b)</w:t>
                      </w:r>
                    </w:p>
                  </w:txbxContent>
                </v:textbox>
              </v:shape>
            </w:pict>
          </mc:Fallback>
        </mc:AlternateContent>
      </w:r>
      <w:r>
        <w:rPr>
          <w:noProof/>
          <w:lang w:eastAsia="en-US"/>
        </w:rPr>
        <mc:AlternateContent>
          <mc:Choice Requires="wps">
            <w:drawing>
              <wp:anchor distT="0" distB="0" distL="114300" distR="114300" simplePos="0" relativeHeight="251635200" behindDoc="0" locked="0" layoutInCell="1" allowOverlap="1" wp14:anchorId="5A7CEAFD" wp14:editId="5590F851">
                <wp:simplePos x="0" y="0"/>
                <wp:positionH relativeFrom="column">
                  <wp:posOffset>5085080</wp:posOffset>
                </wp:positionH>
                <wp:positionV relativeFrom="paragraph">
                  <wp:posOffset>467360</wp:posOffset>
                </wp:positionV>
                <wp:extent cx="711835" cy="1296670"/>
                <wp:effectExtent l="19050" t="19050" r="31115" b="55880"/>
                <wp:wrapTopAndBottom/>
                <wp:docPr id="2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1296670"/>
                        </a:xfrm>
                        <a:prstGeom prst="roundRect">
                          <a:avLst>
                            <a:gd name="adj" fmla="val 16667"/>
                          </a:avLst>
                        </a:prstGeom>
                        <a:solidFill>
                          <a:srgbClr val="C4BC96"/>
                        </a:solidFill>
                        <a:ln w="38100">
                          <a:solidFill>
                            <a:srgbClr val="F2F2F2"/>
                          </a:solidFill>
                          <a:round/>
                          <a:headEnd/>
                          <a:tailEnd/>
                        </a:ln>
                        <a:effectLst>
                          <a:outerShdw dist="28398" dir="3806097" algn="ctr" rotWithShape="0">
                            <a:srgbClr val="243F60">
                              <a:alpha val="50000"/>
                            </a:srgbClr>
                          </a:outerShdw>
                        </a:effectLst>
                      </wps:spPr>
                      <wps:txbx>
                        <w:txbxContent>
                          <w:p w:rsidR="00BB47F3" w:rsidRPr="00275982" w:rsidRDefault="00BB47F3" w:rsidP="00275982">
                            <w:pPr>
                              <w:spacing w:before="600"/>
                              <w:jc w:val="center"/>
                              <w:rPr>
                                <w:rFonts w:ascii="Tahoma" w:hAnsi="Tahoma" w:cs="Tahoma"/>
                                <w:b/>
                                <w:color w:val="17365D"/>
                              </w:rPr>
                            </w:pPr>
                            <w:r>
                              <w:rPr>
                                <w:rFonts w:ascii="Tahoma" w:hAnsi="Tahoma"/>
                                <w:b/>
                                <w:color w:val="17365D"/>
                              </w:rPr>
                              <w:t>BANK - Buyer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7CEAFD" id="AutoShape 57" o:spid="_x0000_s1046" style="position:absolute;left:0;text-align:left;margin-left:400.4pt;margin-top:36.8pt;width:56.05pt;height:102.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" fillcolor="#c4bc96" strokecolor="#f2f2f2" strokeweight="3pt">
                <v:shadow on="t" color="#243f60" opacity=".5" offset="1pt"/>
                <v:textbox>
                  <w:txbxContent>
                    <w:p w:rsidR="00BB47F3" w:rsidRPr="00275982" w:rsidRDefault="00BB47F3" w:rsidP="00275982">
                      <w:pPr>
                        <w:spacing w:before="600"/>
                        <w:jc w:val="center"/>
                        <w:rPr>
                          <w:b/>
                          <w:color w:val="17365D"/>
                          <w:rFonts w:ascii="Tahoma" w:hAnsi="Tahoma" w:cs="Tahoma"/>
                        </w:rPr>
                      </w:pPr>
                      <w:r>
                        <w:rPr>
                          <w:b/>
                          <w:color w:val="17365D"/>
                          <w:rFonts w:ascii="Tahoma" w:hAnsi="Tahoma"/>
                        </w:rPr>
                        <w:t xml:space="preserve">BANK - Buyer</w:t>
                      </w:r>
                    </w:p>
                  </w:txbxContent>
                </v:textbox>
                <w10:wrap type="topAndBottom"/>
              </v:roundrect>
            </w:pict>
          </mc:Fallback>
        </mc:AlternateContent>
      </w:r>
      <w:r>
        <w:rPr>
          <w:noProof/>
          <w:lang w:eastAsia="en-US"/>
        </w:rPr>
        <mc:AlternateContent>
          <mc:Choice Requires="wps">
            <w:drawing>
              <wp:anchor distT="0" distB="0" distL="114300" distR="114300" simplePos="0" relativeHeight="251643392" behindDoc="0" locked="0" layoutInCell="1" allowOverlap="1" wp14:anchorId="535AE00A" wp14:editId="1E033388">
                <wp:simplePos x="0" y="0"/>
                <wp:positionH relativeFrom="column">
                  <wp:posOffset>2032000</wp:posOffset>
                </wp:positionH>
                <wp:positionV relativeFrom="paragraph">
                  <wp:posOffset>582930</wp:posOffset>
                </wp:positionV>
                <wp:extent cx="1635760" cy="304800"/>
                <wp:effectExtent l="0" t="0" r="40640" b="57150"/>
                <wp:wrapNone/>
                <wp:docPr id="1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760" cy="304800"/>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rsidR="00BB47F3" w:rsidRPr="00347A7B" w:rsidRDefault="00BB47F3" w:rsidP="00DD106B">
                            <w:pPr>
                              <w:spacing w:before="40"/>
                              <w:jc w:val="center"/>
                              <w:rPr>
                                <w:rFonts w:ascii="Tahoma" w:hAnsi="Tahoma" w:cs="Tahoma"/>
                                <w:b/>
                              </w:rPr>
                            </w:pPr>
                            <w:r>
                              <w:rPr>
                                <w:rFonts w:ascii="Tahoma" w:hAnsi="Tahoma"/>
                                <w:b/>
                              </w:rPr>
                              <w:t>MIPS denar module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5AE00A" id="AutoShape 65" o:spid="_x0000_s1047" style="position:absolute;left:0;text-align:left;margin-left:160pt;margin-top:45.9pt;width:128.8pt;height:2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" strokecolor="#92cddc" strokeweight="1pt">
                <v:fill color2="#b6dde8" focus="100%" type="gradient"/>
                <v:shadow on="t" color="#205867" opacity=".5" offset="1pt"/>
                <v:textbox>
                  <w:txbxContent>
                    <w:p w:rsidR="00BB47F3" w:rsidRPr="00347A7B" w:rsidRDefault="00BB47F3" w:rsidP="00DD106B">
                      <w:pPr>
                        <w:spacing w:before="40"/>
                        <w:jc w:val="center"/>
                        <w:rPr>
                          <w:b/>
                          <w:rFonts w:ascii="Tahoma" w:hAnsi="Tahoma" w:cs="Tahoma"/>
                        </w:rPr>
                      </w:pPr>
                      <w:r>
                        <w:rPr>
                          <w:b/>
                          <w:rFonts w:ascii="Tahoma" w:hAnsi="Tahoma"/>
                        </w:rPr>
                        <w:t xml:space="preserve">MIPS denar module</w:t>
                      </w:r>
                    </w:p>
                  </w:txbxContent>
                </v:textbox>
              </v:roundrect>
            </w:pict>
          </mc:Fallback>
        </mc:AlternateContent>
      </w:r>
      <w:r>
        <w:rPr>
          <w:noProof/>
          <w:lang w:eastAsia="en-US"/>
        </w:rPr>
        <mc:AlternateContent>
          <mc:Choice Requires="wps">
            <w:drawing>
              <wp:anchor distT="4294967295" distB="4294967295" distL="114300" distR="114300" simplePos="0" relativeHeight="251637248" behindDoc="0" locked="0" layoutInCell="1" allowOverlap="1" wp14:anchorId="6847B0BE" wp14:editId="774109EC">
                <wp:simplePos x="0" y="0"/>
                <wp:positionH relativeFrom="column">
                  <wp:posOffset>756920</wp:posOffset>
                </wp:positionH>
                <wp:positionV relativeFrom="paragraph">
                  <wp:posOffset>658494</wp:posOffset>
                </wp:positionV>
                <wp:extent cx="1002665" cy="0"/>
                <wp:effectExtent l="0" t="95250" r="0" b="95250"/>
                <wp:wrapNone/>
                <wp:docPr id="2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9ABD0" id="AutoShape 59" o:spid="_x0000_s1026" type="#_x0000_t32" style="position:absolute;margin-left:59.6pt;margin-top:51.85pt;width:78.95pt;height:0;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" strokeweight="2.25pt">
                <v:stroke endarrow="block"/>
              </v:shape>
            </w:pict>
          </mc:Fallback>
        </mc:AlternateContent>
      </w:r>
      <w:r>
        <w:rPr>
          <w:noProof/>
          <w:lang w:eastAsia="en-US"/>
        </w:rPr>
        <w:drawing>
          <wp:anchor distT="0" distB="0" distL="114300" distR="114300" simplePos="0" relativeHeight="251642368" behindDoc="0" locked="0" layoutInCell="1" allowOverlap="1" wp14:anchorId="3E24DC03" wp14:editId="4AF7C9F5">
            <wp:simplePos x="0" y="0"/>
            <wp:positionH relativeFrom="column">
              <wp:posOffset>3569970</wp:posOffset>
            </wp:positionH>
            <wp:positionV relativeFrom="paragraph">
              <wp:posOffset>2540</wp:posOffset>
            </wp:positionV>
            <wp:extent cx="514350" cy="514350"/>
            <wp:effectExtent l="0" t="0" r="0" b="0"/>
            <wp:wrapNone/>
            <wp:docPr id="15" name="Picture 3" descr="LOGO-NBR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NBRM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4294967294" distB="4294967294" distL="114300" distR="114300" simplePos="0" relativeHeight="251638272" behindDoc="0" locked="0" layoutInCell="1" allowOverlap="1" wp14:anchorId="42AC3C4E" wp14:editId="79529CC7">
                <wp:simplePos x="0" y="0"/>
                <wp:positionH relativeFrom="column">
                  <wp:posOffset>3888740</wp:posOffset>
                </wp:positionH>
                <wp:positionV relativeFrom="paragraph">
                  <wp:posOffset>1686559</wp:posOffset>
                </wp:positionV>
                <wp:extent cx="1059180" cy="0"/>
                <wp:effectExtent l="0" t="95250" r="0" b="95250"/>
                <wp:wrapNone/>
                <wp:docPr id="2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918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10887" id="AutoShape 60" o:spid="_x0000_s1026" type="#_x0000_t32" style="position:absolute;margin-left:306.2pt;margin-top:132.8pt;width:83.4pt;height:0;flip:x;z-index:251638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" strokeweight="2.25pt">
                <v:stroke endarrow="block"/>
              </v:shape>
            </w:pict>
          </mc:Fallback>
        </mc:AlternateContent>
      </w:r>
      <w:r>
        <w:rPr>
          <w:noProof/>
          <w:lang w:eastAsia="en-US"/>
        </w:rPr>
        <mc:AlternateContent>
          <mc:Choice Requires="wps">
            <w:drawing>
              <wp:anchor distT="0" distB="0" distL="114300" distR="114300" simplePos="0" relativeHeight="251636224" behindDoc="0" locked="0" layoutInCell="1" allowOverlap="1" wp14:anchorId="64924564" wp14:editId="40C7B71A">
                <wp:simplePos x="0" y="0"/>
                <wp:positionH relativeFrom="column">
                  <wp:posOffset>21590</wp:posOffset>
                </wp:positionH>
                <wp:positionV relativeFrom="paragraph">
                  <wp:posOffset>343535</wp:posOffset>
                </wp:positionV>
                <wp:extent cx="711835" cy="1245870"/>
                <wp:effectExtent l="19050" t="19050" r="31115" b="49530"/>
                <wp:wrapTopAndBottom/>
                <wp:docPr id="2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1245870"/>
                        </a:xfrm>
                        <a:prstGeom prst="roundRect">
                          <a:avLst>
                            <a:gd name="adj" fmla="val 16667"/>
                          </a:avLst>
                        </a:prstGeom>
                        <a:solidFill>
                          <a:srgbClr val="C4BC96"/>
                        </a:solidFill>
                        <a:ln w="38100">
                          <a:solidFill>
                            <a:srgbClr val="F2F2F2"/>
                          </a:solidFill>
                          <a:round/>
                          <a:headEnd/>
                          <a:tailEnd/>
                        </a:ln>
                        <a:effectLst>
                          <a:outerShdw dist="28398" dir="3806097" algn="ctr" rotWithShape="0">
                            <a:srgbClr val="243F60">
                              <a:alpha val="50000"/>
                            </a:srgbClr>
                          </a:outerShdw>
                        </a:effectLst>
                      </wps:spPr>
                      <wps:txbx>
                        <w:txbxContent>
                          <w:p w:rsidR="00BB47F3" w:rsidRPr="00275982" w:rsidRDefault="00BB47F3" w:rsidP="00275982">
                            <w:pPr>
                              <w:spacing w:before="600"/>
                              <w:jc w:val="center"/>
                              <w:rPr>
                                <w:rFonts w:ascii="Tahoma" w:hAnsi="Tahoma" w:cs="Tahoma"/>
                                <w:b/>
                                <w:color w:val="17365D"/>
                              </w:rPr>
                            </w:pPr>
                            <w:r>
                              <w:rPr>
                                <w:rFonts w:ascii="Tahoma" w:hAnsi="Tahoma"/>
                                <w:b/>
                                <w:color w:val="17365D"/>
                              </w:rPr>
                              <w:t>BANK - Seller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924564" id="AutoShape 58" o:spid="_x0000_s1048" style="position:absolute;left:0;text-align:left;margin-left:1.7pt;margin-top:27.05pt;width:56.05pt;height:98.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" fillcolor="#c4bc96" strokecolor="#f2f2f2" strokeweight="3pt">
                <v:shadow on="t" color="#243f60" opacity=".5" offset="1pt"/>
                <v:textbox>
                  <w:txbxContent>
                    <w:p w:rsidR="00BB47F3" w:rsidRPr="00275982" w:rsidRDefault="00BB47F3" w:rsidP="00275982">
                      <w:pPr>
                        <w:spacing w:before="600"/>
                        <w:jc w:val="center"/>
                        <w:rPr>
                          <w:b/>
                          <w:color w:val="17365D"/>
                          <w:rFonts w:ascii="Tahoma" w:hAnsi="Tahoma" w:cs="Tahoma"/>
                        </w:rPr>
                      </w:pPr>
                      <w:r>
                        <w:rPr>
                          <w:b/>
                          <w:color w:val="17365D"/>
                          <w:rFonts w:ascii="Tahoma" w:hAnsi="Tahoma"/>
                        </w:rPr>
                        <w:t xml:space="preserve">BANK - Seller</w:t>
                      </w:r>
                    </w:p>
                  </w:txbxContent>
                </v:textbox>
                <w10:wrap type="topAndBottom"/>
              </v:roundrect>
            </w:pict>
          </mc:Fallback>
        </mc:AlternateContent>
      </w:r>
      <w:r>
        <w:rPr>
          <w:noProof/>
          <w:lang w:eastAsia="en-US"/>
        </w:rPr>
        <mc:AlternateContent>
          <mc:Choice Requires="wps">
            <w:drawing>
              <wp:anchor distT="0" distB="0" distL="114300" distR="114300" simplePos="0" relativeHeight="251634176" behindDoc="0" locked="0" layoutInCell="1" allowOverlap="1" wp14:anchorId="054FC7B4" wp14:editId="6B7119E5">
                <wp:simplePos x="0" y="0"/>
                <wp:positionH relativeFrom="column">
                  <wp:posOffset>1736090</wp:posOffset>
                </wp:positionH>
                <wp:positionV relativeFrom="paragraph">
                  <wp:posOffset>105410</wp:posOffset>
                </wp:positionV>
                <wp:extent cx="2127250" cy="1711960"/>
                <wp:effectExtent l="19050" t="19050" r="44450" b="59690"/>
                <wp:wrapTopAndBottom/>
                <wp:docPr id="2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0" cy="1711960"/>
                        </a:xfrm>
                        <a:prstGeom prst="roundRect">
                          <a:avLst>
                            <a:gd name="adj" fmla="val 16667"/>
                          </a:avLst>
                        </a:prstGeom>
                        <a:solidFill>
                          <a:srgbClr val="365F91"/>
                        </a:solidFill>
                        <a:ln w="38100">
                          <a:solidFill>
                            <a:srgbClr val="F2F2F2"/>
                          </a:solidFill>
                          <a:round/>
                          <a:headEnd/>
                          <a:tailEnd/>
                        </a:ln>
                        <a:effectLst>
                          <a:outerShdw dist="28398" dir="3806097" algn="ctr" rotWithShape="0">
                            <a:srgbClr val="243F60">
                              <a:alpha val="50000"/>
                            </a:srgbClr>
                          </a:outerShdw>
                        </a:effectLst>
                      </wps:spPr>
                      <wps:txbx>
                        <w:txbxContent>
                          <w:p w:rsidR="00BB47F3" w:rsidRPr="001454CF" w:rsidRDefault="00BB47F3" w:rsidP="00DD106B">
                            <w:pPr>
                              <w:spacing w:before="40"/>
                              <w:jc w:val="center"/>
                              <w:rPr>
                                <w:rFonts w:ascii="Tahoma" w:hAnsi="Tahoma" w:cs="Tahoma"/>
                                <w:b/>
                                <w:color w:val="FFFFFF"/>
                              </w:rPr>
                            </w:pPr>
                            <w:r>
                              <w:rPr>
                                <w:rFonts w:ascii="Tahoma" w:hAnsi="Tahoma"/>
                                <w:b/>
                                <w:color w:val="FFFFFF"/>
                              </w:rPr>
                              <w:t xml:space="preserve">  MIPS</w:t>
                            </w:r>
                          </w:p>
                          <w:p w:rsidR="00BB47F3" w:rsidRPr="00DD26C7" w:rsidRDefault="00BB47F3" w:rsidP="00DD106B">
                            <w:pPr>
                              <w:spacing w:before="40"/>
                              <w:jc w:val="center"/>
                              <w:rPr>
                                <w:rFonts w:ascii="Tahoma" w:hAnsi="Tahoma" w:cs="Tahoma"/>
                                <w:b/>
                                <w:color w:val="FFFFFF"/>
                                <w:sz w:val="28"/>
                                <w:szCs w:val="28"/>
                              </w:rPr>
                            </w:pPr>
                            <w:r>
                              <w:rPr>
                                <w:rFonts w:ascii="Tahoma" w:hAnsi="Tahoma"/>
                                <w:b/>
                                <w:color w:val="FFFFFF"/>
                              </w:rPr>
                              <w:t xml:space="preserve"> </w:t>
                            </w:r>
                          </w:p>
                          <w:p w:rsidR="00BB47F3" w:rsidRPr="006E766C" w:rsidRDefault="00BB47F3" w:rsidP="00DD106B">
                            <w:pPr>
                              <w:spacing w:before="240"/>
                              <w:jc w:val="center"/>
                              <w:rPr>
                                <w:rFonts w:ascii="Tahoma" w:hAnsi="Tahoma" w:cs="Tahoma"/>
                                <w:b/>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4FC7B4" id="AutoShape 56" o:spid="_x0000_s1049" style="position:absolute;left:0;text-align:left;margin-left:136.7pt;margin-top:8.3pt;width:167.5pt;height:134.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" fillcolor="#365f91" strokecolor="#f2f2f2" strokeweight="3pt">
                <v:shadow on="t" color="#243f60" opacity=".5" offset="1pt"/>
                <v:textbox>
                  <w:txbxContent>
                    <w:p w:rsidR="00BB47F3" w:rsidRPr="001454CF" w:rsidRDefault="00BB47F3" w:rsidP="00DD106B">
                      <w:pPr>
                        <w:spacing w:before="40"/>
                        <w:jc w:val="center"/>
                        <w:rPr>
                          <w:b/>
                          <w:color w:val="FFFFFF"/>
                          <w:rFonts w:ascii="Tahoma" w:hAnsi="Tahoma" w:cs="Tahoma"/>
                        </w:rPr>
                      </w:pPr>
                      <w:r>
                        <w:rPr>
                          <w:b/>
                          <w:color w:val="FFFFFF"/>
                          <w:rFonts w:ascii="Tahoma" w:hAnsi="Tahoma"/>
                        </w:rPr>
                        <w:t xml:space="preserve">  </w:t>
                      </w:r>
                      <w:r>
                        <w:rPr>
                          <w:b/>
                          <w:color w:val="FFFFFF"/>
                          <w:rFonts w:ascii="Tahoma" w:hAnsi="Tahoma"/>
                        </w:rPr>
                        <w:t xml:space="preserve">MIPS</w:t>
                      </w:r>
                    </w:p>
                    <w:p w:rsidR="00BB47F3" w:rsidRPr="00DD26C7" w:rsidRDefault="00BB47F3" w:rsidP="00DD106B">
                      <w:pPr>
                        <w:spacing w:before="40"/>
                        <w:jc w:val="center"/>
                        <w:rPr>
                          <w:b/>
                          <w:color w:val="FFFFFF"/>
                          <w:sz w:val="28"/>
                          <w:szCs w:val="28"/>
                          <w:rFonts w:ascii="Tahoma" w:hAnsi="Tahoma" w:cs="Tahoma"/>
                        </w:rPr>
                      </w:pPr>
                      <w:r>
                        <w:rPr>
                          <w:b/>
                          <w:color w:val="FFFFFF"/>
                          <w:rFonts w:ascii="Tahoma" w:hAnsi="Tahoma"/>
                        </w:rPr>
                        <w:t xml:space="preserve"> </w:t>
                      </w:r>
                    </w:p>
                    <w:p w:rsidR="00BB47F3" w:rsidRPr="006E766C" w:rsidRDefault="00BB47F3" w:rsidP="00DD106B">
                      <w:pPr>
                        <w:spacing w:before="240"/>
                        <w:jc w:val="center"/>
                        <w:rPr>
                          <w:rFonts w:ascii="Tahoma" w:hAnsi="Tahoma" w:cs="Tahoma"/>
                          <w:b/>
                          <w:color w:val="FFFFFF"/>
                        </w:rPr>
                      </w:pPr>
                    </w:p>
                  </w:txbxContent>
                </v:textbox>
                <w10:wrap type="topAndBottom"/>
              </v:roundrect>
            </w:pict>
          </mc:Fallback>
        </mc:AlternateContent>
      </w:r>
      <w:r>
        <w:rPr>
          <w:noProof/>
          <w:lang w:eastAsia="en-US"/>
        </w:rPr>
        <mc:AlternateContent>
          <mc:Choice Requires="wps">
            <w:drawing>
              <wp:anchor distT="4294967295" distB="4294967295" distL="114300" distR="114300" simplePos="0" relativeHeight="251645440" behindDoc="0" locked="0" layoutInCell="1" allowOverlap="1" wp14:anchorId="21546A5A" wp14:editId="4B4A7AAE">
                <wp:simplePos x="0" y="0"/>
                <wp:positionH relativeFrom="column">
                  <wp:posOffset>778510</wp:posOffset>
                </wp:positionH>
                <wp:positionV relativeFrom="paragraph">
                  <wp:posOffset>1137919</wp:posOffset>
                </wp:positionV>
                <wp:extent cx="1005840" cy="0"/>
                <wp:effectExtent l="0" t="95250" r="0" b="95250"/>
                <wp:wrapNone/>
                <wp:docPr id="2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0"/>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8D58C" id="AutoShape 70" o:spid="_x0000_s1026" type="#_x0000_t32" style="position:absolute;margin-left:61.3pt;margin-top:89.6pt;width:79.2pt;height:0;flip:x;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" strokeweight="2.25pt">
                <v:stroke dashstyle="1 1" endarrow="block"/>
              </v:shape>
            </w:pict>
          </mc:Fallback>
        </mc:AlternateContent>
      </w:r>
      <w:r>
        <w:rPr>
          <w:noProof/>
          <w:lang w:eastAsia="en-US"/>
        </w:rPr>
        <mc:AlternateContent>
          <mc:Choice Requires="wps">
            <w:drawing>
              <wp:anchor distT="4294967294" distB="4294967294" distL="114300" distR="114300" simplePos="0" relativeHeight="251651584" behindDoc="0" locked="0" layoutInCell="1" allowOverlap="1" wp14:anchorId="3E80C5CD" wp14:editId="7D010F91">
                <wp:simplePos x="0" y="0"/>
                <wp:positionH relativeFrom="column">
                  <wp:posOffset>772795</wp:posOffset>
                </wp:positionH>
                <wp:positionV relativeFrom="paragraph">
                  <wp:posOffset>1348739</wp:posOffset>
                </wp:positionV>
                <wp:extent cx="1033145" cy="0"/>
                <wp:effectExtent l="0" t="95250" r="0" b="95250"/>
                <wp:wrapNone/>
                <wp:docPr id="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145" cy="0"/>
                        </a:xfrm>
                        <a:prstGeom prst="straightConnector1">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D3DA5" id="AutoShape 76" o:spid="_x0000_s1026" type="#_x0000_t32" style="position:absolute;margin-left:60.85pt;margin-top:106.2pt;width:81.35pt;height:0;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" strokeweight="2.25pt">
                <v:stroke startarrow="block"/>
              </v:shape>
            </w:pict>
          </mc:Fallback>
        </mc:AlternateContent>
      </w:r>
      <w:r>
        <w:rPr>
          <w:noProof/>
          <w:lang w:eastAsia="en-US"/>
        </w:rPr>
        <mc:AlternateContent>
          <mc:Choice Requires="wps">
            <w:drawing>
              <wp:anchor distT="0" distB="0" distL="114300" distR="114300" simplePos="0" relativeHeight="251640320" behindDoc="0" locked="0" layoutInCell="1" allowOverlap="1" wp14:anchorId="134F4CC7" wp14:editId="530F0FCE">
                <wp:simplePos x="0" y="0"/>
                <wp:positionH relativeFrom="column">
                  <wp:posOffset>2686685</wp:posOffset>
                </wp:positionH>
                <wp:positionV relativeFrom="paragraph">
                  <wp:posOffset>916305</wp:posOffset>
                </wp:positionV>
                <wp:extent cx="1173480" cy="393700"/>
                <wp:effectExtent l="0" t="0" r="0" b="635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7F3" w:rsidRPr="000D29F8" w:rsidRDefault="00BB47F3" w:rsidP="00DD106B">
                            <w:pPr>
                              <w:rPr>
                                <w:rFonts w:ascii="Tahoma" w:hAnsi="Tahoma" w:cs="Tahoma"/>
                                <w:b/>
                                <w:sz w:val="18"/>
                                <w:szCs w:val="18"/>
                              </w:rPr>
                            </w:pPr>
                            <w:r>
                              <w:rPr>
                                <w:rFonts w:ascii="Tahoma" w:hAnsi="Tahoma"/>
                                <w:b/>
                                <w:sz w:val="18"/>
                                <w:szCs w:val="18"/>
                              </w:rPr>
                              <w:t>System internal matching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4F4CC7" id="Text Box 62" o:spid="_x0000_s1050" type="#_x0000_t202" style="position:absolute;left:0;text-align:left;margin-left:211.55pt;margin-top:72.15pt;width:92.4pt;height:3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S/vAIAAMM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" filled="f" stroked="f">
                <v:textbox>
                  <w:txbxContent>
                    <w:p w:rsidR="00BB47F3" w:rsidRPr="000D29F8" w:rsidRDefault="00BB47F3" w:rsidP="00DD106B">
                      <w:pPr>
                        <w:rPr>
                          <w:b/>
                          <w:sz w:val="18"/>
                          <w:szCs w:val="18"/>
                          <w:rFonts w:ascii="Tahoma" w:hAnsi="Tahoma" w:cs="Tahoma"/>
                        </w:rPr>
                      </w:pPr>
                      <w:r>
                        <w:rPr>
                          <w:b/>
                          <w:sz w:val="18"/>
                          <w:szCs w:val="18"/>
                          <w:rFonts w:ascii="Tahoma" w:hAnsi="Tahoma"/>
                        </w:rPr>
                        <w:t xml:space="preserve">System internal matching (2)</w:t>
                      </w:r>
                    </w:p>
                  </w:txbxContent>
                </v:textbox>
              </v:shape>
            </w:pict>
          </mc:Fallback>
        </mc:AlternateContent>
      </w:r>
    </w:p>
    <w:p w:rsidR="00DD106B" w:rsidRDefault="00DD106B" w:rsidP="00DD106B">
      <w:pPr>
        <w:pStyle w:val="Heading3"/>
        <w:numPr>
          <w:ilvl w:val="0"/>
          <w:numId w:val="0"/>
        </w:numPr>
        <w:spacing w:after="120"/>
        <w:ind w:left="180"/>
        <w:rPr>
          <w:rFonts w:cs="Tahoma"/>
          <w:b/>
          <w:sz w:val="22"/>
        </w:rPr>
      </w:pPr>
    </w:p>
    <w:p w:rsidR="00DD106B" w:rsidRPr="004D4D8D" w:rsidRDefault="00DE57F3" w:rsidP="00DD106B">
      <w:pPr>
        <w:pStyle w:val="Heading3"/>
        <w:numPr>
          <w:ilvl w:val="0"/>
          <w:numId w:val="0"/>
        </w:numPr>
        <w:spacing w:after="120"/>
        <w:ind w:left="180"/>
        <w:rPr>
          <w:rFonts w:cs="Tahoma"/>
          <w:b/>
          <w:sz w:val="22"/>
        </w:rPr>
      </w:pPr>
      <w:r>
        <w:rPr>
          <w:b/>
          <w:sz w:val="22"/>
        </w:rPr>
        <w:t>16.2. Purpose of MT 202 PVP messages</w:t>
      </w:r>
    </w:p>
    <w:p w:rsidR="00DD106B" w:rsidRPr="004D4D8D" w:rsidRDefault="00DD106B" w:rsidP="00DD106B">
      <w:pPr>
        <w:spacing w:before="20" w:after="120"/>
        <w:ind w:left="709"/>
        <w:jc w:val="both"/>
        <w:rPr>
          <w:rFonts w:ascii="Tahoma" w:hAnsi="Tahoma" w:cs="Tahoma"/>
        </w:rPr>
      </w:pPr>
      <w:r>
        <w:rPr>
          <w:rFonts w:ascii="Tahoma" w:hAnsi="Tahoma"/>
        </w:rPr>
        <w:t>These messages are sent by the banks that concluded deal for euro exchange on the domestic forex market.</w:t>
      </w:r>
    </w:p>
    <w:p w:rsidR="00DD106B" w:rsidRPr="00B04D12" w:rsidRDefault="00DD106B" w:rsidP="00DD106B">
      <w:pPr>
        <w:spacing w:before="20"/>
        <w:ind w:left="709"/>
        <w:jc w:val="both"/>
        <w:rPr>
          <w:rFonts w:ascii="Tahoma" w:hAnsi="Tahoma" w:cs="Tahoma"/>
          <w:sz w:val="16"/>
          <w:szCs w:val="16"/>
        </w:rPr>
      </w:pPr>
    </w:p>
    <w:p w:rsidR="00DD106B" w:rsidRPr="004D4D8D" w:rsidRDefault="00DE57F3" w:rsidP="00DD106B">
      <w:pPr>
        <w:pStyle w:val="Heading3"/>
        <w:numPr>
          <w:ilvl w:val="0"/>
          <w:numId w:val="0"/>
        </w:numPr>
        <w:spacing w:after="120"/>
        <w:ind w:left="180"/>
        <w:rPr>
          <w:rFonts w:cs="Tahoma"/>
          <w:b/>
          <w:sz w:val="22"/>
        </w:rPr>
      </w:pPr>
      <w:r>
        <w:rPr>
          <w:b/>
          <w:sz w:val="22"/>
        </w:rPr>
        <w:t>16.2.1. MT 202 PVP instruction format</w:t>
      </w:r>
    </w:p>
    <w:p w:rsidR="00DD106B" w:rsidRPr="004D4D8D" w:rsidRDefault="00DD106B" w:rsidP="00DD106B">
      <w:pPr>
        <w:spacing w:before="20" w:after="120"/>
        <w:ind w:left="992"/>
        <w:jc w:val="both"/>
        <w:rPr>
          <w:rFonts w:ascii="Tahoma" w:hAnsi="Tahoma" w:cs="Tahoma"/>
        </w:rPr>
      </w:pPr>
      <w:r>
        <w:rPr>
          <w:rFonts w:ascii="Tahoma" w:hAnsi="Tahoma"/>
        </w:rPr>
        <w:t>PVP instruction is stated in field 72 and it has the following structure:</w:t>
      </w:r>
    </w:p>
    <w:tbl>
      <w:tblPr>
        <w:tblW w:w="8321" w:type="dxa"/>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7" w:type="dxa"/>
          <w:right w:w="37" w:type="dxa"/>
        </w:tblCellMar>
        <w:tblLook w:val="0000" w:firstRow="0" w:lastRow="0" w:firstColumn="0" w:lastColumn="0" w:noHBand="0" w:noVBand="0"/>
      </w:tblPr>
      <w:tblGrid>
        <w:gridCol w:w="808"/>
        <w:gridCol w:w="1985"/>
        <w:gridCol w:w="1134"/>
        <w:gridCol w:w="1417"/>
        <w:gridCol w:w="1134"/>
        <w:gridCol w:w="1843"/>
      </w:tblGrid>
      <w:tr w:rsidR="00DD106B" w:rsidRPr="00146E46" w:rsidTr="009935A1">
        <w:trPr>
          <w:trHeight w:val="730"/>
        </w:trPr>
        <w:tc>
          <w:tcPr>
            <w:tcW w:w="808" w:type="dxa"/>
            <w:vAlign w:val="center"/>
          </w:tcPr>
          <w:p w:rsidR="00DD106B" w:rsidRPr="00420A24" w:rsidRDefault="00DD106B" w:rsidP="009935A1">
            <w:pPr>
              <w:rPr>
                <w:rFonts w:ascii="Tahoma" w:hAnsi="Tahoma" w:cs="Tahoma"/>
              </w:rPr>
            </w:pPr>
            <w:r w:rsidRPr="00146E46">
              <w:rPr>
                <w:rFonts w:ascii="Tahoma" w:hAnsi="Tahoma" w:cs="Tahoma"/>
              </w:rPr>
              <w:fldChar w:fldCharType="begin"/>
            </w:r>
            <w:r w:rsidRPr="00146E46">
              <w:rPr>
                <w:rFonts w:ascii="Tahoma" w:hAnsi="Tahoma" w:cs="Tahoma"/>
              </w:rPr>
              <w:instrText>PRIVATE</w:instrText>
            </w:r>
            <w:r w:rsidRPr="00146E46">
              <w:rPr>
                <w:rFonts w:ascii="Tahoma" w:hAnsi="Tahoma" w:cs="Tahoma"/>
              </w:rPr>
              <w:fldChar w:fldCharType="end"/>
            </w:r>
            <w:r>
              <w:rPr>
                <w:rFonts w:ascii="Tahoma" w:hAnsi="Tahoma"/>
              </w:rPr>
              <w:t>/PVP/</w:t>
            </w:r>
          </w:p>
          <w:p w:rsidR="00DD106B" w:rsidRPr="00146E46" w:rsidRDefault="00DD106B" w:rsidP="009935A1">
            <w:pPr>
              <w:pStyle w:val="EndnoteText"/>
              <w:rPr>
                <w:rFonts w:ascii="Tahoma" w:hAnsi="Tahoma" w:cs="Tahoma"/>
              </w:rPr>
            </w:pPr>
            <w:r>
              <w:rPr>
                <w:rFonts w:ascii="Tahoma" w:hAnsi="Tahoma"/>
              </w:rPr>
              <w:t>a</w:t>
            </w:r>
          </w:p>
        </w:tc>
        <w:tc>
          <w:tcPr>
            <w:tcW w:w="1985" w:type="dxa"/>
            <w:vAlign w:val="center"/>
          </w:tcPr>
          <w:p w:rsidR="00DD106B" w:rsidRPr="004D4D8D" w:rsidRDefault="00DD106B" w:rsidP="009935A1">
            <w:pPr>
              <w:rPr>
                <w:rFonts w:ascii="Tahoma" w:hAnsi="Tahoma" w:cs="Tahoma"/>
              </w:rPr>
            </w:pPr>
            <w:r>
              <w:rPr>
                <w:rFonts w:ascii="Tahoma" w:hAnsi="Tahoma"/>
              </w:rPr>
              <w:t>Counterparty BIC</w:t>
            </w:r>
          </w:p>
          <w:p w:rsidR="00DD106B" w:rsidRPr="00E0508D" w:rsidRDefault="00DD106B" w:rsidP="009935A1">
            <w:pPr>
              <w:rPr>
                <w:rFonts w:ascii="Tahoma" w:hAnsi="Tahoma" w:cs="Tahoma"/>
              </w:rPr>
            </w:pPr>
            <w:r>
              <w:rPr>
                <w:rFonts w:ascii="Tahoma" w:hAnsi="Tahoma"/>
              </w:rPr>
              <w:t>b</w:t>
            </w:r>
          </w:p>
        </w:tc>
        <w:tc>
          <w:tcPr>
            <w:tcW w:w="1134" w:type="dxa"/>
            <w:vAlign w:val="center"/>
          </w:tcPr>
          <w:p w:rsidR="00DD106B" w:rsidRPr="004D4D8D" w:rsidRDefault="00DD106B" w:rsidP="009935A1">
            <w:pPr>
              <w:rPr>
                <w:rFonts w:ascii="Tahoma" w:hAnsi="Tahoma" w:cs="Tahoma"/>
              </w:rPr>
            </w:pPr>
            <w:r>
              <w:rPr>
                <w:rFonts w:ascii="Tahoma" w:hAnsi="Tahoma"/>
              </w:rPr>
              <w:t>Currency</w:t>
            </w:r>
          </w:p>
          <w:p w:rsidR="00DD106B" w:rsidRPr="00E0508D" w:rsidRDefault="00DD106B" w:rsidP="009935A1">
            <w:pPr>
              <w:pStyle w:val="EndnoteText"/>
              <w:rPr>
                <w:rFonts w:ascii="Tahoma" w:hAnsi="Tahoma" w:cs="Tahoma"/>
              </w:rPr>
            </w:pPr>
            <w:r>
              <w:rPr>
                <w:rFonts w:ascii="Tahoma" w:hAnsi="Tahoma"/>
              </w:rPr>
              <w:t>c</w:t>
            </w:r>
          </w:p>
        </w:tc>
        <w:tc>
          <w:tcPr>
            <w:tcW w:w="1417" w:type="dxa"/>
            <w:vAlign w:val="center"/>
          </w:tcPr>
          <w:p w:rsidR="00DD106B" w:rsidRPr="004D4D8D" w:rsidRDefault="00DD106B" w:rsidP="009935A1">
            <w:pPr>
              <w:rPr>
                <w:rFonts w:ascii="Tahoma" w:hAnsi="Tahoma" w:cs="Tahoma"/>
              </w:rPr>
            </w:pPr>
            <w:r>
              <w:rPr>
                <w:rFonts w:ascii="Tahoma" w:hAnsi="Tahoma"/>
              </w:rPr>
              <w:t>Amount</w:t>
            </w:r>
          </w:p>
          <w:p w:rsidR="00DD106B" w:rsidRPr="00B04D12" w:rsidRDefault="00DD106B" w:rsidP="009935A1">
            <w:pPr>
              <w:rPr>
                <w:rFonts w:ascii="Tahoma" w:hAnsi="Tahoma" w:cs="Tahoma"/>
              </w:rPr>
            </w:pPr>
            <w:r>
              <w:rPr>
                <w:rFonts w:ascii="Tahoma" w:hAnsi="Tahoma"/>
              </w:rPr>
              <w:t>d</w:t>
            </w:r>
          </w:p>
        </w:tc>
        <w:tc>
          <w:tcPr>
            <w:tcW w:w="1134" w:type="dxa"/>
            <w:vAlign w:val="center"/>
          </w:tcPr>
          <w:p w:rsidR="00DD106B" w:rsidRPr="00214939" w:rsidRDefault="00DD106B" w:rsidP="009935A1">
            <w:pPr>
              <w:rPr>
                <w:rFonts w:ascii="Tahoma" w:hAnsi="Tahoma" w:cs="Tahoma"/>
              </w:rPr>
            </w:pPr>
            <w:r>
              <w:rPr>
                <w:rFonts w:ascii="Tahoma" w:hAnsi="Tahoma"/>
              </w:rPr>
              <w:t>&lt;CRLF&gt;</w:t>
            </w:r>
          </w:p>
        </w:tc>
        <w:tc>
          <w:tcPr>
            <w:tcW w:w="1843" w:type="dxa"/>
            <w:vAlign w:val="center"/>
          </w:tcPr>
          <w:p w:rsidR="00DD106B" w:rsidRPr="000D54AB" w:rsidRDefault="00DE57F3" w:rsidP="009935A1">
            <w:pPr>
              <w:rPr>
                <w:rFonts w:ascii="Tahoma" w:hAnsi="Tahoma" w:cs="Tahoma"/>
              </w:rPr>
            </w:pPr>
            <w:r>
              <w:rPr>
                <w:rFonts w:ascii="Tahoma" w:hAnsi="Tahoma"/>
              </w:rPr>
              <w:t>/TNUM/Т Ticket number</w:t>
            </w:r>
          </w:p>
          <w:p w:rsidR="00DD106B" w:rsidRDefault="00DD106B" w:rsidP="009935A1">
            <w:pPr>
              <w:rPr>
                <w:rFonts w:ascii="Tahoma" w:hAnsi="Tahoma" w:cs="Tahoma"/>
              </w:rPr>
            </w:pPr>
            <w:r>
              <w:rPr>
                <w:rFonts w:ascii="Tahoma" w:hAnsi="Tahoma"/>
              </w:rPr>
              <w:t>e</w:t>
            </w:r>
          </w:p>
        </w:tc>
      </w:tr>
    </w:tbl>
    <w:p w:rsidR="00DD106B" w:rsidRDefault="00DD106B" w:rsidP="00DD106B">
      <w:pPr>
        <w:spacing w:before="20" w:after="120"/>
        <w:ind w:left="992"/>
        <w:jc w:val="both"/>
        <w:rPr>
          <w:rFonts w:ascii="Tahoma" w:hAnsi="Tahoma" w:cs="Tahoma"/>
        </w:rPr>
      </w:pPr>
    </w:p>
    <w:p w:rsidR="00DD106B" w:rsidRPr="003467B6" w:rsidRDefault="00DD106B" w:rsidP="00DD106B">
      <w:pPr>
        <w:spacing w:before="20" w:after="120"/>
        <w:ind w:left="992"/>
        <w:jc w:val="both"/>
        <w:rPr>
          <w:rFonts w:ascii="Tahoma" w:hAnsi="Tahoma" w:cs="Tahoma"/>
        </w:rPr>
      </w:pPr>
      <w:r>
        <w:rPr>
          <w:rFonts w:ascii="Tahoma" w:hAnsi="Tahoma"/>
        </w:rPr>
        <w:t>Definition of the parts of the instruction:</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992"/>
        <w:gridCol w:w="992"/>
        <w:gridCol w:w="4253"/>
        <w:gridCol w:w="1842"/>
      </w:tblGrid>
      <w:tr w:rsidR="00DD106B" w:rsidRPr="00146E46" w:rsidTr="009935A1">
        <w:trPr>
          <w:trHeight w:val="565"/>
        </w:trPr>
        <w:tc>
          <w:tcPr>
            <w:tcW w:w="992" w:type="dxa"/>
            <w:vAlign w:val="center"/>
          </w:tcPr>
          <w:p w:rsidR="00DD106B" w:rsidRDefault="00DD106B" w:rsidP="009935A1">
            <w:pPr>
              <w:widowControl w:val="0"/>
              <w:spacing w:before="20" w:after="20"/>
              <w:jc w:val="center"/>
              <w:rPr>
                <w:rFonts w:ascii="Tahoma" w:hAnsi="Tahoma" w:cs="Tahoma"/>
                <w:b/>
              </w:rPr>
            </w:pPr>
            <w:r>
              <w:rPr>
                <w:rFonts w:ascii="Tahoma" w:hAnsi="Tahoma"/>
                <w:b/>
              </w:rPr>
              <w:t>Status</w:t>
            </w:r>
          </w:p>
          <w:p w:rsidR="00DD106B" w:rsidRPr="000D54AB" w:rsidRDefault="00DD106B" w:rsidP="009935A1">
            <w:pPr>
              <w:widowControl w:val="0"/>
              <w:spacing w:before="20" w:after="20"/>
              <w:jc w:val="center"/>
              <w:rPr>
                <w:rFonts w:ascii="Tahoma" w:hAnsi="Tahoma" w:cs="Tahoma"/>
                <w:b/>
              </w:rPr>
            </w:pPr>
            <w:r>
              <w:rPr>
                <w:rFonts w:ascii="Tahoma" w:hAnsi="Tahoma"/>
                <w:b/>
              </w:rPr>
              <w:t>Status</w:t>
            </w:r>
          </w:p>
        </w:tc>
        <w:tc>
          <w:tcPr>
            <w:tcW w:w="992" w:type="dxa"/>
            <w:vAlign w:val="center"/>
          </w:tcPr>
          <w:p w:rsidR="00DD106B" w:rsidRDefault="00DD106B" w:rsidP="009935A1">
            <w:pPr>
              <w:widowControl w:val="0"/>
              <w:spacing w:before="20" w:after="20"/>
              <w:jc w:val="center"/>
              <w:rPr>
                <w:rFonts w:ascii="Tahoma" w:hAnsi="Tahoma" w:cs="Tahoma"/>
                <w:b/>
              </w:rPr>
            </w:pPr>
            <w:r>
              <w:rPr>
                <w:rFonts w:ascii="Tahoma" w:hAnsi="Tahoma"/>
                <w:b/>
              </w:rPr>
              <w:t>Part</w:t>
            </w:r>
          </w:p>
          <w:p w:rsidR="00DD106B" w:rsidRPr="000D54AB" w:rsidRDefault="00DD106B" w:rsidP="009935A1">
            <w:pPr>
              <w:widowControl w:val="0"/>
              <w:spacing w:before="20" w:after="20"/>
              <w:jc w:val="center"/>
              <w:rPr>
                <w:rFonts w:ascii="Tahoma" w:hAnsi="Tahoma" w:cs="Tahoma"/>
                <w:b/>
              </w:rPr>
            </w:pPr>
            <w:r>
              <w:rPr>
                <w:rFonts w:ascii="Tahoma" w:hAnsi="Tahoma"/>
                <w:b/>
              </w:rPr>
              <w:t>Part</w:t>
            </w:r>
          </w:p>
        </w:tc>
        <w:tc>
          <w:tcPr>
            <w:tcW w:w="4253" w:type="dxa"/>
            <w:vAlign w:val="center"/>
          </w:tcPr>
          <w:p w:rsidR="00DD106B" w:rsidRDefault="00DD106B" w:rsidP="009935A1">
            <w:pPr>
              <w:widowControl w:val="0"/>
              <w:spacing w:before="20" w:after="20"/>
              <w:jc w:val="center"/>
              <w:rPr>
                <w:rFonts w:ascii="Tahoma" w:hAnsi="Tahoma" w:cs="Tahoma"/>
                <w:b/>
              </w:rPr>
            </w:pPr>
            <w:r>
              <w:rPr>
                <w:rFonts w:ascii="Tahoma" w:hAnsi="Tahoma"/>
                <w:b/>
              </w:rPr>
              <w:t>Part Name and Usage</w:t>
            </w:r>
          </w:p>
          <w:p w:rsidR="00DD106B" w:rsidRPr="000D54AB" w:rsidRDefault="00DD106B" w:rsidP="009935A1">
            <w:pPr>
              <w:widowControl w:val="0"/>
              <w:spacing w:before="20" w:after="20"/>
              <w:jc w:val="center"/>
              <w:rPr>
                <w:rFonts w:ascii="Tahoma" w:hAnsi="Tahoma" w:cs="Tahoma"/>
                <w:b/>
              </w:rPr>
            </w:pPr>
            <w:r>
              <w:rPr>
                <w:rFonts w:ascii="Tahoma" w:hAnsi="Tahoma"/>
                <w:b/>
              </w:rPr>
              <w:t>Part Name and Usage</w:t>
            </w:r>
          </w:p>
        </w:tc>
        <w:tc>
          <w:tcPr>
            <w:tcW w:w="1842" w:type="dxa"/>
            <w:vAlign w:val="center"/>
          </w:tcPr>
          <w:p w:rsidR="00DD106B" w:rsidRDefault="00DD106B" w:rsidP="009935A1">
            <w:pPr>
              <w:widowControl w:val="0"/>
              <w:spacing w:before="20" w:after="20"/>
              <w:jc w:val="center"/>
              <w:rPr>
                <w:rFonts w:ascii="Tahoma" w:hAnsi="Tahoma" w:cs="Tahoma"/>
                <w:b/>
              </w:rPr>
            </w:pPr>
            <w:r>
              <w:rPr>
                <w:rFonts w:ascii="Tahoma" w:hAnsi="Tahoma"/>
                <w:b/>
              </w:rPr>
              <w:t>Format</w:t>
            </w:r>
          </w:p>
          <w:p w:rsidR="00DD106B" w:rsidRPr="000D54AB" w:rsidRDefault="00DD106B" w:rsidP="009935A1">
            <w:pPr>
              <w:widowControl w:val="0"/>
              <w:spacing w:before="20" w:after="20"/>
              <w:jc w:val="center"/>
              <w:rPr>
                <w:rFonts w:ascii="Tahoma" w:hAnsi="Tahoma" w:cs="Tahoma"/>
                <w:b/>
              </w:rPr>
            </w:pPr>
            <w:r>
              <w:rPr>
                <w:rFonts w:ascii="Tahoma" w:hAnsi="Tahoma"/>
                <w:b/>
              </w:rPr>
              <w:t>Format</w:t>
            </w:r>
          </w:p>
        </w:tc>
      </w:tr>
      <w:tr w:rsidR="00DD106B" w:rsidRPr="00146E46" w:rsidTr="009935A1">
        <w:trPr>
          <w:trHeight w:val="890"/>
        </w:trPr>
        <w:tc>
          <w:tcPr>
            <w:tcW w:w="992" w:type="dxa"/>
          </w:tcPr>
          <w:p w:rsidR="00DD106B" w:rsidRPr="0079747C" w:rsidRDefault="00DD106B" w:rsidP="009935A1">
            <w:pPr>
              <w:widowControl w:val="0"/>
              <w:spacing w:before="20" w:after="20"/>
              <w:jc w:val="center"/>
              <w:rPr>
                <w:rFonts w:ascii="Tahoma" w:hAnsi="Tahoma" w:cs="Tahoma"/>
                <w:sz w:val="18"/>
              </w:rPr>
            </w:pPr>
            <w:r>
              <w:rPr>
                <w:rFonts w:ascii="Tahoma" w:hAnsi="Tahoma"/>
                <w:sz w:val="18"/>
              </w:rPr>
              <w:t>M</w:t>
            </w:r>
          </w:p>
        </w:tc>
        <w:tc>
          <w:tcPr>
            <w:tcW w:w="992" w:type="dxa"/>
          </w:tcPr>
          <w:p w:rsidR="00DD106B" w:rsidRPr="005B5AA5" w:rsidRDefault="00DD106B" w:rsidP="009935A1">
            <w:pPr>
              <w:widowControl w:val="0"/>
              <w:spacing w:before="20" w:after="20"/>
              <w:jc w:val="center"/>
              <w:rPr>
                <w:rFonts w:ascii="Tahoma" w:hAnsi="Tahoma" w:cs="Tahoma"/>
                <w:sz w:val="18"/>
              </w:rPr>
            </w:pPr>
            <w:r>
              <w:rPr>
                <w:rFonts w:ascii="Tahoma" w:hAnsi="Tahoma"/>
                <w:sz w:val="18"/>
              </w:rPr>
              <w:t>a</w:t>
            </w:r>
          </w:p>
        </w:tc>
        <w:tc>
          <w:tcPr>
            <w:tcW w:w="4253" w:type="dxa"/>
          </w:tcPr>
          <w:p w:rsidR="00DD106B" w:rsidRDefault="00DD106B" w:rsidP="009935A1">
            <w:pPr>
              <w:pStyle w:val="EndnoteText"/>
              <w:widowControl w:val="0"/>
              <w:spacing w:before="20" w:after="20"/>
              <w:rPr>
                <w:rFonts w:ascii="Tahoma" w:hAnsi="Tahoma" w:cs="Tahoma"/>
                <w:b/>
                <w:sz w:val="18"/>
              </w:rPr>
            </w:pPr>
            <w:r>
              <w:rPr>
                <w:rFonts w:ascii="Tahoma" w:hAnsi="Tahoma"/>
                <w:b/>
                <w:sz w:val="18"/>
              </w:rPr>
              <w:t>PVP code</w:t>
            </w:r>
          </w:p>
          <w:p w:rsidR="00DD106B" w:rsidRPr="000D54AB" w:rsidRDefault="009537DA" w:rsidP="009935A1">
            <w:pPr>
              <w:pStyle w:val="EndnoteText"/>
              <w:widowControl w:val="0"/>
              <w:spacing w:before="20" w:after="20"/>
              <w:rPr>
                <w:rFonts w:ascii="Tahoma" w:hAnsi="Tahoma" w:cs="Tahoma"/>
                <w:b/>
                <w:sz w:val="18"/>
              </w:rPr>
            </w:pPr>
            <w:r>
              <w:rPr>
                <w:rFonts w:ascii="Tahoma" w:hAnsi="Tahoma"/>
                <w:b/>
                <w:sz w:val="18"/>
              </w:rPr>
              <w:t xml:space="preserve">PVP code </w:t>
            </w:r>
          </w:p>
          <w:p w:rsidR="00DD106B" w:rsidRDefault="00DD106B" w:rsidP="009935A1">
            <w:pPr>
              <w:pStyle w:val="EndnoteText"/>
              <w:widowControl w:val="0"/>
              <w:spacing w:before="20" w:after="20"/>
              <w:rPr>
                <w:rFonts w:ascii="Tahoma" w:hAnsi="Tahoma" w:cs="Tahoma"/>
                <w:b/>
                <w:sz w:val="18"/>
              </w:rPr>
            </w:pPr>
          </w:p>
          <w:p w:rsidR="00DD106B" w:rsidRPr="000D54AB" w:rsidRDefault="00DD106B" w:rsidP="009935A1">
            <w:pPr>
              <w:pStyle w:val="EndnoteText"/>
              <w:widowControl w:val="0"/>
              <w:spacing w:before="20" w:after="20"/>
              <w:rPr>
                <w:rFonts w:ascii="Tahoma" w:hAnsi="Tahoma" w:cs="Tahoma"/>
                <w:sz w:val="18"/>
              </w:rPr>
            </w:pPr>
            <w:r>
              <w:rPr>
                <w:rFonts w:ascii="Tahoma" w:hAnsi="Tahoma"/>
                <w:sz w:val="18"/>
              </w:rPr>
              <w:t>Always /PVP/</w:t>
            </w:r>
          </w:p>
        </w:tc>
        <w:tc>
          <w:tcPr>
            <w:tcW w:w="1842" w:type="dxa"/>
          </w:tcPr>
          <w:p w:rsidR="00DD106B" w:rsidRPr="00B04D12" w:rsidRDefault="00DD106B" w:rsidP="009935A1">
            <w:pPr>
              <w:widowControl w:val="0"/>
              <w:spacing w:before="20" w:after="20"/>
              <w:jc w:val="center"/>
              <w:rPr>
                <w:rFonts w:ascii="Tahoma" w:hAnsi="Tahoma" w:cs="Tahoma"/>
                <w:sz w:val="18"/>
              </w:rPr>
            </w:pPr>
            <w:r>
              <w:rPr>
                <w:rFonts w:ascii="Tahoma" w:hAnsi="Tahoma"/>
                <w:sz w:val="18"/>
              </w:rPr>
              <w:t>/PVP/</w:t>
            </w:r>
          </w:p>
        </w:tc>
      </w:tr>
      <w:tr w:rsidR="00DD106B" w:rsidRPr="00146E46" w:rsidTr="009935A1">
        <w:trPr>
          <w:trHeight w:val="904"/>
        </w:trPr>
        <w:tc>
          <w:tcPr>
            <w:tcW w:w="992" w:type="dxa"/>
            <w:tcBorders>
              <w:top w:val="single" w:sz="4" w:space="0" w:color="auto"/>
              <w:left w:val="single" w:sz="4" w:space="0" w:color="auto"/>
              <w:bottom w:val="single" w:sz="4" w:space="0" w:color="auto"/>
              <w:right w:val="single" w:sz="4" w:space="0" w:color="auto"/>
            </w:tcBorders>
          </w:tcPr>
          <w:p w:rsidR="00DD106B" w:rsidRPr="0079747C" w:rsidRDefault="00DD106B" w:rsidP="009935A1">
            <w:pPr>
              <w:widowControl w:val="0"/>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tcPr>
          <w:p w:rsidR="00DD106B" w:rsidRPr="005B5AA5" w:rsidRDefault="00DD106B" w:rsidP="009935A1">
            <w:pPr>
              <w:widowControl w:val="0"/>
              <w:spacing w:before="20" w:after="20"/>
              <w:jc w:val="center"/>
              <w:rPr>
                <w:rFonts w:ascii="Tahoma" w:hAnsi="Tahoma" w:cs="Tahoma"/>
                <w:sz w:val="18"/>
              </w:rPr>
            </w:pPr>
            <w:r>
              <w:rPr>
                <w:rFonts w:ascii="Tahoma" w:hAnsi="Tahoma"/>
                <w:sz w:val="18"/>
              </w:rPr>
              <w:t>b</w:t>
            </w:r>
          </w:p>
        </w:tc>
        <w:tc>
          <w:tcPr>
            <w:tcW w:w="4253" w:type="dxa"/>
            <w:tcBorders>
              <w:top w:val="single" w:sz="4" w:space="0" w:color="auto"/>
              <w:left w:val="single" w:sz="4" w:space="0" w:color="auto"/>
              <w:bottom w:val="single" w:sz="4" w:space="0" w:color="auto"/>
              <w:right w:val="single" w:sz="4" w:space="0" w:color="auto"/>
            </w:tcBorders>
          </w:tcPr>
          <w:p w:rsidR="00DD106B" w:rsidRDefault="00DD106B" w:rsidP="009935A1">
            <w:pPr>
              <w:rPr>
                <w:rFonts w:ascii="Tahoma" w:hAnsi="Tahoma" w:cs="Tahoma"/>
                <w:b/>
              </w:rPr>
            </w:pPr>
            <w:r>
              <w:rPr>
                <w:rFonts w:ascii="Tahoma" w:hAnsi="Tahoma"/>
                <w:b/>
              </w:rPr>
              <w:t>Counterparty BIC</w:t>
            </w:r>
          </w:p>
          <w:p w:rsidR="00DD106B" w:rsidRPr="000D54AB" w:rsidRDefault="00DD106B" w:rsidP="009935A1">
            <w:pPr>
              <w:rPr>
                <w:rFonts w:ascii="Tahoma" w:hAnsi="Tahoma" w:cs="Tahoma"/>
                <w:b/>
              </w:rPr>
            </w:pPr>
            <w:r>
              <w:rPr>
                <w:rFonts w:ascii="Tahoma" w:hAnsi="Tahoma"/>
                <w:b/>
              </w:rPr>
              <w:t>Counterparty BIC</w:t>
            </w:r>
          </w:p>
          <w:p w:rsidR="00DD106B" w:rsidRDefault="00DD106B" w:rsidP="009935A1">
            <w:pPr>
              <w:pStyle w:val="EndnoteText"/>
              <w:widowControl w:val="0"/>
              <w:spacing w:before="20" w:after="20"/>
              <w:rPr>
                <w:rFonts w:ascii="Tahoma" w:hAnsi="Tahoma" w:cs="Tahoma"/>
                <w:i/>
                <w:sz w:val="18"/>
              </w:rPr>
            </w:pPr>
          </w:p>
          <w:p w:rsidR="00DD106B" w:rsidRPr="000D54AB" w:rsidRDefault="00DD106B" w:rsidP="009935A1">
            <w:pPr>
              <w:pStyle w:val="EndnoteText"/>
              <w:widowControl w:val="0"/>
              <w:spacing w:before="20" w:after="20"/>
              <w:rPr>
                <w:rFonts w:ascii="Tahoma" w:hAnsi="Tahoma" w:cs="Tahoma"/>
                <w:sz w:val="18"/>
                <w:szCs w:val="18"/>
              </w:rPr>
            </w:pPr>
            <w:r>
              <w:rPr>
                <w:rFonts w:ascii="Tahoma" w:hAnsi="Tahoma"/>
                <w:sz w:val="18"/>
                <w:szCs w:val="18"/>
              </w:rPr>
              <w:t>BIC of the counterparty bank with 12 places</w:t>
            </w:r>
          </w:p>
        </w:tc>
        <w:tc>
          <w:tcPr>
            <w:tcW w:w="1842" w:type="dxa"/>
            <w:tcBorders>
              <w:top w:val="single" w:sz="4" w:space="0" w:color="auto"/>
              <w:left w:val="single" w:sz="4" w:space="0" w:color="auto"/>
              <w:bottom w:val="single" w:sz="4" w:space="0" w:color="auto"/>
              <w:right w:val="single" w:sz="4" w:space="0" w:color="auto"/>
            </w:tcBorders>
          </w:tcPr>
          <w:p w:rsidR="00DD106B" w:rsidRPr="00146E46" w:rsidRDefault="00DD106B" w:rsidP="009935A1">
            <w:pPr>
              <w:widowControl w:val="0"/>
              <w:spacing w:before="20" w:after="20"/>
              <w:jc w:val="center"/>
              <w:rPr>
                <w:rFonts w:ascii="Tahoma" w:hAnsi="Tahoma" w:cs="Tahoma"/>
                <w:sz w:val="18"/>
              </w:rPr>
            </w:pPr>
            <w:r>
              <w:rPr>
                <w:rFonts w:ascii="Tahoma" w:hAnsi="Tahoma"/>
                <w:sz w:val="18"/>
              </w:rPr>
              <w:t>4!a2!a2!cX3!c</w:t>
            </w:r>
          </w:p>
        </w:tc>
      </w:tr>
      <w:tr w:rsidR="00DD106B" w:rsidRPr="00146E46" w:rsidTr="009935A1">
        <w:trPr>
          <w:trHeight w:val="907"/>
        </w:trPr>
        <w:tc>
          <w:tcPr>
            <w:tcW w:w="992" w:type="dxa"/>
            <w:tcBorders>
              <w:top w:val="single" w:sz="4" w:space="0" w:color="auto"/>
              <w:left w:val="single" w:sz="4" w:space="0" w:color="auto"/>
              <w:bottom w:val="single" w:sz="4" w:space="0" w:color="auto"/>
              <w:right w:val="single" w:sz="4" w:space="0" w:color="auto"/>
            </w:tcBorders>
          </w:tcPr>
          <w:p w:rsidR="00DD106B" w:rsidRPr="0079747C" w:rsidRDefault="00DD106B" w:rsidP="009935A1">
            <w:pPr>
              <w:widowControl w:val="0"/>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tcPr>
          <w:p w:rsidR="00DD106B" w:rsidRPr="005B5AA5" w:rsidRDefault="00DD106B" w:rsidP="009935A1">
            <w:pPr>
              <w:widowControl w:val="0"/>
              <w:spacing w:before="20" w:after="20"/>
              <w:jc w:val="center"/>
              <w:rPr>
                <w:rFonts w:ascii="Tahoma" w:hAnsi="Tahoma" w:cs="Tahoma"/>
                <w:sz w:val="18"/>
              </w:rPr>
            </w:pPr>
            <w:r>
              <w:rPr>
                <w:rFonts w:ascii="Tahoma" w:hAnsi="Tahoma"/>
                <w:sz w:val="18"/>
              </w:rPr>
              <w:t>c</w:t>
            </w:r>
          </w:p>
        </w:tc>
        <w:tc>
          <w:tcPr>
            <w:tcW w:w="4253" w:type="dxa"/>
            <w:tcBorders>
              <w:top w:val="single" w:sz="4" w:space="0" w:color="auto"/>
              <w:left w:val="single" w:sz="4" w:space="0" w:color="auto"/>
              <w:bottom w:val="single" w:sz="4" w:space="0" w:color="auto"/>
              <w:right w:val="single" w:sz="4" w:space="0" w:color="auto"/>
            </w:tcBorders>
          </w:tcPr>
          <w:p w:rsidR="00DD106B" w:rsidRDefault="00DD106B" w:rsidP="009935A1">
            <w:pPr>
              <w:pStyle w:val="EndnoteText"/>
              <w:widowControl w:val="0"/>
              <w:spacing w:before="20" w:after="20"/>
              <w:rPr>
                <w:rFonts w:ascii="Tahoma" w:hAnsi="Tahoma" w:cs="Tahoma"/>
                <w:b/>
                <w:sz w:val="18"/>
              </w:rPr>
            </w:pPr>
            <w:r>
              <w:rPr>
                <w:rFonts w:ascii="Tahoma" w:hAnsi="Tahoma"/>
                <w:b/>
                <w:sz w:val="18"/>
              </w:rPr>
              <w:t>Currency</w:t>
            </w:r>
          </w:p>
          <w:p w:rsidR="00DD106B" w:rsidRPr="000D54AB" w:rsidRDefault="00DD106B" w:rsidP="009935A1">
            <w:pPr>
              <w:rPr>
                <w:rFonts w:ascii="Tahoma" w:hAnsi="Tahoma" w:cs="Tahoma"/>
                <w:b/>
                <w:sz w:val="18"/>
                <w:szCs w:val="18"/>
              </w:rPr>
            </w:pPr>
            <w:r>
              <w:rPr>
                <w:rFonts w:ascii="Tahoma" w:hAnsi="Tahoma"/>
                <w:b/>
                <w:sz w:val="18"/>
                <w:szCs w:val="18"/>
              </w:rPr>
              <w:t>Currency</w:t>
            </w:r>
          </w:p>
          <w:p w:rsidR="00DD106B" w:rsidRPr="00BC4E68" w:rsidRDefault="00DD106B" w:rsidP="009935A1">
            <w:pPr>
              <w:pStyle w:val="EndnoteText"/>
              <w:widowControl w:val="0"/>
              <w:spacing w:before="20" w:after="20"/>
              <w:rPr>
                <w:rFonts w:ascii="Tahoma" w:hAnsi="Tahoma" w:cs="Tahoma"/>
                <w:b/>
                <w:sz w:val="18"/>
              </w:rPr>
            </w:pPr>
          </w:p>
          <w:p w:rsidR="00DD106B" w:rsidRPr="005765A8" w:rsidRDefault="009537DA" w:rsidP="009537DA">
            <w:pPr>
              <w:pStyle w:val="EndnoteText"/>
              <w:widowControl w:val="0"/>
              <w:spacing w:before="20" w:after="20"/>
              <w:rPr>
                <w:rFonts w:ascii="Tahoma" w:hAnsi="Tahoma" w:cs="Tahoma"/>
                <w:b/>
                <w:sz w:val="18"/>
              </w:rPr>
            </w:pPr>
            <w:r>
              <w:rPr>
                <w:rFonts w:ascii="Tahoma" w:hAnsi="Tahoma"/>
                <w:sz w:val="18"/>
              </w:rPr>
              <w:t>"EUR" or "MKD", opposite of the currency stated in field 32</w:t>
            </w:r>
          </w:p>
        </w:tc>
        <w:tc>
          <w:tcPr>
            <w:tcW w:w="1842" w:type="dxa"/>
            <w:tcBorders>
              <w:top w:val="single" w:sz="4" w:space="0" w:color="auto"/>
              <w:left w:val="single" w:sz="4" w:space="0" w:color="auto"/>
              <w:bottom w:val="single" w:sz="4" w:space="0" w:color="auto"/>
              <w:right w:val="single" w:sz="4" w:space="0" w:color="auto"/>
            </w:tcBorders>
          </w:tcPr>
          <w:p w:rsidR="00DD106B" w:rsidRPr="005765A8" w:rsidRDefault="00DD106B" w:rsidP="009935A1">
            <w:pPr>
              <w:widowControl w:val="0"/>
              <w:spacing w:before="20" w:after="20"/>
              <w:jc w:val="center"/>
              <w:rPr>
                <w:rFonts w:ascii="Tahoma" w:hAnsi="Tahoma" w:cs="Tahoma"/>
                <w:sz w:val="18"/>
              </w:rPr>
            </w:pPr>
            <w:r>
              <w:rPr>
                <w:rFonts w:ascii="Tahoma" w:hAnsi="Tahoma"/>
                <w:sz w:val="18"/>
              </w:rPr>
              <w:t>3!a</w:t>
            </w:r>
          </w:p>
        </w:tc>
      </w:tr>
      <w:tr w:rsidR="00DD106B" w:rsidRPr="00146E46" w:rsidTr="009935A1">
        <w:trPr>
          <w:trHeight w:val="907"/>
        </w:trPr>
        <w:tc>
          <w:tcPr>
            <w:tcW w:w="992" w:type="dxa"/>
            <w:tcBorders>
              <w:top w:val="single" w:sz="4" w:space="0" w:color="auto"/>
              <w:left w:val="single" w:sz="4" w:space="0" w:color="auto"/>
              <w:bottom w:val="single" w:sz="4" w:space="0" w:color="auto"/>
              <w:right w:val="single" w:sz="4" w:space="0" w:color="auto"/>
            </w:tcBorders>
          </w:tcPr>
          <w:p w:rsidR="00DD106B" w:rsidRPr="0079747C" w:rsidRDefault="00DD106B" w:rsidP="009935A1">
            <w:pPr>
              <w:widowControl w:val="0"/>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tcPr>
          <w:p w:rsidR="00DD106B" w:rsidRPr="005B5AA5" w:rsidRDefault="00DD106B" w:rsidP="009935A1">
            <w:pPr>
              <w:widowControl w:val="0"/>
              <w:spacing w:before="20" w:after="20"/>
              <w:jc w:val="center"/>
              <w:rPr>
                <w:rFonts w:ascii="Tahoma" w:hAnsi="Tahoma" w:cs="Tahoma"/>
                <w:sz w:val="18"/>
              </w:rPr>
            </w:pPr>
            <w:r>
              <w:rPr>
                <w:rFonts w:ascii="Tahoma" w:hAnsi="Tahoma"/>
                <w:sz w:val="18"/>
              </w:rPr>
              <w:t>d</w:t>
            </w:r>
          </w:p>
        </w:tc>
        <w:tc>
          <w:tcPr>
            <w:tcW w:w="4253" w:type="dxa"/>
            <w:tcBorders>
              <w:top w:val="single" w:sz="4" w:space="0" w:color="auto"/>
              <w:left w:val="single" w:sz="4" w:space="0" w:color="auto"/>
              <w:bottom w:val="single" w:sz="4" w:space="0" w:color="auto"/>
              <w:right w:val="single" w:sz="4" w:space="0" w:color="auto"/>
            </w:tcBorders>
          </w:tcPr>
          <w:p w:rsidR="00DD106B" w:rsidRDefault="00DD106B" w:rsidP="009935A1">
            <w:pPr>
              <w:pStyle w:val="EndnoteText"/>
              <w:widowControl w:val="0"/>
              <w:spacing w:before="20" w:after="20"/>
              <w:rPr>
                <w:rFonts w:ascii="Tahoma" w:hAnsi="Tahoma" w:cs="Tahoma"/>
                <w:b/>
                <w:sz w:val="18"/>
              </w:rPr>
            </w:pPr>
            <w:r>
              <w:rPr>
                <w:rFonts w:ascii="Tahoma" w:hAnsi="Tahoma"/>
                <w:b/>
                <w:sz w:val="18"/>
              </w:rPr>
              <w:t>Amount</w:t>
            </w:r>
          </w:p>
          <w:p w:rsidR="00DD106B" w:rsidRPr="000D54AB" w:rsidRDefault="00DD106B" w:rsidP="009935A1">
            <w:pPr>
              <w:rPr>
                <w:rFonts w:ascii="Tahoma" w:hAnsi="Tahoma" w:cs="Tahoma"/>
                <w:b/>
                <w:sz w:val="18"/>
                <w:szCs w:val="18"/>
              </w:rPr>
            </w:pPr>
            <w:r>
              <w:rPr>
                <w:rFonts w:ascii="Tahoma" w:hAnsi="Tahoma"/>
                <w:b/>
                <w:sz w:val="18"/>
                <w:szCs w:val="18"/>
              </w:rPr>
              <w:t>Amount</w:t>
            </w:r>
          </w:p>
          <w:p w:rsidR="00DD106B" w:rsidRPr="00BC4E68" w:rsidRDefault="00DD106B" w:rsidP="009935A1">
            <w:pPr>
              <w:pStyle w:val="EndnoteText"/>
              <w:widowControl w:val="0"/>
              <w:spacing w:before="20" w:after="20"/>
              <w:rPr>
                <w:rFonts w:ascii="Tahoma" w:hAnsi="Tahoma" w:cs="Tahoma"/>
                <w:b/>
                <w:sz w:val="18"/>
              </w:rPr>
            </w:pPr>
          </w:p>
          <w:p w:rsidR="00DD106B" w:rsidRPr="00417FFA" w:rsidRDefault="00DD106B" w:rsidP="00ED1235">
            <w:pPr>
              <w:pStyle w:val="EndnoteText"/>
              <w:widowControl w:val="0"/>
              <w:spacing w:before="20" w:after="20"/>
              <w:rPr>
                <w:rFonts w:ascii="Tahoma" w:hAnsi="Tahoma" w:cs="Tahoma"/>
                <w:sz w:val="18"/>
              </w:rPr>
            </w:pPr>
            <w:r>
              <w:rPr>
                <w:rFonts w:ascii="Tahoma" w:hAnsi="Tahoma"/>
                <w:sz w:val="18"/>
              </w:rPr>
              <w:t>The amount that is expected in the opposite currency of the one stated in field 32. If there are no decimal places, the number should end with comma (,)</w:t>
            </w:r>
          </w:p>
        </w:tc>
        <w:tc>
          <w:tcPr>
            <w:tcW w:w="1842" w:type="dxa"/>
            <w:tcBorders>
              <w:top w:val="single" w:sz="4" w:space="0" w:color="auto"/>
              <w:left w:val="single" w:sz="4" w:space="0" w:color="auto"/>
              <w:bottom w:val="single" w:sz="4" w:space="0" w:color="auto"/>
              <w:right w:val="single" w:sz="4" w:space="0" w:color="auto"/>
            </w:tcBorders>
          </w:tcPr>
          <w:p w:rsidR="00DD106B" w:rsidRDefault="00DD106B" w:rsidP="009935A1">
            <w:pPr>
              <w:widowControl w:val="0"/>
              <w:spacing w:before="20" w:after="20"/>
              <w:jc w:val="center"/>
              <w:rPr>
                <w:rFonts w:ascii="Tahoma" w:hAnsi="Tahoma" w:cs="Tahoma"/>
                <w:sz w:val="18"/>
              </w:rPr>
            </w:pPr>
            <w:r>
              <w:rPr>
                <w:rFonts w:ascii="Tahoma" w:hAnsi="Tahoma"/>
                <w:sz w:val="18"/>
              </w:rPr>
              <w:t>15 C.</w:t>
            </w:r>
          </w:p>
          <w:p w:rsidR="00DD106B" w:rsidRPr="005765A8" w:rsidRDefault="00A41595" w:rsidP="00A41595">
            <w:pPr>
              <w:widowControl w:val="0"/>
              <w:spacing w:before="20" w:after="20"/>
              <w:jc w:val="center"/>
              <w:rPr>
                <w:rFonts w:ascii="Tahoma" w:hAnsi="Tahoma" w:cs="Tahoma"/>
                <w:sz w:val="18"/>
              </w:rPr>
            </w:pPr>
            <w:r>
              <w:rPr>
                <w:rFonts w:ascii="Tahoma" w:hAnsi="Tahoma"/>
                <w:sz w:val="18"/>
              </w:rPr>
              <w:t>where c could be either digit or,</w:t>
            </w:r>
          </w:p>
        </w:tc>
      </w:tr>
      <w:tr w:rsidR="00DD106B" w:rsidRPr="00146E46" w:rsidTr="009935A1">
        <w:trPr>
          <w:trHeight w:val="907"/>
        </w:trPr>
        <w:tc>
          <w:tcPr>
            <w:tcW w:w="992" w:type="dxa"/>
            <w:tcBorders>
              <w:top w:val="single" w:sz="4" w:space="0" w:color="auto"/>
              <w:left w:val="single" w:sz="4" w:space="0" w:color="auto"/>
              <w:bottom w:val="single" w:sz="4" w:space="0" w:color="auto"/>
              <w:right w:val="single" w:sz="4" w:space="0" w:color="auto"/>
            </w:tcBorders>
          </w:tcPr>
          <w:p w:rsidR="00DD106B" w:rsidRPr="0079747C" w:rsidRDefault="00DD106B" w:rsidP="009935A1">
            <w:pPr>
              <w:widowControl w:val="0"/>
              <w:spacing w:before="20" w:after="20"/>
              <w:jc w:val="center"/>
              <w:rPr>
                <w:rFonts w:ascii="Tahoma" w:hAnsi="Tahoma" w:cs="Tahoma"/>
                <w:sz w:val="18"/>
              </w:rPr>
            </w:pPr>
            <w:r>
              <w:rPr>
                <w:rFonts w:ascii="Tahoma" w:hAnsi="Tahoma"/>
                <w:sz w:val="18"/>
              </w:rPr>
              <w:t>M</w:t>
            </w:r>
          </w:p>
        </w:tc>
        <w:tc>
          <w:tcPr>
            <w:tcW w:w="992" w:type="dxa"/>
            <w:tcBorders>
              <w:top w:val="single" w:sz="4" w:space="0" w:color="auto"/>
              <w:left w:val="single" w:sz="4" w:space="0" w:color="auto"/>
              <w:bottom w:val="single" w:sz="4" w:space="0" w:color="auto"/>
              <w:right w:val="single" w:sz="4" w:space="0" w:color="auto"/>
            </w:tcBorders>
          </w:tcPr>
          <w:p w:rsidR="00DD106B" w:rsidRPr="005B5AA5" w:rsidRDefault="00DD106B" w:rsidP="009935A1">
            <w:pPr>
              <w:widowControl w:val="0"/>
              <w:spacing w:before="20" w:after="20"/>
              <w:jc w:val="center"/>
              <w:rPr>
                <w:rFonts w:ascii="Tahoma" w:hAnsi="Tahoma" w:cs="Tahoma"/>
                <w:sz w:val="18"/>
              </w:rPr>
            </w:pPr>
            <w:r>
              <w:rPr>
                <w:rFonts w:ascii="Tahoma" w:hAnsi="Tahoma"/>
                <w:sz w:val="18"/>
              </w:rPr>
              <w:t>e</w:t>
            </w:r>
          </w:p>
        </w:tc>
        <w:tc>
          <w:tcPr>
            <w:tcW w:w="4253" w:type="dxa"/>
            <w:tcBorders>
              <w:top w:val="single" w:sz="4" w:space="0" w:color="auto"/>
              <w:left w:val="single" w:sz="4" w:space="0" w:color="auto"/>
              <w:bottom w:val="single" w:sz="4" w:space="0" w:color="auto"/>
              <w:right w:val="single" w:sz="4" w:space="0" w:color="auto"/>
            </w:tcBorders>
          </w:tcPr>
          <w:p w:rsidR="00DD106B" w:rsidRDefault="00DD106B" w:rsidP="009935A1">
            <w:pPr>
              <w:pStyle w:val="EndnoteText"/>
              <w:widowControl w:val="0"/>
              <w:spacing w:before="20" w:after="20"/>
              <w:rPr>
                <w:rFonts w:ascii="Tahoma" w:hAnsi="Tahoma" w:cs="Tahoma"/>
                <w:b/>
                <w:sz w:val="18"/>
              </w:rPr>
            </w:pPr>
            <w:r>
              <w:rPr>
                <w:rFonts w:ascii="Tahoma" w:hAnsi="Tahoma"/>
                <w:b/>
                <w:sz w:val="18"/>
              </w:rPr>
              <w:t>T Ticket number</w:t>
            </w:r>
          </w:p>
          <w:p w:rsidR="00DD106B" w:rsidRPr="000D54AB" w:rsidRDefault="00DD106B" w:rsidP="009935A1">
            <w:pPr>
              <w:rPr>
                <w:rFonts w:ascii="Tahoma" w:hAnsi="Tahoma" w:cs="Tahoma"/>
                <w:b/>
                <w:sz w:val="18"/>
                <w:szCs w:val="18"/>
              </w:rPr>
            </w:pPr>
            <w:r>
              <w:rPr>
                <w:rFonts w:ascii="Tahoma" w:hAnsi="Tahoma"/>
                <w:b/>
                <w:sz w:val="18"/>
                <w:szCs w:val="18"/>
              </w:rPr>
              <w:t>T Ticket number</w:t>
            </w:r>
          </w:p>
          <w:p w:rsidR="00DD106B" w:rsidRPr="00BC4E68" w:rsidRDefault="00DD106B" w:rsidP="009935A1">
            <w:pPr>
              <w:pStyle w:val="EndnoteText"/>
              <w:widowControl w:val="0"/>
              <w:spacing w:before="20" w:after="20"/>
              <w:rPr>
                <w:rFonts w:ascii="Tahoma" w:hAnsi="Tahoma" w:cs="Tahoma"/>
                <w:b/>
                <w:sz w:val="18"/>
              </w:rPr>
            </w:pPr>
          </w:p>
          <w:p w:rsidR="00DD106B" w:rsidRPr="007416DD" w:rsidRDefault="00DD106B" w:rsidP="00DF7BEF">
            <w:pPr>
              <w:pStyle w:val="EndnoteText"/>
              <w:widowControl w:val="0"/>
              <w:spacing w:before="20" w:after="20"/>
              <w:rPr>
                <w:rFonts w:ascii="Tahoma" w:hAnsi="Tahoma" w:cs="Tahoma"/>
                <w:sz w:val="18"/>
              </w:rPr>
            </w:pPr>
            <w:r>
              <w:rPr>
                <w:rFonts w:ascii="Tahoma" w:hAnsi="Tahoma"/>
                <w:sz w:val="18"/>
              </w:rPr>
              <w:t>Ticket number for the concluded deal on the forex market. A ticket number could not be stated again if it is already used in previous MIPS business day</w:t>
            </w:r>
          </w:p>
        </w:tc>
        <w:tc>
          <w:tcPr>
            <w:tcW w:w="1842" w:type="dxa"/>
            <w:tcBorders>
              <w:top w:val="single" w:sz="4" w:space="0" w:color="auto"/>
              <w:left w:val="single" w:sz="4" w:space="0" w:color="auto"/>
              <w:bottom w:val="single" w:sz="4" w:space="0" w:color="auto"/>
              <w:right w:val="single" w:sz="4" w:space="0" w:color="auto"/>
            </w:tcBorders>
          </w:tcPr>
          <w:p w:rsidR="00DD106B" w:rsidRPr="005765A8" w:rsidRDefault="00DD106B" w:rsidP="009935A1">
            <w:pPr>
              <w:widowControl w:val="0"/>
              <w:spacing w:before="20" w:after="20"/>
              <w:jc w:val="center"/>
              <w:rPr>
                <w:rFonts w:ascii="Tahoma" w:hAnsi="Tahoma" w:cs="Tahoma"/>
                <w:sz w:val="18"/>
              </w:rPr>
            </w:pPr>
            <w:r>
              <w:rPr>
                <w:rFonts w:ascii="Tahoma" w:hAnsi="Tahoma"/>
                <w:sz w:val="18"/>
              </w:rPr>
              <w:t>/TNUM/T6!d</w:t>
            </w:r>
          </w:p>
        </w:tc>
      </w:tr>
    </w:tbl>
    <w:p w:rsidR="00DD106B" w:rsidRDefault="00DD106B" w:rsidP="00DD106B">
      <w:pPr>
        <w:ind w:left="993"/>
        <w:rPr>
          <w:rFonts w:ascii="Tahoma" w:hAnsi="Tahoma" w:cs="Tahoma"/>
          <w:b/>
          <w:sz w:val="16"/>
        </w:rPr>
      </w:pPr>
    </w:p>
    <w:p w:rsidR="00DD106B" w:rsidRDefault="00DD106B" w:rsidP="00DD106B">
      <w:pPr>
        <w:ind w:left="993"/>
        <w:rPr>
          <w:rFonts w:ascii="Tahoma" w:hAnsi="Tahoma" w:cs="Tahoma"/>
          <w:b/>
          <w:sz w:val="16"/>
        </w:rPr>
      </w:pPr>
      <w:r>
        <w:rPr>
          <w:rFonts w:ascii="Tahoma" w:hAnsi="Tahoma"/>
          <w:b/>
          <w:sz w:val="16"/>
          <w:szCs w:val="16"/>
        </w:rPr>
        <w:t>M = Mandatory</w:t>
      </w:r>
      <w:r>
        <w:rPr>
          <w:rFonts w:ascii="Tahoma" w:hAnsi="Tahoma"/>
          <w:b/>
          <w:sz w:val="16"/>
          <w:szCs w:val="16"/>
        </w:rPr>
        <w:tab/>
        <w:t>О =Optional</w:t>
      </w:r>
    </w:p>
    <w:p w:rsidR="00DD106B" w:rsidRDefault="00DD106B" w:rsidP="00DD106B">
      <w:pPr>
        <w:ind w:left="1353"/>
        <w:jc w:val="both"/>
        <w:outlineLvl w:val="0"/>
        <w:rPr>
          <w:rFonts w:ascii="Tahoma" w:hAnsi="Tahoma" w:cs="Tahoma"/>
        </w:rPr>
      </w:pPr>
    </w:p>
    <w:p w:rsidR="00AA20E4" w:rsidRDefault="00AA20E4" w:rsidP="00DD106B">
      <w:pPr>
        <w:ind w:left="1353"/>
        <w:jc w:val="both"/>
        <w:outlineLvl w:val="0"/>
        <w:rPr>
          <w:rFonts w:ascii="Tahoma" w:hAnsi="Tahoma" w:cs="Tahoma"/>
        </w:rPr>
      </w:pPr>
    </w:p>
    <w:p w:rsidR="00DD106B" w:rsidRPr="007416DD" w:rsidRDefault="00AA20E4" w:rsidP="00DD106B">
      <w:pPr>
        <w:pStyle w:val="Heading3"/>
        <w:numPr>
          <w:ilvl w:val="0"/>
          <w:numId w:val="0"/>
        </w:numPr>
        <w:spacing w:after="120"/>
        <w:ind w:left="180"/>
      </w:pPr>
      <w:r>
        <w:rPr>
          <w:b/>
          <w:sz w:val="22"/>
        </w:rPr>
        <w:lastRenderedPageBreak/>
        <w:t>16.2.2. MT 202 PVP instruction specification</w:t>
      </w:r>
    </w:p>
    <w:p w:rsidR="00DD106B" w:rsidRPr="007416DD" w:rsidRDefault="00DD106B" w:rsidP="00DD106B">
      <w:pPr>
        <w:spacing w:before="20" w:after="60"/>
        <w:ind w:left="993"/>
        <w:jc w:val="both"/>
        <w:rPr>
          <w:rFonts w:ascii="Tahoma" w:hAnsi="Tahoma" w:cs="Tahoma"/>
        </w:rPr>
      </w:pPr>
      <w:r>
        <w:rPr>
          <w:rFonts w:ascii="Tahoma" w:hAnsi="Tahoma"/>
          <w:b/>
        </w:rPr>
        <w:t>Part a:</w:t>
      </w:r>
      <w:r>
        <w:rPr>
          <w:rFonts w:ascii="Tahoma" w:hAnsi="Tahoma"/>
        </w:rPr>
        <w:t xml:space="preserve"> always contains string /PVP/.</w:t>
      </w:r>
    </w:p>
    <w:p w:rsidR="00DD106B" w:rsidRPr="007416DD" w:rsidRDefault="00DD106B" w:rsidP="00DD106B">
      <w:pPr>
        <w:spacing w:before="20" w:after="60"/>
        <w:ind w:left="993"/>
        <w:jc w:val="both"/>
        <w:rPr>
          <w:rFonts w:ascii="Tahoma" w:hAnsi="Tahoma" w:cs="Tahoma"/>
        </w:rPr>
      </w:pPr>
      <w:r>
        <w:rPr>
          <w:rFonts w:ascii="Tahoma" w:hAnsi="Tahoma"/>
          <w:b/>
        </w:rPr>
        <w:t xml:space="preserve">Part b: </w:t>
      </w:r>
      <w:r>
        <w:rPr>
          <w:rFonts w:ascii="Tahoma" w:hAnsi="Tahoma"/>
        </w:rPr>
        <w:t>contains the BIC of the counterparty bank of the bank sending the MT 202 PVP message. BIC is stated with 12 places. If the counterparty bank BIC is 8 characters long then "XXXX" is added at the end. If the counterparty bank BIC is 11 characters long then "X" is added before its last 3 places.</w:t>
      </w:r>
    </w:p>
    <w:p w:rsidR="00DD106B" w:rsidRPr="00211695" w:rsidRDefault="00DD106B" w:rsidP="00DD106B">
      <w:pPr>
        <w:spacing w:before="20" w:after="60"/>
        <w:ind w:left="993"/>
        <w:jc w:val="both"/>
        <w:rPr>
          <w:rFonts w:ascii="Tahoma" w:hAnsi="Tahoma" w:cs="Tahoma"/>
        </w:rPr>
      </w:pPr>
      <w:r>
        <w:rPr>
          <w:rFonts w:ascii="Tahoma" w:hAnsi="Tahoma"/>
          <w:b/>
        </w:rPr>
        <w:t xml:space="preserve">Part c: </w:t>
      </w:r>
      <w:r>
        <w:rPr>
          <w:rFonts w:ascii="Tahoma" w:hAnsi="Tahoma"/>
        </w:rPr>
        <w:t xml:space="preserve"> contains the currency marker for the amount that is expected from the opposite side. The Bank-Buyer of euros puts marker "EUR" here. The Bank-Seller of euros puts marker "MKD" here.</w:t>
      </w:r>
    </w:p>
    <w:p w:rsidR="00DD106B" w:rsidRPr="006B71F9" w:rsidRDefault="00DD106B" w:rsidP="00F520BD">
      <w:pPr>
        <w:spacing w:before="20"/>
        <w:ind w:left="992"/>
        <w:jc w:val="both"/>
        <w:rPr>
          <w:rFonts w:ascii="Tahoma" w:hAnsi="Tahoma" w:cs="Tahoma"/>
        </w:rPr>
      </w:pPr>
      <w:r>
        <w:rPr>
          <w:rFonts w:ascii="Tahoma" w:hAnsi="Tahoma"/>
          <w:b/>
        </w:rPr>
        <w:t xml:space="preserve">Part d: </w:t>
      </w:r>
      <w:r>
        <w:rPr>
          <w:rFonts w:ascii="Tahoma" w:hAnsi="Tahoma"/>
        </w:rPr>
        <w:t xml:space="preserve">contains the amount in the counterparty currency that is expected from the opposite side. The Bank-Buyer of euros states the amount in euros it expects here.  The Bank-Seller states the amount in Macedonian denars it expects here. If there are no decimal places, the amount should end with comma (,), constructing string of maximum 15 chars. </w:t>
      </w:r>
      <w:r>
        <w:rPr>
          <w:rFonts w:ascii="Tahoma" w:hAnsi="Tahoma"/>
          <w:b/>
        </w:rPr>
        <w:t xml:space="preserve">Part e:  </w:t>
      </w:r>
      <w:r>
        <w:rPr>
          <w:rFonts w:ascii="Tahoma" w:hAnsi="Tahoma"/>
        </w:rPr>
        <w:t>contains code /TNUM/ followed by letter "T" joined with the ticket number for the concluded deal of the banks on the forex market. The ticket number is generated from the system which the participants use for concluding the agreements on the forex market. It is strictly 6 digits long. If the ticket number generated from the forex market is shorter, leading zeros are added in front of it.</w:t>
      </w:r>
    </w:p>
    <w:p w:rsidR="00DD106B" w:rsidRPr="005D091E" w:rsidRDefault="00DC0EB7" w:rsidP="00DD106B">
      <w:pPr>
        <w:spacing w:before="20" w:after="60"/>
        <w:ind w:left="993"/>
        <w:jc w:val="both"/>
        <w:rPr>
          <w:rFonts w:ascii="Tahoma" w:hAnsi="Tahoma" w:cs="Tahoma"/>
        </w:rPr>
      </w:pPr>
      <w:r>
        <w:rPr>
          <w:rFonts w:ascii="Tahoma" w:hAnsi="Tahoma"/>
        </w:rPr>
        <w:t>Note: A ticket number could not be stated again if it is already used in previous MIPS business day.</w:t>
      </w:r>
    </w:p>
    <w:p w:rsidR="00DD106B" w:rsidRPr="006B71F9" w:rsidRDefault="00D21B12" w:rsidP="00DD106B">
      <w:pPr>
        <w:pStyle w:val="Heading3"/>
        <w:numPr>
          <w:ilvl w:val="0"/>
          <w:numId w:val="0"/>
        </w:numPr>
        <w:spacing w:after="120"/>
        <w:ind w:left="180"/>
        <w:rPr>
          <w:rFonts w:cs="Tahoma"/>
          <w:b/>
          <w:sz w:val="22"/>
        </w:rPr>
      </w:pPr>
      <w:r>
        <w:rPr>
          <w:b/>
          <w:sz w:val="22"/>
        </w:rPr>
        <w:t>16.3. PVP Examples</w:t>
      </w:r>
    </w:p>
    <w:p w:rsidR="00DD106B" w:rsidRDefault="00DD106B" w:rsidP="00DD106B">
      <w:pPr>
        <w:spacing w:before="20" w:after="20"/>
        <w:ind w:left="709"/>
        <w:rPr>
          <w:rFonts w:ascii="Tahoma" w:hAnsi="Tahoma" w:cs="Tahoma"/>
          <w:i/>
          <w:sz w:val="22"/>
        </w:rPr>
      </w:pPr>
      <w:r>
        <w:rPr>
          <w:rFonts w:ascii="Tahoma" w:hAnsi="Tahoma"/>
          <w:i/>
          <w:sz w:val="22"/>
        </w:rPr>
        <w:br/>
        <w:t>Example 1:</w:t>
      </w:r>
    </w:p>
    <w:p w:rsidR="00DD106B" w:rsidRPr="006B71F9" w:rsidRDefault="00DD106B" w:rsidP="00DD106B">
      <w:pPr>
        <w:spacing w:before="20" w:after="120"/>
        <w:ind w:left="709"/>
        <w:jc w:val="both"/>
        <w:rPr>
          <w:rFonts w:ascii="Tahoma" w:hAnsi="Tahoma" w:cs="Tahoma"/>
        </w:rPr>
      </w:pPr>
      <w:r>
        <w:rPr>
          <w:rFonts w:ascii="Tahoma" w:hAnsi="Tahoma"/>
        </w:rPr>
        <w:br/>
        <w:t>On 13.03.2015 participant KOBSMK2X buys 10.000,00 EUR from the participant STOBMK2X. The deal was concluded (ticket number T019576) that KOBSMK2X will pay 615.000,00 MKD to STOBMK2X.</w:t>
      </w:r>
    </w:p>
    <w:p w:rsidR="00DD106B" w:rsidRDefault="00DD106B" w:rsidP="00DD106B">
      <w:pPr>
        <w:spacing w:before="20" w:after="60"/>
        <w:ind w:left="709"/>
        <w:rPr>
          <w:rFonts w:ascii="Tahoma" w:hAnsi="Tahoma" w:cs="Tahoma"/>
        </w:rPr>
      </w:pPr>
      <w:r>
        <w:rPr>
          <w:rFonts w:ascii="Tahoma" w:hAnsi="Tahoma"/>
        </w:rPr>
        <w:t>Block 4 of the МТ 202 PVP message KOBSMK2X sends to MIPS denar module:</w:t>
      </w:r>
    </w:p>
    <w:p w:rsidR="00DD106B" w:rsidRPr="00EC6D0B" w:rsidRDefault="00DD106B" w:rsidP="00DD106B">
      <w:pPr>
        <w:spacing w:before="20" w:after="60"/>
        <w:ind w:left="709"/>
        <w:rPr>
          <w:rFonts w:ascii="Tahoma" w:hAnsi="Tahoma" w:cs="Tahoma"/>
        </w:rPr>
      </w:pPr>
      <w:r>
        <w:rPr>
          <w:rFonts w:ascii="Tahoma" w:hAnsi="Tahoma"/>
        </w:rPr>
        <w:t>-----------------------------------------------------------------------------</w:t>
      </w:r>
    </w:p>
    <w:p w:rsidR="00DD106B" w:rsidRPr="00DC0F97" w:rsidRDefault="00DD106B" w:rsidP="00DD106B">
      <w:pPr>
        <w:spacing w:before="20" w:after="60"/>
        <w:ind w:left="709"/>
        <w:rPr>
          <w:rFonts w:ascii="Tahoma" w:hAnsi="Tahoma" w:cs="Tahoma"/>
        </w:rPr>
      </w:pPr>
      <w:r>
        <w:rPr>
          <w:rFonts w:ascii="Tahoma" w:hAnsi="Tahoma"/>
        </w:rPr>
        <w:t>:20:KOBS8467</w:t>
      </w:r>
    </w:p>
    <w:p w:rsidR="00DD106B" w:rsidRPr="00DC0F97" w:rsidRDefault="00DD106B" w:rsidP="00DD106B">
      <w:pPr>
        <w:spacing w:before="20" w:after="60"/>
        <w:ind w:left="709"/>
        <w:rPr>
          <w:rFonts w:ascii="Tahoma" w:hAnsi="Tahoma" w:cs="Tahoma"/>
        </w:rPr>
      </w:pPr>
      <w:r>
        <w:rPr>
          <w:rFonts w:ascii="Tahoma" w:hAnsi="Tahoma"/>
        </w:rPr>
        <w:t>:21:NONREF</w:t>
      </w:r>
    </w:p>
    <w:p w:rsidR="00DD106B" w:rsidRPr="00DC0F97" w:rsidRDefault="00DD106B" w:rsidP="00DD106B">
      <w:pPr>
        <w:spacing w:before="20" w:after="60"/>
        <w:ind w:left="709"/>
        <w:rPr>
          <w:rFonts w:ascii="Tahoma" w:hAnsi="Tahoma" w:cs="Tahoma"/>
        </w:rPr>
      </w:pPr>
      <w:r>
        <w:rPr>
          <w:rFonts w:ascii="Tahoma" w:hAnsi="Tahoma"/>
        </w:rPr>
        <w:t>:32A:150313MKD615000,</w:t>
      </w:r>
    </w:p>
    <w:p w:rsidR="00DD106B" w:rsidRPr="00DC0F97" w:rsidRDefault="00DD106B" w:rsidP="00DD106B">
      <w:pPr>
        <w:spacing w:before="20" w:after="60"/>
        <w:ind w:left="709"/>
        <w:rPr>
          <w:rFonts w:ascii="Tahoma" w:hAnsi="Tahoma" w:cs="Tahoma"/>
        </w:rPr>
      </w:pPr>
      <w:r>
        <w:rPr>
          <w:rFonts w:ascii="Tahoma" w:hAnsi="Tahoma"/>
        </w:rPr>
        <w:t>:53D:/D/100000000030018</w:t>
      </w:r>
    </w:p>
    <w:p w:rsidR="00DD106B" w:rsidRPr="00DC0F97" w:rsidRDefault="00DD106B" w:rsidP="00DD106B">
      <w:pPr>
        <w:spacing w:before="20" w:after="60"/>
        <w:ind w:left="709"/>
        <w:rPr>
          <w:rFonts w:ascii="Tahoma" w:hAnsi="Tahoma" w:cs="Tahoma"/>
        </w:rPr>
      </w:pPr>
      <w:r>
        <w:rPr>
          <w:rFonts w:ascii="Tahoma" w:hAnsi="Tahoma"/>
        </w:rPr>
        <w:t>KOBSMK2X</w:t>
      </w:r>
    </w:p>
    <w:p w:rsidR="00DD106B" w:rsidRPr="00DC0F97" w:rsidRDefault="00DD106B" w:rsidP="00DD106B">
      <w:pPr>
        <w:spacing w:before="20" w:after="60"/>
        <w:ind w:left="709"/>
        <w:rPr>
          <w:rFonts w:ascii="Tahoma" w:hAnsi="Tahoma" w:cs="Tahoma"/>
        </w:rPr>
      </w:pPr>
      <w:r>
        <w:rPr>
          <w:rFonts w:ascii="Tahoma" w:hAnsi="Tahoma"/>
        </w:rPr>
        <w:t>:58D:/C/100000000053007</w:t>
      </w:r>
    </w:p>
    <w:p w:rsidR="00DD106B" w:rsidRPr="00DC0F97" w:rsidRDefault="00DD106B" w:rsidP="00DD106B">
      <w:pPr>
        <w:spacing w:before="20" w:after="60"/>
        <w:ind w:left="709"/>
        <w:rPr>
          <w:rFonts w:ascii="Tahoma" w:hAnsi="Tahoma" w:cs="Tahoma"/>
        </w:rPr>
      </w:pPr>
      <w:r>
        <w:rPr>
          <w:rFonts w:ascii="Tahoma" w:hAnsi="Tahoma"/>
        </w:rPr>
        <w:t>STOBMK2X</w:t>
      </w:r>
    </w:p>
    <w:p w:rsidR="00DD106B" w:rsidRDefault="00DD106B" w:rsidP="00DD106B">
      <w:pPr>
        <w:spacing w:before="20" w:after="60"/>
        <w:ind w:left="709"/>
        <w:rPr>
          <w:rFonts w:ascii="Tahoma" w:hAnsi="Tahoma" w:cs="Tahoma"/>
        </w:rPr>
      </w:pPr>
      <w:r>
        <w:rPr>
          <w:rFonts w:ascii="Tahoma" w:hAnsi="Tahoma"/>
        </w:rPr>
        <w:t>:72:/PVP/STOBMK2XXXXXEUR10000,</w:t>
      </w:r>
    </w:p>
    <w:p w:rsidR="00DD106B" w:rsidRDefault="00DD106B" w:rsidP="00DD106B">
      <w:pPr>
        <w:spacing w:before="20" w:after="60"/>
        <w:ind w:left="709"/>
        <w:rPr>
          <w:rFonts w:ascii="Tahoma" w:hAnsi="Tahoma" w:cs="Tahoma"/>
        </w:rPr>
      </w:pPr>
      <w:r>
        <w:rPr>
          <w:rFonts w:ascii="Tahoma" w:hAnsi="Tahoma"/>
        </w:rPr>
        <w:t>/TNUM/T019576</w:t>
      </w:r>
    </w:p>
    <w:p w:rsidR="00DD106B" w:rsidRPr="00D21B12" w:rsidRDefault="00DD106B" w:rsidP="00D21B12">
      <w:pPr>
        <w:spacing w:before="20" w:after="60"/>
        <w:rPr>
          <w:rFonts w:ascii="Tahoma" w:hAnsi="Tahoma" w:cs="Tahoma"/>
          <w:lang w:val="mk-MK" w:eastAsia="en-US"/>
        </w:rPr>
      </w:pPr>
    </w:p>
    <w:p w:rsidR="00DD106B" w:rsidRDefault="00DD106B" w:rsidP="00DD106B">
      <w:pPr>
        <w:spacing w:before="20" w:after="60"/>
        <w:ind w:left="709"/>
        <w:rPr>
          <w:rFonts w:ascii="Tahoma" w:hAnsi="Tahoma" w:cs="Tahoma"/>
        </w:rPr>
      </w:pPr>
      <w:r>
        <w:rPr>
          <w:rFonts w:ascii="Tahoma" w:hAnsi="Tahoma"/>
        </w:rPr>
        <w:t>Block 4 of the МТ 202 PVP message STOBMK2X sends to MIPS euro module:</w:t>
      </w:r>
    </w:p>
    <w:p w:rsidR="00DD106B" w:rsidRPr="00EC6D0B" w:rsidRDefault="00DD106B" w:rsidP="00DD106B">
      <w:pPr>
        <w:spacing w:before="20" w:after="60"/>
        <w:ind w:left="709"/>
        <w:rPr>
          <w:rFonts w:ascii="Tahoma" w:hAnsi="Tahoma" w:cs="Tahoma"/>
        </w:rPr>
      </w:pPr>
      <w:r>
        <w:rPr>
          <w:rFonts w:ascii="Tahoma" w:hAnsi="Tahoma"/>
        </w:rPr>
        <w:t>-----------------------------------------------------------------------------</w:t>
      </w:r>
    </w:p>
    <w:p w:rsidR="00DD106B" w:rsidRPr="00DC0F97" w:rsidRDefault="00DD106B" w:rsidP="00DD106B">
      <w:pPr>
        <w:spacing w:before="20" w:after="60"/>
        <w:ind w:left="709"/>
        <w:rPr>
          <w:rFonts w:ascii="Tahoma" w:hAnsi="Tahoma" w:cs="Tahoma"/>
        </w:rPr>
      </w:pPr>
      <w:r>
        <w:rPr>
          <w:rFonts w:ascii="Tahoma" w:hAnsi="Tahoma"/>
        </w:rPr>
        <w:t>:20:STOB5454456</w:t>
      </w:r>
    </w:p>
    <w:p w:rsidR="00DD106B" w:rsidRPr="00DC0F97" w:rsidRDefault="00DD106B" w:rsidP="00DD106B">
      <w:pPr>
        <w:spacing w:before="20" w:after="60"/>
        <w:ind w:left="709"/>
        <w:rPr>
          <w:rFonts w:ascii="Tahoma" w:hAnsi="Tahoma" w:cs="Tahoma"/>
        </w:rPr>
      </w:pPr>
      <w:r>
        <w:rPr>
          <w:rFonts w:ascii="Tahoma" w:hAnsi="Tahoma"/>
        </w:rPr>
        <w:t>:21:TRANSFER</w:t>
      </w:r>
    </w:p>
    <w:p w:rsidR="00DD106B" w:rsidRDefault="00DD106B" w:rsidP="00DD106B">
      <w:pPr>
        <w:spacing w:before="20" w:after="60"/>
        <w:ind w:left="709"/>
        <w:rPr>
          <w:rFonts w:ascii="Tahoma" w:hAnsi="Tahoma" w:cs="Tahoma"/>
        </w:rPr>
      </w:pPr>
      <w:r>
        <w:rPr>
          <w:rFonts w:ascii="Tahoma" w:hAnsi="Tahoma"/>
        </w:rPr>
        <w:t>:32A:150313EUR10000,</w:t>
      </w:r>
    </w:p>
    <w:p w:rsidR="00DD106B" w:rsidRDefault="00DD106B" w:rsidP="00DD106B">
      <w:pPr>
        <w:spacing w:before="20" w:after="60"/>
        <w:ind w:left="709"/>
        <w:rPr>
          <w:rFonts w:ascii="Tahoma" w:hAnsi="Tahoma" w:cs="Tahoma"/>
        </w:rPr>
      </w:pPr>
      <w:r>
        <w:rPr>
          <w:rFonts w:ascii="Tahoma" w:hAnsi="Tahoma"/>
        </w:rPr>
        <w:t>:52A:/MK07100100000020022</w:t>
      </w:r>
    </w:p>
    <w:p w:rsidR="00DD106B" w:rsidRPr="00DC0F97" w:rsidRDefault="00DD106B" w:rsidP="00DD106B">
      <w:pPr>
        <w:spacing w:before="20" w:after="60"/>
        <w:ind w:left="709"/>
        <w:rPr>
          <w:rFonts w:ascii="Tahoma" w:hAnsi="Tahoma" w:cs="Tahoma"/>
        </w:rPr>
      </w:pPr>
      <w:r>
        <w:rPr>
          <w:rFonts w:ascii="Tahoma" w:hAnsi="Tahoma"/>
        </w:rPr>
        <w:lastRenderedPageBreak/>
        <w:t>STOBMK2X</w:t>
      </w:r>
    </w:p>
    <w:p w:rsidR="00DD106B" w:rsidRPr="00DC0F97" w:rsidRDefault="00DD106B" w:rsidP="00DD106B">
      <w:pPr>
        <w:spacing w:before="20" w:after="60"/>
        <w:ind w:left="709"/>
        <w:rPr>
          <w:rFonts w:ascii="Tahoma" w:hAnsi="Tahoma" w:cs="Tahoma"/>
        </w:rPr>
      </w:pPr>
      <w:r>
        <w:rPr>
          <w:rFonts w:ascii="Tahoma" w:hAnsi="Tahoma"/>
        </w:rPr>
        <w:t>:58A:/C/MK07100000000030018</w:t>
      </w:r>
    </w:p>
    <w:p w:rsidR="00DD106B" w:rsidRDefault="00DD106B" w:rsidP="00DD106B">
      <w:pPr>
        <w:spacing w:before="20" w:after="60"/>
        <w:ind w:left="709"/>
        <w:rPr>
          <w:rFonts w:ascii="Tahoma" w:hAnsi="Tahoma" w:cs="Tahoma"/>
        </w:rPr>
      </w:pPr>
      <w:r>
        <w:rPr>
          <w:rFonts w:ascii="Tahoma" w:hAnsi="Tahoma"/>
        </w:rPr>
        <w:t>KOBSMK2X</w:t>
      </w:r>
    </w:p>
    <w:p w:rsidR="00DD106B" w:rsidRDefault="00DD106B" w:rsidP="00DD106B">
      <w:pPr>
        <w:spacing w:before="20" w:after="60"/>
        <w:ind w:left="709"/>
        <w:rPr>
          <w:rFonts w:ascii="Tahoma" w:hAnsi="Tahoma" w:cs="Tahoma"/>
        </w:rPr>
      </w:pPr>
      <w:r>
        <w:rPr>
          <w:rFonts w:ascii="Tahoma" w:hAnsi="Tahoma"/>
        </w:rPr>
        <w:t>:72:/PVP/KOBSMK2XXXXXMKD615000,</w:t>
      </w:r>
    </w:p>
    <w:p w:rsidR="00FF0197" w:rsidRDefault="00FF0197" w:rsidP="00FF0197">
      <w:pPr>
        <w:spacing w:before="20" w:after="60"/>
        <w:ind w:left="709"/>
        <w:rPr>
          <w:rFonts w:ascii="Tahoma" w:hAnsi="Tahoma" w:cs="Tahoma"/>
        </w:rPr>
      </w:pPr>
      <w:r>
        <w:rPr>
          <w:rFonts w:ascii="Tahoma" w:hAnsi="Tahoma"/>
        </w:rPr>
        <w:t>/TNUM/T019576</w:t>
      </w:r>
    </w:p>
    <w:p w:rsidR="00463413" w:rsidRDefault="00463413">
      <w:pPr>
        <w:rPr>
          <w:rFonts w:ascii="Tahoma" w:hAnsi="Tahoma" w:cs="Tahoma"/>
          <w:b/>
          <w:kern w:val="28"/>
          <w:sz w:val="28"/>
          <w:szCs w:val="28"/>
        </w:rPr>
      </w:pPr>
      <w:r>
        <w:br w:type="page"/>
      </w:r>
    </w:p>
    <w:p w:rsidR="00DD106B" w:rsidRDefault="00DD106B" w:rsidP="007E6477">
      <w:pPr>
        <w:pStyle w:val="Heading1"/>
        <w:numPr>
          <w:ilvl w:val="0"/>
          <w:numId w:val="0"/>
        </w:numPr>
        <w:spacing w:before="20" w:after="20"/>
        <w:ind w:left="-11" w:right="1007"/>
        <w:rPr>
          <w:rFonts w:cs="Tahoma"/>
          <w:szCs w:val="28"/>
          <w:lang w:val="mk-MK"/>
        </w:rPr>
      </w:pPr>
    </w:p>
    <w:p w:rsidR="007E6477" w:rsidRPr="00825966" w:rsidRDefault="007E6477" w:rsidP="007E6477">
      <w:pPr>
        <w:pStyle w:val="Heading1"/>
        <w:numPr>
          <w:ilvl w:val="0"/>
          <w:numId w:val="0"/>
        </w:numPr>
        <w:spacing w:before="20" w:after="20"/>
        <w:ind w:left="-11" w:right="1007"/>
        <w:rPr>
          <w:rFonts w:cs="Tahoma"/>
          <w:szCs w:val="28"/>
        </w:rPr>
      </w:pPr>
      <w:bookmarkStart w:id="333" w:name="_Toc469265883"/>
      <w:bookmarkStart w:id="334" w:name="_Toc525125524"/>
      <w:r>
        <w:t>SECTION III.</w:t>
      </w:r>
      <w:bookmarkEnd w:id="333"/>
      <w:bookmarkEnd w:id="334"/>
    </w:p>
    <w:p w:rsidR="007E6477" w:rsidRPr="00825966" w:rsidRDefault="007E6477" w:rsidP="007E6477">
      <w:pPr>
        <w:pStyle w:val="Heading1"/>
        <w:numPr>
          <w:ilvl w:val="0"/>
          <w:numId w:val="0"/>
        </w:numPr>
        <w:spacing w:before="20" w:after="20"/>
        <w:ind w:left="-11" w:right="1007"/>
        <w:rPr>
          <w:rFonts w:cs="Tahoma"/>
          <w:szCs w:val="28"/>
        </w:rPr>
      </w:pPr>
    </w:p>
    <w:p w:rsidR="007E6477" w:rsidRDefault="007E6477" w:rsidP="007E6477">
      <w:pPr>
        <w:pStyle w:val="Heading1"/>
        <w:numPr>
          <w:ilvl w:val="0"/>
          <w:numId w:val="0"/>
        </w:numPr>
        <w:rPr>
          <w:rFonts w:cs="Tahoma"/>
          <w:sz w:val="24"/>
        </w:rPr>
      </w:pPr>
      <w:bookmarkStart w:id="335" w:name="_Toc525125525"/>
      <w:r>
        <w:t>OTHER MESSAGES IN MIPS</w:t>
      </w:r>
      <w:bookmarkEnd w:id="335"/>
      <w:r>
        <w:rPr>
          <w:sz w:val="24"/>
        </w:rPr>
        <w:t xml:space="preserve"> </w:t>
      </w:r>
    </w:p>
    <w:p w:rsidR="007E6477" w:rsidRPr="00825966" w:rsidRDefault="007E6477" w:rsidP="007E6477">
      <w:pPr>
        <w:pStyle w:val="Heading1"/>
        <w:numPr>
          <w:ilvl w:val="0"/>
          <w:numId w:val="0"/>
        </w:numPr>
        <w:rPr>
          <w:rFonts w:cs="Tahoma"/>
          <w:sz w:val="24"/>
        </w:rPr>
      </w:pPr>
      <w:r>
        <w:br w:type="page"/>
      </w:r>
      <w:bookmarkStart w:id="336" w:name="_Toc525125526"/>
      <w:r>
        <w:rPr>
          <w:sz w:val="24"/>
        </w:rPr>
        <w:lastRenderedPageBreak/>
        <w:t>17. REQUEST FOR AND REPORT ON ACCOUNT STATUS (MT 985 and MT 986)</w:t>
      </w:r>
      <w:bookmarkEnd w:id="282"/>
      <w:bookmarkEnd w:id="336"/>
    </w:p>
    <w:p w:rsidR="007E6477" w:rsidRPr="003901FE" w:rsidRDefault="00946E84" w:rsidP="007E6477">
      <w:pPr>
        <w:pStyle w:val="Heading2"/>
        <w:numPr>
          <w:ilvl w:val="0"/>
          <w:numId w:val="0"/>
        </w:numPr>
        <w:rPr>
          <w:rFonts w:cs="Tahoma"/>
          <w:sz w:val="22"/>
        </w:rPr>
      </w:pPr>
      <w:bookmarkStart w:id="337" w:name="_Toc509975815"/>
      <w:bookmarkStart w:id="338" w:name="_Toc510094139"/>
      <w:bookmarkStart w:id="339" w:name="_Toc510094185"/>
      <w:bookmarkStart w:id="340" w:name="_Toc339448084"/>
      <w:bookmarkStart w:id="341" w:name="_Toc525125527"/>
      <w:r>
        <w:rPr>
          <w:sz w:val="22"/>
        </w:rPr>
        <w:t xml:space="preserve">17.1. </w:t>
      </w:r>
      <w:bookmarkStart w:id="342" w:name="_Toc509973725"/>
      <w:r>
        <w:rPr>
          <w:sz w:val="22"/>
        </w:rPr>
        <w:t>Status request (MT 985</w:t>
      </w:r>
      <w:bookmarkEnd w:id="337"/>
      <w:bookmarkEnd w:id="338"/>
      <w:bookmarkEnd w:id="339"/>
      <w:bookmarkEnd w:id="342"/>
      <w:r>
        <w:rPr>
          <w:sz w:val="22"/>
        </w:rPr>
        <w:t>)</w:t>
      </w:r>
      <w:bookmarkEnd w:id="340"/>
      <w:bookmarkEnd w:id="341"/>
    </w:p>
    <w:p w:rsidR="007E6477" w:rsidRPr="00825966" w:rsidRDefault="00946E84" w:rsidP="007E6477">
      <w:pPr>
        <w:pStyle w:val="Heading3"/>
        <w:numPr>
          <w:ilvl w:val="0"/>
          <w:numId w:val="0"/>
        </w:numPr>
        <w:spacing w:after="120"/>
        <w:ind w:left="180"/>
        <w:rPr>
          <w:rFonts w:cs="Tahoma"/>
          <w:b/>
          <w:sz w:val="22"/>
        </w:rPr>
      </w:pPr>
      <w:bookmarkStart w:id="343" w:name="_Toc509973726"/>
      <w:bookmarkStart w:id="344" w:name="_Toc509975816"/>
      <w:bookmarkStart w:id="345" w:name="_Toc510094140"/>
      <w:r>
        <w:rPr>
          <w:b/>
          <w:sz w:val="22"/>
        </w:rPr>
        <w:t xml:space="preserve">17.1.1. Purpose of message MT 985 </w:t>
      </w:r>
      <w:bookmarkEnd w:id="343"/>
      <w:bookmarkEnd w:id="344"/>
      <w:bookmarkEnd w:id="345"/>
    </w:p>
    <w:p w:rsidR="007E6477" w:rsidRPr="00825966" w:rsidRDefault="007E6477" w:rsidP="007E6477">
      <w:pPr>
        <w:spacing w:before="20" w:after="20"/>
        <w:ind w:left="850" w:firstLine="1"/>
        <w:jc w:val="both"/>
        <w:rPr>
          <w:rFonts w:ascii="Tahoma" w:hAnsi="Tahoma" w:cs="Tahoma"/>
        </w:rPr>
      </w:pPr>
      <w:r>
        <w:rPr>
          <w:rFonts w:ascii="Tahoma" w:hAnsi="Tahoma"/>
        </w:rPr>
        <w:t xml:space="preserve">This type of message is sent from the participant to MIPS, for additional requests related to the status of the participant's accounts. The MT 986 message is generated in reply to the MT 985 message. </w:t>
      </w:r>
    </w:p>
    <w:p w:rsidR="007E6477" w:rsidRPr="00825966" w:rsidRDefault="007E6477" w:rsidP="007E6477">
      <w:pPr>
        <w:spacing w:before="20" w:after="60"/>
        <w:ind w:left="708" w:firstLine="159"/>
        <w:jc w:val="both"/>
        <w:rPr>
          <w:rFonts w:ascii="Tahoma" w:hAnsi="Tahoma" w:cs="Tahoma"/>
        </w:rPr>
      </w:pPr>
      <w:r>
        <w:rPr>
          <w:rFonts w:ascii="Tahoma" w:hAnsi="Tahoma"/>
        </w:rPr>
        <w:t>MIPS supports the following additional requests: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50"/>
        <w:gridCol w:w="4536"/>
      </w:tblGrid>
      <w:tr w:rsidR="00FE54B6" w:rsidRPr="00825966" w:rsidTr="009935A1">
        <w:tc>
          <w:tcPr>
            <w:tcW w:w="2268" w:type="dxa"/>
            <w:vAlign w:val="center"/>
          </w:tcPr>
          <w:p w:rsidR="00FE54B6" w:rsidRDefault="00FE54B6" w:rsidP="00FE54B6">
            <w:pPr>
              <w:spacing w:before="20" w:after="20"/>
              <w:rPr>
                <w:rFonts w:ascii="Tahoma" w:hAnsi="Tahoma" w:cs="Tahoma"/>
                <w:b/>
                <w:sz w:val="18"/>
              </w:rPr>
            </w:pPr>
            <w:r>
              <w:rPr>
                <w:rFonts w:ascii="Tahoma" w:hAnsi="Tahoma"/>
                <w:b/>
                <w:sz w:val="18"/>
              </w:rPr>
              <w:t>Request</w:t>
            </w:r>
          </w:p>
          <w:p w:rsidR="00FE54B6" w:rsidRPr="00825966" w:rsidRDefault="00FE54B6" w:rsidP="00FE54B6">
            <w:pPr>
              <w:spacing w:before="20" w:after="20"/>
              <w:rPr>
                <w:rFonts w:ascii="Tahoma" w:hAnsi="Tahoma" w:cs="Tahoma"/>
                <w:b/>
                <w:sz w:val="18"/>
              </w:rPr>
            </w:pPr>
            <w:r>
              <w:rPr>
                <w:rFonts w:ascii="Tahoma" w:hAnsi="Tahoma"/>
                <w:b/>
                <w:sz w:val="18"/>
              </w:rPr>
              <w:t>Request</w:t>
            </w:r>
          </w:p>
        </w:tc>
        <w:tc>
          <w:tcPr>
            <w:tcW w:w="850" w:type="dxa"/>
            <w:vAlign w:val="center"/>
          </w:tcPr>
          <w:p w:rsidR="00FE54B6" w:rsidRDefault="00FE54B6" w:rsidP="00FE54B6">
            <w:pPr>
              <w:spacing w:before="20" w:after="20"/>
              <w:jc w:val="center"/>
              <w:rPr>
                <w:rFonts w:ascii="Tahoma" w:hAnsi="Tahoma" w:cs="Tahoma"/>
                <w:b/>
              </w:rPr>
            </w:pPr>
            <w:r>
              <w:rPr>
                <w:rFonts w:ascii="Tahoma" w:hAnsi="Tahoma"/>
                <w:b/>
              </w:rPr>
              <w:t>Code</w:t>
            </w:r>
          </w:p>
          <w:p w:rsidR="00FE54B6" w:rsidRPr="00825966" w:rsidRDefault="00FE54B6" w:rsidP="00E765D8">
            <w:pPr>
              <w:jc w:val="center"/>
              <w:rPr>
                <w:rFonts w:ascii="Tahoma" w:hAnsi="Tahoma" w:cs="Tahoma"/>
                <w:b/>
                <w:sz w:val="18"/>
              </w:rPr>
            </w:pPr>
            <w:r>
              <w:rPr>
                <w:rFonts w:ascii="Tahoma" w:hAnsi="Tahoma"/>
                <w:b/>
              </w:rPr>
              <w:t>Code</w:t>
            </w:r>
          </w:p>
        </w:tc>
        <w:tc>
          <w:tcPr>
            <w:tcW w:w="4536" w:type="dxa"/>
            <w:vAlign w:val="center"/>
          </w:tcPr>
          <w:p w:rsidR="00FE54B6" w:rsidRDefault="00FE54B6" w:rsidP="00FE54B6">
            <w:pPr>
              <w:spacing w:before="20" w:after="20"/>
              <w:jc w:val="center"/>
              <w:rPr>
                <w:rFonts w:ascii="Tahoma" w:hAnsi="Tahoma" w:cs="Tahoma"/>
                <w:b/>
              </w:rPr>
            </w:pPr>
            <w:r>
              <w:rPr>
                <w:rFonts w:ascii="Tahoma" w:hAnsi="Tahoma"/>
                <w:b/>
              </w:rPr>
              <w:t>Description</w:t>
            </w:r>
          </w:p>
          <w:p w:rsidR="00FE54B6" w:rsidRPr="00825966" w:rsidRDefault="00FE54B6" w:rsidP="00E765D8">
            <w:pPr>
              <w:jc w:val="center"/>
              <w:rPr>
                <w:rFonts w:ascii="Tahoma" w:hAnsi="Tahoma" w:cs="Tahoma"/>
                <w:b/>
                <w:sz w:val="18"/>
              </w:rPr>
            </w:pPr>
            <w:r>
              <w:rPr>
                <w:rFonts w:ascii="Tahoma" w:hAnsi="Tahoma"/>
                <w:b/>
              </w:rPr>
              <w:t>Description</w:t>
            </w:r>
          </w:p>
        </w:tc>
      </w:tr>
      <w:tr w:rsidR="007E6477" w:rsidRPr="00825966" w:rsidTr="009935A1">
        <w:tc>
          <w:tcPr>
            <w:tcW w:w="2268" w:type="dxa"/>
          </w:tcPr>
          <w:p w:rsidR="007E6477" w:rsidRPr="00825966" w:rsidRDefault="007E6477" w:rsidP="009935A1">
            <w:pPr>
              <w:rPr>
                <w:rFonts w:ascii="Tahoma" w:hAnsi="Tahoma" w:cs="Tahoma"/>
              </w:rPr>
            </w:pPr>
            <w:r>
              <w:rPr>
                <w:rFonts w:ascii="Tahoma" w:hAnsi="Tahoma"/>
              </w:rPr>
              <w:t>account status</w:t>
            </w:r>
          </w:p>
        </w:tc>
        <w:tc>
          <w:tcPr>
            <w:tcW w:w="850" w:type="dxa"/>
          </w:tcPr>
          <w:p w:rsidR="007E6477" w:rsidRPr="00825966" w:rsidRDefault="007E6477" w:rsidP="009935A1">
            <w:pPr>
              <w:spacing w:before="20" w:after="20"/>
              <w:rPr>
                <w:rFonts w:ascii="Tahoma" w:hAnsi="Tahoma" w:cs="Tahoma"/>
                <w:sz w:val="18"/>
              </w:rPr>
            </w:pPr>
            <w:r>
              <w:rPr>
                <w:rFonts w:ascii="Tahoma" w:hAnsi="Tahoma"/>
                <w:sz w:val="18"/>
              </w:rPr>
              <w:t>STAT</w:t>
            </w:r>
          </w:p>
        </w:tc>
        <w:tc>
          <w:tcPr>
            <w:tcW w:w="4536" w:type="dxa"/>
          </w:tcPr>
          <w:p w:rsidR="007E6477" w:rsidRPr="00825966" w:rsidRDefault="007E6477" w:rsidP="009935A1">
            <w:pPr>
              <w:pStyle w:val="EndnoteText"/>
              <w:rPr>
                <w:rFonts w:ascii="Tahoma" w:hAnsi="Tahoma" w:cs="Tahoma"/>
              </w:rPr>
            </w:pPr>
            <w:r>
              <w:rPr>
                <w:rFonts w:ascii="Tahoma" w:hAnsi="Tahoma"/>
              </w:rPr>
              <w:t>Request for account status</w:t>
            </w:r>
          </w:p>
        </w:tc>
      </w:tr>
      <w:tr w:rsidR="007E6477" w:rsidRPr="00825966" w:rsidTr="009935A1">
        <w:tc>
          <w:tcPr>
            <w:tcW w:w="2268" w:type="dxa"/>
          </w:tcPr>
          <w:p w:rsidR="007E6477" w:rsidRPr="00825966" w:rsidRDefault="007E6477" w:rsidP="009935A1">
            <w:pPr>
              <w:rPr>
                <w:rFonts w:ascii="Tahoma" w:hAnsi="Tahoma" w:cs="Tahoma"/>
              </w:rPr>
            </w:pPr>
            <w:r>
              <w:rPr>
                <w:rFonts w:ascii="Tahoma" w:hAnsi="Tahoma"/>
              </w:rPr>
              <w:t>report on the account</w:t>
            </w:r>
          </w:p>
        </w:tc>
        <w:tc>
          <w:tcPr>
            <w:tcW w:w="850" w:type="dxa"/>
          </w:tcPr>
          <w:p w:rsidR="007E6477" w:rsidRPr="00825966" w:rsidRDefault="007E6477" w:rsidP="009935A1">
            <w:pPr>
              <w:spacing w:before="20" w:after="20"/>
              <w:rPr>
                <w:rFonts w:ascii="Tahoma" w:hAnsi="Tahoma" w:cs="Tahoma"/>
                <w:sz w:val="18"/>
              </w:rPr>
            </w:pPr>
            <w:r>
              <w:rPr>
                <w:rFonts w:ascii="Tahoma" w:hAnsi="Tahoma"/>
                <w:sz w:val="18"/>
              </w:rPr>
              <w:t>SQDC</w:t>
            </w:r>
          </w:p>
        </w:tc>
        <w:tc>
          <w:tcPr>
            <w:tcW w:w="4536" w:type="dxa"/>
          </w:tcPr>
          <w:p w:rsidR="007E6477" w:rsidRPr="00825966" w:rsidRDefault="007E6477" w:rsidP="009935A1">
            <w:pPr>
              <w:jc w:val="both"/>
              <w:rPr>
                <w:rFonts w:ascii="Tahoma" w:hAnsi="Tahoma" w:cs="Tahoma"/>
              </w:rPr>
            </w:pPr>
            <w:r>
              <w:rPr>
                <w:rFonts w:ascii="Tahoma" w:hAnsi="Tahoma"/>
              </w:rPr>
              <w:t>Request for complete information on the payment instructions queued and suspended payment instructions that debit or credit the account.</w:t>
            </w:r>
          </w:p>
        </w:tc>
      </w:tr>
    </w:tbl>
    <w:p w:rsidR="007E6477" w:rsidRPr="00825966" w:rsidRDefault="00946E84" w:rsidP="007E6477">
      <w:pPr>
        <w:pStyle w:val="Heading3"/>
        <w:numPr>
          <w:ilvl w:val="0"/>
          <w:numId w:val="0"/>
        </w:numPr>
        <w:spacing w:after="120"/>
        <w:ind w:left="180"/>
        <w:rPr>
          <w:rFonts w:cs="Tahoma"/>
          <w:b/>
          <w:sz w:val="22"/>
        </w:rPr>
      </w:pPr>
      <w:bookmarkStart w:id="346" w:name="_Toc509975817"/>
      <w:bookmarkStart w:id="347" w:name="_Toc510094141"/>
      <w:r>
        <w:rPr>
          <w:b/>
          <w:sz w:val="22"/>
        </w:rPr>
        <w:t xml:space="preserve">17.1.2. </w:t>
      </w:r>
      <w:bookmarkStart w:id="348" w:name="_Toc509973727"/>
      <w:r>
        <w:rPr>
          <w:b/>
          <w:sz w:val="22"/>
        </w:rPr>
        <w:t>MT 985</w:t>
      </w:r>
      <w:bookmarkEnd w:id="346"/>
      <w:bookmarkEnd w:id="347"/>
      <w:bookmarkEnd w:id="348"/>
      <w:r>
        <w:rPr>
          <w:b/>
          <w:sz w:val="22"/>
        </w:rPr>
        <w:t xml:space="preserve"> message format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709"/>
        <w:gridCol w:w="3856"/>
        <w:gridCol w:w="2268"/>
      </w:tblGrid>
      <w:tr w:rsidR="007E6477" w:rsidRPr="00825966" w:rsidTr="002433D9">
        <w:trPr>
          <w:cantSplit/>
        </w:trPr>
        <w:tc>
          <w:tcPr>
            <w:tcW w:w="850" w:type="dxa"/>
          </w:tcPr>
          <w:p w:rsidR="007E6477" w:rsidRPr="00825966" w:rsidRDefault="007E6477" w:rsidP="009935A1">
            <w:pPr>
              <w:spacing w:before="20" w:after="20"/>
              <w:jc w:val="center"/>
              <w:rPr>
                <w:rFonts w:ascii="Tahoma" w:hAnsi="Tahoma" w:cs="Tahoma"/>
                <w:b/>
                <w:sz w:val="18"/>
              </w:rPr>
            </w:pPr>
            <w:r>
              <w:rPr>
                <w:rFonts w:ascii="Tahoma" w:hAnsi="Tahoma"/>
                <w:b/>
                <w:sz w:val="18"/>
              </w:rPr>
              <w:t>Status Status</w:t>
            </w:r>
          </w:p>
        </w:tc>
        <w:tc>
          <w:tcPr>
            <w:tcW w:w="709" w:type="dxa"/>
          </w:tcPr>
          <w:p w:rsidR="007E6477" w:rsidRPr="00825966" w:rsidRDefault="007E6477" w:rsidP="009935A1">
            <w:pPr>
              <w:spacing w:before="20" w:after="20"/>
              <w:jc w:val="center"/>
              <w:rPr>
                <w:rFonts w:ascii="Tahoma" w:hAnsi="Tahoma" w:cs="Tahoma"/>
                <w:b/>
                <w:sz w:val="18"/>
              </w:rPr>
            </w:pPr>
            <w:r>
              <w:rPr>
                <w:rFonts w:ascii="Tahoma" w:hAnsi="Tahoma"/>
                <w:b/>
                <w:sz w:val="18"/>
              </w:rPr>
              <w:t>Field Field</w:t>
            </w:r>
          </w:p>
        </w:tc>
        <w:tc>
          <w:tcPr>
            <w:tcW w:w="3856" w:type="dxa"/>
          </w:tcPr>
          <w:p w:rsidR="007E6477" w:rsidRPr="00825966" w:rsidRDefault="00924DD1" w:rsidP="009935A1">
            <w:pPr>
              <w:spacing w:before="20" w:after="20"/>
              <w:jc w:val="center"/>
              <w:rPr>
                <w:rFonts w:ascii="Tahoma" w:hAnsi="Tahoma" w:cs="Tahoma"/>
                <w:b/>
                <w:sz w:val="18"/>
              </w:rPr>
            </w:pPr>
            <w:r>
              <w:rPr>
                <w:rFonts w:ascii="Tahoma" w:hAnsi="Tahoma"/>
                <w:b/>
                <w:sz w:val="18"/>
              </w:rPr>
              <w:t xml:space="preserve">Field Name </w:t>
            </w:r>
          </w:p>
          <w:p w:rsidR="007E6477" w:rsidRPr="00825966" w:rsidRDefault="007E6477" w:rsidP="009935A1">
            <w:pPr>
              <w:spacing w:before="20" w:after="20"/>
              <w:jc w:val="center"/>
              <w:rPr>
                <w:rFonts w:ascii="Tahoma" w:hAnsi="Tahoma" w:cs="Tahoma"/>
                <w:b/>
                <w:sz w:val="18"/>
              </w:rPr>
            </w:pPr>
            <w:r>
              <w:rPr>
                <w:rFonts w:ascii="Tahoma" w:hAnsi="Tahoma"/>
                <w:b/>
                <w:sz w:val="18"/>
              </w:rPr>
              <w:t>Field Name</w:t>
            </w:r>
          </w:p>
        </w:tc>
        <w:tc>
          <w:tcPr>
            <w:tcW w:w="2268" w:type="dxa"/>
          </w:tcPr>
          <w:p w:rsidR="00FE54B6" w:rsidRDefault="007E6477" w:rsidP="009935A1">
            <w:pPr>
              <w:spacing w:before="20" w:after="20"/>
              <w:jc w:val="center"/>
              <w:rPr>
                <w:rFonts w:ascii="Tahoma" w:hAnsi="Tahoma" w:cs="Tahoma"/>
                <w:b/>
                <w:sz w:val="18"/>
              </w:rPr>
            </w:pPr>
            <w:r>
              <w:rPr>
                <w:rFonts w:ascii="Tahoma" w:hAnsi="Tahoma"/>
                <w:b/>
                <w:sz w:val="18"/>
              </w:rPr>
              <w:t xml:space="preserve">Format </w:t>
            </w:r>
          </w:p>
          <w:p w:rsidR="007E6477" w:rsidRPr="00825966" w:rsidRDefault="007E6477" w:rsidP="009935A1">
            <w:pPr>
              <w:spacing w:before="20" w:after="20"/>
              <w:jc w:val="center"/>
              <w:rPr>
                <w:rFonts w:ascii="Tahoma" w:hAnsi="Tahoma" w:cs="Tahoma"/>
                <w:b/>
                <w:sz w:val="18"/>
              </w:rPr>
            </w:pPr>
            <w:r>
              <w:rPr>
                <w:rFonts w:ascii="Tahoma" w:hAnsi="Tahoma"/>
                <w:b/>
                <w:sz w:val="18"/>
              </w:rPr>
              <w:t>Content</w:t>
            </w:r>
          </w:p>
        </w:tc>
      </w:tr>
      <w:tr w:rsidR="007E6477" w:rsidRPr="00825966" w:rsidTr="002433D9">
        <w:tc>
          <w:tcPr>
            <w:tcW w:w="850" w:type="dxa"/>
            <w:vAlign w:val="center"/>
          </w:tcPr>
          <w:p w:rsidR="007E6477" w:rsidRPr="00825966" w:rsidRDefault="007E6477" w:rsidP="009935A1">
            <w:pPr>
              <w:spacing w:before="20" w:after="20"/>
              <w:jc w:val="center"/>
              <w:rPr>
                <w:rFonts w:ascii="Tahoma" w:hAnsi="Tahoma" w:cs="Tahoma"/>
                <w:sz w:val="18"/>
                <w:lang w:val="mk-MK"/>
              </w:rPr>
            </w:pPr>
          </w:p>
        </w:tc>
        <w:tc>
          <w:tcPr>
            <w:tcW w:w="709"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1:</w:t>
            </w:r>
          </w:p>
        </w:tc>
        <w:tc>
          <w:tcPr>
            <w:tcW w:w="3856" w:type="dxa"/>
            <w:vAlign w:val="center"/>
          </w:tcPr>
          <w:p w:rsidR="007E6477" w:rsidRPr="00825966" w:rsidRDefault="007E6477" w:rsidP="009935A1">
            <w:pPr>
              <w:spacing w:before="20" w:after="20"/>
              <w:rPr>
                <w:rFonts w:ascii="Tahoma" w:hAnsi="Tahoma" w:cs="Tahoma"/>
                <w:sz w:val="18"/>
              </w:rPr>
            </w:pPr>
            <w:r>
              <w:rPr>
                <w:rFonts w:ascii="Tahoma" w:hAnsi="Tahoma"/>
                <w:sz w:val="18"/>
              </w:rPr>
              <w:t>Sender</w:t>
            </w:r>
          </w:p>
          <w:p w:rsidR="007E6477" w:rsidRPr="00825966" w:rsidRDefault="007E6477" w:rsidP="009935A1">
            <w:pPr>
              <w:spacing w:before="20" w:after="20"/>
              <w:rPr>
                <w:rFonts w:ascii="Tahoma" w:hAnsi="Tahoma" w:cs="Tahoma"/>
                <w:sz w:val="18"/>
              </w:rPr>
            </w:pPr>
            <w:r>
              <w:rPr>
                <w:rFonts w:ascii="Tahoma" w:hAnsi="Tahoma"/>
                <w:sz w:val="18"/>
              </w:rPr>
              <w:t>(Sender)</w:t>
            </w:r>
          </w:p>
        </w:tc>
        <w:tc>
          <w:tcPr>
            <w:tcW w:w="2268" w:type="dxa"/>
            <w:vAlign w:val="center"/>
          </w:tcPr>
          <w:p w:rsidR="007E6477" w:rsidRPr="00825966" w:rsidRDefault="007E6477" w:rsidP="009935A1">
            <w:pPr>
              <w:spacing w:before="20" w:after="20"/>
              <w:jc w:val="center"/>
              <w:rPr>
                <w:rFonts w:ascii="Tahoma" w:hAnsi="Tahoma" w:cs="Tahoma"/>
                <w:sz w:val="18"/>
                <w:lang w:val="mk-MK"/>
              </w:rPr>
            </w:pPr>
          </w:p>
        </w:tc>
      </w:tr>
      <w:tr w:rsidR="007E6477" w:rsidRPr="00825966" w:rsidTr="002433D9">
        <w:tc>
          <w:tcPr>
            <w:tcW w:w="850" w:type="dxa"/>
            <w:vAlign w:val="center"/>
          </w:tcPr>
          <w:p w:rsidR="007E6477" w:rsidRPr="00825966" w:rsidRDefault="007E6477" w:rsidP="009935A1">
            <w:pPr>
              <w:spacing w:before="20" w:after="20"/>
              <w:jc w:val="center"/>
              <w:rPr>
                <w:rFonts w:ascii="Tahoma" w:hAnsi="Tahoma" w:cs="Tahoma"/>
                <w:sz w:val="18"/>
                <w:lang w:val="mk-MK"/>
              </w:rPr>
            </w:pPr>
          </w:p>
        </w:tc>
        <w:tc>
          <w:tcPr>
            <w:tcW w:w="709"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2:</w:t>
            </w:r>
          </w:p>
        </w:tc>
        <w:tc>
          <w:tcPr>
            <w:tcW w:w="3856" w:type="dxa"/>
            <w:vAlign w:val="center"/>
          </w:tcPr>
          <w:p w:rsidR="007E6477" w:rsidRPr="00825966" w:rsidRDefault="007E6477" w:rsidP="009935A1">
            <w:pPr>
              <w:spacing w:before="20" w:after="20"/>
              <w:rPr>
                <w:rFonts w:ascii="Tahoma" w:hAnsi="Tahoma" w:cs="Tahoma"/>
                <w:sz w:val="18"/>
              </w:rPr>
            </w:pPr>
            <w:r>
              <w:rPr>
                <w:rFonts w:ascii="Tahoma" w:hAnsi="Tahoma"/>
                <w:sz w:val="18"/>
              </w:rPr>
              <w:t>Message type</w:t>
            </w:r>
          </w:p>
          <w:p w:rsidR="007E6477" w:rsidRPr="00825966" w:rsidRDefault="007E6477" w:rsidP="009935A1">
            <w:pPr>
              <w:spacing w:before="20" w:after="20"/>
              <w:rPr>
                <w:rFonts w:ascii="Tahoma" w:hAnsi="Tahoma" w:cs="Tahoma"/>
                <w:sz w:val="18"/>
              </w:rPr>
            </w:pPr>
            <w:r>
              <w:rPr>
                <w:rFonts w:ascii="Tahoma" w:hAnsi="Tahoma"/>
                <w:sz w:val="18"/>
              </w:rPr>
              <w:t xml:space="preserve">(Message type) </w:t>
            </w:r>
          </w:p>
        </w:tc>
        <w:tc>
          <w:tcPr>
            <w:tcW w:w="2268" w:type="dxa"/>
            <w:vAlign w:val="center"/>
          </w:tcPr>
          <w:p w:rsidR="007E6477" w:rsidRPr="00825966" w:rsidRDefault="007E6477" w:rsidP="009935A1">
            <w:pPr>
              <w:spacing w:before="20" w:after="20"/>
              <w:jc w:val="center"/>
              <w:rPr>
                <w:rFonts w:ascii="Tahoma" w:hAnsi="Tahoma" w:cs="Tahoma"/>
                <w:sz w:val="18"/>
                <w:lang w:val="mk-MK"/>
              </w:rPr>
            </w:pPr>
          </w:p>
        </w:tc>
      </w:tr>
      <w:tr w:rsidR="007E6477" w:rsidRPr="00825966" w:rsidTr="002433D9">
        <w:tc>
          <w:tcPr>
            <w:tcW w:w="850" w:type="dxa"/>
            <w:vAlign w:val="center"/>
          </w:tcPr>
          <w:p w:rsidR="007E6477" w:rsidRPr="00825966" w:rsidRDefault="007E6477" w:rsidP="009935A1">
            <w:pPr>
              <w:spacing w:before="20" w:after="20"/>
              <w:jc w:val="center"/>
              <w:rPr>
                <w:rFonts w:ascii="Tahoma" w:hAnsi="Tahoma" w:cs="Tahoma"/>
                <w:sz w:val="18"/>
                <w:lang w:val="mk-MK"/>
              </w:rPr>
            </w:pPr>
          </w:p>
        </w:tc>
        <w:tc>
          <w:tcPr>
            <w:tcW w:w="709"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2:</w:t>
            </w:r>
          </w:p>
        </w:tc>
        <w:tc>
          <w:tcPr>
            <w:tcW w:w="3856" w:type="dxa"/>
            <w:vAlign w:val="center"/>
          </w:tcPr>
          <w:p w:rsidR="007E6477" w:rsidRPr="00825966" w:rsidRDefault="007E6477" w:rsidP="009935A1">
            <w:pPr>
              <w:spacing w:before="20" w:after="20"/>
              <w:rPr>
                <w:rFonts w:ascii="Tahoma" w:hAnsi="Tahoma" w:cs="Tahoma"/>
                <w:sz w:val="18"/>
              </w:rPr>
            </w:pPr>
            <w:r>
              <w:rPr>
                <w:rFonts w:ascii="Tahoma" w:hAnsi="Tahoma"/>
                <w:sz w:val="18"/>
              </w:rPr>
              <w:t>Receiver</w:t>
            </w:r>
          </w:p>
          <w:p w:rsidR="007E6477" w:rsidRPr="00825966" w:rsidRDefault="007E6477" w:rsidP="009935A1">
            <w:pPr>
              <w:spacing w:before="20" w:after="20"/>
              <w:rPr>
                <w:rFonts w:ascii="Tahoma" w:hAnsi="Tahoma" w:cs="Tahoma"/>
                <w:sz w:val="18"/>
              </w:rPr>
            </w:pPr>
            <w:r>
              <w:rPr>
                <w:rFonts w:ascii="Tahoma" w:hAnsi="Tahoma"/>
                <w:sz w:val="18"/>
              </w:rPr>
              <w:t>(Receiver)</w:t>
            </w:r>
          </w:p>
        </w:tc>
        <w:tc>
          <w:tcPr>
            <w:tcW w:w="2268" w:type="dxa"/>
            <w:vAlign w:val="center"/>
          </w:tcPr>
          <w:p w:rsidR="007E6477" w:rsidRPr="00825966" w:rsidRDefault="007E6477" w:rsidP="009935A1">
            <w:pPr>
              <w:spacing w:before="20" w:after="20"/>
              <w:jc w:val="center"/>
              <w:rPr>
                <w:rFonts w:ascii="Tahoma" w:hAnsi="Tahoma" w:cs="Tahoma"/>
                <w:sz w:val="18"/>
                <w:lang w:val="mk-MK"/>
              </w:rPr>
            </w:pPr>
          </w:p>
        </w:tc>
      </w:tr>
      <w:tr w:rsidR="007E6477" w:rsidRPr="00825966" w:rsidTr="002433D9">
        <w:trPr>
          <w:cantSplit/>
        </w:trPr>
        <w:tc>
          <w:tcPr>
            <w:tcW w:w="850"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M</w:t>
            </w:r>
          </w:p>
        </w:tc>
        <w:tc>
          <w:tcPr>
            <w:tcW w:w="709"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20</w:t>
            </w:r>
          </w:p>
        </w:tc>
        <w:tc>
          <w:tcPr>
            <w:tcW w:w="3856" w:type="dxa"/>
            <w:vAlign w:val="center"/>
          </w:tcPr>
          <w:p w:rsidR="007E6477" w:rsidRPr="00825966" w:rsidRDefault="007E6477" w:rsidP="009935A1">
            <w:pPr>
              <w:spacing w:before="20" w:after="20"/>
              <w:rPr>
                <w:rFonts w:ascii="Tahoma" w:hAnsi="Tahoma" w:cs="Tahoma"/>
                <w:sz w:val="18"/>
              </w:rPr>
            </w:pPr>
            <w:r>
              <w:rPr>
                <w:rFonts w:ascii="Tahoma" w:hAnsi="Tahoma"/>
                <w:sz w:val="18"/>
              </w:rPr>
              <w:t>Transaction Reference Number</w:t>
            </w:r>
          </w:p>
          <w:p w:rsidR="007E6477" w:rsidRPr="00825966" w:rsidRDefault="007E6477" w:rsidP="009935A1">
            <w:pPr>
              <w:spacing w:before="20" w:after="20"/>
              <w:rPr>
                <w:rFonts w:ascii="Tahoma" w:hAnsi="Tahoma" w:cs="Tahoma"/>
                <w:sz w:val="18"/>
              </w:rPr>
            </w:pPr>
            <w:r>
              <w:rPr>
                <w:rFonts w:ascii="Tahoma" w:hAnsi="Tahoma"/>
                <w:sz w:val="18"/>
              </w:rPr>
              <w:t>(Transaction Reference Number)</w:t>
            </w:r>
          </w:p>
        </w:tc>
        <w:tc>
          <w:tcPr>
            <w:tcW w:w="2268"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16x</w:t>
            </w:r>
          </w:p>
        </w:tc>
      </w:tr>
      <w:tr w:rsidR="007E6477" w:rsidRPr="00825966" w:rsidTr="002433D9">
        <w:trPr>
          <w:cantSplit/>
        </w:trPr>
        <w:tc>
          <w:tcPr>
            <w:tcW w:w="850"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M</w:t>
            </w:r>
          </w:p>
        </w:tc>
        <w:tc>
          <w:tcPr>
            <w:tcW w:w="709"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57D</w:t>
            </w:r>
          </w:p>
        </w:tc>
        <w:tc>
          <w:tcPr>
            <w:tcW w:w="3856" w:type="dxa"/>
            <w:vAlign w:val="center"/>
          </w:tcPr>
          <w:p w:rsidR="007E6477" w:rsidRPr="00825966" w:rsidRDefault="007E6477" w:rsidP="009935A1">
            <w:pPr>
              <w:pStyle w:val="BodyText"/>
              <w:jc w:val="left"/>
              <w:rPr>
                <w:sz w:val="18"/>
              </w:rPr>
            </w:pPr>
            <w:r>
              <w:rPr>
                <w:sz w:val="18"/>
              </w:rPr>
              <w:t>Account With Institution</w:t>
            </w:r>
          </w:p>
          <w:p w:rsidR="007E6477" w:rsidRPr="00825966" w:rsidRDefault="007E6477" w:rsidP="009935A1">
            <w:pPr>
              <w:pStyle w:val="BodyText"/>
              <w:jc w:val="left"/>
              <w:rPr>
                <w:sz w:val="18"/>
              </w:rPr>
            </w:pPr>
            <w:r>
              <w:rPr>
                <w:sz w:val="18"/>
              </w:rPr>
              <w:t>(Account With Institution)</w:t>
            </w:r>
          </w:p>
        </w:tc>
        <w:tc>
          <w:tcPr>
            <w:tcW w:w="2268"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4!a2!a2!c[3!c]</w:t>
            </w:r>
          </w:p>
        </w:tc>
      </w:tr>
      <w:tr w:rsidR="007E6477" w:rsidRPr="00825966" w:rsidTr="002433D9">
        <w:trPr>
          <w:cantSplit/>
        </w:trPr>
        <w:tc>
          <w:tcPr>
            <w:tcW w:w="850"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M</w:t>
            </w:r>
          </w:p>
        </w:tc>
        <w:tc>
          <w:tcPr>
            <w:tcW w:w="709"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59</w:t>
            </w:r>
          </w:p>
        </w:tc>
        <w:tc>
          <w:tcPr>
            <w:tcW w:w="3856" w:type="dxa"/>
            <w:vAlign w:val="center"/>
          </w:tcPr>
          <w:p w:rsidR="007E6477" w:rsidRPr="00825966" w:rsidRDefault="007E6477" w:rsidP="009935A1">
            <w:pPr>
              <w:spacing w:before="20" w:after="20"/>
              <w:rPr>
                <w:rFonts w:ascii="Tahoma" w:hAnsi="Tahoma" w:cs="Tahoma"/>
                <w:sz w:val="18"/>
              </w:rPr>
            </w:pPr>
            <w:r>
              <w:rPr>
                <w:rFonts w:ascii="Tahoma" w:hAnsi="Tahoma"/>
                <w:sz w:val="18"/>
              </w:rPr>
              <w:t>Enquired Party</w:t>
            </w:r>
          </w:p>
          <w:p w:rsidR="007E6477" w:rsidRPr="00825966" w:rsidRDefault="007E6477" w:rsidP="009935A1">
            <w:pPr>
              <w:spacing w:before="20" w:after="20"/>
              <w:rPr>
                <w:rFonts w:ascii="Tahoma" w:hAnsi="Tahoma" w:cs="Tahoma"/>
                <w:sz w:val="18"/>
              </w:rPr>
            </w:pPr>
            <w:r>
              <w:rPr>
                <w:rFonts w:ascii="Tahoma" w:hAnsi="Tahoma"/>
                <w:sz w:val="18"/>
              </w:rPr>
              <w:t>(Enquired Party)</w:t>
            </w:r>
          </w:p>
        </w:tc>
        <w:tc>
          <w:tcPr>
            <w:tcW w:w="2268"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/34x</w:t>
            </w:r>
            <w:r>
              <w:rPr>
                <w:rFonts w:ascii="Tahoma" w:hAnsi="Tahoma"/>
                <w:sz w:val="18"/>
              </w:rPr>
              <w:br/>
              <w:t>4!a2!a2!c[3!c]</w:t>
            </w:r>
          </w:p>
        </w:tc>
      </w:tr>
      <w:tr w:rsidR="007E6477" w:rsidRPr="00825966" w:rsidTr="002433D9">
        <w:trPr>
          <w:cantSplit/>
        </w:trPr>
        <w:tc>
          <w:tcPr>
            <w:tcW w:w="850"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M</w:t>
            </w:r>
          </w:p>
        </w:tc>
        <w:tc>
          <w:tcPr>
            <w:tcW w:w="709"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75</w:t>
            </w:r>
          </w:p>
        </w:tc>
        <w:tc>
          <w:tcPr>
            <w:tcW w:w="3856" w:type="dxa"/>
            <w:vAlign w:val="center"/>
          </w:tcPr>
          <w:p w:rsidR="007E6477" w:rsidRPr="00825966" w:rsidRDefault="007E6477" w:rsidP="009935A1">
            <w:pPr>
              <w:spacing w:before="20" w:after="20"/>
              <w:rPr>
                <w:rFonts w:ascii="Tahoma" w:hAnsi="Tahoma" w:cs="Tahoma"/>
                <w:sz w:val="18"/>
              </w:rPr>
            </w:pPr>
            <w:r>
              <w:rPr>
                <w:rFonts w:ascii="Tahoma" w:hAnsi="Tahoma"/>
                <w:sz w:val="18"/>
              </w:rPr>
              <w:t>Queries</w:t>
            </w:r>
          </w:p>
          <w:p w:rsidR="007E6477" w:rsidRPr="00825966" w:rsidRDefault="007E6477" w:rsidP="009935A1">
            <w:pPr>
              <w:spacing w:before="20" w:after="20"/>
              <w:rPr>
                <w:rFonts w:ascii="Tahoma" w:hAnsi="Tahoma" w:cs="Tahoma"/>
                <w:sz w:val="18"/>
              </w:rPr>
            </w:pPr>
            <w:r>
              <w:rPr>
                <w:rFonts w:ascii="Tahoma" w:hAnsi="Tahoma"/>
                <w:sz w:val="18"/>
              </w:rPr>
              <w:t>(Queries)</w:t>
            </w:r>
          </w:p>
        </w:tc>
        <w:tc>
          <w:tcPr>
            <w:tcW w:w="2268"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4!a</w:t>
            </w:r>
          </w:p>
        </w:tc>
      </w:tr>
    </w:tbl>
    <w:p w:rsidR="007E6477" w:rsidRPr="00825966" w:rsidRDefault="007E6477" w:rsidP="007E6477">
      <w:pPr>
        <w:jc w:val="center"/>
        <w:rPr>
          <w:rFonts w:ascii="Tahoma" w:hAnsi="Tahoma" w:cs="Tahoma"/>
          <w:b/>
          <w:sz w:val="16"/>
        </w:rPr>
      </w:pPr>
      <w:r>
        <w:rPr>
          <w:rFonts w:ascii="Tahoma" w:hAnsi="Tahoma"/>
          <w:b/>
          <w:sz w:val="16"/>
        </w:rPr>
        <w:t>M = Mandatory</w:t>
      </w:r>
      <w:r>
        <w:rPr>
          <w:rFonts w:ascii="Tahoma" w:hAnsi="Tahoma"/>
          <w:b/>
          <w:sz w:val="16"/>
        </w:rPr>
        <w:tab/>
        <w:t>О = Optional</w:t>
      </w:r>
    </w:p>
    <w:p w:rsidR="007E6477" w:rsidRPr="00825966" w:rsidRDefault="00946E84" w:rsidP="007E6477">
      <w:pPr>
        <w:pStyle w:val="Heading3"/>
        <w:numPr>
          <w:ilvl w:val="0"/>
          <w:numId w:val="0"/>
        </w:numPr>
        <w:spacing w:after="120"/>
        <w:ind w:left="180"/>
        <w:rPr>
          <w:rFonts w:cs="Tahoma"/>
          <w:b/>
          <w:sz w:val="22"/>
        </w:rPr>
      </w:pPr>
      <w:r>
        <w:rPr>
          <w:b/>
          <w:sz w:val="22"/>
        </w:rPr>
        <w:t>17.1.3. MT 985 message fields specification</w:t>
      </w:r>
    </w:p>
    <w:p w:rsidR="007E6477" w:rsidRPr="00825966" w:rsidRDefault="00686FF8" w:rsidP="007E6477">
      <w:pPr>
        <w:spacing w:before="20" w:after="20"/>
        <w:ind w:left="835"/>
        <w:rPr>
          <w:rFonts w:ascii="Tahoma" w:hAnsi="Tahoma" w:cs="Tahoma"/>
        </w:rPr>
      </w:pPr>
      <w:r>
        <w:rPr>
          <w:rFonts w:ascii="Tahoma" w:hAnsi="Tahoma"/>
          <w:b/>
        </w:rPr>
        <w:t>Field :20:</w:t>
      </w:r>
      <w:r>
        <w:rPr>
          <w:rFonts w:ascii="Tahoma" w:hAnsi="Tahoma"/>
        </w:rPr>
        <w:t xml:space="preserve"> contains the transaction reference data.</w:t>
      </w:r>
    </w:p>
    <w:p w:rsidR="007E6477" w:rsidRPr="00825966" w:rsidRDefault="00686FF8" w:rsidP="007E6477">
      <w:pPr>
        <w:spacing w:before="20" w:after="20"/>
        <w:ind w:left="830"/>
        <w:outlineLvl w:val="0"/>
        <w:rPr>
          <w:rFonts w:ascii="Tahoma" w:hAnsi="Tahoma" w:cs="Tahoma"/>
        </w:rPr>
      </w:pPr>
      <w:r>
        <w:rPr>
          <w:rFonts w:ascii="Tahoma" w:hAnsi="Tahoma"/>
          <w:b/>
        </w:rPr>
        <w:t>Field :57D:</w:t>
      </w:r>
      <w:r>
        <w:rPr>
          <w:rFonts w:ascii="Tahoma" w:hAnsi="Tahoma"/>
        </w:rPr>
        <w:t xml:space="preserve"> contains the BIC code of MIPS. </w:t>
      </w:r>
    </w:p>
    <w:p w:rsidR="007E6477" w:rsidRPr="00825966" w:rsidRDefault="00686FF8" w:rsidP="007E6477">
      <w:pPr>
        <w:spacing w:before="20" w:after="20"/>
        <w:ind w:left="830"/>
        <w:outlineLvl w:val="0"/>
        <w:rPr>
          <w:rFonts w:ascii="Tahoma" w:hAnsi="Tahoma" w:cs="Tahoma"/>
        </w:rPr>
      </w:pPr>
      <w:r>
        <w:rPr>
          <w:rFonts w:ascii="Tahoma" w:hAnsi="Tahoma"/>
          <w:b/>
        </w:rPr>
        <w:t>Field :59:</w:t>
      </w:r>
      <w:r>
        <w:rPr>
          <w:rFonts w:ascii="Tahoma" w:hAnsi="Tahoma"/>
        </w:rPr>
        <w:t xml:space="preserve"> contains BIC and account of the institution to which this request refers. </w:t>
      </w:r>
    </w:p>
    <w:p w:rsidR="007E6477" w:rsidRPr="00825966" w:rsidRDefault="00686FF8" w:rsidP="007E6477">
      <w:pPr>
        <w:spacing w:before="20" w:after="20"/>
        <w:ind w:left="830"/>
        <w:outlineLvl w:val="0"/>
        <w:rPr>
          <w:rFonts w:ascii="Tahoma" w:hAnsi="Tahoma" w:cs="Tahoma"/>
        </w:rPr>
      </w:pPr>
      <w:r>
        <w:rPr>
          <w:rFonts w:ascii="Tahoma" w:hAnsi="Tahoma"/>
          <w:b/>
        </w:rPr>
        <w:t>Field :75:</w:t>
      </w:r>
      <w:r>
        <w:rPr>
          <w:rFonts w:ascii="Tahoma" w:hAnsi="Tahoma"/>
        </w:rPr>
        <w:t xml:space="preserve"> contains the data on the type of the request sent to MIPS.</w:t>
      </w:r>
    </w:p>
    <w:p w:rsidR="007E6477" w:rsidRPr="00825966" w:rsidRDefault="007E6477" w:rsidP="007E6477">
      <w:pPr>
        <w:spacing w:before="20" w:after="60"/>
        <w:ind w:left="835"/>
        <w:rPr>
          <w:rFonts w:ascii="Tahoma" w:hAnsi="Tahoma" w:cs="Tahoma"/>
        </w:rPr>
      </w:pPr>
      <w:r>
        <w:rPr>
          <w:rFonts w:ascii="Tahoma" w:hAnsi="Tahoma"/>
        </w:rPr>
        <w:t>Field 75: should contain one of the following codes:</w:t>
      </w:r>
    </w:p>
    <w:tbl>
      <w:tblPr>
        <w:tblW w:w="0" w:type="auto"/>
        <w:tblInd w:w="917" w:type="dxa"/>
        <w:tblLayout w:type="fixed"/>
        <w:tblCellMar>
          <w:left w:w="82" w:type="dxa"/>
          <w:right w:w="82" w:type="dxa"/>
        </w:tblCellMar>
        <w:tblLook w:val="0000" w:firstRow="0" w:lastRow="0" w:firstColumn="0" w:lastColumn="0" w:noHBand="0" w:noVBand="0"/>
      </w:tblPr>
      <w:tblGrid>
        <w:gridCol w:w="850"/>
        <w:gridCol w:w="3380"/>
      </w:tblGrid>
      <w:tr w:rsidR="007E6477" w:rsidRPr="00825966" w:rsidTr="009935A1">
        <w:tc>
          <w:tcPr>
            <w:tcW w:w="850" w:type="dxa"/>
          </w:tcPr>
          <w:p w:rsidR="007E6477" w:rsidRPr="00825966" w:rsidRDefault="007E6477" w:rsidP="009935A1">
            <w:pPr>
              <w:spacing w:before="20" w:after="20"/>
              <w:rPr>
                <w:rFonts w:ascii="Tahoma" w:hAnsi="Tahoma" w:cs="Tahoma"/>
              </w:rPr>
            </w:pPr>
            <w:r>
              <w:rPr>
                <w:rFonts w:ascii="Tahoma" w:hAnsi="Tahoma"/>
              </w:rPr>
              <w:t>STAT</w:t>
            </w:r>
          </w:p>
        </w:tc>
        <w:tc>
          <w:tcPr>
            <w:tcW w:w="3380" w:type="dxa"/>
          </w:tcPr>
          <w:p w:rsidR="007E6477" w:rsidRPr="00825966" w:rsidRDefault="007E6477" w:rsidP="009935A1">
            <w:pPr>
              <w:pStyle w:val="EndnoteText"/>
              <w:rPr>
                <w:rFonts w:ascii="Tahoma" w:hAnsi="Tahoma" w:cs="Tahoma"/>
              </w:rPr>
            </w:pPr>
            <w:r>
              <w:rPr>
                <w:rFonts w:ascii="Tahoma" w:hAnsi="Tahoma"/>
              </w:rPr>
              <w:t>Status request</w:t>
            </w:r>
          </w:p>
        </w:tc>
      </w:tr>
      <w:tr w:rsidR="007E6477" w:rsidRPr="00825966" w:rsidTr="009935A1">
        <w:tc>
          <w:tcPr>
            <w:tcW w:w="850" w:type="dxa"/>
          </w:tcPr>
          <w:p w:rsidR="007E6477" w:rsidRPr="00825966" w:rsidRDefault="007E6477" w:rsidP="009935A1">
            <w:pPr>
              <w:spacing w:before="20" w:after="20"/>
              <w:rPr>
                <w:rFonts w:ascii="Tahoma" w:hAnsi="Tahoma" w:cs="Tahoma"/>
              </w:rPr>
            </w:pPr>
            <w:r>
              <w:rPr>
                <w:rFonts w:ascii="Tahoma" w:hAnsi="Tahoma"/>
              </w:rPr>
              <w:t>SQDC</w:t>
            </w:r>
          </w:p>
        </w:tc>
        <w:tc>
          <w:tcPr>
            <w:tcW w:w="3380" w:type="dxa"/>
          </w:tcPr>
          <w:p w:rsidR="007E6477" w:rsidRPr="00825966" w:rsidRDefault="007E6477" w:rsidP="009935A1">
            <w:pPr>
              <w:rPr>
                <w:rFonts w:ascii="Tahoma" w:hAnsi="Tahoma" w:cs="Tahoma"/>
              </w:rPr>
            </w:pPr>
            <w:r>
              <w:rPr>
                <w:rFonts w:ascii="Tahoma" w:hAnsi="Tahoma"/>
              </w:rPr>
              <w:t>Report on the account</w:t>
            </w:r>
          </w:p>
        </w:tc>
      </w:tr>
    </w:tbl>
    <w:p w:rsidR="007E6477" w:rsidRPr="00825966" w:rsidRDefault="007E6477" w:rsidP="007E6477">
      <w:pPr>
        <w:pStyle w:val="Heading2"/>
        <w:numPr>
          <w:ilvl w:val="0"/>
          <w:numId w:val="0"/>
        </w:numPr>
        <w:ind w:left="357"/>
        <w:rPr>
          <w:rFonts w:cs="Tahoma"/>
          <w:i/>
          <w:sz w:val="22"/>
        </w:rPr>
      </w:pPr>
      <w:bookmarkStart w:id="349" w:name="_Toc509973728"/>
      <w:bookmarkStart w:id="350" w:name="_Toc509975818"/>
      <w:bookmarkStart w:id="351" w:name="_Toc510094142"/>
      <w:bookmarkStart w:id="352" w:name="_Toc510094186"/>
    </w:p>
    <w:p w:rsidR="007E6477" w:rsidRPr="00CE524B" w:rsidRDefault="007E6477" w:rsidP="007E6477">
      <w:pPr>
        <w:pStyle w:val="Heading2"/>
        <w:numPr>
          <w:ilvl w:val="0"/>
          <w:numId w:val="0"/>
        </w:numPr>
        <w:rPr>
          <w:rFonts w:cs="Tahoma"/>
          <w:sz w:val="22"/>
        </w:rPr>
      </w:pPr>
      <w:r>
        <w:br w:type="page"/>
      </w:r>
      <w:bookmarkStart w:id="353" w:name="_Toc339448085"/>
      <w:bookmarkStart w:id="354" w:name="_Toc525125528"/>
      <w:r>
        <w:rPr>
          <w:sz w:val="22"/>
        </w:rPr>
        <w:lastRenderedPageBreak/>
        <w:t>17.2. Status</w:t>
      </w:r>
      <w:bookmarkEnd w:id="349"/>
      <w:bookmarkEnd w:id="350"/>
      <w:bookmarkEnd w:id="351"/>
      <w:bookmarkEnd w:id="352"/>
      <w:r>
        <w:rPr>
          <w:sz w:val="22"/>
        </w:rPr>
        <w:t>report (MT 986)</w:t>
      </w:r>
      <w:bookmarkEnd w:id="353"/>
      <w:bookmarkEnd w:id="354"/>
    </w:p>
    <w:p w:rsidR="007E6477" w:rsidRPr="00825966" w:rsidRDefault="00946E84" w:rsidP="007E6477">
      <w:pPr>
        <w:pStyle w:val="Heading3"/>
        <w:numPr>
          <w:ilvl w:val="0"/>
          <w:numId w:val="0"/>
        </w:numPr>
        <w:spacing w:after="120"/>
        <w:ind w:left="180"/>
        <w:rPr>
          <w:rFonts w:cs="Tahoma"/>
          <w:b/>
          <w:sz w:val="22"/>
        </w:rPr>
      </w:pPr>
      <w:r>
        <w:rPr>
          <w:b/>
          <w:sz w:val="22"/>
        </w:rPr>
        <w:t>17.2.1. Purpose of message MT 986</w:t>
      </w:r>
    </w:p>
    <w:p w:rsidR="007E6477" w:rsidRPr="00825966" w:rsidRDefault="007E6477" w:rsidP="007E6477">
      <w:pPr>
        <w:ind w:left="802"/>
        <w:jc w:val="both"/>
        <w:rPr>
          <w:rFonts w:ascii="Tahoma" w:hAnsi="Tahoma" w:cs="Tahoma"/>
        </w:rPr>
      </w:pPr>
      <w:r>
        <w:rPr>
          <w:rFonts w:ascii="Tahoma" w:hAnsi="Tahoma"/>
        </w:rPr>
        <w:t>This type of message is sent from MIPS to the participant to provide general information about the credit entries, without data about the individual institution.</w:t>
      </w:r>
    </w:p>
    <w:p w:rsidR="007E6477" w:rsidRPr="00825966" w:rsidRDefault="007E6477" w:rsidP="007E6477">
      <w:pPr>
        <w:spacing w:before="20" w:after="60"/>
        <w:ind w:left="644" w:firstLine="159"/>
        <w:jc w:val="both"/>
        <w:rPr>
          <w:rFonts w:ascii="Tahoma" w:hAnsi="Tahoma" w:cs="Tahoma"/>
        </w:rPr>
      </w:pPr>
      <w:r>
        <w:rPr>
          <w:rFonts w:ascii="Tahoma" w:hAnsi="Tahoma"/>
        </w:rPr>
        <w:t>MIPS sends replies to the following additional requests:</w:t>
      </w:r>
    </w:p>
    <w:tbl>
      <w:tblPr>
        <w:tblW w:w="0" w:type="auto"/>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50"/>
        <w:gridCol w:w="4536"/>
      </w:tblGrid>
      <w:tr w:rsidR="00FE54B6" w:rsidRPr="00825966" w:rsidTr="009935A1">
        <w:tc>
          <w:tcPr>
            <w:tcW w:w="2268" w:type="dxa"/>
            <w:vAlign w:val="center"/>
          </w:tcPr>
          <w:p w:rsidR="00FE54B6" w:rsidRDefault="00FE54B6" w:rsidP="00FE54B6">
            <w:pPr>
              <w:spacing w:before="20" w:after="20"/>
              <w:rPr>
                <w:rFonts w:ascii="Tahoma" w:hAnsi="Tahoma" w:cs="Tahoma"/>
                <w:b/>
                <w:sz w:val="18"/>
              </w:rPr>
            </w:pPr>
            <w:r>
              <w:rPr>
                <w:rFonts w:ascii="Tahoma" w:hAnsi="Tahoma"/>
                <w:b/>
                <w:sz w:val="18"/>
              </w:rPr>
              <w:t>Request</w:t>
            </w:r>
          </w:p>
          <w:p w:rsidR="00FE54B6" w:rsidRPr="00825966" w:rsidRDefault="00FE54B6" w:rsidP="00FE54B6">
            <w:pPr>
              <w:spacing w:before="20" w:after="20"/>
              <w:rPr>
                <w:rFonts w:ascii="Tahoma" w:hAnsi="Tahoma" w:cs="Tahoma"/>
                <w:b/>
                <w:sz w:val="18"/>
              </w:rPr>
            </w:pPr>
            <w:r>
              <w:rPr>
                <w:rFonts w:ascii="Tahoma" w:hAnsi="Tahoma"/>
                <w:b/>
                <w:sz w:val="18"/>
              </w:rPr>
              <w:t>Request</w:t>
            </w:r>
          </w:p>
        </w:tc>
        <w:tc>
          <w:tcPr>
            <w:tcW w:w="850" w:type="dxa"/>
            <w:vAlign w:val="center"/>
          </w:tcPr>
          <w:p w:rsidR="00FE54B6" w:rsidRDefault="00FE54B6" w:rsidP="00FE54B6">
            <w:pPr>
              <w:spacing w:before="20" w:after="20"/>
              <w:jc w:val="center"/>
              <w:rPr>
                <w:rFonts w:ascii="Tahoma" w:hAnsi="Tahoma" w:cs="Tahoma"/>
                <w:b/>
              </w:rPr>
            </w:pPr>
            <w:r>
              <w:rPr>
                <w:rFonts w:ascii="Tahoma" w:hAnsi="Tahoma"/>
                <w:b/>
              </w:rPr>
              <w:t>Code</w:t>
            </w:r>
          </w:p>
          <w:p w:rsidR="00FE54B6" w:rsidRPr="00825966" w:rsidRDefault="00FE54B6" w:rsidP="004018CA">
            <w:pPr>
              <w:jc w:val="center"/>
              <w:rPr>
                <w:rFonts w:ascii="Tahoma" w:hAnsi="Tahoma" w:cs="Tahoma"/>
                <w:b/>
                <w:sz w:val="18"/>
              </w:rPr>
            </w:pPr>
            <w:r>
              <w:rPr>
                <w:rFonts w:ascii="Tahoma" w:hAnsi="Tahoma"/>
                <w:b/>
              </w:rPr>
              <w:t>Code</w:t>
            </w:r>
          </w:p>
        </w:tc>
        <w:tc>
          <w:tcPr>
            <w:tcW w:w="4536" w:type="dxa"/>
            <w:vAlign w:val="center"/>
          </w:tcPr>
          <w:p w:rsidR="00FE54B6" w:rsidRDefault="00FE54B6" w:rsidP="00FE54B6">
            <w:pPr>
              <w:spacing w:before="20" w:after="20"/>
              <w:jc w:val="center"/>
              <w:rPr>
                <w:rFonts w:ascii="Tahoma" w:hAnsi="Tahoma" w:cs="Tahoma"/>
                <w:b/>
              </w:rPr>
            </w:pPr>
            <w:r>
              <w:rPr>
                <w:rFonts w:ascii="Tahoma" w:hAnsi="Tahoma"/>
                <w:b/>
              </w:rPr>
              <w:t>Description</w:t>
            </w:r>
          </w:p>
          <w:p w:rsidR="00FE54B6" w:rsidRPr="00825966" w:rsidRDefault="00FE54B6" w:rsidP="00FE54B6">
            <w:pPr>
              <w:jc w:val="center"/>
              <w:rPr>
                <w:rFonts w:ascii="Tahoma" w:hAnsi="Tahoma" w:cs="Tahoma"/>
                <w:b/>
                <w:sz w:val="18"/>
              </w:rPr>
            </w:pPr>
            <w:r>
              <w:rPr>
                <w:rFonts w:ascii="Tahoma" w:hAnsi="Tahoma"/>
                <w:b/>
              </w:rPr>
              <w:t>Description</w:t>
            </w:r>
          </w:p>
        </w:tc>
      </w:tr>
      <w:tr w:rsidR="007E6477" w:rsidRPr="00825966" w:rsidTr="009935A1">
        <w:tc>
          <w:tcPr>
            <w:tcW w:w="2268" w:type="dxa"/>
          </w:tcPr>
          <w:p w:rsidR="007E6477" w:rsidRPr="00825966" w:rsidRDefault="007E6477" w:rsidP="009935A1">
            <w:pPr>
              <w:rPr>
                <w:rFonts w:ascii="Tahoma" w:hAnsi="Tahoma" w:cs="Tahoma"/>
              </w:rPr>
            </w:pPr>
            <w:r>
              <w:rPr>
                <w:rFonts w:ascii="Tahoma" w:hAnsi="Tahoma"/>
              </w:rPr>
              <w:t>account status</w:t>
            </w:r>
          </w:p>
        </w:tc>
        <w:tc>
          <w:tcPr>
            <w:tcW w:w="850" w:type="dxa"/>
          </w:tcPr>
          <w:p w:rsidR="007E6477" w:rsidRPr="00825966" w:rsidRDefault="007E6477" w:rsidP="009935A1">
            <w:pPr>
              <w:spacing w:before="20" w:after="20"/>
              <w:rPr>
                <w:rFonts w:ascii="Tahoma" w:hAnsi="Tahoma" w:cs="Tahoma"/>
                <w:sz w:val="18"/>
              </w:rPr>
            </w:pPr>
            <w:r>
              <w:rPr>
                <w:rFonts w:ascii="Tahoma" w:hAnsi="Tahoma"/>
                <w:sz w:val="18"/>
              </w:rPr>
              <w:t>STAT</w:t>
            </w:r>
          </w:p>
        </w:tc>
        <w:tc>
          <w:tcPr>
            <w:tcW w:w="4536" w:type="dxa"/>
          </w:tcPr>
          <w:p w:rsidR="007E6477" w:rsidRPr="00825966" w:rsidRDefault="007E6477" w:rsidP="009935A1">
            <w:pPr>
              <w:pStyle w:val="EndnoteText"/>
              <w:rPr>
                <w:rFonts w:ascii="Tahoma" w:hAnsi="Tahoma" w:cs="Tahoma"/>
              </w:rPr>
            </w:pPr>
            <w:r>
              <w:rPr>
                <w:rFonts w:ascii="Tahoma" w:hAnsi="Tahoma"/>
              </w:rPr>
              <w:t>Request for account status</w:t>
            </w:r>
          </w:p>
        </w:tc>
      </w:tr>
      <w:tr w:rsidR="007E6477" w:rsidRPr="00825966" w:rsidTr="009935A1">
        <w:tc>
          <w:tcPr>
            <w:tcW w:w="2268" w:type="dxa"/>
          </w:tcPr>
          <w:p w:rsidR="007E6477" w:rsidRPr="00825966" w:rsidRDefault="007E6477" w:rsidP="009935A1">
            <w:pPr>
              <w:rPr>
                <w:rFonts w:ascii="Tahoma" w:hAnsi="Tahoma" w:cs="Tahoma"/>
              </w:rPr>
            </w:pPr>
            <w:r>
              <w:rPr>
                <w:rFonts w:ascii="Tahoma" w:hAnsi="Tahoma"/>
              </w:rPr>
              <w:t>report on the account</w:t>
            </w:r>
          </w:p>
        </w:tc>
        <w:tc>
          <w:tcPr>
            <w:tcW w:w="850" w:type="dxa"/>
          </w:tcPr>
          <w:p w:rsidR="007E6477" w:rsidRPr="00825966" w:rsidRDefault="007E6477" w:rsidP="009935A1">
            <w:pPr>
              <w:spacing w:before="20" w:after="20"/>
              <w:rPr>
                <w:rFonts w:ascii="Tahoma" w:hAnsi="Tahoma" w:cs="Tahoma"/>
                <w:sz w:val="18"/>
              </w:rPr>
            </w:pPr>
            <w:r>
              <w:rPr>
                <w:rFonts w:ascii="Tahoma" w:hAnsi="Tahoma"/>
                <w:sz w:val="18"/>
              </w:rPr>
              <w:t>SQDC</w:t>
            </w:r>
          </w:p>
        </w:tc>
        <w:tc>
          <w:tcPr>
            <w:tcW w:w="4536" w:type="dxa"/>
          </w:tcPr>
          <w:p w:rsidR="007E6477" w:rsidRPr="00825966" w:rsidRDefault="007E6477" w:rsidP="009935A1">
            <w:pPr>
              <w:rPr>
                <w:rFonts w:ascii="Tahoma" w:hAnsi="Tahoma" w:cs="Tahoma"/>
              </w:rPr>
            </w:pPr>
            <w:r>
              <w:rPr>
                <w:rFonts w:ascii="Tahoma" w:hAnsi="Tahoma"/>
              </w:rPr>
              <w:t>Request for complete information on the payment instructions queued and suspended payment instructions that debit or credit the account.</w:t>
            </w:r>
          </w:p>
        </w:tc>
      </w:tr>
    </w:tbl>
    <w:p w:rsidR="007E6477" w:rsidRPr="00825966" w:rsidRDefault="00946E84" w:rsidP="007E6477">
      <w:pPr>
        <w:pStyle w:val="Heading3"/>
        <w:numPr>
          <w:ilvl w:val="0"/>
          <w:numId w:val="0"/>
        </w:numPr>
        <w:spacing w:after="120"/>
        <w:ind w:left="180"/>
        <w:rPr>
          <w:rFonts w:cs="Tahoma"/>
          <w:b/>
          <w:sz w:val="22"/>
        </w:rPr>
      </w:pPr>
      <w:bookmarkStart w:id="355" w:name="_Toc509975820"/>
      <w:bookmarkStart w:id="356" w:name="_Toc510094144"/>
      <w:r>
        <w:rPr>
          <w:b/>
          <w:sz w:val="22"/>
        </w:rPr>
        <w:t xml:space="preserve">17.2.2. </w:t>
      </w:r>
      <w:bookmarkStart w:id="357" w:name="_Toc509973730"/>
      <w:r>
        <w:rPr>
          <w:b/>
          <w:sz w:val="22"/>
        </w:rPr>
        <w:t>MT 986</w:t>
      </w:r>
      <w:bookmarkEnd w:id="355"/>
      <w:bookmarkEnd w:id="356"/>
      <w:bookmarkEnd w:id="357"/>
      <w:r>
        <w:rPr>
          <w:b/>
          <w:sz w:val="22"/>
        </w:rPr>
        <w:t>message format</w:t>
      </w:r>
    </w:p>
    <w:p w:rsidR="007E6477" w:rsidRPr="00825966" w:rsidRDefault="00946E84" w:rsidP="007E6477">
      <w:pPr>
        <w:spacing w:before="20" w:after="120"/>
        <w:ind w:left="720"/>
        <w:rPr>
          <w:rFonts w:ascii="Tahoma" w:hAnsi="Tahoma" w:cs="Tahoma"/>
          <w:b/>
          <w:sz w:val="22"/>
        </w:rPr>
      </w:pPr>
      <w:r>
        <w:rPr>
          <w:rFonts w:ascii="Tahoma" w:hAnsi="Tahoma"/>
          <w:b/>
          <w:sz w:val="22"/>
        </w:rPr>
        <w:t xml:space="preserve">17.2.2.1. </w:t>
      </w:r>
      <w:r>
        <w:rPr>
          <w:rFonts w:ascii="Tahoma" w:hAnsi="Tahoma"/>
          <w:b/>
          <w:sz w:val="22"/>
          <w:highlight w:val="white"/>
        </w:rPr>
        <w:t>MT 986</w:t>
      </w:r>
      <w:r>
        <w:rPr>
          <w:rFonts w:ascii="Tahoma" w:hAnsi="Tahoma"/>
          <w:b/>
          <w:sz w:val="22"/>
        </w:rPr>
        <w:t xml:space="preserve"> (code </w:t>
      </w:r>
      <w:r>
        <w:rPr>
          <w:rFonts w:ascii="Tahoma" w:hAnsi="Tahoma"/>
          <w:b/>
          <w:sz w:val="22"/>
          <w:highlight w:val="white"/>
        </w:rPr>
        <w:t>STAT</w:t>
      </w:r>
      <w:r>
        <w:rPr>
          <w:rFonts w:ascii="Tahoma" w:hAnsi="Tahoma"/>
          <w:b/>
          <w:sz w:val="22"/>
        </w:rPr>
        <w:t>) message format</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709"/>
        <w:gridCol w:w="2693"/>
        <w:gridCol w:w="1757"/>
      </w:tblGrid>
      <w:tr w:rsidR="007E6477" w:rsidRPr="00825966" w:rsidTr="009935A1">
        <w:tc>
          <w:tcPr>
            <w:tcW w:w="850" w:type="dxa"/>
            <w:vAlign w:val="center"/>
          </w:tcPr>
          <w:p w:rsidR="007E6477" w:rsidRPr="00825966" w:rsidRDefault="007E6477" w:rsidP="009935A1">
            <w:pPr>
              <w:spacing w:before="20" w:after="20"/>
              <w:jc w:val="center"/>
              <w:rPr>
                <w:rFonts w:ascii="Tahoma" w:hAnsi="Tahoma" w:cs="Tahoma"/>
                <w:b/>
                <w:sz w:val="18"/>
              </w:rPr>
            </w:pPr>
            <w:r>
              <w:rPr>
                <w:rFonts w:ascii="Tahoma" w:hAnsi="Tahoma"/>
                <w:b/>
                <w:sz w:val="18"/>
              </w:rPr>
              <w:t>Status Status</w:t>
            </w:r>
          </w:p>
        </w:tc>
        <w:tc>
          <w:tcPr>
            <w:tcW w:w="709" w:type="dxa"/>
            <w:vAlign w:val="center"/>
          </w:tcPr>
          <w:p w:rsidR="007E6477" w:rsidRPr="00825966" w:rsidRDefault="007E6477" w:rsidP="009935A1">
            <w:pPr>
              <w:spacing w:before="20" w:after="20"/>
              <w:jc w:val="center"/>
              <w:rPr>
                <w:rFonts w:ascii="Tahoma" w:hAnsi="Tahoma" w:cs="Tahoma"/>
                <w:b/>
                <w:sz w:val="18"/>
              </w:rPr>
            </w:pPr>
            <w:r>
              <w:rPr>
                <w:rFonts w:ascii="Tahoma" w:hAnsi="Tahoma"/>
                <w:b/>
                <w:sz w:val="18"/>
              </w:rPr>
              <w:t>Field Field</w:t>
            </w:r>
          </w:p>
        </w:tc>
        <w:tc>
          <w:tcPr>
            <w:tcW w:w="2693" w:type="dxa"/>
            <w:vAlign w:val="center"/>
          </w:tcPr>
          <w:p w:rsidR="007E6477" w:rsidRPr="00825966" w:rsidRDefault="00924DD1" w:rsidP="009935A1">
            <w:pPr>
              <w:spacing w:before="20" w:after="20"/>
              <w:jc w:val="center"/>
              <w:rPr>
                <w:rFonts w:ascii="Tahoma" w:hAnsi="Tahoma" w:cs="Tahoma"/>
                <w:b/>
                <w:sz w:val="18"/>
              </w:rPr>
            </w:pPr>
            <w:r>
              <w:rPr>
                <w:rFonts w:ascii="Tahoma" w:hAnsi="Tahoma"/>
                <w:b/>
                <w:sz w:val="18"/>
              </w:rPr>
              <w:t xml:space="preserve">Field Name </w:t>
            </w:r>
          </w:p>
          <w:p w:rsidR="007E6477" w:rsidRPr="00825966" w:rsidRDefault="007E6477" w:rsidP="009935A1">
            <w:pPr>
              <w:spacing w:before="20" w:after="20"/>
              <w:jc w:val="center"/>
              <w:rPr>
                <w:rFonts w:ascii="Tahoma" w:hAnsi="Tahoma" w:cs="Tahoma"/>
                <w:b/>
                <w:sz w:val="18"/>
              </w:rPr>
            </w:pPr>
            <w:r>
              <w:rPr>
                <w:rFonts w:ascii="Tahoma" w:hAnsi="Tahoma"/>
                <w:b/>
                <w:sz w:val="18"/>
              </w:rPr>
              <w:t>Field Name</w:t>
            </w:r>
          </w:p>
        </w:tc>
        <w:tc>
          <w:tcPr>
            <w:tcW w:w="1757" w:type="dxa"/>
            <w:vAlign w:val="center"/>
          </w:tcPr>
          <w:p w:rsidR="007E6477" w:rsidRPr="00825966" w:rsidRDefault="007E6477" w:rsidP="009935A1">
            <w:pPr>
              <w:spacing w:before="20" w:after="20"/>
              <w:jc w:val="center"/>
              <w:rPr>
                <w:rFonts w:ascii="Tahoma" w:hAnsi="Tahoma" w:cs="Tahoma"/>
                <w:b/>
                <w:sz w:val="18"/>
              </w:rPr>
            </w:pPr>
            <w:r>
              <w:rPr>
                <w:rFonts w:ascii="Tahoma" w:hAnsi="Tahoma"/>
                <w:b/>
                <w:sz w:val="18"/>
              </w:rPr>
              <w:t xml:space="preserve">Format </w:t>
            </w:r>
          </w:p>
          <w:p w:rsidR="007E6477" w:rsidRPr="00825966" w:rsidRDefault="007E6477" w:rsidP="009935A1">
            <w:pPr>
              <w:spacing w:before="20" w:after="20"/>
              <w:jc w:val="center"/>
              <w:rPr>
                <w:rFonts w:ascii="Tahoma" w:hAnsi="Tahoma" w:cs="Tahoma"/>
                <w:b/>
                <w:sz w:val="18"/>
              </w:rPr>
            </w:pPr>
            <w:r>
              <w:rPr>
                <w:rFonts w:ascii="Tahoma" w:hAnsi="Tahoma"/>
                <w:b/>
                <w:sz w:val="18"/>
              </w:rPr>
              <w:t>Content</w:t>
            </w:r>
          </w:p>
        </w:tc>
      </w:tr>
      <w:tr w:rsidR="007E6477" w:rsidRPr="00825966" w:rsidTr="009935A1">
        <w:tc>
          <w:tcPr>
            <w:tcW w:w="850" w:type="dxa"/>
            <w:vAlign w:val="center"/>
          </w:tcPr>
          <w:p w:rsidR="007E6477" w:rsidRPr="00825966" w:rsidRDefault="007E6477" w:rsidP="009935A1">
            <w:pPr>
              <w:spacing w:before="20" w:after="20"/>
              <w:jc w:val="center"/>
              <w:rPr>
                <w:rFonts w:ascii="Tahoma" w:hAnsi="Tahoma" w:cs="Tahoma"/>
                <w:sz w:val="18"/>
                <w:lang w:val="mk-MK"/>
              </w:rPr>
            </w:pPr>
          </w:p>
        </w:tc>
        <w:tc>
          <w:tcPr>
            <w:tcW w:w="709"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1:</w:t>
            </w:r>
          </w:p>
        </w:tc>
        <w:tc>
          <w:tcPr>
            <w:tcW w:w="2693" w:type="dxa"/>
            <w:vAlign w:val="center"/>
          </w:tcPr>
          <w:p w:rsidR="007E6477" w:rsidRPr="00825966" w:rsidRDefault="007E6477" w:rsidP="009935A1">
            <w:pPr>
              <w:spacing w:before="20" w:after="20"/>
              <w:rPr>
                <w:rFonts w:ascii="Tahoma" w:hAnsi="Tahoma" w:cs="Tahoma"/>
                <w:sz w:val="18"/>
              </w:rPr>
            </w:pPr>
            <w:r>
              <w:rPr>
                <w:rFonts w:ascii="Tahoma" w:hAnsi="Tahoma"/>
                <w:sz w:val="18"/>
              </w:rPr>
              <w:t>Sender</w:t>
            </w:r>
          </w:p>
          <w:p w:rsidR="007E6477" w:rsidRPr="00825966" w:rsidRDefault="007E6477" w:rsidP="009935A1">
            <w:pPr>
              <w:spacing w:before="20" w:after="20"/>
              <w:rPr>
                <w:rFonts w:ascii="Tahoma" w:hAnsi="Tahoma" w:cs="Tahoma"/>
                <w:sz w:val="18"/>
              </w:rPr>
            </w:pPr>
            <w:r>
              <w:rPr>
                <w:rFonts w:ascii="Tahoma" w:hAnsi="Tahoma"/>
                <w:sz w:val="18"/>
              </w:rPr>
              <w:t>(Sender)</w:t>
            </w:r>
          </w:p>
        </w:tc>
        <w:tc>
          <w:tcPr>
            <w:tcW w:w="1757" w:type="dxa"/>
            <w:vAlign w:val="center"/>
          </w:tcPr>
          <w:p w:rsidR="007E6477" w:rsidRPr="00825966" w:rsidRDefault="007E6477" w:rsidP="009935A1">
            <w:pPr>
              <w:spacing w:before="20" w:after="20"/>
              <w:jc w:val="center"/>
              <w:rPr>
                <w:rFonts w:ascii="Tahoma" w:hAnsi="Tahoma" w:cs="Tahoma"/>
                <w:sz w:val="18"/>
                <w:lang w:val="mk-MK"/>
              </w:rPr>
            </w:pPr>
          </w:p>
        </w:tc>
      </w:tr>
      <w:tr w:rsidR="007E6477" w:rsidRPr="00825966" w:rsidTr="009935A1">
        <w:tc>
          <w:tcPr>
            <w:tcW w:w="850" w:type="dxa"/>
            <w:vAlign w:val="center"/>
          </w:tcPr>
          <w:p w:rsidR="007E6477" w:rsidRPr="00825966" w:rsidRDefault="007E6477" w:rsidP="009935A1">
            <w:pPr>
              <w:spacing w:before="20" w:after="20"/>
              <w:jc w:val="center"/>
              <w:rPr>
                <w:rFonts w:ascii="Tahoma" w:hAnsi="Tahoma" w:cs="Tahoma"/>
                <w:sz w:val="18"/>
                <w:lang w:val="mk-MK"/>
              </w:rPr>
            </w:pPr>
          </w:p>
        </w:tc>
        <w:tc>
          <w:tcPr>
            <w:tcW w:w="709"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2:</w:t>
            </w:r>
          </w:p>
        </w:tc>
        <w:tc>
          <w:tcPr>
            <w:tcW w:w="2693" w:type="dxa"/>
            <w:vAlign w:val="center"/>
          </w:tcPr>
          <w:p w:rsidR="007E6477" w:rsidRPr="00825966" w:rsidRDefault="007E6477" w:rsidP="009935A1">
            <w:pPr>
              <w:spacing w:before="20" w:after="20"/>
              <w:rPr>
                <w:rFonts w:ascii="Tahoma" w:hAnsi="Tahoma" w:cs="Tahoma"/>
                <w:sz w:val="18"/>
              </w:rPr>
            </w:pPr>
            <w:r>
              <w:rPr>
                <w:rFonts w:ascii="Tahoma" w:hAnsi="Tahoma"/>
                <w:sz w:val="18"/>
              </w:rPr>
              <w:t>Message type</w:t>
            </w:r>
          </w:p>
          <w:p w:rsidR="007E6477" w:rsidRPr="00825966" w:rsidRDefault="007E6477" w:rsidP="009935A1">
            <w:pPr>
              <w:spacing w:before="20" w:after="20"/>
              <w:rPr>
                <w:rFonts w:ascii="Tahoma" w:hAnsi="Tahoma" w:cs="Tahoma"/>
                <w:sz w:val="18"/>
              </w:rPr>
            </w:pPr>
            <w:r>
              <w:rPr>
                <w:rFonts w:ascii="Tahoma" w:hAnsi="Tahoma"/>
                <w:sz w:val="18"/>
              </w:rPr>
              <w:t xml:space="preserve">(Message type) </w:t>
            </w:r>
          </w:p>
        </w:tc>
        <w:tc>
          <w:tcPr>
            <w:tcW w:w="1757" w:type="dxa"/>
            <w:vAlign w:val="center"/>
          </w:tcPr>
          <w:p w:rsidR="007E6477" w:rsidRPr="00825966" w:rsidRDefault="007E6477" w:rsidP="009935A1">
            <w:pPr>
              <w:spacing w:before="20" w:after="20"/>
              <w:jc w:val="center"/>
              <w:rPr>
                <w:rFonts w:ascii="Tahoma" w:hAnsi="Tahoma" w:cs="Tahoma"/>
                <w:sz w:val="18"/>
                <w:lang w:val="mk-MK"/>
              </w:rPr>
            </w:pPr>
          </w:p>
        </w:tc>
      </w:tr>
      <w:tr w:rsidR="007E6477" w:rsidRPr="00825966" w:rsidTr="009935A1">
        <w:tc>
          <w:tcPr>
            <w:tcW w:w="850" w:type="dxa"/>
            <w:vAlign w:val="center"/>
          </w:tcPr>
          <w:p w:rsidR="007E6477" w:rsidRPr="00825966" w:rsidRDefault="007E6477" w:rsidP="009935A1">
            <w:pPr>
              <w:spacing w:before="20" w:after="20"/>
              <w:jc w:val="center"/>
              <w:rPr>
                <w:rFonts w:ascii="Tahoma" w:hAnsi="Tahoma" w:cs="Tahoma"/>
                <w:sz w:val="18"/>
                <w:lang w:val="mk-MK"/>
              </w:rPr>
            </w:pPr>
          </w:p>
        </w:tc>
        <w:tc>
          <w:tcPr>
            <w:tcW w:w="709"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2:</w:t>
            </w:r>
          </w:p>
        </w:tc>
        <w:tc>
          <w:tcPr>
            <w:tcW w:w="2693" w:type="dxa"/>
            <w:vAlign w:val="center"/>
          </w:tcPr>
          <w:p w:rsidR="007E6477" w:rsidRPr="00825966" w:rsidRDefault="007E6477" w:rsidP="009935A1">
            <w:pPr>
              <w:spacing w:before="20" w:after="20"/>
              <w:rPr>
                <w:rFonts w:ascii="Tahoma" w:hAnsi="Tahoma" w:cs="Tahoma"/>
                <w:sz w:val="18"/>
              </w:rPr>
            </w:pPr>
            <w:r>
              <w:rPr>
                <w:rFonts w:ascii="Tahoma" w:hAnsi="Tahoma"/>
                <w:sz w:val="18"/>
              </w:rPr>
              <w:t>Receiver</w:t>
            </w:r>
          </w:p>
          <w:p w:rsidR="007E6477" w:rsidRPr="00825966" w:rsidRDefault="007E6477" w:rsidP="009935A1">
            <w:pPr>
              <w:spacing w:before="20" w:after="20"/>
              <w:rPr>
                <w:rFonts w:ascii="Tahoma" w:hAnsi="Tahoma" w:cs="Tahoma"/>
                <w:sz w:val="18"/>
              </w:rPr>
            </w:pPr>
            <w:r>
              <w:rPr>
                <w:rFonts w:ascii="Tahoma" w:hAnsi="Tahoma"/>
                <w:sz w:val="18"/>
              </w:rPr>
              <w:t>(Receiver)</w:t>
            </w:r>
          </w:p>
        </w:tc>
        <w:tc>
          <w:tcPr>
            <w:tcW w:w="1757" w:type="dxa"/>
            <w:vAlign w:val="center"/>
          </w:tcPr>
          <w:p w:rsidR="007E6477" w:rsidRPr="00825966" w:rsidRDefault="007E6477" w:rsidP="009935A1">
            <w:pPr>
              <w:spacing w:before="20" w:after="20"/>
              <w:jc w:val="center"/>
              <w:rPr>
                <w:rFonts w:ascii="Tahoma" w:hAnsi="Tahoma" w:cs="Tahoma"/>
                <w:sz w:val="18"/>
                <w:lang w:val="mk-MK"/>
              </w:rPr>
            </w:pPr>
          </w:p>
        </w:tc>
      </w:tr>
      <w:tr w:rsidR="007E6477" w:rsidRPr="00825966" w:rsidTr="009935A1">
        <w:tc>
          <w:tcPr>
            <w:tcW w:w="850"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M</w:t>
            </w:r>
          </w:p>
        </w:tc>
        <w:tc>
          <w:tcPr>
            <w:tcW w:w="709"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20</w:t>
            </w:r>
          </w:p>
        </w:tc>
        <w:tc>
          <w:tcPr>
            <w:tcW w:w="2693" w:type="dxa"/>
            <w:vAlign w:val="center"/>
          </w:tcPr>
          <w:p w:rsidR="007E6477" w:rsidRPr="00825966" w:rsidRDefault="007E6477" w:rsidP="009935A1">
            <w:pPr>
              <w:spacing w:before="20" w:after="20"/>
              <w:rPr>
                <w:rFonts w:ascii="Tahoma" w:hAnsi="Tahoma" w:cs="Tahoma"/>
                <w:sz w:val="18"/>
              </w:rPr>
            </w:pPr>
            <w:r>
              <w:rPr>
                <w:rFonts w:ascii="Tahoma" w:hAnsi="Tahoma"/>
                <w:sz w:val="18"/>
              </w:rPr>
              <w:t>Transaction Reference Number</w:t>
            </w:r>
          </w:p>
        </w:tc>
        <w:tc>
          <w:tcPr>
            <w:tcW w:w="1757"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16x</w:t>
            </w:r>
          </w:p>
        </w:tc>
      </w:tr>
      <w:tr w:rsidR="007E6477" w:rsidRPr="00825966" w:rsidTr="009935A1">
        <w:tc>
          <w:tcPr>
            <w:tcW w:w="850"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M</w:t>
            </w:r>
          </w:p>
        </w:tc>
        <w:tc>
          <w:tcPr>
            <w:tcW w:w="709"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21</w:t>
            </w:r>
          </w:p>
        </w:tc>
        <w:tc>
          <w:tcPr>
            <w:tcW w:w="2693" w:type="dxa"/>
            <w:vAlign w:val="center"/>
          </w:tcPr>
          <w:p w:rsidR="007E6477" w:rsidRPr="00825966" w:rsidRDefault="007E6477" w:rsidP="009935A1">
            <w:pPr>
              <w:spacing w:before="20" w:after="20"/>
              <w:rPr>
                <w:rFonts w:ascii="Tahoma" w:hAnsi="Tahoma" w:cs="Tahoma"/>
                <w:sz w:val="18"/>
              </w:rPr>
            </w:pPr>
            <w:r>
              <w:rPr>
                <w:rFonts w:ascii="Tahoma" w:hAnsi="Tahoma"/>
                <w:sz w:val="18"/>
              </w:rPr>
              <w:t xml:space="preserve">Related reference </w:t>
            </w:r>
          </w:p>
          <w:p w:rsidR="007E6477" w:rsidRPr="00825966" w:rsidRDefault="007E6477" w:rsidP="009935A1">
            <w:pPr>
              <w:spacing w:before="20" w:after="20"/>
              <w:rPr>
                <w:rFonts w:ascii="Tahoma" w:hAnsi="Tahoma" w:cs="Tahoma"/>
                <w:sz w:val="18"/>
              </w:rPr>
            </w:pPr>
            <w:r>
              <w:rPr>
                <w:rFonts w:ascii="Tahoma" w:hAnsi="Tahoma"/>
                <w:sz w:val="18"/>
              </w:rPr>
              <w:t>(Related reference)</w:t>
            </w:r>
          </w:p>
        </w:tc>
        <w:tc>
          <w:tcPr>
            <w:tcW w:w="1757"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16x</w:t>
            </w:r>
          </w:p>
        </w:tc>
      </w:tr>
      <w:tr w:rsidR="007E6477" w:rsidRPr="00825966" w:rsidTr="009935A1">
        <w:tc>
          <w:tcPr>
            <w:tcW w:w="850" w:type="dxa"/>
            <w:vAlign w:val="center"/>
          </w:tcPr>
          <w:p w:rsidR="007E6477" w:rsidRPr="00825966" w:rsidRDefault="00037A9C" w:rsidP="009935A1">
            <w:pPr>
              <w:spacing w:before="20" w:after="20"/>
              <w:jc w:val="center"/>
              <w:rPr>
                <w:rFonts w:ascii="Tahoma" w:hAnsi="Tahoma" w:cs="Tahoma"/>
                <w:sz w:val="18"/>
              </w:rPr>
            </w:pPr>
            <w:r>
              <w:rPr>
                <w:rFonts w:ascii="Tahoma" w:hAnsi="Tahoma"/>
                <w:sz w:val="18"/>
              </w:rPr>
              <w:t>O</w:t>
            </w:r>
          </w:p>
        </w:tc>
        <w:tc>
          <w:tcPr>
            <w:tcW w:w="709"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59</w:t>
            </w:r>
          </w:p>
        </w:tc>
        <w:tc>
          <w:tcPr>
            <w:tcW w:w="2693" w:type="dxa"/>
            <w:vAlign w:val="center"/>
          </w:tcPr>
          <w:p w:rsidR="007E6477" w:rsidRPr="00825966" w:rsidRDefault="007E6477" w:rsidP="009935A1">
            <w:pPr>
              <w:spacing w:before="20" w:after="20"/>
              <w:rPr>
                <w:rFonts w:ascii="Tahoma" w:hAnsi="Tahoma" w:cs="Tahoma"/>
                <w:sz w:val="18"/>
              </w:rPr>
            </w:pPr>
            <w:r>
              <w:rPr>
                <w:rFonts w:ascii="Tahoma" w:hAnsi="Tahoma"/>
                <w:sz w:val="18"/>
              </w:rPr>
              <w:t xml:space="preserve">Enquired Party </w:t>
            </w:r>
          </w:p>
          <w:p w:rsidR="007E6477" w:rsidRPr="00825966" w:rsidRDefault="007E6477" w:rsidP="009935A1">
            <w:pPr>
              <w:spacing w:before="20" w:after="20"/>
              <w:rPr>
                <w:rFonts w:ascii="Tahoma" w:hAnsi="Tahoma" w:cs="Tahoma"/>
                <w:sz w:val="18"/>
              </w:rPr>
            </w:pPr>
            <w:r>
              <w:rPr>
                <w:rFonts w:ascii="Tahoma" w:hAnsi="Tahoma"/>
                <w:sz w:val="18"/>
              </w:rPr>
              <w:t>(Enquired Party)</w:t>
            </w:r>
          </w:p>
        </w:tc>
        <w:tc>
          <w:tcPr>
            <w:tcW w:w="1757" w:type="dxa"/>
            <w:vAlign w:val="center"/>
          </w:tcPr>
          <w:p w:rsidR="007E6477" w:rsidRPr="00825966" w:rsidRDefault="007E6477" w:rsidP="009935A1">
            <w:pPr>
              <w:jc w:val="center"/>
              <w:rPr>
                <w:rFonts w:ascii="Tahoma" w:hAnsi="Tahoma" w:cs="Tahoma"/>
                <w:sz w:val="18"/>
              </w:rPr>
            </w:pPr>
            <w:r>
              <w:rPr>
                <w:rFonts w:ascii="Tahoma" w:hAnsi="Tahoma"/>
                <w:sz w:val="18"/>
              </w:rPr>
              <w:t xml:space="preserve">/34x </w:t>
            </w:r>
            <w:r>
              <w:rPr>
                <w:rFonts w:ascii="Tahoma" w:hAnsi="Tahoma"/>
                <w:sz w:val="18"/>
              </w:rPr>
              <w:br/>
              <w:t>4!a2!a2!c[3!c]</w:t>
            </w:r>
          </w:p>
        </w:tc>
      </w:tr>
      <w:tr w:rsidR="007E6477" w:rsidRPr="00825966" w:rsidTr="009935A1">
        <w:tc>
          <w:tcPr>
            <w:tcW w:w="850"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M</w:t>
            </w:r>
          </w:p>
        </w:tc>
        <w:tc>
          <w:tcPr>
            <w:tcW w:w="709"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79</w:t>
            </w:r>
          </w:p>
        </w:tc>
        <w:tc>
          <w:tcPr>
            <w:tcW w:w="2693" w:type="dxa"/>
            <w:vAlign w:val="center"/>
          </w:tcPr>
          <w:p w:rsidR="007E6477" w:rsidRPr="00825966" w:rsidRDefault="007E6477" w:rsidP="009935A1">
            <w:pPr>
              <w:rPr>
                <w:rFonts w:ascii="Tahoma" w:hAnsi="Tahoma" w:cs="Tahoma"/>
                <w:sz w:val="18"/>
              </w:rPr>
            </w:pPr>
            <w:r>
              <w:rPr>
                <w:rFonts w:ascii="Tahoma" w:hAnsi="Tahoma"/>
                <w:sz w:val="18"/>
              </w:rPr>
              <w:t>Narrative</w:t>
            </w:r>
          </w:p>
          <w:p w:rsidR="007E6477" w:rsidRPr="00825966" w:rsidRDefault="007E6477" w:rsidP="009935A1">
            <w:pPr>
              <w:rPr>
                <w:rFonts w:ascii="Tahoma" w:hAnsi="Tahoma" w:cs="Tahoma"/>
                <w:sz w:val="18"/>
              </w:rPr>
            </w:pPr>
            <w:r>
              <w:rPr>
                <w:rFonts w:ascii="Tahoma" w:hAnsi="Tahoma"/>
                <w:sz w:val="18"/>
              </w:rPr>
              <w:t>(Narrative)</w:t>
            </w:r>
          </w:p>
        </w:tc>
        <w:tc>
          <w:tcPr>
            <w:tcW w:w="1757" w:type="dxa"/>
            <w:vAlign w:val="center"/>
          </w:tcPr>
          <w:p w:rsidR="007E6477" w:rsidRPr="00825966" w:rsidRDefault="007E6477" w:rsidP="009935A1">
            <w:pPr>
              <w:jc w:val="center"/>
              <w:rPr>
                <w:rFonts w:ascii="Tahoma" w:hAnsi="Tahoma" w:cs="Tahoma"/>
                <w:sz w:val="18"/>
              </w:rPr>
            </w:pPr>
            <w:r>
              <w:rPr>
                <w:rFonts w:ascii="Tahoma" w:hAnsi="Tahoma"/>
                <w:sz w:val="18"/>
              </w:rPr>
              <w:t>4!a[/6!n4!n1!x4!n]</w:t>
            </w:r>
          </w:p>
          <w:p w:rsidR="007E6477" w:rsidRPr="00825966" w:rsidRDefault="007E6477" w:rsidP="009935A1">
            <w:pPr>
              <w:jc w:val="center"/>
              <w:rPr>
                <w:rFonts w:ascii="Tahoma" w:hAnsi="Tahoma" w:cs="Tahoma"/>
                <w:sz w:val="18"/>
              </w:rPr>
            </w:pPr>
            <w:r>
              <w:rPr>
                <w:rFonts w:ascii="Tahoma" w:hAnsi="Tahoma"/>
                <w:sz w:val="18"/>
              </w:rPr>
              <w:t>2!a</w:t>
            </w:r>
          </w:p>
          <w:p w:rsidR="007E6477" w:rsidRPr="00825966" w:rsidRDefault="007E6477" w:rsidP="009935A1">
            <w:pPr>
              <w:jc w:val="center"/>
              <w:rPr>
                <w:rFonts w:ascii="Tahoma" w:hAnsi="Tahoma" w:cs="Tahoma"/>
                <w:sz w:val="18"/>
              </w:rPr>
            </w:pPr>
            <w:r>
              <w:rPr>
                <w:rFonts w:ascii="Tahoma" w:hAnsi="Tahoma"/>
                <w:sz w:val="18"/>
              </w:rPr>
              <w:t>[{/L/}10a/15n]</w:t>
            </w:r>
          </w:p>
          <w:p w:rsidR="007E6477" w:rsidRPr="00825966" w:rsidRDefault="007E6477" w:rsidP="009935A1">
            <w:pPr>
              <w:jc w:val="center"/>
              <w:rPr>
                <w:rFonts w:ascii="Tahoma" w:hAnsi="Tahoma" w:cs="Tahoma"/>
                <w:sz w:val="18"/>
              </w:rPr>
            </w:pPr>
            <w:r>
              <w:rPr>
                <w:rFonts w:ascii="Tahoma" w:hAnsi="Tahoma"/>
                <w:sz w:val="18"/>
              </w:rPr>
              <w:t>[{/L/}10a/15n]</w:t>
            </w:r>
          </w:p>
          <w:p w:rsidR="007E6477" w:rsidRPr="00825966" w:rsidRDefault="007E6477" w:rsidP="009935A1">
            <w:pPr>
              <w:jc w:val="center"/>
              <w:rPr>
                <w:rFonts w:ascii="Tahoma" w:hAnsi="Tahoma" w:cs="Tahoma"/>
                <w:sz w:val="18"/>
              </w:rPr>
            </w:pPr>
            <w:r>
              <w:rPr>
                <w:rFonts w:ascii="Tahoma" w:hAnsi="Tahoma"/>
                <w:sz w:val="18"/>
              </w:rPr>
              <w:t>/OL/15n</w:t>
            </w:r>
          </w:p>
        </w:tc>
      </w:tr>
    </w:tbl>
    <w:p w:rsidR="007E6477" w:rsidRPr="00825966" w:rsidRDefault="007E6477" w:rsidP="007E6477">
      <w:pPr>
        <w:spacing w:after="120"/>
        <w:ind w:left="369"/>
        <w:jc w:val="center"/>
        <w:rPr>
          <w:rFonts w:ascii="Tahoma" w:hAnsi="Tahoma" w:cs="Tahoma"/>
          <w:b/>
          <w:sz w:val="22"/>
        </w:rPr>
      </w:pPr>
      <w:r>
        <w:rPr>
          <w:rFonts w:ascii="Tahoma" w:hAnsi="Tahoma"/>
          <w:b/>
          <w:sz w:val="16"/>
        </w:rPr>
        <w:t>M = Mandatory</w:t>
      </w:r>
      <w:r>
        <w:rPr>
          <w:rFonts w:ascii="Tahoma" w:hAnsi="Tahoma"/>
          <w:b/>
          <w:sz w:val="16"/>
        </w:rPr>
        <w:tab/>
        <w:t>О = Optional</w:t>
      </w:r>
    </w:p>
    <w:p w:rsidR="007E6477" w:rsidRPr="00825966" w:rsidRDefault="00946E84" w:rsidP="007E6477">
      <w:pPr>
        <w:spacing w:before="20" w:after="120"/>
        <w:ind w:left="720"/>
        <w:rPr>
          <w:rFonts w:ascii="Tahoma" w:hAnsi="Tahoma" w:cs="Tahoma"/>
          <w:b/>
          <w:sz w:val="22"/>
        </w:rPr>
      </w:pPr>
      <w:r>
        <w:rPr>
          <w:rFonts w:ascii="Tahoma" w:hAnsi="Tahoma"/>
          <w:b/>
          <w:sz w:val="22"/>
        </w:rPr>
        <w:t xml:space="preserve">17.2.2.2. </w:t>
      </w:r>
      <w:r>
        <w:rPr>
          <w:rFonts w:ascii="Tahoma" w:hAnsi="Tahoma"/>
          <w:b/>
          <w:sz w:val="22"/>
          <w:highlight w:val="white"/>
        </w:rPr>
        <w:t>MT 986</w:t>
      </w:r>
      <w:r>
        <w:rPr>
          <w:rFonts w:ascii="Tahoma" w:hAnsi="Tahoma"/>
          <w:b/>
          <w:sz w:val="22"/>
        </w:rPr>
        <w:t xml:space="preserve"> (code </w:t>
      </w:r>
      <w:r>
        <w:rPr>
          <w:rFonts w:ascii="Tahoma" w:hAnsi="Tahoma"/>
          <w:b/>
          <w:sz w:val="22"/>
          <w:highlight w:val="white"/>
        </w:rPr>
        <w:t>SQDC</w:t>
      </w:r>
      <w:r>
        <w:rPr>
          <w:rFonts w:ascii="Tahoma" w:hAnsi="Tahoma"/>
          <w:b/>
          <w:sz w:val="22"/>
        </w:rPr>
        <w:t>) message format</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709"/>
        <w:gridCol w:w="2693"/>
        <w:gridCol w:w="1701"/>
      </w:tblGrid>
      <w:tr w:rsidR="007E6477" w:rsidRPr="00825966" w:rsidTr="009935A1">
        <w:tc>
          <w:tcPr>
            <w:tcW w:w="850" w:type="dxa"/>
            <w:vAlign w:val="center"/>
          </w:tcPr>
          <w:p w:rsidR="007E6477" w:rsidRPr="00825966" w:rsidRDefault="007E6477" w:rsidP="009935A1">
            <w:pPr>
              <w:spacing w:before="20" w:after="20"/>
              <w:jc w:val="center"/>
              <w:rPr>
                <w:rFonts w:ascii="Tahoma" w:hAnsi="Tahoma" w:cs="Tahoma"/>
                <w:b/>
                <w:sz w:val="18"/>
              </w:rPr>
            </w:pPr>
            <w:r>
              <w:rPr>
                <w:rFonts w:ascii="Tahoma" w:hAnsi="Tahoma"/>
                <w:b/>
                <w:sz w:val="18"/>
              </w:rPr>
              <w:t>Status Status</w:t>
            </w:r>
          </w:p>
        </w:tc>
        <w:tc>
          <w:tcPr>
            <w:tcW w:w="709" w:type="dxa"/>
            <w:vAlign w:val="center"/>
          </w:tcPr>
          <w:p w:rsidR="007E6477" w:rsidRPr="00825966" w:rsidRDefault="007E6477" w:rsidP="009935A1">
            <w:pPr>
              <w:spacing w:before="20" w:after="20"/>
              <w:jc w:val="center"/>
              <w:rPr>
                <w:rFonts w:ascii="Tahoma" w:hAnsi="Tahoma" w:cs="Tahoma"/>
                <w:b/>
                <w:sz w:val="18"/>
              </w:rPr>
            </w:pPr>
            <w:r>
              <w:rPr>
                <w:rFonts w:ascii="Tahoma" w:hAnsi="Tahoma"/>
                <w:b/>
                <w:sz w:val="18"/>
              </w:rPr>
              <w:t>Field Field</w:t>
            </w:r>
          </w:p>
        </w:tc>
        <w:tc>
          <w:tcPr>
            <w:tcW w:w="2693" w:type="dxa"/>
            <w:vAlign w:val="center"/>
          </w:tcPr>
          <w:p w:rsidR="007E6477" w:rsidRPr="00825966" w:rsidRDefault="00924DD1" w:rsidP="009935A1">
            <w:pPr>
              <w:spacing w:before="20" w:after="20"/>
              <w:jc w:val="center"/>
              <w:rPr>
                <w:rFonts w:ascii="Tahoma" w:hAnsi="Tahoma" w:cs="Tahoma"/>
                <w:b/>
                <w:sz w:val="18"/>
              </w:rPr>
            </w:pPr>
            <w:r>
              <w:rPr>
                <w:rFonts w:ascii="Tahoma" w:hAnsi="Tahoma"/>
                <w:b/>
                <w:sz w:val="18"/>
              </w:rPr>
              <w:t xml:space="preserve">Field Name </w:t>
            </w:r>
          </w:p>
          <w:p w:rsidR="007E6477" w:rsidRPr="00825966" w:rsidRDefault="007E6477" w:rsidP="009935A1">
            <w:pPr>
              <w:spacing w:before="20" w:after="20"/>
              <w:jc w:val="center"/>
              <w:rPr>
                <w:rFonts w:ascii="Tahoma" w:hAnsi="Tahoma" w:cs="Tahoma"/>
                <w:b/>
                <w:sz w:val="18"/>
              </w:rPr>
            </w:pPr>
            <w:r>
              <w:rPr>
                <w:rFonts w:ascii="Tahoma" w:hAnsi="Tahoma"/>
                <w:b/>
                <w:sz w:val="18"/>
              </w:rPr>
              <w:t>Field Name</w:t>
            </w:r>
          </w:p>
        </w:tc>
        <w:tc>
          <w:tcPr>
            <w:tcW w:w="1701" w:type="dxa"/>
            <w:vAlign w:val="center"/>
          </w:tcPr>
          <w:p w:rsidR="007E6477" w:rsidRPr="00825966" w:rsidRDefault="007E6477" w:rsidP="009935A1">
            <w:pPr>
              <w:spacing w:before="20" w:after="20"/>
              <w:jc w:val="center"/>
              <w:rPr>
                <w:rFonts w:ascii="Tahoma" w:hAnsi="Tahoma" w:cs="Tahoma"/>
                <w:b/>
                <w:sz w:val="18"/>
              </w:rPr>
            </w:pPr>
            <w:r>
              <w:rPr>
                <w:rFonts w:ascii="Tahoma" w:hAnsi="Tahoma"/>
                <w:b/>
                <w:sz w:val="18"/>
              </w:rPr>
              <w:t xml:space="preserve">Format </w:t>
            </w:r>
          </w:p>
          <w:p w:rsidR="007E6477" w:rsidRPr="00825966" w:rsidRDefault="007E6477" w:rsidP="009935A1">
            <w:pPr>
              <w:spacing w:before="20" w:after="20"/>
              <w:jc w:val="center"/>
              <w:rPr>
                <w:rFonts w:ascii="Tahoma" w:hAnsi="Tahoma" w:cs="Tahoma"/>
                <w:b/>
                <w:sz w:val="18"/>
              </w:rPr>
            </w:pPr>
            <w:r>
              <w:rPr>
                <w:rFonts w:ascii="Tahoma" w:hAnsi="Tahoma"/>
                <w:b/>
                <w:sz w:val="18"/>
              </w:rPr>
              <w:t>Content</w:t>
            </w:r>
          </w:p>
        </w:tc>
      </w:tr>
      <w:tr w:rsidR="007E6477" w:rsidRPr="00825966" w:rsidTr="009935A1">
        <w:tc>
          <w:tcPr>
            <w:tcW w:w="850" w:type="dxa"/>
            <w:vAlign w:val="center"/>
          </w:tcPr>
          <w:p w:rsidR="007E6477" w:rsidRPr="00825966" w:rsidRDefault="007E6477" w:rsidP="009935A1">
            <w:pPr>
              <w:spacing w:before="20" w:after="20"/>
              <w:jc w:val="center"/>
              <w:rPr>
                <w:rFonts w:ascii="Tahoma" w:hAnsi="Tahoma" w:cs="Tahoma"/>
                <w:sz w:val="18"/>
                <w:lang w:val="mk-MK"/>
              </w:rPr>
            </w:pPr>
          </w:p>
        </w:tc>
        <w:tc>
          <w:tcPr>
            <w:tcW w:w="709"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1:</w:t>
            </w:r>
          </w:p>
        </w:tc>
        <w:tc>
          <w:tcPr>
            <w:tcW w:w="2693" w:type="dxa"/>
            <w:vAlign w:val="center"/>
          </w:tcPr>
          <w:p w:rsidR="007E6477" w:rsidRPr="00825966" w:rsidRDefault="007E6477" w:rsidP="009935A1">
            <w:pPr>
              <w:spacing w:before="20" w:after="20"/>
              <w:rPr>
                <w:rFonts w:ascii="Tahoma" w:hAnsi="Tahoma" w:cs="Tahoma"/>
                <w:sz w:val="18"/>
              </w:rPr>
            </w:pPr>
            <w:r>
              <w:rPr>
                <w:rFonts w:ascii="Tahoma" w:hAnsi="Tahoma"/>
                <w:sz w:val="18"/>
              </w:rPr>
              <w:t>Sender</w:t>
            </w:r>
          </w:p>
          <w:p w:rsidR="007E6477" w:rsidRPr="00825966" w:rsidRDefault="007E6477" w:rsidP="009935A1">
            <w:pPr>
              <w:spacing w:before="20" w:after="20"/>
              <w:rPr>
                <w:rFonts w:ascii="Tahoma" w:hAnsi="Tahoma" w:cs="Tahoma"/>
                <w:sz w:val="18"/>
              </w:rPr>
            </w:pPr>
            <w:r>
              <w:rPr>
                <w:rFonts w:ascii="Tahoma" w:hAnsi="Tahoma"/>
                <w:sz w:val="18"/>
              </w:rPr>
              <w:t>(Sender)</w:t>
            </w:r>
          </w:p>
        </w:tc>
        <w:tc>
          <w:tcPr>
            <w:tcW w:w="1701" w:type="dxa"/>
            <w:vAlign w:val="center"/>
          </w:tcPr>
          <w:p w:rsidR="007E6477" w:rsidRPr="00825966" w:rsidRDefault="007E6477" w:rsidP="009935A1">
            <w:pPr>
              <w:spacing w:before="20" w:after="20"/>
              <w:jc w:val="center"/>
              <w:rPr>
                <w:rFonts w:ascii="Tahoma" w:hAnsi="Tahoma" w:cs="Tahoma"/>
                <w:sz w:val="18"/>
                <w:lang w:val="mk-MK"/>
              </w:rPr>
            </w:pPr>
          </w:p>
        </w:tc>
      </w:tr>
      <w:tr w:rsidR="007E6477" w:rsidRPr="00825966" w:rsidTr="009935A1">
        <w:tc>
          <w:tcPr>
            <w:tcW w:w="850" w:type="dxa"/>
            <w:vAlign w:val="center"/>
          </w:tcPr>
          <w:p w:rsidR="007E6477" w:rsidRPr="00825966" w:rsidRDefault="007E6477" w:rsidP="009935A1">
            <w:pPr>
              <w:spacing w:before="20" w:after="20"/>
              <w:jc w:val="center"/>
              <w:rPr>
                <w:rFonts w:ascii="Tahoma" w:hAnsi="Tahoma" w:cs="Tahoma"/>
                <w:sz w:val="18"/>
                <w:lang w:val="mk-MK"/>
              </w:rPr>
            </w:pPr>
          </w:p>
        </w:tc>
        <w:tc>
          <w:tcPr>
            <w:tcW w:w="709"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2:</w:t>
            </w:r>
          </w:p>
        </w:tc>
        <w:tc>
          <w:tcPr>
            <w:tcW w:w="2693" w:type="dxa"/>
            <w:vAlign w:val="center"/>
          </w:tcPr>
          <w:p w:rsidR="007E6477" w:rsidRPr="00825966" w:rsidRDefault="007E6477" w:rsidP="009935A1">
            <w:pPr>
              <w:spacing w:before="20" w:after="20"/>
              <w:rPr>
                <w:rFonts w:ascii="Tahoma" w:hAnsi="Tahoma" w:cs="Tahoma"/>
                <w:sz w:val="18"/>
              </w:rPr>
            </w:pPr>
            <w:r>
              <w:rPr>
                <w:rFonts w:ascii="Tahoma" w:hAnsi="Tahoma"/>
                <w:sz w:val="18"/>
              </w:rPr>
              <w:t>Message type</w:t>
            </w:r>
          </w:p>
          <w:p w:rsidR="007E6477" w:rsidRPr="00825966" w:rsidRDefault="007E6477" w:rsidP="009935A1">
            <w:pPr>
              <w:spacing w:before="20" w:after="20"/>
              <w:rPr>
                <w:rFonts w:ascii="Tahoma" w:hAnsi="Tahoma" w:cs="Tahoma"/>
                <w:sz w:val="18"/>
              </w:rPr>
            </w:pPr>
            <w:r>
              <w:rPr>
                <w:rFonts w:ascii="Tahoma" w:hAnsi="Tahoma"/>
                <w:sz w:val="18"/>
              </w:rPr>
              <w:t xml:space="preserve">(Message type) </w:t>
            </w:r>
          </w:p>
        </w:tc>
        <w:tc>
          <w:tcPr>
            <w:tcW w:w="1701" w:type="dxa"/>
            <w:vAlign w:val="center"/>
          </w:tcPr>
          <w:p w:rsidR="007E6477" w:rsidRPr="00825966" w:rsidRDefault="007E6477" w:rsidP="009935A1">
            <w:pPr>
              <w:spacing w:before="20" w:after="20"/>
              <w:jc w:val="center"/>
              <w:rPr>
                <w:rFonts w:ascii="Tahoma" w:hAnsi="Tahoma" w:cs="Tahoma"/>
                <w:sz w:val="18"/>
                <w:lang w:val="mk-MK"/>
              </w:rPr>
            </w:pPr>
          </w:p>
        </w:tc>
      </w:tr>
      <w:tr w:rsidR="007E6477" w:rsidRPr="00825966" w:rsidTr="009935A1">
        <w:tc>
          <w:tcPr>
            <w:tcW w:w="850" w:type="dxa"/>
            <w:vAlign w:val="center"/>
          </w:tcPr>
          <w:p w:rsidR="007E6477" w:rsidRPr="00825966" w:rsidRDefault="007E6477" w:rsidP="009935A1">
            <w:pPr>
              <w:spacing w:before="20" w:after="20"/>
              <w:jc w:val="center"/>
              <w:rPr>
                <w:rFonts w:ascii="Tahoma" w:hAnsi="Tahoma" w:cs="Tahoma"/>
                <w:sz w:val="18"/>
                <w:lang w:val="mk-MK"/>
              </w:rPr>
            </w:pPr>
          </w:p>
        </w:tc>
        <w:tc>
          <w:tcPr>
            <w:tcW w:w="709"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2:</w:t>
            </w:r>
          </w:p>
        </w:tc>
        <w:tc>
          <w:tcPr>
            <w:tcW w:w="2693" w:type="dxa"/>
            <w:vAlign w:val="center"/>
          </w:tcPr>
          <w:p w:rsidR="007E6477" w:rsidRPr="00825966" w:rsidRDefault="007E6477" w:rsidP="009935A1">
            <w:pPr>
              <w:spacing w:before="20" w:after="20"/>
              <w:rPr>
                <w:rFonts w:ascii="Tahoma" w:hAnsi="Tahoma" w:cs="Tahoma"/>
                <w:sz w:val="18"/>
              </w:rPr>
            </w:pPr>
            <w:r>
              <w:rPr>
                <w:rFonts w:ascii="Tahoma" w:hAnsi="Tahoma"/>
                <w:sz w:val="18"/>
              </w:rPr>
              <w:t>Receiver</w:t>
            </w:r>
          </w:p>
          <w:p w:rsidR="007E6477" w:rsidRPr="00825966" w:rsidRDefault="007E6477" w:rsidP="009935A1">
            <w:pPr>
              <w:spacing w:before="20" w:after="20"/>
              <w:rPr>
                <w:rFonts w:ascii="Tahoma" w:hAnsi="Tahoma" w:cs="Tahoma"/>
                <w:sz w:val="18"/>
              </w:rPr>
            </w:pPr>
            <w:r>
              <w:rPr>
                <w:rFonts w:ascii="Tahoma" w:hAnsi="Tahoma"/>
                <w:sz w:val="18"/>
              </w:rPr>
              <w:t>(Receiver)</w:t>
            </w:r>
          </w:p>
        </w:tc>
        <w:tc>
          <w:tcPr>
            <w:tcW w:w="1701" w:type="dxa"/>
            <w:vAlign w:val="center"/>
          </w:tcPr>
          <w:p w:rsidR="007E6477" w:rsidRPr="00825966" w:rsidRDefault="007E6477" w:rsidP="009935A1">
            <w:pPr>
              <w:spacing w:before="20" w:after="20"/>
              <w:jc w:val="center"/>
              <w:rPr>
                <w:rFonts w:ascii="Tahoma" w:hAnsi="Tahoma" w:cs="Tahoma"/>
                <w:sz w:val="18"/>
                <w:lang w:val="mk-MK"/>
              </w:rPr>
            </w:pPr>
          </w:p>
        </w:tc>
      </w:tr>
      <w:tr w:rsidR="007E6477" w:rsidRPr="00825966" w:rsidTr="009935A1">
        <w:tc>
          <w:tcPr>
            <w:tcW w:w="850"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M</w:t>
            </w:r>
          </w:p>
        </w:tc>
        <w:tc>
          <w:tcPr>
            <w:tcW w:w="709"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20</w:t>
            </w:r>
          </w:p>
        </w:tc>
        <w:tc>
          <w:tcPr>
            <w:tcW w:w="2693" w:type="dxa"/>
            <w:vAlign w:val="center"/>
          </w:tcPr>
          <w:p w:rsidR="007E6477" w:rsidRPr="00825966" w:rsidRDefault="007E6477" w:rsidP="009935A1">
            <w:pPr>
              <w:spacing w:before="20" w:after="20"/>
              <w:rPr>
                <w:rFonts w:ascii="Tahoma" w:hAnsi="Tahoma" w:cs="Tahoma"/>
                <w:sz w:val="18"/>
              </w:rPr>
            </w:pPr>
            <w:r>
              <w:rPr>
                <w:rFonts w:ascii="Tahoma" w:hAnsi="Tahoma"/>
                <w:sz w:val="18"/>
              </w:rPr>
              <w:t>Transaction Reference Number</w:t>
            </w:r>
          </w:p>
        </w:tc>
        <w:tc>
          <w:tcPr>
            <w:tcW w:w="1701"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16x</w:t>
            </w:r>
          </w:p>
        </w:tc>
      </w:tr>
      <w:tr w:rsidR="007E6477" w:rsidRPr="00825966" w:rsidTr="009935A1">
        <w:tc>
          <w:tcPr>
            <w:tcW w:w="850"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M</w:t>
            </w:r>
          </w:p>
        </w:tc>
        <w:tc>
          <w:tcPr>
            <w:tcW w:w="709"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21</w:t>
            </w:r>
          </w:p>
        </w:tc>
        <w:tc>
          <w:tcPr>
            <w:tcW w:w="2693" w:type="dxa"/>
            <w:vAlign w:val="center"/>
          </w:tcPr>
          <w:p w:rsidR="007E6477" w:rsidRPr="00825966" w:rsidRDefault="007E6477" w:rsidP="009935A1">
            <w:pPr>
              <w:spacing w:before="20" w:after="20"/>
              <w:rPr>
                <w:rFonts w:ascii="Tahoma" w:hAnsi="Tahoma" w:cs="Tahoma"/>
                <w:sz w:val="18"/>
              </w:rPr>
            </w:pPr>
            <w:r>
              <w:rPr>
                <w:rFonts w:ascii="Tahoma" w:hAnsi="Tahoma"/>
                <w:sz w:val="18"/>
              </w:rPr>
              <w:t xml:space="preserve">Related reference </w:t>
            </w:r>
          </w:p>
          <w:p w:rsidR="007E6477" w:rsidRPr="00825966" w:rsidRDefault="007E6477" w:rsidP="009935A1">
            <w:pPr>
              <w:spacing w:before="20" w:after="20"/>
              <w:rPr>
                <w:rFonts w:ascii="Tahoma" w:hAnsi="Tahoma" w:cs="Tahoma"/>
                <w:sz w:val="18"/>
              </w:rPr>
            </w:pPr>
            <w:r>
              <w:rPr>
                <w:rFonts w:ascii="Tahoma" w:hAnsi="Tahoma"/>
                <w:sz w:val="18"/>
              </w:rPr>
              <w:t>(Related reference)</w:t>
            </w:r>
          </w:p>
        </w:tc>
        <w:tc>
          <w:tcPr>
            <w:tcW w:w="1701"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16x</w:t>
            </w:r>
          </w:p>
        </w:tc>
      </w:tr>
      <w:tr w:rsidR="007E6477" w:rsidRPr="00825966" w:rsidTr="009935A1">
        <w:tc>
          <w:tcPr>
            <w:tcW w:w="850"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О</w:t>
            </w:r>
          </w:p>
        </w:tc>
        <w:tc>
          <w:tcPr>
            <w:tcW w:w="709"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59</w:t>
            </w:r>
          </w:p>
        </w:tc>
        <w:tc>
          <w:tcPr>
            <w:tcW w:w="2693" w:type="dxa"/>
            <w:vAlign w:val="center"/>
          </w:tcPr>
          <w:p w:rsidR="007E6477" w:rsidRPr="00825966" w:rsidRDefault="007E6477" w:rsidP="009935A1">
            <w:pPr>
              <w:spacing w:before="20" w:after="20"/>
              <w:rPr>
                <w:rFonts w:ascii="Tahoma" w:hAnsi="Tahoma" w:cs="Tahoma"/>
                <w:sz w:val="18"/>
              </w:rPr>
            </w:pPr>
            <w:r>
              <w:rPr>
                <w:rFonts w:ascii="Tahoma" w:hAnsi="Tahoma"/>
                <w:sz w:val="18"/>
              </w:rPr>
              <w:t xml:space="preserve">Enquired Party </w:t>
            </w:r>
          </w:p>
          <w:p w:rsidR="007E6477" w:rsidRPr="00825966" w:rsidRDefault="007E6477" w:rsidP="009935A1">
            <w:pPr>
              <w:spacing w:before="20" w:after="20"/>
              <w:rPr>
                <w:rFonts w:ascii="Tahoma" w:hAnsi="Tahoma" w:cs="Tahoma"/>
                <w:sz w:val="18"/>
              </w:rPr>
            </w:pPr>
            <w:r>
              <w:rPr>
                <w:rFonts w:ascii="Tahoma" w:hAnsi="Tahoma"/>
                <w:sz w:val="18"/>
              </w:rPr>
              <w:t>(Enquired Party)</w:t>
            </w:r>
          </w:p>
        </w:tc>
        <w:tc>
          <w:tcPr>
            <w:tcW w:w="1701" w:type="dxa"/>
            <w:vAlign w:val="center"/>
          </w:tcPr>
          <w:p w:rsidR="007E6477" w:rsidRPr="00825966" w:rsidRDefault="007E6477" w:rsidP="009935A1">
            <w:pPr>
              <w:jc w:val="center"/>
              <w:rPr>
                <w:rFonts w:ascii="Tahoma" w:hAnsi="Tahoma" w:cs="Tahoma"/>
                <w:sz w:val="18"/>
              </w:rPr>
            </w:pPr>
            <w:r>
              <w:rPr>
                <w:rFonts w:ascii="Tahoma" w:hAnsi="Tahoma"/>
                <w:sz w:val="18"/>
              </w:rPr>
              <w:t xml:space="preserve">/34x </w:t>
            </w:r>
            <w:r>
              <w:rPr>
                <w:rFonts w:ascii="Tahoma" w:hAnsi="Tahoma"/>
                <w:sz w:val="18"/>
              </w:rPr>
              <w:br/>
              <w:t>4!a2!a2!c[3!c]</w:t>
            </w:r>
          </w:p>
        </w:tc>
      </w:tr>
      <w:tr w:rsidR="007E6477" w:rsidRPr="00825966" w:rsidTr="009935A1">
        <w:tc>
          <w:tcPr>
            <w:tcW w:w="850"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M</w:t>
            </w:r>
          </w:p>
        </w:tc>
        <w:tc>
          <w:tcPr>
            <w:tcW w:w="709" w:type="dxa"/>
            <w:vAlign w:val="center"/>
          </w:tcPr>
          <w:p w:rsidR="007E6477" w:rsidRPr="00825966" w:rsidRDefault="007E6477" w:rsidP="009935A1">
            <w:pPr>
              <w:spacing w:before="20" w:after="20"/>
              <w:jc w:val="center"/>
              <w:rPr>
                <w:rFonts w:ascii="Tahoma" w:hAnsi="Tahoma" w:cs="Tahoma"/>
                <w:sz w:val="18"/>
              </w:rPr>
            </w:pPr>
            <w:r>
              <w:rPr>
                <w:rFonts w:ascii="Tahoma" w:hAnsi="Tahoma"/>
                <w:sz w:val="18"/>
              </w:rPr>
              <w:t>79</w:t>
            </w:r>
          </w:p>
        </w:tc>
        <w:tc>
          <w:tcPr>
            <w:tcW w:w="2693" w:type="dxa"/>
            <w:vAlign w:val="center"/>
          </w:tcPr>
          <w:p w:rsidR="007E6477" w:rsidRPr="00825966" w:rsidRDefault="007E6477" w:rsidP="009935A1">
            <w:pPr>
              <w:rPr>
                <w:rFonts w:ascii="Tahoma" w:hAnsi="Tahoma" w:cs="Tahoma"/>
                <w:sz w:val="18"/>
              </w:rPr>
            </w:pPr>
            <w:r>
              <w:rPr>
                <w:rFonts w:ascii="Tahoma" w:hAnsi="Tahoma"/>
                <w:sz w:val="18"/>
              </w:rPr>
              <w:t>Narrative</w:t>
            </w:r>
          </w:p>
          <w:p w:rsidR="007E6477" w:rsidRPr="00825966" w:rsidRDefault="007E6477" w:rsidP="009935A1">
            <w:pPr>
              <w:rPr>
                <w:rFonts w:ascii="Tahoma" w:hAnsi="Tahoma" w:cs="Tahoma"/>
                <w:sz w:val="18"/>
              </w:rPr>
            </w:pPr>
            <w:r>
              <w:rPr>
                <w:rFonts w:ascii="Tahoma" w:hAnsi="Tahoma"/>
                <w:sz w:val="18"/>
              </w:rPr>
              <w:lastRenderedPageBreak/>
              <w:t>(Narrative)</w:t>
            </w:r>
          </w:p>
        </w:tc>
        <w:tc>
          <w:tcPr>
            <w:tcW w:w="1701" w:type="dxa"/>
            <w:vAlign w:val="center"/>
          </w:tcPr>
          <w:p w:rsidR="007E6477" w:rsidRPr="00825966" w:rsidRDefault="007E6477" w:rsidP="009935A1">
            <w:pPr>
              <w:jc w:val="center"/>
              <w:rPr>
                <w:rFonts w:ascii="Tahoma" w:hAnsi="Tahoma" w:cs="Tahoma"/>
                <w:sz w:val="18"/>
              </w:rPr>
            </w:pPr>
            <w:r>
              <w:rPr>
                <w:rFonts w:ascii="Tahoma" w:hAnsi="Tahoma"/>
                <w:sz w:val="18"/>
              </w:rPr>
              <w:lastRenderedPageBreak/>
              <w:t>4!a[/6!n4!n1!x4!n]</w:t>
            </w:r>
          </w:p>
          <w:p w:rsidR="007E6477" w:rsidRPr="00825966" w:rsidRDefault="007E6477" w:rsidP="009935A1">
            <w:pPr>
              <w:jc w:val="center"/>
              <w:rPr>
                <w:rFonts w:ascii="Tahoma" w:hAnsi="Tahoma" w:cs="Tahoma"/>
                <w:sz w:val="18"/>
              </w:rPr>
            </w:pPr>
            <w:r>
              <w:rPr>
                <w:rFonts w:ascii="Tahoma" w:hAnsi="Tahoma"/>
                <w:sz w:val="18"/>
              </w:rPr>
              <w:lastRenderedPageBreak/>
              <w:t>2!a3!a15d[/5n]</w:t>
            </w:r>
          </w:p>
          <w:p w:rsidR="007E6477" w:rsidRPr="00825966" w:rsidRDefault="007E6477" w:rsidP="009935A1">
            <w:pPr>
              <w:jc w:val="center"/>
              <w:rPr>
                <w:rFonts w:ascii="Tahoma" w:hAnsi="Tahoma" w:cs="Tahoma"/>
                <w:sz w:val="18"/>
              </w:rPr>
            </w:pPr>
            <w:r>
              <w:rPr>
                <w:rFonts w:ascii="Tahoma" w:hAnsi="Tahoma"/>
                <w:sz w:val="18"/>
              </w:rPr>
              <w:t>2!a3!a15d[/5n]</w:t>
            </w:r>
          </w:p>
          <w:p w:rsidR="007E6477" w:rsidRPr="00825966" w:rsidRDefault="007E6477" w:rsidP="009935A1">
            <w:pPr>
              <w:jc w:val="center"/>
              <w:rPr>
                <w:rFonts w:ascii="Tahoma" w:hAnsi="Tahoma" w:cs="Tahoma"/>
                <w:sz w:val="18"/>
              </w:rPr>
            </w:pPr>
            <w:r>
              <w:rPr>
                <w:rFonts w:ascii="Tahoma" w:hAnsi="Tahoma"/>
                <w:sz w:val="18"/>
              </w:rPr>
              <w:t>2!a3!a15d[/5n]</w:t>
            </w:r>
          </w:p>
          <w:p w:rsidR="007E6477" w:rsidRPr="00825966" w:rsidRDefault="007E6477" w:rsidP="009935A1">
            <w:pPr>
              <w:jc w:val="center"/>
              <w:rPr>
                <w:rFonts w:ascii="Tahoma" w:hAnsi="Tahoma" w:cs="Tahoma"/>
                <w:sz w:val="18"/>
              </w:rPr>
            </w:pPr>
            <w:r>
              <w:rPr>
                <w:rFonts w:ascii="Tahoma" w:hAnsi="Tahoma"/>
                <w:sz w:val="18"/>
              </w:rPr>
              <w:t>2!a3!a15d[/5n]</w:t>
            </w:r>
          </w:p>
          <w:p w:rsidR="007E6477" w:rsidRPr="00825966" w:rsidRDefault="007E6477" w:rsidP="009935A1">
            <w:pPr>
              <w:jc w:val="center"/>
              <w:rPr>
                <w:rFonts w:ascii="Tahoma" w:hAnsi="Tahoma" w:cs="Tahoma"/>
                <w:sz w:val="18"/>
              </w:rPr>
            </w:pPr>
            <w:r>
              <w:rPr>
                <w:rFonts w:ascii="Tahoma" w:hAnsi="Tahoma"/>
                <w:sz w:val="18"/>
              </w:rPr>
              <w:t>2!a3!a15d[/5n]</w:t>
            </w:r>
          </w:p>
          <w:p w:rsidR="007E6477" w:rsidRPr="00825966" w:rsidRDefault="007E6477" w:rsidP="009935A1">
            <w:pPr>
              <w:jc w:val="center"/>
              <w:rPr>
                <w:rFonts w:ascii="Tahoma" w:hAnsi="Tahoma" w:cs="Tahoma"/>
                <w:sz w:val="18"/>
              </w:rPr>
            </w:pPr>
            <w:r>
              <w:rPr>
                <w:rFonts w:ascii="Tahoma" w:hAnsi="Tahoma"/>
                <w:sz w:val="18"/>
              </w:rPr>
              <w:t>2!a3!a15d[/5n]</w:t>
            </w:r>
          </w:p>
          <w:p w:rsidR="007E6477" w:rsidRPr="00825966" w:rsidRDefault="007E6477" w:rsidP="009935A1">
            <w:pPr>
              <w:jc w:val="center"/>
              <w:rPr>
                <w:rFonts w:ascii="Tahoma" w:hAnsi="Tahoma" w:cs="Tahoma"/>
                <w:sz w:val="18"/>
              </w:rPr>
            </w:pPr>
            <w:r>
              <w:rPr>
                <w:rFonts w:ascii="Tahoma" w:hAnsi="Tahoma"/>
                <w:sz w:val="18"/>
              </w:rPr>
              <w:t>2!a6!n3!a15d</w:t>
            </w:r>
          </w:p>
          <w:p w:rsidR="007E6477" w:rsidRPr="00825966" w:rsidRDefault="007E6477" w:rsidP="009935A1">
            <w:pPr>
              <w:jc w:val="center"/>
              <w:rPr>
                <w:rFonts w:ascii="Tahoma" w:hAnsi="Tahoma" w:cs="Tahoma"/>
                <w:sz w:val="18"/>
              </w:rPr>
            </w:pPr>
            <w:r>
              <w:rPr>
                <w:rFonts w:ascii="Tahoma" w:hAnsi="Tahoma"/>
                <w:sz w:val="18"/>
              </w:rPr>
              <w:t>2!a6!n3!a15d</w:t>
            </w:r>
          </w:p>
        </w:tc>
      </w:tr>
    </w:tbl>
    <w:p w:rsidR="007E6477" w:rsidRPr="00825966" w:rsidRDefault="007E6477" w:rsidP="007E6477">
      <w:pPr>
        <w:jc w:val="center"/>
        <w:rPr>
          <w:rFonts w:ascii="Tahoma" w:hAnsi="Tahoma" w:cs="Tahoma"/>
          <w:b/>
          <w:sz w:val="16"/>
        </w:rPr>
      </w:pPr>
      <w:r>
        <w:rPr>
          <w:rFonts w:ascii="Tahoma" w:hAnsi="Tahoma"/>
          <w:b/>
          <w:sz w:val="16"/>
        </w:rPr>
        <w:lastRenderedPageBreak/>
        <w:t>M = Mandatory</w:t>
      </w:r>
      <w:r>
        <w:rPr>
          <w:rFonts w:ascii="Tahoma" w:hAnsi="Tahoma"/>
          <w:b/>
          <w:sz w:val="16"/>
        </w:rPr>
        <w:tab/>
        <w:t>О = Optional</w:t>
      </w:r>
    </w:p>
    <w:p w:rsidR="007E6477" w:rsidRPr="00825966" w:rsidRDefault="007E6477" w:rsidP="007E6477">
      <w:pPr>
        <w:jc w:val="center"/>
        <w:rPr>
          <w:rFonts w:ascii="Tahoma" w:hAnsi="Tahoma" w:cs="Tahoma"/>
          <w:b/>
          <w:sz w:val="16"/>
          <w:lang w:val="mk-MK"/>
        </w:rPr>
      </w:pPr>
    </w:p>
    <w:p w:rsidR="007E6477" w:rsidRPr="00825966" w:rsidRDefault="00946E84" w:rsidP="007E6477">
      <w:pPr>
        <w:pStyle w:val="Heading3"/>
        <w:numPr>
          <w:ilvl w:val="0"/>
          <w:numId w:val="0"/>
        </w:numPr>
        <w:spacing w:after="120"/>
        <w:ind w:left="180"/>
        <w:rPr>
          <w:rFonts w:cs="Tahoma"/>
          <w:b/>
          <w:sz w:val="22"/>
        </w:rPr>
      </w:pPr>
      <w:r>
        <w:rPr>
          <w:b/>
          <w:sz w:val="22"/>
        </w:rPr>
        <w:t>17.2.3. MT 986 message fields specification</w:t>
      </w:r>
    </w:p>
    <w:p w:rsidR="007E6477" w:rsidRPr="00825966" w:rsidRDefault="00946E84" w:rsidP="007E6477">
      <w:pPr>
        <w:spacing w:before="20" w:after="120"/>
        <w:ind w:left="720"/>
        <w:rPr>
          <w:rFonts w:ascii="Tahoma" w:hAnsi="Tahoma" w:cs="Tahoma"/>
          <w:b/>
          <w:sz w:val="22"/>
        </w:rPr>
      </w:pPr>
      <w:r>
        <w:rPr>
          <w:rFonts w:ascii="Tahoma" w:hAnsi="Tahoma"/>
          <w:b/>
          <w:sz w:val="22"/>
        </w:rPr>
        <w:t xml:space="preserve">17.2.3.1. </w:t>
      </w:r>
      <w:r>
        <w:rPr>
          <w:rFonts w:ascii="Tahoma" w:hAnsi="Tahoma"/>
          <w:b/>
          <w:sz w:val="22"/>
          <w:highlight w:val="white"/>
        </w:rPr>
        <w:t>MT 986</w:t>
      </w:r>
      <w:r>
        <w:rPr>
          <w:rFonts w:ascii="Tahoma" w:hAnsi="Tahoma"/>
          <w:b/>
          <w:sz w:val="22"/>
        </w:rPr>
        <w:t xml:space="preserve"> (code </w:t>
      </w:r>
      <w:r>
        <w:rPr>
          <w:rFonts w:ascii="Tahoma" w:hAnsi="Tahoma"/>
          <w:b/>
          <w:sz w:val="22"/>
          <w:highlight w:val="white"/>
        </w:rPr>
        <w:t>STAT</w:t>
      </w:r>
      <w:r>
        <w:rPr>
          <w:rFonts w:ascii="Tahoma" w:hAnsi="Tahoma"/>
          <w:b/>
          <w:sz w:val="22"/>
        </w:rPr>
        <w:t>) message fields specification</w:t>
      </w:r>
    </w:p>
    <w:p w:rsidR="007E6477" w:rsidRPr="00825966" w:rsidRDefault="00686FF8" w:rsidP="007E6477">
      <w:pPr>
        <w:spacing w:before="20" w:after="20"/>
        <w:ind w:left="1440"/>
        <w:rPr>
          <w:rFonts w:ascii="Tahoma" w:hAnsi="Tahoma" w:cs="Tahoma"/>
        </w:rPr>
      </w:pPr>
      <w:r>
        <w:rPr>
          <w:rFonts w:ascii="Tahoma" w:hAnsi="Tahoma"/>
          <w:b/>
        </w:rPr>
        <w:t>Field :20:</w:t>
      </w:r>
      <w:r>
        <w:rPr>
          <w:rFonts w:ascii="Tahoma" w:hAnsi="Tahoma"/>
        </w:rPr>
        <w:t xml:space="preserve"> contains the transaction reference data.</w:t>
      </w:r>
    </w:p>
    <w:p w:rsidR="007E6477" w:rsidRPr="00825966" w:rsidRDefault="00686FF8" w:rsidP="007E6477">
      <w:pPr>
        <w:spacing w:before="20" w:after="20"/>
        <w:ind w:left="1435"/>
        <w:outlineLvl w:val="0"/>
        <w:rPr>
          <w:rFonts w:ascii="Tahoma" w:hAnsi="Tahoma" w:cs="Tahoma"/>
          <w:b/>
        </w:rPr>
      </w:pPr>
      <w:r>
        <w:rPr>
          <w:rFonts w:ascii="Tahoma" w:hAnsi="Tahoma"/>
          <w:b/>
        </w:rPr>
        <w:t>Field :21:</w:t>
      </w:r>
      <w:r>
        <w:rPr>
          <w:rFonts w:ascii="Tahoma" w:hAnsi="Tahoma"/>
        </w:rPr>
        <w:t xml:space="preserve"> contains the reference data of the related transaction (Field :20: of the related message).</w:t>
      </w:r>
    </w:p>
    <w:p w:rsidR="007E6477" w:rsidRPr="00825966" w:rsidRDefault="00686FF8" w:rsidP="007E6477">
      <w:pPr>
        <w:spacing w:before="20" w:after="20"/>
        <w:ind w:left="1435"/>
        <w:outlineLvl w:val="0"/>
        <w:rPr>
          <w:rFonts w:ascii="Tahoma" w:hAnsi="Tahoma" w:cs="Tahoma"/>
        </w:rPr>
      </w:pPr>
      <w:r>
        <w:rPr>
          <w:rFonts w:ascii="Tahoma" w:hAnsi="Tahoma"/>
          <w:b/>
        </w:rPr>
        <w:t>Field :59:</w:t>
      </w:r>
      <w:r>
        <w:rPr>
          <w:rFonts w:ascii="Tahoma" w:hAnsi="Tahoma"/>
        </w:rPr>
        <w:t xml:space="preserve"> contains BIC and account of the institution to which this request refers. </w:t>
      </w:r>
    </w:p>
    <w:p w:rsidR="007E6477" w:rsidRPr="00825966" w:rsidRDefault="00686FF8" w:rsidP="007E6477">
      <w:pPr>
        <w:spacing w:before="20" w:after="20"/>
        <w:ind w:left="1435"/>
        <w:outlineLvl w:val="0"/>
        <w:rPr>
          <w:rFonts w:ascii="Tahoma" w:hAnsi="Tahoma" w:cs="Tahoma"/>
        </w:rPr>
      </w:pPr>
      <w:r>
        <w:rPr>
          <w:rFonts w:ascii="Tahoma" w:hAnsi="Tahoma"/>
          <w:b/>
        </w:rPr>
        <w:t>Field :79:</w:t>
      </w:r>
      <w:r>
        <w:rPr>
          <w:rFonts w:ascii="Tahoma" w:hAnsi="Tahoma"/>
        </w:rPr>
        <w:t xml:space="preserve"> contains replies to the additional requests sent to MIPS, as follows:</w:t>
      </w:r>
    </w:p>
    <w:p w:rsidR="007E6477" w:rsidRPr="00825966" w:rsidRDefault="007E6477" w:rsidP="007E6477">
      <w:pPr>
        <w:spacing w:before="20" w:after="60"/>
        <w:ind w:left="1440"/>
        <w:rPr>
          <w:rFonts w:ascii="Tahoma" w:hAnsi="Tahoma" w:cs="Tahoma"/>
        </w:rPr>
      </w:pPr>
      <w:r>
        <w:rPr>
          <w:rFonts w:ascii="Tahoma" w:hAnsi="Tahoma"/>
        </w:rPr>
        <w:t>Field 79: should contain codes: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40"/>
      </w:tblGrid>
      <w:tr w:rsidR="007E6477" w:rsidRPr="00825966" w:rsidTr="009935A1">
        <w:trPr>
          <w:cantSplit/>
        </w:trPr>
        <w:tc>
          <w:tcPr>
            <w:tcW w:w="540" w:type="dxa"/>
          </w:tcPr>
          <w:p w:rsidR="007E6477" w:rsidRPr="00825966" w:rsidRDefault="007E6477" w:rsidP="009935A1">
            <w:pPr>
              <w:rPr>
                <w:rFonts w:ascii="Tahoma" w:hAnsi="Tahoma" w:cs="Tahoma"/>
              </w:rPr>
            </w:pPr>
            <w:r>
              <w:rPr>
                <w:rFonts w:ascii="Tahoma" w:hAnsi="Tahoma"/>
              </w:rPr>
              <w:t>AA</w:t>
            </w:r>
          </w:p>
        </w:tc>
        <w:tc>
          <w:tcPr>
            <w:tcW w:w="6840" w:type="dxa"/>
          </w:tcPr>
          <w:p w:rsidR="007E6477" w:rsidRPr="00825966" w:rsidRDefault="007E6477" w:rsidP="009935A1">
            <w:pPr>
              <w:pStyle w:val="EndnoteText"/>
              <w:rPr>
                <w:rFonts w:ascii="Tahoma" w:hAnsi="Tahoma" w:cs="Tahoma"/>
              </w:rPr>
            </w:pPr>
            <w:r>
              <w:rPr>
                <w:rFonts w:ascii="Tahoma" w:hAnsi="Tahoma"/>
              </w:rPr>
              <w:t xml:space="preserve">The account is active </w:t>
            </w:r>
          </w:p>
        </w:tc>
      </w:tr>
      <w:tr w:rsidR="007E6477" w:rsidRPr="00825966" w:rsidTr="009935A1">
        <w:trPr>
          <w:cantSplit/>
        </w:trPr>
        <w:tc>
          <w:tcPr>
            <w:tcW w:w="540" w:type="dxa"/>
          </w:tcPr>
          <w:p w:rsidR="007E6477" w:rsidRPr="00825966" w:rsidRDefault="007E6477" w:rsidP="009935A1">
            <w:pPr>
              <w:rPr>
                <w:rFonts w:ascii="Tahoma" w:hAnsi="Tahoma" w:cs="Tahoma"/>
              </w:rPr>
            </w:pPr>
            <w:r>
              <w:rPr>
                <w:rFonts w:ascii="Tahoma" w:hAnsi="Tahoma"/>
              </w:rPr>
              <w:t>DA</w:t>
            </w:r>
          </w:p>
        </w:tc>
        <w:tc>
          <w:tcPr>
            <w:tcW w:w="6840" w:type="dxa"/>
          </w:tcPr>
          <w:p w:rsidR="007E6477" w:rsidRPr="00825966" w:rsidRDefault="007E6477" w:rsidP="009935A1">
            <w:pPr>
              <w:rPr>
                <w:rFonts w:ascii="Tahoma" w:hAnsi="Tahoma" w:cs="Tahoma"/>
              </w:rPr>
            </w:pPr>
            <w:r>
              <w:rPr>
                <w:rFonts w:ascii="Tahoma" w:hAnsi="Tahoma"/>
              </w:rPr>
              <w:t>The account is blocked for debiting</w:t>
            </w:r>
          </w:p>
        </w:tc>
      </w:tr>
      <w:tr w:rsidR="007E6477" w:rsidRPr="00825966" w:rsidTr="009935A1">
        <w:trPr>
          <w:cantSplit/>
        </w:trPr>
        <w:tc>
          <w:tcPr>
            <w:tcW w:w="540" w:type="dxa"/>
          </w:tcPr>
          <w:p w:rsidR="007E6477" w:rsidRPr="00825966" w:rsidRDefault="007E6477" w:rsidP="009935A1">
            <w:pPr>
              <w:rPr>
                <w:rFonts w:ascii="Tahoma" w:hAnsi="Tahoma" w:cs="Tahoma"/>
              </w:rPr>
            </w:pPr>
            <w:r>
              <w:rPr>
                <w:rFonts w:ascii="Tahoma" w:hAnsi="Tahoma"/>
              </w:rPr>
              <w:t>AC</w:t>
            </w:r>
          </w:p>
        </w:tc>
        <w:tc>
          <w:tcPr>
            <w:tcW w:w="6840" w:type="dxa"/>
          </w:tcPr>
          <w:p w:rsidR="007E6477" w:rsidRPr="00825966" w:rsidRDefault="007E6477" w:rsidP="009935A1">
            <w:pPr>
              <w:rPr>
                <w:rFonts w:ascii="Tahoma" w:hAnsi="Tahoma" w:cs="Tahoma"/>
              </w:rPr>
            </w:pPr>
            <w:r>
              <w:rPr>
                <w:rFonts w:ascii="Tahoma" w:hAnsi="Tahoma"/>
              </w:rPr>
              <w:t xml:space="preserve">The account is blocked for crediting </w:t>
            </w:r>
          </w:p>
        </w:tc>
      </w:tr>
      <w:tr w:rsidR="007E6477" w:rsidRPr="00825966" w:rsidTr="009935A1">
        <w:trPr>
          <w:cantSplit/>
        </w:trPr>
        <w:tc>
          <w:tcPr>
            <w:tcW w:w="540" w:type="dxa"/>
          </w:tcPr>
          <w:p w:rsidR="007E6477" w:rsidRPr="00825966" w:rsidRDefault="007E6477" w:rsidP="009935A1">
            <w:pPr>
              <w:rPr>
                <w:rFonts w:ascii="Tahoma" w:hAnsi="Tahoma" w:cs="Tahoma"/>
              </w:rPr>
            </w:pPr>
            <w:r>
              <w:rPr>
                <w:rFonts w:ascii="Tahoma" w:hAnsi="Tahoma"/>
              </w:rPr>
              <w:t>DC</w:t>
            </w:r>
          </w:p>
        </w:tc>
        <w:tc>
          <w:tcPr>
            <w:tcW w:w="6840" w:type="dxa"/>
          </w:tcPr>
          <w:p w:rsidR="007E6477" w:rsidRPr="00825966" w:rsidRDefault="007E6477" w:rsidP="009935A1">
            <w:pPr>
              <w:rPr>
                <w:rFonts w:ascii="Tahoma" w:hAnsi="Tahoma" w:cs="Tahoma"/>
              </w:rPr>
            </w:pPr>
            <w:r>
              <w:rPr>
                <w:rFonts w:ascii="Tahoma" w:hAnsi="Tahoma"/>
              </w:rPr>
              <w:t>The account is blocked for crediting and debiting</w:t>
            </w:r>
          </w:p>
        </w:tc>
      </w:tr>
    </w:tbl>
    <w:p w:rsidR="007E6477" w:rsidRPr="00825966" w:rsidRDefault="007E6477" w:rsidP="007E6477">
      <w:pPr>
        <w:rPr>
          <w:rFonts w:ascii="Tahoma" w:hAnsi="Tahoma" w:cs="Tahoma"/>
        </w:rPr>
      </w:pPr>
      <w:r>
        <w:rPr>
          <w:rFonts w:ascii="Tahoma" w:hAnsi="Tahoma"/>
          <w:b/>
          <w:sz w:val="22"/>
        </w:rPr>
        <w:tab/>
      </w:r>
      <w:r>
        <w:rPr>
          <w:rFonts w:ascii="Tahoma" w:hAnsi="Tahoma"/>
          <w:b/>
          <w:sz w:val="22"/>
        </w:rPr>
        <w:tab/>
      </w:r>
      <w:r>
        <w:rPr>
          <w:rFonts w:ascii="Tahoma" w:hAnsi="Tahoma"/>
        </w:rPr>
        <w:t>List of information on allowed account limits;</w:t>
      </w:r>
    </w:p>
    <w:p w:rsidR="007E6477" w:rsidRPr="00825966" w:rsidRDefault="007E6477" w:rsidP="007E6477">
      <w:pPr>
        <w:rPr>
          <w:rFonts w:ascii="Tahoma" w:hAnsi="Tahoma" w:cs="Tahoma"/>
        </w:rPr>
      </w:pPr>
      <w:r>
        <w:rPr>
          <w:rFonts w:ascii="Tahoma" w:hAnsi="Tahoma"/>
        </w:rPr>
        <w:tab/>
      </w:r>
      <w:r>
        <w:rPr>
          <w:rFonts w:ascii="Tahoma" w:hAnsi="Tahoma"/>
        </w:rPr>
        <w:tab/>
        <w:t>List of information on allowed account overdrafts;</w:t>
      </w:r>
    </w:p>
    <w:p w:rsidR="007E6477" w:rsidRPr="00825966" w:rsidRDefault="007E6477" w:rsidP="007E6477">
      <w:pPr>
        <w:rPr>
          <w:rFonts w:ascii="Tahoma" w:hAnsi="Tahoma" w:cs="Tahoma"/>
          <w:b/>
          <w:sz w:val="22"/>
        </w:rPr>
      </w:pPr>
      <w:r>
        <w:rPr>
          <w:rFonts w:ascii="Tahoma" w:hAnsi="Tahoma"/>
        </w:rPr>
        <w:tab/>
      </w:r>
      <w:r>
        <w:rPr>
          <w:rFonts w:ascii="Tahoma" w:hAnsi="Tahoma"/>
        </w:rPr>
        <w:tab/>
        <w:t xml:space="preserve">List of allowed limits on allowed account overdrafts; </w:t>
      </w:r>
    </w:p>
    <w:p w:rsidR="007E6477" w:rsidRPr="00825966" w:rsidRDefault="007E6477" w:rsidP="007E6477">
      <w:pPr>
        <w:rPr>
          <w:rFonts w:ascii="Tahoma" w:hAnsi="Tahoma" w:cs="Tahoma"/>
          <w:b/>
          <w:sz w:val="22"/>
        </w:rPr>
      </w:pPr>
      <w:r>
        <w:rPr>
          <w:rFonts w:ascii="Tahoma" w:hAnsi="Tahoma"/>
          <w:b/>
          <w:sz w:val="22"/>
        </w:rPr>
        <w:t xml:space="preserve"> </w:t>
      </w:r>
    </w:p>
    <w:p w:rsidR="007E6477" w:rsidRPr="00825966" w:rsidRDefault="007E6477" w:rsidP="007E6477">
      <w:pPr>
        <w:rPr>
          <w:rFonts w:ascii="Tahoma" w:hAnsi="Tahoma" w:cs="Tahoma"/>
        </w:rPr>
      </w:pPr>
      <w:r>
        <w:rPr>
          <w:rFonts w:ascii="Tahoma" w:hAnsi="Tahoma"/>
          <w:b/>
          <w:sz w:val="22"/>
        </w:rPr>
        <w:tab/>
        <w:t>17.2.3.2 MT 986 (code SQDC) message fields specification</w:t>
      </w:r>
    </w:p>
    <w:p w:rsidR="007E6477" w:rsidRPr="00825966" w:rsidRDefault="00686FF8" w:rsidP="007E6477">
      <w:pPr>
        <w:spacing w:before="20" w:after="20"/>
        <w:ind w:left="1440"/>
        <w:rPr>
          <w:rFonts w:ascii="Tahoma" w:hAnsi="Tahoma" w:cs="Tahoma"/>
        </w:rPr>
      </w:pPr>
      <w:r>
        <w:rPr>
          <w:rFonts w:ascii="Tahoma" w:hAnsi="Tahoma"/>
          <w:b/>
        </w:rPr>
        <w:t>Field :20:</w:t>
      </w:r>
      <w:r>
        <w:rPr>
          <w:rFonts w:ascii="Tahoma" w:hAnsi="Tahoma"/>
        </w:rPr>
        <w:t xml:space="preserve"> contains the transaction reference data.</w:t>
      </w:r>
    </w:p>
    <w:p w:rsidR="007E6477" w:rsidRPr="00825966" w:rsidRDefault="00686FF8" w:rsidP="007E6477">
      <w:pPr>
        <w:spacing w:before="20" w:after="20"/>
        <w:ind w:left="1435"/>
        <w:outlineLvl w:val="0"/>
        <w:rPr>
          <w:rFonts w:ascii="Tahoma" w:hAnsi="Tahoma" w:cs="Tahoma"/>
          <w:b/>
        </w:rPr>
      </w:pPr>
      <w:r>
        <w:rPr>
          <w:rFonts w:ascii="Tahoma" w:hAnsi="Tahoma"/>
          <w:b/>
        </w:rPr>
        <w:t>Field :21:</w:t>
      </w:r>
      <w:r>
        <w:rPr>
          <w:rFonts w:ascii="Tahoma" w:hAnsi="Tahoma"/>
        </w:rPr>
        <w:t xml:space="preserve"> contains the reference data of the related transaction (Field :20: of the related МТ 985 message).</w:t>
      </w:r>
    </w:p>
    <w:p w:rsidR="007E6477" w:rsidRPr="00825966" w:rsidRDefault="00686FF8" w:rsidP="007E6477">
      <w:pPr>
        <w:spacing w:before="20" w:after="20"/>
        <w:ind w:left="1435"/>
        <w:outlineLvl w:val="0"/>
        <w:rPr>
          <w:rFonts w:ascii="Tahoma" w:hAnsi="Tahoma" w:cs="Tahoma"/>
        </w:rPr>
      </w:pPr>
      <w:r>
        <w:rPr>
          <w:rFonts w:ascii="Tahoma" w:hAnsi="Tahoma"/>
          <w:b/>
        </w:rPr>
        <w:t>Field :59:</w:t>
      </w:r>
      <w:r>
        <w:rPr>
          <w:rFonts w:ascii="Tahoma" w:hAnsi="Tahoma"/>
        </w:rPr>
        <w:t xml:space="preserve"> is copied from the related МТ 985 message. </w:t>
      </w:r>
    </w:p>
    <w:p w:rsidR="007E6477" w:rsidRPr="00825966" w:rsidRDefault="00686FF8" w:rsidP="007E6477">
      <w:pPr>
        <w:spacing w:before="20" w:after="20"/>
        <w:ind w:left="1435"/>
        <w:outlineLvl w:val="0"/>
        <w:rPr>
          <w:rFonts w:ascii="Tahoma" w:hAnsi="Tahoma" w:cs="Tahoma"/>
        </w:rPr>
      </w:pPr>
      <w:r>
        <w:rPr>
          <w:rFonts w:ascii="Tahoma" w:hAnsi="Tahoma"/>
          <w:b/>
        </w:rPr>
        <w:t>Field :79:</w:t>
      </w:r>
      <w:r>
        <w:rPr>
          <w:rFonts w:ascii="Tahoma" w:hAnsi="Tahoma"/>
        </w:rPr>
        <w:t xml:space="preserve"> contains replies to the additional requests sent to MIPS, as follows:</w:t>
      </w:r>
    </w:p>
    <w:p w:rsidR="007E6477" w:rsidRPr="00825966" w:rsidRDefault="007E6477" w:rsidP="007E6477">
      <w:pPr>
        <w:pStyle w:val="EndnoteText"/>
        <w:spacing w:before="20" w:after="60"/>
        <w:ind w:left="720" w:firstLine="720"/>
        <w:rPr>
          <w:rFonts w:ascii="Tahoma" w:hAnsi="Tahoma" w:cs="Tahoma"/>
        </w:rPr>
      </w:pPr>
      <w:r>
        <w:rPr>
          <w:rFonts w:ascii="Tahoma" w:hAnsi="Tahoma"/>
        </w:rPr>
        <w:t>Field 79: should contain codes: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750"/>
      </w:tblGrid>
      <w:tr w:rsidR="007E6477" w:rsidRPr="00825966" w:rsidTr="009935A1">
        <w:trPr>
          <w:cantSplit/>
        </w:trPr>
        <w:tc>
          <w:tcPr>
            <w:tcW w:w="630" w:type="dxa"/>
          </w:tcPr>
          <w:p w:rsidR="007E6477" w:rsidRPr="00825966" w:rsidRDefault="007E6477" w:rsidP="009935A1">
            <w:pPr>
              <w:spacing w:before="20" w:after="20"/>
              <w:ind w:right="-1850"/>
              <w:rPr>
                <w:rFonts w:ascii="Tahoma" w:hAnsi="Tahoma" w:cs="Tahoma"/>
                <w:caps/>
              </w:rPr>
            </w:pPr>
            <w:r>
              <w:rPr>
                <w:rFonts w:ascii="Tahoma" w:hAnsi="Tahoma"/>
                <w:caps/>
              </w:rPr>
              <w:t>SD</w:t>
            </w:r>
          </w:p>
        </w:tc>
        <w:tc>
          <w:tcPr>
            <w:tcW w:w="6750" w:type="dxa"/>
          </w:tcPr>
          <w:p w:rsidR="007E6477" w:rsidRPr="00825966" w:rsidRDefault="007E6477" w:rsidP="009935A1">
            <w:pPr>
              <w:spacing w:before="20" w:after="20"/>
              <w:jc w:val="both"/>
              <w:rPr>
                <w:rFonts w:ascii="Tahoma" w:hAnsi="Tahoma" w:cs="Tahoma"/>
                <w:caps/>
              </w:rPr>
            </w:pPr>
            <w:r>
              <w:rPr>
                <w:rFonts w:ascii="Tahoma" w:hAnsi="Tahoma"/>
                <w:sz w:val="18"/>
              </w:rPr>
              <w:t>Total amount and number of suspended payment instructions that debit the account;</w:t>
            </w:r>
          </w:p>
        </w:tc>
      </w:tr>
      <w:tr w:rsidR="007E6477" w:rsidRPr="00825966" w:rsidTr="009935A1">
        <w:trPr>
          <w:cantSplit/>
        </w:trPr>
        <w:tc>
          <w:tcPr>
            <w:tcW w:w="630" w:type="dxa"/>
          </w:tcPr>
          <w:p w:rsidR="007E6477" w:rsidRPr="00825966" w:rsidRDefault="007E6477" w:rsidP="009935A1">
            <w:pPr>
              <w:spacing w:before="20" w:after="20"/>
              <w:rPr>
                <w:rFonts w:ascii="Tahoma" w:hAnsi="Tahoma" w:cs="Tahoma"/>
                <w:caps/>
              </w:rPr>
            </w:pPr>
            <w:r>
              <w:rPr>
                <w:rFonts w:ascii="Tahoma" w:hAnsi="Tahoma"/>
                <w:caps/>
              </w:rPr>
              <w:t>SC</w:t>
            </w:r>
          </w:p>
        </w:tc>
        <w:tc>
          <w:tcPr>
            <w:tcW w:w="6750" w:type="dxa"/>
          </w:tcPr>
          <w:p w:rsidR="007E6477" w:rsidRPr="00825966" w:rsidRDefault="007E6477" w:rsidP="009935A1">
            <w:pPr>
              <w:jc w:val="both"/>
              <w:rPr>
                <w:rFonts w:ascii="Tahoma" w:hAnsi="Tahoma" w:cs="Tahoma"/>
                <w:sz w:val="18"/>
              </w:rPr>
            </w:pPr>
            <w:r>
              <w:rPr>
                <w:rFonts w:ascii="Tahoma" w:hAnsi="Tahoma"/>
                <w:sz w:val="18"/>
              </w:rPr>
              <w:t>Total amount and number of suspended payment instructions that credit the account;</w:t>
            </w:r>
          </w:p>
        </w:tc>
      </w:tr>
      <w:tr w:rsidR="007E6477" w:rsidRPr="00825966" w:rsidTr="009935A1">
        <w:trPr>
          <w:cantSplit/>
        </w:trPr>
        <w:tc>
          <w:tcPr>
            <w:tcW w:w="630" w:type="dxa"/>
          </w:tcPr>
          <w:p w:rsidR="007E6477" w:rsidRPr="00825966" w:rsidRDefault="007E6477" w:rsidP="009935A1">
            <w:pPr>
              <w:spacing w:before="20" w:after="20"/>
              <w:rPr>
                <w:rFonts w:ascii="Tahoma" w:hAnsi="Tahoma" w:cs="Tahoma"/>
                <w:caps/>
              </w:rPr>
            </w:pPr>
            <w:r>
              <w:rPr>
                <w:rFonts w:ascii="Tahoma" w:hAnsi="Tahoma"/>
                <w:caps/>
              </w:rPr>
              <w:t>ED</w:t>
            </w:r>
          </w:p>
        </w:tc>
        <w:tc>
          <w:tcPr>
            <w:tcW w:w="6750" w:type="dxa"/>
          </w:tcPr>
          <w:p w:rsidR="007E6477" w:rsidRPr="00825966" w:rsidRDefault="007E6477" w:rsidP="009935A1">
            <w:pPr>
              <w:jc w:val="both"/>
              <w:rPr>
                <w:rFonts w:ascii="Tahoma" w:hAnsi="Tahoma" w:cs="Tahoma"/>
                <w:sz w:val="18"/>
              </w:rPr>
            </w:pPr>
            <w:r>
              <w:rPr>
                <w:rFonts w:ascii="Tahoma" w:hAnsi="Tahoma"/>
                <w:sz w:val="18"/>
              </w:rPr>
              <w:t xml:space="preserve">Total amount and number of payment instructions queued that debit the account; </w:t>
            </w:r>
          </w:p>
        </w:tc>
      </w:tr>
      <w:tr w:rsidR="007E6477" w:rsidRPr="00825966" w:rsidTr="009935A1">
        <w:trPr>
          <w:cantSplit/>
        </w:trPr>
        <w:tc>
          <w:tcPr>
            <w:tcW w:w="630" w:type="dxa"/>
          </w:tcPr>
          <w:p w:rsidR="007E6477" w:rsidRPr="00825966" w:rsidRDefault="007E6477" w:rsidP="009935A1">
            <w:pPr>
              <w:spacing w:before="20" w:after="20"/>
              <w:rPr>
                <w:rFonts w:ascii="Tahoma" w:hAnsi="Tahoma" w:cs="Tahoma"/>
                <w:caps/>
              </w:rPr>
            </w:pPr>
            <w:r>
              <w:rPr>
                <w:rFonts w:ascii="Tahoma" w:hAnsi="Tahoma"/>
                <w:caps/>
              </w:rPr>
              <w:t>EC</w:t>
            </w:r>
          </w:p>
        </w:tc>
        <w:tc>
          <w:tcPr>
            <w:tcW w:w="6750" w:type="dxa"/>
          </w:tcPr>
          <w:p w:rsidR="007E6477" w:rsidRPr="00825966" w:rsidRDefault="007E6477" w:rsidP="009935A1">
            <w:pPr>
              <w:jc w:val="both"/>
              <w:rPr>
                <w:rFonts w:ascii="Tahoma" w:hAnsi="Tahoma" w:cs="Tahoma"/>
                <w:sz w:val="18"/>
              </w:rPr>
            </w:pPr>
            <w:r>
              <w:rPr>
                <w:rFonts w:ascii="Tahoma" w:hAnsi="Tahoma"/>
                <w:sz w:val="18"/>
              </w:rPr>
              <w:t>Total amount and number of payment instructions queued that credit the account;</w:t>
            </w:r>
          </w:p>
        </w:tc>
      </w:tr>
      <w:tr w:rsidR="007E6477" w:rsidRPr="00825966" w:rsidTr="009935A1">
        <w:trPr>
          <w:cantSplit/>
        </w:trPr>
        <w:tc>
          <w:tcPr>
            <w:tcW w:w="630" w:type="dxa"/>
          </w:tcPr>
          <w:p w:rsidR="007E6477" w:rsidRPr="00825966" w:rsidRDefault="007E6477" w:rsidP="009935A1">
            <w:pPr>
              <w:spacing w:before="20" w:after="20"/>
              <w:rPr>
                <w:rFonts w:ascii="Tahoma" w:hAnsi="Tahoma" w:cs="Tahoma"/>
                <w:caps/>
              </w:rPr>
            </w:pPr>
            <w:r>
              <w:rPr>
                <w:rFonts w:ascii="Tahoma" w:hAnsi="Tahoma"/>
                <w:caps/>
              </w:rPr>
              <w:t>LD</w:t>
            </w:r>
          </w:p>
        </w:tc>
        <w:tc>
          <w:tcPr>
            <w:tcW w:w="6750" w:type="dxa"/>
          </w:tcPr>
          <w:p w:rsidR="007E6477" w:rsidRPr="00825966" w:rsidRDefault="007E6477" w:rsidP="00037A9C">
            <w:pPr>
              <w:jc w:val="both"/>
              <w:rPr>
                <w:rFonts w:ascii="Tahoma" w:hAnsi="Tahoma" w:cs="Tahoma"/>
                <w:sz w:val="18"/>
              </w:rPr>
            </w:pPr>
            <w:r>
              <w:rPr>
                <w:rFonts w:ascii="Tahoma" w:hAnsi="Tahoma"/>
                <w:sz w:val="18"/>
              </w:rPr>
              <w:t xml:space="preserve">Total amount and number of payment instructions queued - ‘frozen’ that debit the account; Payment instructions queued - ‘frozen’ are not settled because their settlement is not allowed according to the forward plan;       </w:t>
            </w:r>
          </w:p>
        </w:tc>
      </w:tr>
      <w:tr w:rsidR="007E6477" w:rsidRPr="00825966" w:rsidTr="009935A1">
        <w:trPr>
          <w:cantSplit/>
        </w:trPr>
        <w:tc>
          <w:tcPr>
            <w:tcW w:w="630" w:type="dxa"/>
          </w:tcPr>
          <w:p w:rsidR="007E6477" w:rsidRPr="00825966" w:rsidRDefault="007E6477" w:rsidP="009935A1">
            <w:pPr>
              <w:spacing w:before="20" w:after="20"/>
              <w:rPr>
                <w:rFonts w:ascii="Tahoma" w:hAnsi="Tahoma" w:cs="Tahoma"/>
                <w:caps/>
              </w:rPr>
            </w:pPr>
            <w:r>
              <w:rPr>
                <w:rFonts w:ascii="Tahoma" w:hAnsi="Tahoma"/>
                <w:caps/>
              </w:rPr>
              <w:t>LC</w:t>
            </w:r>
          </w:p>
        </w:tc>
        <w:tc>
          <w:tcPr>
            <w:tcW w:w="6750" w:type="dxa"/>
          </w:tcPr>
          <w:p w:rsidR="007E6477" w:rsidRPr="00825966" w:rsidRDefault="007E6477" w:rsidP="00037A9C">
            <w:pPr>
              <w:jc w:val="both"/>
              <w:rPr>
                <w:rFonts w:ascii="Tahoma" w:hAnsi="Tahoma" w:cs="Tahoma"/>
                <w:sz w:val="18"/>
              </w:rPr>
            </w:pPr>
            <w:r>
              <w:rPr>
                <w:rFonts w:ascii="Tahoma" w:hAnsi="Tahoma"/>
                <w:sz w:val="18"/>
              </w:rPr>
              <w:t>Total amount and number of payment instructions queued - ‘frozen’ that credit the account; Payment instructions queued - ‘frozen’ are not settled because their settlement is not allowed according to the forward plan;</w:t>
            </w:r>
          </w:p>
        </w:tc>
      </w:tr>
      <w:tr w:rsidR="007E6477" w:rsidRPr="00825966" w:rsidTr="009935A1">
        <w:trPr>
          <w:cantSplit/>
        </w:trPr>
        <w:tc>
          <w:tcPr>
            <w:tcW w:w="630" w:type="dxa"/>
          </w:tcPr>
          <w:p w:rsidR="007E6477" w:rsidRPr="00825966" w:rsidRDefault="007E6477" w:rsidP="009935A1">
            <w:pPr>
              <w:spacing w:before="20" w:after="20"/>
              <w:rPr>
                <w:rFonts w:ascii="Tahoma" w:hAnsi="Tahoma" w:cs="Tahoma"/>
              </w:rPr>
            </w:pPr>
            <w:r>
              <w:rPr>
                <w:rFonts w:ascii="Tahoma" w:hAnsi="Tahoma"/>
              </w:rPr>
              <w:t>CC/</w:t>
            </w:r>
          </w:p>
          <w:p w:rsidR="007E6477" w:rsidRPr="00825966" w:rsidRDefault="007E6477" w:rsidP="009935A1">
            <w:pPr>
              <w:spacing w:before="20" w:after="20"/>
              <w:rPr>
                <w:rFonts w:ascii="Tahoma" w:hAnsi="Tahoma" w:cs="Tahoma"/>
              </w:rPr>
            </w:pPr>
            <w:r>
              <w:rPr>
                <w:rFonts w:ascii="Tahoma" w:hAnsi="Tahoma"/>
              </w:rPr>
              <w:t>CD</w:t>
            </w:r>
          </w:p>
        </w:tc>
        <w:tc>
          <w:tcPr>
            <w:tcW w:w="6750" w:type="dxa"/>
          </w:tcPr>
          <w:p w:rsidR="007E6477" w:rsidRPr="00825966" w:rsidRDefault="007E6477" w:rsidP="009935A1">
            <w:pPr>
              <w:spacing w:before="20" w:after="20"/>
              <w:rPr>
                <w:rFonts w:ascii="Tahoma" w:hAnsi="Tahoma" w:cs="Tahoma"/>
                <w:sz w:val="18"/>
              </w:rPr>
            </w:pPr>
            <w:r>
              <w:rPr>
                <w:rFonts w:ascii="Tahoma" w:hAnsi="Tahoma"/>
                <w:sz w:val="18"/>
              </w:rPr>
              <w:t>Credit Amount/Debit Amount</w:t>
            </w:r>
          </w:p>
          <w:p w:rsidR="007E6477" w:rsidRPr="00825966" w:rsidRDefault="007E6477" w:rsidP="009935A1">
            <w:pPr>
              <w:rPr>
                <w:rFonts w:ascii="Tahoma" w:hAnsi="Tahoma" w:cs="Tahoma"/>
                <w:sz w:val="18"/>
              </w:rPr>
            </w:pPr>
            <w:r>
              <w:rPr>
                <w:rFonts w:ascii="Tahoma" w:hAnsi="Tahoma"/>
                <w:sz w:val="18"/>
              </w:rPr>
              <w:t>(Credit Amount/Debit Amount)</w:t>
            </w:r>
          </w:p>
        </w:tc>
      </w:tr>
      <w:tr w:rsidR="007E6477" w:rsidRPr="00825966" w:rsidTr="009935A1">
        <w:trPr>
          <w:cantSplit/>
        </w:trPr>
        <w:tc>
          <w:tcPr>
            <w:tcW w:w="630" w:type="dxa"/>
          </w:tcPr>
          <w:p w:rsidR="007E6477" w:rsidRPr="00825966" w:rsidRDefault="007E6477" w:rsidP="009935A1">
            <w:pPr>
              <w:spacing w:before="20" w:after="20"/>
              <w:rPr>
                <w:rFonts w:ascii="Tahoma" w:hAnsi="Tahoma" w:cs="Tahoma"/>
              </w:rPr>
            </w:pPr>
            <w:r>
              <w:rPr>
                <w:rFonts w:ascii="Tahoma" w:hAnsi="Tahoma"/>
              </w:rPr>
              <w:t>AC/</w:t>
            </w:r>
          </w:p>
          <w:p w:rsidR="007E6477" w:rsidRPr="00825966" w:rsidRDefault="007E6477" w:rsidP="009935A1">
            <w:pPr>
              <w:spacing w:before="20" w:after="20"/>
              <w:rPr>
                <w:rFonts w:ascii="Tahoma" w:hAnsi="Tahoma" w:cs="Tahoma"/>
              </w:rPr>
            </w:pPr>
            <w:r>
              <w:rPr>
                <w:rFonts w:ascii="Tahoma" w:hAnsi="Tahoma"/>
              </w:rPr>
              <w:t>AD</w:t>
            </w:r>
          </w:p>
        </w:tc>
        <w:tc>
          <w:tcPr>
            <w:tcW w:w="6750" w:type="dxa"/>
          </w:tcPr>
          <w:p w:rsidR="007E6477" w:rsidRPr="00825966" w:rsidRDefault="007E6477" w:rsidP="009935A1">
            <w:pPr>
              <w:pStyle w:val="BodyText"/>
              <w:jc w:val="left"/>
              <w:rPr>
                <w:sz w:val="18"/>
              </w:rPr>
            </w:pPr>
            <w:r>
              <w:rPr>
                <w:sz w:val="18"/>
              </w:rPr>
              <w:t>Available Credit Amount/Available Debit Amount</w:t>
            </w:r>
          </w:p>
          <w:p w:rsidR="007E6477" w:rsidRPr="00825966" w:rsidRDefault="007E6477" w:rsidP="009935A1">
            <w:pPr>
              <w:rPr>
                <w:rFonts w:ascii="Tahoma" w:hAnsi="Tahoma" w:cs="Tahoma"/>
                <w:sz w:val="18"/>
              </w:rPr>
            </w:pPr>
            <w:r>
              <w:rPr>
                <w:rFonts w:ascii="Tahoma" w:hAnsi="Tahoma"/>
                <w:sz w:val="18"/>
              </w:rPr>
              <w:t>(Available Credit Amount/Available Debit Amount)</w:t>
            </w:r>
          </w:p>
        </w:tc>
      </w:tr>
    </w:tbl>
    <w:p w:rsidR="007E6477" w:rsidRPr="00825966" w:rsidRDefault="007E6477" w:rsidP="007E6477">
      <w:pPr>
        <w:spacing w:before="60" w:after="120"/>
        <w:ind w:left="1440" w:right="-109"/>
        <w:rPr>
          <w:rFonts w:ascii="Tahoma" w:hAnsi="Tahoma" w:cs="Tahoma"/>
        </w:rPr>
      </w:pPr>
      <w:r>
        <w:rPr>
          <w:rFonts w:ascii="Tahoma" w:hAnsi="Tahoma"/>
        </w:rPr>
        <w:t>Each row of field :79: of the MT986 message for this code may contain the following information:</w:t>
      </w:r>
    </w:p>
    <w:tbl>
      <w:tblPr>
        <w:tblW w:w="0" w:type="auto"/>
        <w:tblInd w:w="152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82" w:type="dxa"/>
          <w:right w:w="82" w:type="dxa"/>
        </w:tblCellMar>
        <w:tblLook w:val="0000" w:firstRow="0" w:lastRow="0" w:firstColumn="0" w:lastColumn="0" w:noHBand="0" w:noVBand="0"/>
      </w:tblPr>
      <w:tblGrid>
        <w:gridCol w:w="630"/>
        <w:gridCol w:w="6750"/>
      </w:tblGrid>
      <w:tr w:rsidR="007E6477" w:rsidRPr="00825966" w:rsidTr="009935A1">
        <w:tc>
          <w:tcPr>
            <w:tcW w:w="630" w:type="dxa"/>
          </w:tcPr>
          <w:p w:rsidR="007E6477" w:rsidRPr="00825966" w:rsidRDefault="007E6477" w:rsidP="009935A1">
            <w:pPr>
              <w:rPr>
                <w:rFonts w:ascii="Tahoma" w:hAnsi="Tahoma" w:cs="Tahoma"/>
              </w:rPr>
            </w:pPr>
            <w:r>
              <w:rPr>
                <w:rFonts w:ascii="Tahoma" w:hAnsi="Tahoma"/>
              </w:rPr>
              <w:lastRenderedPageBreak/>
              <w:t>2!а</w:t>
            </w:r>
          </w:p>
        </w:tc>
        <w:tc>
          <w:tcPr>
            <w:tcW w:w="6750" w:type="dxa"/>
          </w:tcPr>
          <w:p w:rsidR="007E6477" w:rsidRPr="00825966" w:rsidRDefault="007E6477" w:rsidP="009935A1">
            <w:pPr>
              <w:rPr>
                <w:rFonts w:ascii="Tahoma" w:hAnsi="Tahoma" w:cs="Tahoma"/>
              </w:rPr>
            </w:pPr>
            <w:r>
              <w:rPr>
                <w:rFonts w:ascii="Tahoma" w:hAnsi="Tahoma"/>
              </w:rPr>
              <w:t>Information code</w:t>
            </w:r>
          </w:p>
        </w:tc>
      </w:tr>
      <w:tr w:rsidR="007E6477" w:rsidRPr="00825966" w:rsidTr="009935A1">
        <w:tc>
          <w:tcPr>
            <w:tcW w:w="630" w:type="dxa"/>
          </w:tcPr>
          <w:p w:rsidR="007E6477" w:rsidRPr="00825966" w:rsidRDefault="007E6477" w:rsidP="009935A1">
            <w:pPr>
              <w:rPr>
                <w:rFonts w:ascii="Tahoma" w:hAnsi="Tahoma" w:cs="Tahoma"/>
              </w:rPr>
            </w:pPr>
            <w:r>
              <w:rPr>
                <w:rFonts w:ascii="Tahoma" w:hAnsi="Tahoma"/>
              </w:rPr>
              <w:t>3!а</w:t>
            </w:r>
          </w:p>
        </w:tc>
        <w:tc>
          <w:tcPr>
            <w:tcW w:w="6750" w:type="dxa"/>
          </w:tcPr>
          <w:p w:rsidR="007E6477" w:rsidRPr="00825966" w:rsidRDefault="007E6477" w:rsidP="009935A1">
            <w:pPr>
              <w:rPr>
                <w:rFonts w:ascii="Tahoma" w:hAnsi="Tahoma" w:cs="Tahoma"/>
              </w:rPr>
            </w:pPr>
            <w:r>
              <w:rPr>
                <w:rFonts w:ascii="Tahoma" w:hAnsi="Tahoma"/>
              </w:rPr>
              <w:t>Currency code</w:t>
            </w:r>
          </w:p>
        </w:tc>
      </w:tr>
      <w:tr w:rsidR="007E6477" w:rsidRPr="00825966" w:rsidTr="009935A1">
        <w:tc>
          <w:tcPr>
            <w:tcW w:w="630" w:type="dxa"/>
          </w:tcPr>
          <w:p w:rsidR="007E6477" w:rsidRPr="00825966" w:rsidRDefault="007E6477" w:rsidP="009935A1">
            <w:pPr>
              <w:pStyle w:val="EndnoteText"/>
              <w:rPr>
                <w:rFonts w:ascii="Tahoma" w:hAnsi="Tahoma" w:cs="Tahoma"/>
              </w:rPr>
            </w:pPr>
            <w:r>
              <w:rPr>
                <w:rFonts w:ascii="Tahoma" w:hAnsi="Tahoma"/>
              </w:rPr>
              <w:t>15d</w:t>
            </w:r>
          </w:p>
        </w:tc>
        <w:tc>
          <w:tcPr>
            <w:tcW w:w="6750" w:type="dxa"/>
          </w:tcPr>
          <w:p w:rsidR="007E6477" w:rsidRPr="00825966" w:rsidRDefault="007E6477" w:rsidP="009935A1">
            <w:pPr>
              <w:rPr>
                <w:rFonts w:ascii="Tahoma" w:hAnsi="Tahoma" w:cs="Tahoma"/>
              </w:rPr>
            </w:pPr>
            <w:r>
              <w:rPr>
                <w:rFonts w:ascii="Tahoma" w:hAnsi="Tahoma"/>
              </w:rPr>
              <w:t>Amount</w:t>
            </w:r>
          </w:p>
        </w:tc>
      </w:tr>
      <w:tr w:rsidR="007E6477" w:rsidRPr="00825966" w:rsidTr="009935A1">
        <w:tc>
          <w:tcPr>
            <w:tcW w:w="630" w:type="dxa"/>
          </w:tcPr>
          <w:p w:rsidR="007E6477" w:rsidRPr="00825966" w:rsidRDefault="007E6477" w:rsidP="009935A1">
            <w:pPr>
              <w:pStyle w:val="EndnoteText"/>
              <w:rPr>
                <w:rFonts w:ascii="Tahoma" w:hAnsi="Tahoma" w:cs="Tahoma"/>
              </w:rPr>
            </w:pPr>
            <w:r>
              <w:rPr>
                <w:rFonts w:ascii="Tahoma" w:hAnsi="Tahoma"/>
              </w:rPr>
              <w:t>/5n</w:t>
            </w:r>
          </w:p>
        </w:tc>
        <w:tc>
          <w:tcPr>
            <w:tcW w:w="6750" w:type="dxa"/>
          </w:tcPr>
          <w:p w:rsidR="007E6477" w:rsidRPr="00825966" w:rsidRDefault="007E6477" w:rsidP="009935A1">
            <w:pPr>
              <w:rPr>
                <w:rFonts w:ascii="Tahoma" w:hAnsi="Tahoma" w:cs="Tahoma"/>
              </w:rPr>
            </w:pPr>
            <w:r>
              <w:rPr>
                <w:rFonts w:ascii="Tahoma" w:hAnsi="Tahoma"/>
              </w:rPr>
              <w:t>Number of payment instructions</w:t>
            </w:r>
          </w:p>
        </w:tc>
      </w:tr>
    </w:tbl>
    <w:p w:rsidR="00946E84" w:rsidRDefault="00946E84" w:rsidP="007E6477">
      <w:pPr>
        <w:pStyle w:val="Heading2"/>
        <w:numPr>
          <w:ilvl w:val="0"/>
          <w:numId w:val="0"/>
        </w:numPr>
        <w:rPr>
          <w:rFonts w:cs="Tahoma"/>
          <w:i/>
          <w:sz w:val="22"/>
        </w:rPr>
      </w:pPr>
      <w:bookmarkStart w:id="358" w:name="_Toc509973732"/>
      <w:bookmarkStart w:id="359" w:name="_Toc509975822"/>
      <w:bookmarkStart w:id="360" w:name="_Toc510094146"/>
      <w:bookmarkStart w:id="361" w:name="_Toc510094188"/>
      <w:bookmarkStart w:id="362" w:name="_Toc339448086"/>
    </w:p>
    <w:p w:rsidR="007E6477" w:rsidRPr="00946E84" w:rsidRDefault="00946E84" w:rsidP="007E6477">
      <w:pPr>
        <w:pStyle w:val="Heading2"/>
        <w:numPr>
          <w:ilvl w:val="0"/>
          <w:numId w:val="0"/>
        </w:numPr>
        <w:rPr>
          <w:rFonts w:cs="Tahoma"/>
          <w:sz w:val="22"/>
        </w:rPr>
      </w:pPr>
      <w:bookmarkStart w:id="363" w:name="_Toc525125529"/>
      <w:r>
        <w:rPr>
          <w:sz w:val="22"/>
        </w:rPr>
        <w:t>17.3. MT 985 and MT 986 Examples</w:t>
      </w:r>
      <w:bookmarkEnd w:id="363"/>
      <w:r>
        <w:rPr>
          <w:sz w:val="22"/>
        </w:rPr>
        <w:t xml:space="preserve"> </w:t>
      </w:r>
      <w:bookmarkEnd w:id="358"/>
      <w:bookmarkEnd w:id="359"/>
      <w:bookmarkEnd w:id="360"/>
      <w:bookmarkEnd w:id="361"/>
      <w:bookmarkEnd w:id="362"/>
    </w:p>
    <w:p w:rsidR="007E6477" w:rsidRPr="00825966" w:rsidRDefault="00946E84" w:rsidP="007E6477">
      <w:pPr>
        <w:pStyle w:val="Heading3"/>
        <w:numPr>
          <w:ilvl w:val="0"/>
          <w:numId w:val="0"/>
        </w:numPr>
        <w:spacing w:after="120"/>
        <w:ind w:left="180"/>
        <w:rPr>
          <w:rFonts w:cs="Tahoma"/>
          <w:b/>
          <w:sz w:val="22"/>
        </w:rPr>
      </w:pPr>
      <w:r>
        <w:rPr>
          <w:b/>
          <w:sz w:val="22"/>
        </w:rPr>
        <w:t>17.3.1. MT 985 Examples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3969"/>
        <w:gridCol w:w="1134"/>
      </w:tblGrid>
      <w:tr w:rsidR="00FE54B6" w:rsidRPr="00825966" w:rsidTr="00417FFA">
        <w:tc>
          <w:tcPr>
            <w:tcW w:w="2864" w:type="dxa"/>
            <w:vAlign w:val="center"/>
          </w:tcPr>
          <w:p w:rsidR="00EF06C1" w:rsidRDefault="00FE54B6" w:rsidP="00417FFA">
            <w:pPr>
              <w:spacing w:before="20" w:after="20"/>
              <w:jc w:val="center"/>
              <w:rPr>
                <w:rFonts w:ascii="Tahoma" w:hAnsi="Tahoma" w:cs="Tahoma"/>
                <w:b/>
                <w:sz w:val="18"/>
              </w:rPr>
            </w:pPr>
            <w:r>
              <w:rPr>
                <w:rFonts w:ascii="Tahoma" w:hAnsi="Tahoma"/>
                <w:b/>
                <w:sz w:val="18"/>
              </w:rPr>
              <w:t>Nr. of question</w:t>
            </w:r>
          </w:p>
          <w:p w:rsidR="00FE54B6" w:rsidRPr="00825966" w:rsidRDefault="00FE54B6" w:rsidP="00417FFA">
            <w:pPr>
              <w:spacing w:before="20" w:after="20"/>
              <w:jc w:val="center"/>
              <w:rPr>
                <w:rFonts w:ascii="Tahoma" w:hAnsi="Tahoma" w:cs="Tahoma"/>
                <w:b/>
                <w:sz w:val="18"/>
              </w:rPr>
            </w:pPr>
            <w:r>
              <w:rPr>
                <w:rFonts w:ascii="Tahoma" w:hAnsi="Tahoma"/>
                <w:b/>
                <w:sz w:val="18"/>
              </w:rPr>
              <w:t>Nr. of question</w:t>
            </w:r>
          </w:p>
        </w:tc>
        <w:tc>
          <w:tcPr>
            <w:tcW w:w="3969" w:type="dxa"/>
            <w:vAlign w:val="center"/>
          </w:tcPr>
          <w:p w:rsidR="00FE54B6" w:rsidRDefault="00FE54B6" w:rsidP="00417FFA">
            <w:pPr>
              <w:spacing w:before="20" w:after="20"/>
              <w:jc w:val="center"/>
              <w:rPr>
                <w:rFonts w:ascii="Tahoma" w:hAnsi="Tahoma" w:cs="Tahoma"/>
                <w:b/>
                <w:sz w:val="18"/>
              </w:rPr>
            </w:pPr>
            <w:r>
              <w:rPr>
                <w:rFonts w:ascii="Tahoma" w:hAnsi="Tahoma"/>
                <w:b/>
                <w:sz w:val="18"/>
              </w:rPr>
              <w:t>Request</w:t>
            </w:r>
          </w:p>
          <w:p w:rsidR="00FE54B6" w:rsidRPr="00825966" w:rsidRDefault="00FE54B6" w:rsidP="00417FFA">
            <w:pPr>
              <w:spacing w:before="20" w:after="20"/>
              <w:jc w:val="center"/>
              <w:rPr>
                <w:rFonts w:ascii="Tahoma" w:hAnsi="Tahoma" w:cs="Tahoma"/>
                <w:b/>
                <w:sz w:val="18"/>
              </w:rPr>
            </w:pPr>
            <w:r>
              <w:rPr>
                <w:rFonts w:ascii="Tahoma" w:hAnsi="Tahoma"/>
                <w:b/>
                <w:sz w:val="18"/>
              </w:rPr>
              <w:t>Request</w:t>
            </w:r>
          </w:p>
        </w:tc>
        <w:tc>
          <w:tcPr>
            <w:tcW w:w="1134" w:type="dxa"/>
            <w:vAlign w:val="center"/>
          </w:tcPr>
          <w:p w:rsidR="00FE54B6" w:rsidRDefault="00FE54B6" w:rsidP="00FE54B6">
            <w:pPr>
              <w:spacing w:before="20" w:after="20"/>
              <w:jc w:val="center"/>
              <w:rPr>
                <w:rFonts w:ascii="Tahoma" w:hAnsi="Tahoma" w:cs="Tahoma"/>
                <w:b/>
              </w:rPr>
            </w:pPr>
            <w:r>
              <w:rPr>
                <w:rFonts w:ascii="Tahoma" w:hAnsi="Tahoma"/>
                <w:b/>
              </w:rPr>
              <w:t>Code</w:t>
            </w:r>
          </w:p>
          <w:p w:rsidR="00FE54B6" w:rsidRPr="00825966" w:rsidRDefault="00FE54B6" w:rsidP="00417FFA">
            <w:pPr>
              <w:jc w:val="center"/>
              <w:rPr>
                <w:rFonts w:ascii="Tahoma" w:hAnsi="Tahoma" w:cs="Tahoma"/>
                <w:b/>
                <w:sz w:val="18"/>
              </w:rPr>
            </w:pPr>
            <w:r>
              <w:rPr>
                <w:rFonts w:ascii="Tahoma" w:hAnsi="Tahoma"/>
                <w:b/>
              </w:rPr>
              <w:t>Code</w:t>
            </w:r>
          </w:p>
        </w:tc>
      </w:tr>
      <w:tr w:rsidR="007E6477" w:rsidRPr="00825966" w:rsidTr="00417FFA">
        <w:tc>
          <w:tcPr>
            <w:tcW w:w="2864" w:type="dxa"/>
          </w:tcPr>
          <w:p w:rsidR="007E6477" w:rsidRPr="00825966" w:rsidRDefault="007E6477" w:rsidP="009935A1">
            <w:pPr>
              <w:jc w:val="center"/>
              <w:rPr>
                <w:rFonts w:ascii="Tahoma" w:hAnsi="Tahoma" w:cs="Tahoma"/>
              </w:rPr>
            </w:pPr>
            <w:r>
              <w:rPr>
                <w:rFonts w:ascii="Tahoma" w:hAnsi="Tahoma"/>
              </w:rPr>
              <w:t>1</w:t>
            </w:r>
          </w:p>
        </w:tc>
        <w:tc>
          <w:tcPr>
            <w:tcW w:w="3969" w:type="dxa"/>
          </w:tcPr>
          <w:p w:rsidR="007E6477" w:rsidRPr="00825966" w:rsidRDefault="007E6477" w:rsidP="009935A1">
            <w:pPr>
              <w:rPr>
                <w:rFonts w:ascii="Tahoma" w:hAnsi="Tahoma" w:cs="Tahoma"/>
              </w:rPr>
            </w:pPr>
            <w:r>
              <w:rPr>
                <w:rFonts w:ascii="Tahoma" w:hAnsi="Tahoma"/>
              </w:rPr>
              <w:t>Request for account status</w:t>
            </w:r>
          </w:p>
        </w:tc>
        <w:tc>
          <w:tcPr>
            <w:tcW w:w="1134" w:type="dxa"/>
          </w:tcPr>
          <w:p w:rsidR="007E6477" w:rsidRPr="00825966" w:rsidRDefault="007E6477" w:rsidP="009935A1">
            <w:pPr>
              <w:spacing w:before="20" w:after="20"/>
              <w:rPr>
                <w:rFonts w:ascii="Tahoma" w:hAnsi="Tahoma" w:cs="Tahoma"/>
                <w:sz w:val="18"/>
              </w:rPr>
            </w:pPr>
            <w:r>
              <w:rPr>
                <w:rFonts w:ascii="Tahoma" w:hAnsi="Tahoma"/>
                <w:sz w:val="18"/>
              </w:rPr>
              <w:t>STAT</w:t>
            </w:r>
          </w:p>
        </w:tc>
      </w:tr>
      <w:tr w:rsidR="007E6477" w:rsidRPr="00825966" w:rsidTr="00417FFA">
        <w:tc>
          <w:tcPr>
            <w:tcW w:w="2864" w:type="dxa"/>
          </w:tcPr>
          <w:p w:rsidR="007E6477" w:rsidRPr="00825966" w:rsidRDefault="007E6477" w:rsidP="009935A1">
            <w:pPr>
              <w:jc w:val="center"/>
              <w:rPr>
                <w:rFonts w:ascii="Tahoma" w:hAnsi="Tahoma" w:cs="Tahoma"/>
              </w:rPr>
            </w:pPr>
            <w:r>
              <w:rPr>
                <w:rFonts w:ascii="Tahoma" w:hAnsi="Tahoma"/>
              </w:rPr>
              <w:t>2</w:t>
            </w:r>
          </w:p>
        </w:tc>
        <w:tc>
          <w:tcPr>
            <w:tcW w:w="3969" w:type="dxa"/>
          </w:tcPr>
          <w:p w:rsidR="007E6477" w:rsidRPr="00825966" w:rsidRDefault="007E6477" w:rsidP="009935A1">
            <w:pPr>
              <w:rPr>
                <w:rFonts w:ascii="Tahoma" w:hAnsi="Tahoma" w:cs="Tahoma"/>
              </w:rPr>
            </w:pPr>
            <w:r>
              <w:rPr>
                <w:rFonts w:ascii="Tahoma" w:hAnsi="Tahoma"/>
              </w:rPr>
              <w:t>Report on the account</w:t>
            </w:r>
          </w:p>
        </w:tc>
        <w:tc>
          <w:tcPr>
            <w:tcW w:w="1134" w:type="dxa"/>
          </w:tcPr>
          <w:p w:rsidR="007E6477" w:rsidRPr="00825966" w:rsidRDefault="007E6477" w:rsidP="009935A1">
            <w:pPr>
              <w:spacing w:before="20" w:after="20"/>
              <w:rPr>
                <w:rFonts w:ascii="Tahoma" w:hAnsi="Tahoma" w:cs="Tahoma"/>
                <w:sz w:val="18"/>
              </w:rPr>
            </w:pPr>
            <w:r>
              <w:rPr>
                <w:rFonts w:ascii="Tahoma" w:hAnsi="Tahoma"/>
                <w:sz w:val="18"/>
              </w:rPr>
              <w:t>SQDC</w:t>
            </w:r>
          </w:p>
        </w:tc>
      </w:tr>
    </w:tbl>
    <w:p w:rsidR="007E6477" w:rsidRPr="00825966" w:rsidRDefault="007E6477" w:rsidP="007E6477">
      <w:pPr>
        <w:spacing w:before="20" w:after="20"/>
        <w:ind w:firstLine="720"/>
        <w:rPr>
          <w:rFonts w:ascii="Tahoma" w:hAnsi="Tahoma" w:cs="Tahoma"/>
          <w:i/>
          <w:sz w:val="22"/>
          <w:lang w:val="mk-MK"/>
        </w:rPr>
      </w:pPr>
    </w:p>
    <w:p w:rsidR="007E6477" w:rsidRPr="00825966" w:rsidRDefault="007E6477" w:rsidP="007E6477">
      <w:pPr>
        <w:spacing w:before="20" w:after="20"/>
        <w:ind w:firstLine="720"/>
        <w:rPr>
          <w:rFonts w:ascii="Tahoma" w:hAnsi="Tahoma" w:cs="Tahoma"/>
          <w:i/>
          <w:sz w:val="22"/>
        </w:rPr>
      </w:pPr>
      <w:r>
        <w:rPr>
          <w:rFonts w:ascii="Tahoma" w:hAnsi="Tahoma"/>
          <w:i/>
          <w:sz w:val="22"/>
        </w:rPr>
        <w:t>Question No. 1</w:t>
      </w:r>
    </w:p>
    <w:p w:rsidR="007E6477" w:rsidRPr="00825966" w:rsidRDefault="007E6477" w:rsidP="007E6477">
      <w:pPr>
        <w:spacing w:before="20" w:after="120"/>
        <w:ind w:firstLine="720"/>
        <w:rPr>
          <w:rFonts w:ascii="Tahoma" w:hAnsi="Tahoma" w:cs="Tahoma"/>
          <w:b/>
        </w:rPr>
      </w:pPr>
      <w:r>
        <w:rPr>
          <w:rFonts w:ascii="Tahoma" w:hAnsi="Tahoma"/>
          <w:b/>
        </w:rPr>
        <w:t>MT 985 Status request</w:t>
      </w:r>
    </w:p>
    <w:p w:rsidR="007E6477" w:rsidRPr="00825966" w:rsidRDefault="007E6477" w:rsidP="007E6477">
      <w:pPr>
        <w:spacing w:before="20" w:after="120"/>
        <w:ind w:left="1888" w:hanging="1168"/>
        <w:rPr>
          <w:rFonts w:ascii="Tahoma" w:hAnsi="Tahoma" w:cs="Tahoma"/>
          <w:i/>
          <w:sz w:val="22"/>
        </w:rPr>
      </w:pPr>
      <w:r>
        <w:rPr>
          <w:rFonts w:ascii="Tahoma" w:hAnsi="Tahoma"/>
          <w:i/>
          <w:sz w:val="22"/>
        </w:rPr>
        <w:t>Example 1:</w:t>
      </w:r>
    </w:p>
    <w:tbl>
      <w:tblPr>
        <w:tblW w:w="0" w:type="auto"/>
        <w:tblInd w:w="720" w:type="dxa"/>
        <w:tblLayout w:type="fixed"/>
        <w:tblLook w:val="0000" w:firstRow="0" w:lastRow="0" w:firstColumn="0" w:lastColumn="0" w:noHBand="0" w:noVBand="0"/>
      </w:tblPr>
      <w:tblGrid>
        <w:gridCol w:w="3528"/>
      </w:tblGrid>
      <w:tr w:rsidR="007E6477" w:rsidRPr="00825966" w:rsidTr="009935A1">
        <w:trPr>
          <w:trHeight w:val="1431"/>
        </w:trPr>
        <w:tc>
          <w:tcPr>
            <w:tcW w:w="3528" w:type="dxa"/>
            <w:tcBorders>
              <w:bottom w:val="nil"/>
            </w:tcBorders>
          </w:tcPr>
          <w:p w:rsidR="007E6477" w:rsidRPr="00825966" w:rsidRDefault="007E6477" w:rsidP="009935A1">
            <w:pPr>
              <w:rPr>
                <w:rFonts w:ascii="Tahoma" w:hAnsi="Tahoma" w:cs="Tahoma"/>
                <w:lang w:val="mk-MK"/>
              </w:rPr>
            </w:pPr>
          </w:p>
          <w:p w:rsidR="007E6477" w:rsidRPr="00825966" w:rsidRDefault="007E6477" w:rsidP="009935A1">
            <w:pPr>
              <w:rPr>
                <w:rFonts w:ascii="Tahoma" w:hAnsi="Tahoma" w:cs="Tahoma"/>
              </w:rPr>
            </w:pPr>
            <w:r>
              <w:rPr>
                <w:rFonts w:ascii="Tahoma" w:hAnsi="Tahoma"/>
              </w:rPr>
              <w:t>:20:65432SE</w:t>
            </w:r>
          </w:p>
          <w:p w:rsidR="007E6477" w:rsidRPr="00825966" w:rsidRDefault="007E6477" w:rsidP="009935A1">
            <w:pPr>
              <w:rPr>
                <w:rFonts w:ascii="Tahoma" w:hAnsi="Tahoma" w:cs="Tahoma"/>
              </w:rPr>
            </w:pPr>
            <w:r>
              <w:rPr>
                <w:rFonts w:ascii="Tahoma" w:hAnsi="Tahoma"/>
              </w:rPr>
              <w:t>:57D:NBRMMK2A</w:t>
            </w:r>
          </w:p>
          <w:p w:rsidR="007E6477" w:rsidRPr="00825966" w:rsidRDefault="007E6477" w:rsidP="009935A1">
            <w:pPr>
              <w:rPr>
                <w:rFonts w:ascii="Tahoma" w:hAnsi="Tahoma" w:cs="Tahoma"/>
              </w:rPr>
            </w:pPr>
            <w:r>
              <w:rPr>
                <w:rFonts w:ascii="Tahoma" w:hAnsi="Tahoma"/>
              </w:rPr>
              <w:t>:59:/100000000030018</w:t>
            </w:r>
            <w:r>
              <w:rPr>
                <w:rFonts w:ascii="Tahoma" w:hAnsi="Tahoma"/>
              </w:rPr>
              <w:br/>
              <w:t>KOBSMK2X</w:t>
            </w:r>
          </w:p>
          <w:p w:rsidR="007E6477" w:rsidRPr="00825966" w:rsidRDefault="007E6477" w:rsidP="009935A1">
            <w:pPr>
              <w:rPr>
                <w:rFonts w:ascii="Tahoma" w:hAnsi="Tahoma" w:cs="Tahoma"/>
              </w:rPr>
            </w:pPr>
            <w:r>
              <w:rPr>
                <w:rFonts w:ascii="Tahoma" w:hAnsi="Tahoma"/>
              </w:rPr>
              <w:t>:75:</w:t>
            </w:r>
            <w:r>
              <w:rPr>
                <w:rFonts w:ascii="Tahoma" w:hAnsi="Tahoma"/>
                <w:caps/>
              </w:rPr>
              <w:t>STAT</w:t>
            </w:r>
          </w:p>
        </w:tc>
      </w:tr>
    </w:tbl>
    <w:p w:rsidR="007E6477" w:rsidRPr="00825966" w:rsidRDefault="007E6477" w:rsidP="007E6477">
      <w:pPr>
        <w:spacing w:before="20" w:after="20"/>
        <w:ind w:firstLine="720"/>
        <w:rPr>
          <w:rFonts w:ascii="Tahoma" w:hAnsi="Tahoma" w:cs="Tahoma"/>
          <w:i/>
          <w:sz w:val="10"/>
          <w:lang w:val="mk-MK"/>
        </w:rPr>
      </w:pPr>
    </w:p>
    <w:p w:rsidR="007E6477" w:rsidRPr="00825966" w:rsidRDefault="007E6477" w:rsidP="007E6477">
      <w:pPr>
        <w:spacing w:before="20" w:after="20"/>
        <w:ind w:firstLine="720"/>
        <w:rPr>
          <w:rFonts w:ascii="Tahoma" w:hAnsi="Tahoma" w:cs="Tahoma"/>
          <w:i/>
          <w:sz w:val="22"/>
        </w:rPr>
      </w:pPr>
      <w:r>
        <w:rPr>
          <w:rFonts w:ascii="Tahoma" w:hAnsi="Tahoma"/>
          <w:i/>
          <w:sz w:val="22"/>
        </w:rPr>
        <w:t>Question No. 2</w:t>
      </w:r>
    </w:p>
    <w:p w:rsidR="007E6477" w:rsidRPr="00825966" w:rsidRDefault="007E6477" w:rsidP="007E6477">
      <w:pPr>
        <w:spacing w:before="20" w:after="120"/>
        <w:ind w:firstLine="720"/>
        <w:rPr>
          <w:rFonts w:ascii="Tahoma" w:hAnsi="Tahoma" w:cs="Tahoma"/>
          <w:b/>
        </w:rPr>
      </w:pPr>
      <w:r>
        <w:rPr>
          <w:rFonts w:ascii="Tahoma" w:hAnsi="Tahoma"/>
          <w:b/>
        </w:rPr>
        <w:t>MT 985 Account report</w:t>
      </w:r>
    </w:p>
    <w:tbl>
      <w:tblPr>
        <w:tblW w:w="0" w:type="auto"/>
        <w:tblInd w:w="709" w:type="dxa"/>
        <w:tblLayout w:type="fixed"/>
        <w:tblLook w:val="0000" w:firstRow="0" w:lastRow="0" w:firstColumn="0" w:lastColumn="0" w:noHBand="0" w:noVBand="0"/>
      </w:tblPr>
      <w:tblGrid>
        <w:gridCol w:w="3647"/>
      </w:tblGrid>
      <w:tr w:rsidR="007E6477" w:rsidRPr="00825966" w:rsidTr="00417FFA">
        <w:trPr>
          <w:trHeight w:val="1341"/>
        </w:trPr>
        <w:tc>
          <w:tcPr>
            <w:tcW w:w="3647" w:type="dxa"/>
            <w:tcBorders>
              <w:bottom w:val="nil"/>
            </w:tcBorders>
          </w:tcPr>
          <w:p w:rsidR="00EF06C1" w:rsidRPr="00825966" w:rsidRDefault="00EF06C1" w:rsidP="00417FFA">
            <w:pPr>
              <w:spacing w:before="20" w:after="120"/>
              <w:rPr>
                <w:rFonts w:ascii="Tahoma" w:hAnsi="Tahoma" w:cs="Tahoma"/>
                <w:i/>
                <w:sz w:val="22"/>
              </w:rPr>
            </w:pPr>
            <w:r>
              <w:rPr>
                <w:rFonts w:ascii="Tahoma" w:hAnsi="Tahoma"/>
                <w:i/>
                <w:sz w:val="22"/>
              </w:rPr>
              <w:t>Example 1:</w:t>
            </w:r>
          </w:p>
          <w:p w:rsidR="007E6477" w:rsidRPr="00825966" w:rsidRDefault="007E6477" w:rsidP="009935A1">
            <w:pPr>
              <w:rPr>
                <w:rFonts w:ascii="Tahoma" w:hAnsi="Tahoma" w:cs="Tahoma"/>
                <w:lang w:val="mk-MK"/>
              </w:rPr>
            </w:pPr>
          </w:p>
          <w:p w:rsidR="007E6477" w:rsidRPr="00825966" w:rsidRDefault="007E6477" w:rsidP="009935A1">
            <w:pPr>
              <w:rPr>
                <w:rFonts w:ascii="Tahoma" w:hAnsi="Tahoma" w:cs="Tahoma"/>
              </w:rPr>
            </w:pPr>
            <w:r>
              <w:rPr>
                <w:rFonts w:ascii="Tahoma" w:hAnsi="Tahoma"/>
              </w:rPr>
              <w:t>:20:65432SE</w:t>
            </w:r>
          </w:p>
          <w:p w:rsidR="007E6477" w:rsidRPr="00825966" w:rsidRDefault="007E6477" w:rsidP="009935A1">
            <w:pPr>
              <w:rPr>
                <w:rFonts w:ascii="Tahoma" w:hAnsi="Tahoma" w:cs="Tahoma"/>
              </w:rPr>
            </w:pPr>
            <w:r>
              <w:rPr>
                <w:rFonts w:ascii="Tahoma" w:hAnsi="Tahoma"/>
              </w:rPr>
              <w:t>:57D:NBRMMK2A</w:t>
            </w:r>
          </w:p>
          <w:p w:rsidR="007E6477" w:rsidRPr="00825966" w:rsidRDefault="007E6477" w:rsidP="009935A1">
            <w:pPr>
              <w:rPr>
                <w:rFonts w:ascii="Tahoma" w:hAnsi="Tahoma" w:cs="Tahoma"/>
              </w:rPr>
            </w:pPr>
            <w:r>
              <w:rPr>
                <w:rFonts w:ascii="Tahoma" w:hAnsi="Tahoma"/>
              </w:rPr>
              <w:t>:59:/100000000030018</w:t>
            </w:r>
            <w:r>
              <w:rPr>
                <w:rFonts w:ascii="Tahoma" w:hAnsi="Tahoma"/>
              </w:rPr>
              <w:br/>
              <w:t>KOBSMK2X</w:t>
            </w:r>
          </w:p>
          <w:p w:rsidR="007E6477" w:rsidRPr="00825966" w:rsidRDefault="007E6477" w:rsidP="009935A1">
            <w:pPr>
              <w:rPr>
                <w:rFonts w:ascii="Tahoma" w:hAnsi="Tahoma" w:cs="Tahoma"/>
              </w:rPr>
            </w:pPr>
            <w:r>
              <w:rPr>
                <w:rFonts w:ascii="Tahoma" w:hAnsi="Tahoma"/>
              </w:rPr>
              <w:t>:75:</w:t>
            </w:r>
            <w:r>
              <w:rPr>
                <w:rFonts w:ascii="Tahoma" w:hAnsi="Tahoma"/>
                <w:caps/>
              </w:rPr>
              <w:t>SQDC</w:t>
            </w:r>
          </w:p>
        </w:tc>
      </w:tr>
    </w:tbl>
    <w:p w:rsidR="00B10082" w:rsidRDefault="00B10082" w:rsidP="007E6477">
      <w:pPr>
        <w:pStyle w:val="Heading3"/>
        <w:numPr>
          <w:ilvl w:val="0"/>
          <w:numId w:val="0"/>
        </w:numPr>
        <w:spacing w:after="120"/>
        <w:ind w:left="180"/>
        <w:rPr>
          <w:rFonts w:cs="Tahoma"/>
          <w:b/>
          <w:sz w:val="22"/>
          <w:lang w:val="mk-MK"/>
        </w:rPr>
      </w:pPr>
    </w:p>
    <w:p w:rsidR="00B10082" w:rsidRDefault="00B10082">
      <w:pPr>
        <w:rPr>
          <w:rFonts w:ascii="Tahoma" w:hAnsi="Tahoma" w:cs="Tahoma"/>
          <w:b/>
          <w:sz w:val="22"/>
        </w:rPr>
      </w:pPr>
      <w:r>
        <w:br w:type="page"/>
      </w:r>
    </w:p>
    <w:p w:rsidR="007E6477" w:rsidRPr="00825966" w:rsidRDefault="00946E84" w:rsidP="007E6477">
      <w:pPr>
        <w:pStyle w:val="Heading3"/>
        <w:numPr>
          <w:ilvl w:val="0"/>
          <w:numId w:val="0"/>
        </w:numPr>
        <w:spacing w:after="120"/>
        <w:ind w:left="180"/>
        <w:rPr>
          <w:rFonts w:cs="Tahoma"/>
          <w:b/>
          <w:sz w:val="22"/>
        </w:rPr>
      </w:pPr>
      <w:r>
        <w:rPr>
          <w:b/>
          <w:sz w:val="22"/>
        </w:rPr>
        <w:lastRenderedPageBreak/>
        <w:t xml:space="preserve">17.3.2. MT 986 Examples </w:t>
      </w:r>
    </w:p>
    <w:p w:rsidR="007E6477" w:rsidRPr="00825966" w:rsidRDefault="007E6477" w:rsidP="007E6477">
      <w:pPr>
        <w:spacing w:before="20" w:after="60"/>
        <w:ind w:left="720" w:firstLine="159"/>
        <w:jc w:val="both"/>
        <w:rPr>
          <w:rFonts w:ascii="Tahoma" w:hAnsi="Tahoma" w:cs="Tahoma"/>
        </w:rPr>
      </w:pPr>
      <w:r>
        <w:rPr>
          <w:rFonts w:ascii="Tahoma" w:hAnsi="Tahoma"/>
        </w:rPr>
        <w:t>MIPS sends replies to the following additional requests:</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835"/>
        <w:gridCol w:w="992"/>
      </w:tblGrid>
      <w:tr w:rsidR="007E6477" w:rsidRPr="00825966" w:rsidTr="009935A1">
        <w:tc>
          <w:tcPr>
            <w:tcW w:w="992" w:type="dxa"/>
          </w:tcPr>
          <w:p w:rsidR="007E6477" w:rsidRPr="00825966" w:rsidRDefault="007E6477" w:rsidP="009935A1">
            <w:pPr>
              <w:spacing w:before="20" w:after="20"/>
              <w:rPr>
                <w:rFonts w:ascii="Tahoma" w:hAnsi="Tahoma" w:cs="Tahoma"/>
                <w:b/>
                <w:sz w:val="18"/>
              </w:rPr>
            </w:pPr>
            <w:r>
              <w:rPr>
                <w:rFonts w:ascii="Tahoma" w:hAnsi="Tahoma"/>
                <w:b/>
                <w:sz w:val="18"/>
              </w:rPr>
              <w:t>Reply number</w:t>
            </w:r>
          </w:p>
        </w:tc>
        <w:tc>
          <w:tcPr>
            <w:tcW w:w="2835" w:type="dxa"/>
            <w:vAlign w:val="center"/>
          </w:tcPr>
          <w:p w:rsidR="007E6477" w:rsidRPr="00825966" w:rsidRDefault="007E6477" w:rsidP="009935A1">
            <w:pPr>
              <w:spacing w:before="20" w:after="20"/>
              <w:rPr>
                <w:rFonts w:ascii="Tahoma" w:hAnsi="Tahoma" w:cs="Tahoma"/>
                <w:b/>
                <w:sz w:val="18"/>
              </w:rPr>
            </w:pPr>
            <w:r>
              <w:rPr>
                <w:rFonts w:ascii="Tahoma" w:hAnsi="Tahoma"/>
                <w:b/>
                <w:sz w:val="18"/>
              </w:rPr>
              <w:t>Request</w:t>
            </w:r>
          </w:p>
        </w:tc>
        <w:tc>
          <w:tcPr>
            <w:tcW w:w="992" w:type="dxa"/>
            <w:vAlign w:val="center"/>
          </w:tcPr>
          <w:p w:rsidR="007E6477" w:rsidRPr="00825966" w:rsidRDefault="007E6477" w:rsidP="009935A1">
            <w:pPr>
              <w:rPr>
                <w:rFonts w:ascii="Tahoma" w:hAnsi="Tahoma" w:cs="Tahoma"/>
                <w:b/>
                <w:sz w:val="18"/>
              </w:rPr>
            </w:pPr>
            <w:r>
              <w:rPr>
                <w:rFonts w:ascii="Tahoma" w:hAnsi="Tahoma"/>
                <w:b/>
                <w:sz w:val="18"/>
              </w:rPr>
              <w:t>Code</w:t>
            </w:r>
          </w:p>
        </w:tc>
      </w:tr>
      <w:tr w:rsidR="007E6477" w:rsidRPr="00825966" w:rsidTr="009935A1">
        <w:tc>
          <w:tcPr>
            <w:tcW w:w="992" w:type="dxa"/>
          </w:tcPr>
          <w:p w:rsidR="007E6477" w:rsidRPr="00825966" w:rsidRDefault="007E6477" w:rsidP="009935A1">
            <w:pPr>
              <w:jc w:val="center"/>
              <w:rPr>
                <w:rFonts w:ascii="Tahoma" w:hAnsi="Tahoma" w:cs="Tahoma"/>
              </w:rPr>
            </w:pPr>
            <w:r>
              <w:rPr>
                <w:rFonts w:ascii="Tahoma" w:hAnsi="Tahoma"/>
              </w:rPr>
              <w:t>1</w:t>
            </w:r>
          </w:p>
        </w:tc>
        <w:tc>
          <w:tcPr>
            <w:tcW w:w="2835" w:type="dxa"/>
          </w:tcPr>
          <w:p w:rsidR="007E6477" w:rsidRPr="00825966" w:rsidRDefault="007E6477" w:rsidP="009935A1">
            <w:pPr>
              <w:rPr>
                <w:rFonts w:ascii="Tahoma" w:hAnsi="Tahoma" w:cs="Tahoma"/>
              </w:rPr>
            </w:pPr>
            <w:r>
              <w:rPr>
                <w:rFonts w:ascii="Tahoma" w:hAnsi="Tahoma"/>
              </w:rPr>
              <w:t>Request for account status</w:t>
            </w:r>
          </w:p>
        </w:tc>
        <w:tc>
          <w:tcPr>
            <w:tcW w:w="992" w:type="dxa"/>
          </w:tcPr>
          <w:p w:rsidR="007E6477" w:rsidRPr="00825966" w:rsidRDefault="007E6477" w:rsidP="009935A1">
            <w:pPr>
              <w:pStyle w:val="EndnoteText"/>
              <w:spacing w:before="20" w:after="20"/>
              <w:rPr>
                <w:rFonts w:ascii="Tahoma" w:hAnsi="Tahoma" w:cs="Tahoma"/>
              </w:rPr>
            </w:pPr>
            <w:r>
              <w:rPr>
                <w:rFonts w:ascii="Tahoma" w:hAnsi="Tahoma"/>
              </w:rPr>
              <w:t>STAT</w:t>
            </w:r>
          </w:p>
        </w:tc>
      </w:tr>
      <w:tr w:rsidR="007E6477" w:rsidRPr="00825966" w:rsidTr="009935A1">
        <w:tc>
          <w:tcPr>
            <w:tcW w:w="992" w:type="dxa"/>
          </w:tcPr>
          <w:p w:rsidR="007E6477" w:rsidRPr="00825966" w:rsidRDefault="007E6477" w:rsidP="009935A1">
            <w:pPr>
              <w:jc w:val="center"/>
              <w:rPr>
                <w:rFonts w:ascii="Tahoma" w:hAnsi="Tahoma" w:cs="Tahoma"/>
              </w:rPr>
            </w:pPr>
            <w:r>
              <w:rPr>
                <w:rFonts w:ascii="Tahoma" w:hAnsi="Tahoma"/>
              </w:rPr>
              <w:t>2</w:t>
            </w:r>
          </w:p>
        </w:tc>
        <w:tc>
          <w:tcPr>
            <w:tcW w:w="2835" w:type="dxa"/>
          </w:tcPr>
          <w:p w:rsidR="007E6477" w:rsidRPr="00825966" w:rsidRDefault="007E6477" w:rsidP="009935A1">
            <w:pPr>
              <w:rPr>
                <w:rFonts w:ascii="Tahoma" w:hAnsi="Tahoma" w:cs="Tahoma"/>
              </w:rPr>
            </w:pPr>
            <w:r>
              <w:rPr>
                <w:rFonts w:ascii="Tahoma" w:hAnsi="Tahoma"/>
              </w:rPr>
              <w:t>Report on the account</w:t>
            </w:r>
          </w:p>
        </w:tc>
        <w:tc>
          <w:tcPr>
            <w:tcW w:w="992" w:type="dxa"/>
          </w:tcPr>
          <w:p w:rsidR="007E6477" w:rsidRPr="00825966" w:rsidRDefault="007E6477" w:rsidP="009935A1">
            <w:pPr>
              <w:spacing w:before="20" w:after="20"/>
              <w:rPr>
                <w:rFonts w:ascii="Tahoma" w:hAnsi="Tahoma" w:cs="Tahoma"/>
              </w:rPr>
            </w:pPr>
            <w:r>
              <w:rPr>
                <w:rFonts w:ascii="Tahoma" w:hAnsi="Tahoma"/>
              </w:rPr>
              <w:t>SQDC</w:t>
            </w:r>
          </w:p>
        </w:tc>
      </w:tr>
    </w:tbl>
    <w:p w:rsidR="00946E84" w:rsidRDefault="007E6477" w:rsidP="007E6477">
      <w:pPr>
        <w:spacing w:before="20" w:after="120"/>
        <w:ind w:left="884"/>
        <w:rPr>
          <w:rFonts w:ascii="Tahoma" w:hAnsi="Tahoma" w:cs="Tahoma"/>
          <w:i/>
          <w:sz w:val="22"/>
        </w:rPr>
      </w:pPr>
      <w:r>
        <w:rPr>
          <w:rFonts w:ascii="Tahoma" w:hAnsi="Tahoma"/>
        </w:rPr>
        <w:br/>
      </w:r>
    </w:p>
    <w:p w:rsidR="007E6477" w:rsidRPr="00825966" w:rsidRDefault="007E6477" w:rsidP="007E6477">
      <w:pPr>
        <w:spacing w:before="20" w:after="120"/>
        <w:ind w:left="884"/>
        <w:rPr>
          <w:rFonts w:ascii="Tahoma" w:hAnsi="Tahoma" w:cs="Tahoma"/>
          <w:i/>
          <w:sz w:val="22"/>
        </w:rPr>
      </w:pPr>
      <w:r>
        <w:rPr>
          <w:rFonts w:ascii="Tahoma" w:hAnsi="Tahoma"/>
          <w:i/>
          <w:sz w:val="22"/>
        </w:rPr>
        <w:t>Reply No. 1</w:t>
      </w:r>
    </w:p>
    <w:p w:rsidR="007E6477" w:rsidRPr="00825966" w:rsidRDefault="007E6477" w:rsidP="007E6477">
      <w:pPr>
        <w:spacing w:before="20" w:after="120"/>
        <w:ind w:left="164" w:firstLine="720"/>
        <w:rPr>
          <w:rFonts w:ascii="Tahoma" w:hAnsi="Tahoma" w:cs="Tahoma"/>
          <w:b/>
        </w:rPr>
      </w:pPr>
      <w:r>
        <w:rPr>
          <w:rFonts w:ascii="Tahoma" w:hAnsi="Tahoma"/>
          <w:b/>
        </w:rPr>
        <w:t>MT 986 Request for account status</w:t>
      </w:r>
    </w:p>
    <w:p w:rsidR="007E6477" w:rsidRPr="00825966" w:rsidRDefault="007E6477" w:rsidP="007E6477">
      <w:pPr>
        <w:spacing w:before="20" w:after="120"/>
        <w:ind w:left="2052" w:hanging="1168"/>
        <w:rPr>
          <w:rFonts w:ascii="Tahoma" w:hAnsi="Tahoma" w:cs="Tahoma"/>
          <w:b/>
        </w:rPr>
      </w:pPr>
      <w:r>
        <w:rPr>
          <w:rFonts w:ascii="Tahoma" w:hAnsi="Tahoma"/>
          <w:i/>
          <w:sz w:val="22"/>
        </w:rPr>
        <w:t>Example 1:</w:t>
      </w:r>
      <w:r>
        <w:rPr>
          <w:rFonts w:ascii="Tahoma" w:hAnsi="Tahoma"/>
          <w:b/>
        </w:rPr>
        <w:t xml:space="preserve"> </w:t>
      </w:r>
    </w:p>
    <w:p w:rsidR="007E6477" w:rsidRPr="00825966" w:rsidRDefault="007E6477" w:rsidP="007E6477">
      <w:pPr>
        <w:tabs>
          <w:tab w:val="left" w:pos="3330"/>
        </w:tabs>
        <w:spacing w:before="120"/>
        <w:ind w:firstLine="900"/>
        <w:rPr>
          <w:rFonts w:ascii="Tahoma" w:hAnsi="Tahoma" w:cs="Tahoma"/>
          <w:b/>
          <w:sz w:val="18"/>
        </w:rPr>
      </w:pPr>
      <w:r>
        <w:rPr>
          <w:rFonts w:ascii="Tahoma" w:hAnsi="Tahoma"/>
          <w:b/>
          <w:sz w:val="18"/>
        </w:rPr>
        <w:t>MT 985</w:t>
      </w:r>
      <w:r>
        <w:rPr>
          <w:rFonts w:ascii="Tahoma" w:hAnsi="Tahoma"/>
          <w:b/>
          <w:sz w:val="18"/>
        </w:rPr>
        <w:tab/>
        <w:t>MT 986</w:t>
      </w:r>
    </w:p>
    <w:tbl>
      <w:tblPr>
        <w:tblW w:w="0" w:type="auto"/>
        <w:tblInd w:w="1008" w:type="dxa"/>
        <w:tblLayout w:type="fixed"/>
        <w:tblLook w:val="0000" w:firstRow="0" w:lastRow="0" w:firstColumn="0" w:lastColumn="0" w:noHBand="0" w:noVBand="0"/>
      </w:tblPr>
      <w:tblGrid>
        <w:gridCol w:w="2340"/>
        <w:gridCol w:w="4874"/>
      </w:tblGrid>
      <w:tr w:rsidR="007E6477" w:rsidRPr="00825966" w:rsidTr="00417FFA">
        <w:trPr>
          <w:cantSplit/>
          <w:trHeight w:val="1674"/>
        </w:trPr>
        <w:tc>
          <w:tcPr>
            <w:tcW w:w="2340" w:type="dxa"/>
            <w:vAlign w:val="center"/>
          </w:tcPr>
          <w:p w:rsidR="007E6477" w:rsidRPr="00825966" w:rsidRDefault="007E6477" w:rsidP="009935A1">
            <w:pPr>
              <w:rPr>
                <w:rFonts w:ascii="Tahoma" w:hAnsi="Tahoma" w:cs="Tahoma"/>
              </w:rPr>
            </w:pPr>
            <w:r>
              <w:rPr>
                <w:rFonts w:ascii="Tahoma" w:hAnsi="Tahoma"/>
              </w:rPr>
              <w:t>:20:65432SE</w:t>
            </w:r>
          </w:p>
          <w:p w:rsidR="007E6477" w:rsidRPr="00825966" w:rsidRDefault="007E6477" w:rsidP="009935A1">
            <w:pPr>
              <w:rPr>
                <w:rFonts w:ascii="Tahoma" w:hAnsi="Tahoma" w:cs="Tahoma"/>
              </w:rPr>
            </w:pPr>
            <w:r>
              <w:rPr>
                <w:rFonts w:ascii="Tahoma" w:hAnsi="Tahoma"/>
              </w:rPr>
              <w:t>:57D:NBRMMK2A</w:t>
            </w:r>
          </w:p>
          <w:p w:rsidR="007E6477" w:rsidRPr="00825966" w:rsidRDefault="007E6477" w:rsidP="009935A1">
            <w:pPr>
              <w:rPr>
                <w:rFonts w:ascii="Tahoma" w:hAnsi="Tahoma" w:cs="Tahoma"/>
              </w:rPr>
            </w:pPr>
            <w:r>
              <w:rPr>
                <w:rFonts w:ascii="Tahoma" w:hAnsi="Tahoma"/>
              </w:rPr>
              <w:t>:59:/100000000030018</w:t>
            </w:r>
            <w:r>
              <w:rPr>
                <w:rFonts w:ascii="Tahoma" w:hAnsi="Tahoma"/>
              </w:rPr>
              <w:br/>
              <w:t>KOBSMK2X</w:t>
            </w:r>
          </w:p>
          <w:p w:rsidR="007E6477" w:rsidRPr="00825966" w:rsidRDefault="007E6477" w:rsidP="009935A1">
            <w:pPr>
              <w:rPr>
                <w:rFonts w:ascii="Tahoma" w:hAnsi="Tahoma" w:cs="Tahoma"/>
              </w:rPr>
            </w:pPr>
            <w:r>
              <w:rPr>
                <w:rFonts w:ascii="Tahoma" w:hAnsi="Tahoma"/>
              </w:rPr>
              <w:t>:75:</w:t>
            </w:r>
            <w:r>
              <w:rPr>
                <w:rFonts w:ascii="Tahoma" w:hAnsi="Tahoma"/>
                <w:caps/>
              </w:rPr>
              <w:t>STAT</w:t>
            </w:r>
          </w:p>
        </w:tc>
        <w:tc>
          <w:tcPr>
            <w:tcW w:w="4874" w:type="dxa"/>
            <w:tcBorders>
              <w:bottom w:val="nil"/>
            </w:tcBorders>
            <w:vAlign w:val="center"/>
          </w:tcPr>
          <w:p w:rsidR="007E6477" w:rsidRPr="00825966" w:rsidRDefault="007E6477" w:rsidP="009935A1">
            <w:pPr>
              <w:rPr>
                <w:rFonts w:ascii="Tahoma" w:hAnsi="Tahoma" w:cs="Tahoma"/>
                <w:lang w:val="mk-MK"/>
              </w:rPr>
            </w:pPr>
          </w:p>
          <w:p w:rsidR="007E6477" w:rsidRPr="00825966" w:rsidRDefault="007E6477" w:rsidP="009935A1">
            <w:pPr>
              <w:rPr>
                <w:rFonts w:ascii="Tahoma" w:hAnsi="Tahoma" w:cs="Tahoma"/>
              </w:rPr>
            </w:pPr>
            <w:r>
              <w:rPr>
                <w:rFonts w:ascii="Tahoma" w:hAnsi="Tahoma"/>
              </w:rPr>
              <w:t>:20:76543SR</w:t>
            </w:r>
          </w:p>
          <w:p w:rsidR="007E6477" w:rsidRPr="00825966" w:rsidRDefault="007E6477" w:rsidP="009935A1">
            <w:pPr>
              <w:rPr>
                <w:rFonts w:ascii="Tahoma" w:hAnsi="Tahoma" w:cs="Tahoma"/>
              </w:rPr>
            </w:pPr>
            <w:r>
              <w:rPr>
                <w:rFonts w:ascii="Tahoma" w:hAnsi="Tahoma"/>
              </w:rPr>
              <w:t>:21:65432SE</w:t>
            </w:r>
          </w:p>
          <w:p w:rsidR="007E6477" w:rsidRPr="00825966" w:rsidRDefault="007E6477" w:rsidP="009935A1">
            <w:pPr>
              <w:rPr>
                <w:rFonts w:ascii="Tahoma" w:hAnsi="Tahoma" w:cs="Tahoma"/>
              </w:rPr>
            </w:pPr>
            <w:r>
              <w:rPr>
                <w:rFonts w:ascii="Tahoma" w:hAnsi="Tahoma"/>
              </w:rPr>
              <w:t>:59:/100000000030018</w:t>
            </w:r>
          </w:p>
          <w:p w:rsidR="007E6477" w:rsidRPr="00825966" w:rsidRDefault="007E6477" w:rsidP="009935A1">
            <w:pPr>
              <w:rPr>
                <w:rFonts w:ascii="Tahoma" w:hAnsi="Tahoma" w:cs="Tahoma"/>
              </w:rPr>
            </w:pPr>
            <w:r>
              <w:rPr>
                <w:rFonts w:ascii="Tahoma" w:hAnsi="Tahoma"/>
              </w:rPr>
              <w:t>KOBSMK2X</w:t>
            </w:r>
          </w:p>
          <w:p w:rsidR="007E6477" w:rsidRPr="00825966" w:rsidRDefault="007E6477" w:rsidP="009935A1">
            <w:pPr>
              <w:rPr>
                <w:rFonts w:ascii="Tahoma" w:hAnsi="Tahoma" w:cs="Tahoma"/>
              </w:rPr>
            </w:pPr>
            <w:r>
              <w:rPr>
                <w:rFonts w:ascii="Tahoma" w:hAnsi="Tahoma"/>
              </w:rPr>
              <w:t>:79:STAT/</w:t>
            </w:r>
            <w:r>
              <w:rPr>
                <w:rFonts w:ascii="Tahoma" w:hAnsi="Tahoma"/>
                <w:caps/>
              </w:rPr>
              <w:t>9805271355+0000</w:t>
            </w:r>
          </w:p>
          <w:p w:rsidR="007E6477" w:rsidRPr="00825966" w:rsidRDefault="007E6477" w:rsidP="009935A1">
            <w:pPr>
              <w:rPr>
                <w:rFonts w:ascii="Tahoma" w:hAnsi="Tahoma" w:cs="Tahoma"/>
              </w:rPr>
            </w:pPr>
            <w:r>
              <w:rPr>
                <w:rFonts w:ascii="Tahoma" w:hAnsi="Tahoma"/>
              </w:rPr>
              <w:t>AA</w:t>
            </w:r>
          </w:p>
          <w:p w:rsidR="007E6477" w:rsidRPr="00825966" w:rsidRDefault="007E6477" w:rsidP="009935A1">
            <w:pPr>
              <w:rPr>
                <w:rFonts w:ascii="Tahoma" w:hAnsi="Tahoma" w:cs="Tahoma"/>
              </w:rPr>
            </w:pPr>
            <w:r>
              <w:rPr>
                <w:rFonts w:ascii="Tahoma" w:hAnsi="Tahoma"/>
              </w:rPr>
              <w:t>/OL/0</w:t>
            </w:r>
          </w:p>
        </w:tc>
      </w:tr>
    </w:tbl>
    <w:p w:rsidR="00946E84" w:rsidRDefault="00946E84" w:rsidP="00946E84">
      <w:pPr>
        <w:spacing w:before="20" w:after="120"/>
        <w:ind w:firstLine="720"/>
        <w:rPr>
          <w:rFonts w:ascii="Tahoma" w:hAnsi="Tahoma" w:cs="Tahoma"/>
          <w:i/>
          <w:sz w:val="22"/>
          <w:lang w:val="mk-MK"/>
        </w:rPr>
      </w:pPr>
    </w:p>
    <w:p w:rsidR="00946E84" w:rsidRDefault="00946E84" w:rsidP="00946E84">
      <w:pPr>
        <w:spacing w:before="20" w:after="120"/>
        <w:ind w:firstLine="720"/>
        <w:rPr>
          <w:rFonts w:ascii="Tahoma" w:hAnsi="Tahoma" w:cs="Tahoma"/>
          <w:i/>
          <w:sz w:val="22"/>
          <w:lang w:val="mk-MK"/>
        </w:rPr>
      </w:pPr>
    </w:p>
    <w:p w:rsidR="007E6477" w:rsidRPr="00825966" w:rsidRDefault="007E6477" w:rsidP="00946E84">
      <w:pPr>
        <w:spacing w:before="20" w:after="120"/>
        <w:ind w:left="180" w:firstLine="720"/>
        <w:rPr>
          <w:rFonts w:ascii="Tahoma" w:hAnsi="Tahoma" w:cs="Tahoma"/>
          <w:i/>
          <w:sz w:val="22"/>
        </w:rPr>
      </w:pPr>
      <w:r>
        <w:rPr>
          <w:rFonts w:ascii="Tahoma" w:hAnsi="Tahoma"/>
          <w:i/>
          <w:sz w:val="22"/>
        </w:rPr>
        <w:t>Reply No. 2</w:t>
      </w:r>
    </w:p>
    <w:p w:rsidR="007E6477" w:rsidRPr="00825966" w:rsidRDefault="007E6477" w:rsidP="007E6477">
      <w:pPr>
        <w:spacing w:before="20" w:after="60"/>
        <w:ind w:left="180" w:firstLine="720"/>
        <w:rPr>
          <w:rFonts w:ascii="Tahoma" w:hAnsi="Tahoma" w:cs="Tahoma"/>
          <w:b/>
        </w:rPr>
      </w:pPr>
      <w:r>
        <w:rPr>
          <w:rFonts w:ascii="Tahoma" w:hAnsi="Tahoma"/>
          <w:b/>
        </w:rPr>
        <w:t>MT 986 Account report</w:t>
      </w:r>
    </w:p>
    <w:p w:rsidR="007E6477" w:rsidRPr="00825966" w:rsidRDefault="007E6477" w:rsidP="007E6477">
      <w:pPr>
        <w:spacing w:before="20" w:after="120"/>
        <w:ind w:left="180" w:firstLine="720"/>
        <w:rPr>
          <w:rFonts w:ascii="Tahoma" w:hAnsi="Tahoma" w:cs="Tahoma"/>
          <w:b/>
        </w:rPr>
      </w:pPr>
      <w:r>
        <w:rPr>
          <w:rFonts w:ascii="Tahoma" w:hAnsi="Tahoma"/>
          <w:i/>
          <w:sz w:val="22"/>
        </w:rPr>
        <w:t>Example 1:</w:t>
      </w:r>
      <w:r>
        <w:rPr>
          <w:rFonts w:ascii="Tahoma" w:hAnsi="Tahoma"/>
          <w:b/>
        </w:rPr>
        <w:t xml:space="preserve"> </w:t>
      </w:r>
    </w:p>
    <w:p w:rsidR="007E6477" w:rsidRPr="00825966" w:rsidRDefault="007E6477" w:rsidP="007E6477">
      <w:pPr>
        <w:pStyle w:val="Style"/>
        <w:ind w:left="180" w:firstLine="720"/>
        <w:rPr>
          <w:rFonts w:ascii="Tahoma" w:hAnsi="Tahoma" w:cs="Tahoma"/>
          <w:snapToGrid/>
          <w:spacing w:val="0"/>
          <w:w w:val="100"/>
          <w:kern w:val="0"/>
          <w:position w:val="0"/>
          <w:bdr w:val="none" w:sz="0" w:space="0" w:color="auto"/>
        </w:rPr>
      </w:pPr>
      <w:r>
        <w:rPr>
          <w:rFonts w:ascii="Tahoma" w:hAnsi="Tahoma"/>
          <w:b/>
          <w:snapToGrid/>
          <w:bdr w:val="none" w:sz="0" w:space="0" w:color="auto"/>
        </w:rPr>
        <w:t>MT 985</w:t>
      </w:r>
      <w:r>
        <w:rPr>
          <w:rFonts w:ascii="Tahoma" w:hAnsi="Tahoma"/>
          <w:snapToGrid/>
          <w:bdr w:val="none" w:sz="0" w:space="0" w:color="auto"/>
        </w:rPr>
        <w:tab/>
      </w:r>
      <w:r>
        <w:rPr>
          <w:rFonts w:ascii="Tahoma" w:hAnsi="Tahoma"/>
          <w:snapToGrid/>
          <w:bdr w:val="none" w:sz="0" w:space="0" w:color="auto"/>
        </w:rPr>
        <w:tab/>
      </w:r>
      <w:r>
        <w:rPr>
          <w:rFonts w:ascii="Tahoma" w:hAnsi="Tahoma"/>
          <w:snapToGrid/>
          <w:bdr w:val="none" w:sz="0" w:space="0" w:color="auto"/>
        </w:rPr>
        <w:tab/>
      </w:r>
      <w:r>
        <w:rPr>
          <w:rFonts w:ascii="Tahoma" w:hAnsi="Tahoma"/>
          <w:snapToGrid/>
          <w:bdr w:val="none" w:sz="0" w:space="0" w:color="auto"/>
        </w:rPr>
        <w:tab/>
        <w:t xml:space="preserve">    </w:t>
      </w:r>
      <w:r>
        <w:rPr>
          <w:rFonts w:ascii="Tahoma" w:hAnsi="Tahoma"/>
          <w:b/>
          <w:snapToGrid/>
          <w:bdr w:val="none" w:sz="0" w:space="0" w:color="auto"/>
        </w:rPr>
        <w:t>MT 986</w:t>
      </w:r>
    </w:p>
    <w:tbl>
      <w:tblPr>
        <w:tblW w:w="0" w:type="auto"/>
        <w:tblInd w:w="1008" w:type="dxa"/>
        <w:tblLayout w:type="fixed"/>
        <w:tblLook w:val="0000" w:firstRow="0" w:lastRow="0" w:firstColumn="0" w:lastColumn="0" w:noHBand="0" w:noVBand="0"/>
      </w:tblPr>
      <w:tblGrid>
        <w:gridCol w:w="3528"/>
        <w:gridCol w:w="3420"/>
      </w:tblGrid>
      <w:tr w:rsidR="007E6477" w:rsidRPr="00825966" w:rsidTr="009935A1">
        <w:trPr>
          <w:cantSplit/>
          <w:trHeight w:val="2314"/>
        </w:trPr>
        <w:tc>
          <w:tcPr>
            <w:tcW w:w="3528" w:type="dxa"/>
          </w:tcPr>
          <w:p w:rsidR="007E6477" w:rsidRPr="00825966" w:rsidRDefault="007E6477" w:rsidP="009935A1">
            <w:pPr>
              <w:rPr>
                <w:rFonts w:ascii="Tahoma" w:hAnsi="Tahoma" w:cs="Tahoma"/>
                <w:color w:val="000000"/>
                <w:lang w:val="mk-MK" w:eastAsia="en-US"/>
              </w:rPr>
            </w:pPr>
          </w:p>
          <w:p w:rsidR="007E6477" w:rsidRPr="00825966" w:rsidRDefault="007E6477" w:rsidP="009935A1">
            <w:pPr>
              <w:rPr>
                <w:rFonts w:ascii="Tahoma" w:hAnsi="Tahoma" w:cs="Tahoma"/>
                <w:color w:val="000000"/>
              </w:rPr>
            </w:pPr>
            <w:r>
              <w:rPr>
                <w:rFonts w:ascii="Tahoma" w:hAnsi="Tahoma"/>
                <w:color w:val="000000"/>
              </w:rPr>
              <w:t>:20:65432SE</w:t>
            </w:r>
          </w:p>
          <w:p w:rsidR="007E6477" w:rsidRPr="00825966" w:rsidRDefault="007E6477" w:rsidP="009935A1">
            <w:pPr>
              <w:rPr>
                <w:rFonts w:ascii="Tahoma" w:hAnsi="Tahoma" w:cs="Tahoma"/>
                <w:color w:val="000000"/>
              </w:rPr>
            </w:pPr>
            <w:r>
              <w:rPr>
                <w:rFonts w:ascii="Tahoma" w:hAnsi="Tahoma"/>
                <w:color w:val="000000"/>
              </w:rPr>
              <w:t>:57D:NBRMMK2A</w:t>
            </w:r>
          </w:p>
          <w:p w:rsidR="007E6477" w:rsidRPr="00825966" w:rsidRDefault="007E6477" w:rsidP="009935A1">
            <w:pPr>
              <w:rPr>
                <w:rFonts w:ascii="Tahoma" w:hAnsi="Tahoma" w:cs="Tahoma"/>
                <w:color w:val="000000"/>
              </w:rPr>
            </w:pPr>
            <w:r>
              <w:rPr>
                <w:rFonts w:ascii="Tahoma" w:hAnsi="Tahoma"/>
                <w:color w:val="000000"/>
              </w:rPr>
              <w:t>:59:/</w:t>
            </w:r>
            <w:r>
              <w:rPr>
                <w:rFonts w:ascii="Tahoma" w:hAnsi="Tahoma"/>
              </w:rPr>
              <w:t>100000000030018</w:t>
            </w:r>
            <w:r>
              <w:rPr>
                <w:rFonts w:ascii="Tahoma" w:hAnsi="Tahoma"/>
                <w:color w:val="000000"/>
              </w:rPr>
              <w:br/>
            </w:r>
            <w:r>
              <w:rPr>
                <w:rFonts w:ascii="Tahoma" w:hAnsi="Tahoma"/>
              </w:rPr>
              <w:t>KOBSMK2X</w:t>
            </w:r>
          </w:p>
          <w:p w:rsidR="007E6477" w:rsidRPr="00825966" w:rsidRDefault="007E6477" w:rsidP="009935A1">
            <w:pPr>
              <w:rPr>
                <w:rFonts w:ascii="Tahoma" w:hAnsi="Tahoma" w:cs="Tahoma"/>
                <w:color w:val="000000"/>
              </w:rPr>
            </w:pPr>
            <w:r>
              <w:rPr>
                <w:rFonts w:ascii="Tahoma" w:hAnsi="Tahoma"/>
                <w:color w:val="000000"/>
              </w:rPr>
              <w:t>:75:</w:t>
            </w:r>
            <w:r>
              <w:rPr>
                <w:rFonts w:ascii="Tahoma" w:hAnsi="Tahoma"/>
                <w:caps/>
                <w:color w:val="000000"/>
              </w:rPr>
              <w:t>SQDC</w:t>
            </w:r>
          </w:p>
        </w:tc>
        <w:tc>
          <w:tcPr>
            <w:tcW w:w="3420" w:type="dxa"/>
            <w:tcBorders>
              <w:bottom w:val="nil"/>
            </w:tcBorders>
          </w:tcPr>
          <w:p w:rsidR="007E6477" w:rsidRPr="00825966" w:rsidRDefault="007E6477" w:rsidP="009935A1">
            <w:pPr>
              <w:rPr>
                <w:rFonts w:ascii="Tahoma" w:hAnsi="Tahoma" w:cs="Tahoma"/>
                <w:color w:val="000000"/>
                <w:lang w:val="mk-MK" w:eastAsia="en-US"/>
              </w:rPr>
            </w:pPr>
          </w:p>
          <w:p w:rsidR="007E6477" w:rsidRPr="00825966" w:rsidRDefault="007E6477" w:rsidP="009935A1">
            <w:pPr>
              <w:rPr>
                <w:rFonts w:ascii="Tahoma" w:hAnsi="Tahoma" w:cs="Tahoma"/>
                <w:color w:val="000000"/>
              </w:rPr>
            </w:pPr>
            <w:r>
              <w:rPr>
                <w:rFonts w:ascii="Tahoma" w:hAnsi="Tahoma"/>
                <w:color w:val="000000"/>
              </w:rPr>
              <w:t>:20:76543SR</w:t>
            </w:r>
          </w:p>
          <w:p w:rsidR="007E6477" w:rsidRPr="00825966" w:rsidRDefault="007E6477" w:rsidP="009935A1">
            <w:pPr>
              <w:rPr>
                <w:rFonts w:ascii="Tahoma" w:hAnsi="Tahoma" w:cs="Tahoma"/>
                <w:color w:val="000000"/>
              </w:rPr>
            </w:pPr>
            <w:r>
              <w:rPr>
                <w:rFonts w:ascii="Tahoma" w:hAnsi="Tahoma"/>
                <w:color w:val="000000"/>
              </w:rPr>
              <w:t>:21:65432SE</w:t>
            </w:r>
          </w:p>
          <w:p w:rsidR="007E6477" w:rsidRPr="00825966" w:rsidRDefault="007E6477" w:rsidP="009935A1">
            <w:pPr>
              <w:rPr>
                <w:rFonts w:ascii="Tahoma" w:hAnsi="Tahoma" w:cs="Tahoma"/>
                <w:color w:val="000000"/>
              </w:rPr>
            </w:pPr>
            <w:r>
              <w:rPr>
                <w:rFonts w:ascii="Tahoma" w:hAnsi="Tahoma"/>
                <w:color w:val="000000"/>
              </w:rPr>
              <w:t>:59:/</w:t>
            </w:r>
            <w:r>
              <w:rPr>
                <w:rFonts w:ascii="Tahoma" w:hAnsi="Tahoma"/>
              </w:rPr>
              <w:t>100000000030018</w:t>
            </w:r>
            <w:r>
              <w:rPr>
                <w:rFonts w:ascii="Tahoma" w:hAnsi="Tahoma"/>
                <w:color w:val="000000"/>
              </w:rPr>
              <w:br/>
            </w:r>
            <w:r>
              <w:rPr>
                <w:rFonts w:ascii="Tahoma" w:hAnsi="Tahoma"/>
              </w:rPr>
              <w:t>KOBSMK2X</w:t>
            </w:r>
          </w:p>
          <w:p w:rsidR="007E6477" w:rsidRPr="00825966" w:rsidRDefault="007E6477" w:rsidP="009935A1">
            <w:pPr>
              <w:rPr>
                <w:rFonts w:ascii="Tahoma" w:hAnsi="Tahoma" w:cs="Tahoma"/>
                <w:color w:val="000000"/>
              </w:rPr>
            </w:pPr>
            <w:r>
              <w:rPr>
                <w:rFonts w:ascii="Tahoma" w:hAnsi="Tahoma"/>
                <w:color w:val="000000"/>
              </w:rPr>
              <w:t>:79:SQDC/</w:t>
            </w:r>
            <w:r>
              <w:rPr>
                <w:rFonts w:ascii="Tahoma" w:hAnsi="Tahoma"/>
                <w:caps/>
              </w:rPr>
              <w:t>9805271355+0100</w:t>
            </w:r>
            <w:r>
              <w:rPr>
                <w:rFonts w:ascii="Tahoma" w:hAnsi="Tahoma"/>
                <w:color w:val="000000"/>
              </w:rPr>
              <w:t xml:space="preserve"> </w:t>
            </w:r>
          </w:p>
          <w:p w:rsidR="007E6477" w:rsidRPr="00825966" w:rsidRDefault="007E6477" w:rsidP="009935A1">
            <w:pPr>
              <w:rPr>
                <w:rFonts w:ascii="Tahoma" w:hAnsi="Tahoma" w:cs="Tahoma"/>
                <w:color w:val="000000"/>
              </w:rPr>
            </w:pPr>
            <w:r>
              <w:rPr>
                <w:rFonts w:ascii="Tahoma" w:hAnsi="Tahoma"/>
                <w:color w:val="000000"/>
              </w:rPr>
              <w:t>SDMKD245600,00/3</w:t>
            </w:r>
          </w:p>
          <w:p w:rsidR="007E6477" w:rsidRPr="00825966" w:rsidRDefault="007E6477" w:rsidP="009935A1">
            <w:pPr>
              <w:rPr>
                <w:rFonts w:ascii="Tahoma" w:hAnsi="Tahoma" w:cs="Tahoma"/>
                <w:color w:val="000000"/>
              </w:rPr>
            </w:pPr>
            <w:r>
              <w:rPr>
                <w:rFonts w:ascii="Tahoma" w:hAnsi="Tahoma"/>
                <w:color w:val="000000"/>
              </w:rPr>
              <w:t>SCMKD138400,00/4</w:t>
            </w:r>
          </w:p>
          <w:p w:rsidR="007E6477" w:rsidRPr="00825966" w:rsidRDefault="007E6477" w:rsidP="009935A1">
            <w:pPr>
              <w:rPr>
                <w:rFonts w:ascii="Tahoma" w:hAnsi="Tahoma" w:cs="Tahoma"/>
                <w:color w:val="000000"/>
              </w:rPr>
            </w:pPr>
            <w:r>
              <w:rPr>
                <w:rFonts w:ascii="Tahoma" w:hAnsi="Tahoma"/>
                <w:color w:val="000000"/>
              </w:rPr>
              <w:t>EDMKD422222,00/5</w:t>
            </w:r>
          </w:p>
          <w:p w:rsidR="007E6477" w:rsidRPr="00825966" w:rsidRDefault="007E6477" w:rsidP="009935A1">
            <w:pPr>
              <w:rPr>
                <w:rFonts w:ascii="Tahoma" w:hAnsi="Tahoma" w:cs="Tahoma"/>
                <w:color w:val="000000"/>
              </w:rPr>
            </w:pPr>
            <w:r>
              <w:rPr>
                <w:rFonts w:ascii="Tahoma" w:hAnsi="Tahoma"/>
                <w:color w:val="000000"/>
              </w:rPr>
              <w:t>ECMKD138400,00/4</w:t>
            </w:r>
          </w:p>
          <w:p w:rsidR="007E6477" w:rsidRPr="00825966" w:rsidRDefault="007E6477" w:rsidP="009935A1">
            <w:pPr>
              <w:rPr>
                <w:rFonts w:ascii="Tahoma" w:hAnsi="Tahoma" w:cs="Tahoma"/>
                <w:color w:val="000000"/>
              </w:rPr>
            </w:pPr>
            <w:r>
              <w:rPr>
                <w:rFonts w:ascii="Tahoma" w:hAnsi="Tahoma"/>
                <w:color w:val="000000"/>
              </w:rPr>
              <w:t>LDMKD0,/0</w:t>
            </w:r>
          </w:p>
          <w:p w:rsidR="007E6477" w:rsidRPr="00825966" w:rsidRDefault="007E6477" w:rsidP="009935A1">
            <w:pPr>
              <w:rPr>
                <w:rFonts w:ascii="Tahoma" w:hAnsi="Tahoma" w:cs="Tahoma"/>
                <w:color w:val="000000"/>
              </w:rPr>
            </w:pPr>
            <w:r>
              <w:rPr>
                <w:rFonts w:ascii="Tahoma" w:hAnsi="Tahoma"/>
                <w:color w:val="000000"/>
              </w:rPr>
              <w:t>LCMKD0,/0</w:t>
            </w:r>
          </w:p>
          <w:p w:rsidR="007E6477" w:rsidRPr="00825966" w:rsidRDefault="007E6477" w:rsidP="009935A1">
            <w:pPr>
              <w:rPr>
                <w:rFonts w:ascii="Tahoma" w:hAnsi="Tahoma" w:cs="Tahoma"/>
                <w:color w:val="000000"/>
              </w:rPr>
            </w:pPr>
            <w:r>
              <w:rPr>
                <w:rFonts w:ascii="Tahoma" w:hAnsi="Tahoma"/>
                <w:color w:val="000000"/>
              </w:rPr>
              <w:t>CCMKD653,</w:t>
            </w:r>
          </w:p>
          <w:p w:rsidR="007E6477" w:rsidRPr="00825966" w:rsidRDefault="007E6477" w:rsidP="009935A1">
            <w:pPr>
              <w:rPr>
                <w:rFonts w:ascii="Tahoma" w:hAnsi="Tahoma" w:cs="Tahoma"/>
                <w:color w:val="000000"/>
              </w:rPr>
            </w:pPr>
            <w:r>
              <w:rPr>
                <w:rFonts w:ascii="Tahoma" w:hAnsi="Tahoma"/>
                <w:color w:val="000000"/>
              </w:rPr>
              <w:t>ACMKD653,</w:t>
            </w:r>
          </w:p>
        </w:tc>
      </w:tr>
    </w:tbl>
    <w:p w:rsidR="007E6477" w:rsidRPr="00825966" w:rsidRDefault="007E6477" w:rsidP="007E6477">
      <w:pPr>
        <w:ind w:left="720" w:firstLine="720"/>
        <w:rPr>
          <w:rFonts w:ascii="Tahoma" w:hAnsi="Tahoma" w:cs="Tahoma"/>
          <w:lang w:val="mk-MK"/>
        </w:rPr>
      </w:pPr>
    </w:p>
    <w:p w:rsidR="007E6477" w:rsidRDefault="007E6477" w:rsidP="008B54CD">
      <w:pPr>
        <w:pStyle w:val="Heading1"/>
        <w:numPr>
          <w:ilvl w:val="0"/>
          <w:numId w:val="0"/>
        </w:numPr>
        <w:rPr>
          <w:rFonts w:cs="Tahoma"/>
          <w:lang w:val="mk-MK"/>
        </w:rPr>
      </w:pPr>
    </w:p>
    <w:p w:rsidR="008B54CD" w:rsidRPr="00825966" w:rsidRDefault="007E6477" w:rsidP="008B54CD">
      <w:pPr>
        <w:pStyle w:val="Heading1"/>
        <w:numPr>
          <w:ilvl w:val="0"/>
          <w:numId w:val="0"/>
        </w:numPr>
        <w:rPr>
          <w:rFonts w:cs="Tahoma"/>
        </w:rPr>
      </w:pPr>
      <w:r>
        <w:br w:type="page"/>
      </w:r>
      <w:bookmarkStart w:id="364" w:name="_Toc525125530"/>
      <w:r>
        <w:rPr>
          <w:sz w:val="24"/>
        </w:rPr>
        <w:lastRenderedPageBreak/>
        <w:t>18. Message in a free format (MTn99)</w:t>
      </w:r>
      <w:bookmarkEnd w:id="283"/>
      <w:bookmarkEnd w:id="364"/>
    </w:p>
    <w:p w:rsidR="008B54CD" w:rsidRPr="003A744B" w:rsidRDefault="008B54CD" w:rsidP="008B54CD">
      <w:pPr>
        <w:pStyle w:val="Heading2"/>
        <w:numPr>
          <w:ilvl w:val="0"/>
          <w:numId w:val="0"/>
        </w:numPr>
        <w:rPr>
          <w:rFonts w:cs="Tahoma"/>
          <w:sz w:val="22"/>
        </w:rPr>
      </w:pPr>
      <w:bookmarkStart w:id="365" w:name="_Toc339448096"/>
      <w:bookmarkStart w:id="366" w:name="_Toc525125531"/>
      <w:r>
        <w:rPr>
          <w:sz w:val="22"/>
        </w:rPr>
        <w:t>18.1. Purpose of messages MT 999 and MT 199 (MTn99)</w:t>
      </w:r>
      <w:bookmarkEnd w:id="365"/>
      <w:bookmarkEnd w:id="366"/>
    </w:p>
    <w:p w:rsidR="008B54CD" w:rsidRPr="00825966" w:rsidRDefault="008B54CD" w:rsidP="008B54CD">
      <w:pPr>
        <w:spacing w:before="20" w:after="60"/>
        <w:ind w:left="540"/>
        <w:jc w:val="both"/>
        <w:rPr>
          <w:rFonts w:ascii="Tahoma" w:hAnsi="Tahoma" w:cs="Tahoma"/>
        </w:rPr>
      </w:pPr>
      <w:r>
        <w:rPr>
          <w:rFonts w:ascii="Tahoma" w:hAnsi="Tahoma"/>
        </w:rPr>
        <w:t xml:space="preserve">These messages are used by the MIPS participants for mutual exchange of information for which there is no other message. Upon the receipt of these messages and syntactic control, MIPS sends a message to the Participant - sender that the message has been received and it will be sent to the Participant - receiver. </w:t>
      </w:r>
    </w:p>
    <w:p w:rsidR="008B54CD" w:rsidRPr="00825966" w:rsidRDefault="008B54CD" w:rsidP="008B54CD">
      <w:pPr>
        <w:spacing w:before="20" w:after="60"/>
        <w:ind w:left="540"/>
        <w:jc w:val="both"/>
        <w:rPr>
          <w:rFonts w:ascii="Tahoma" w:hAnsi="Tahoma" w:cs="Tahoma"/>
        </w:rPr>
      </w:pPr>
      <w:r>
        <w:rPr>
          <w:rFonts w:ascii="Tahoma" w:hAnsi="Tahoma"/>
        </w:rPr>
        <w:t>These messages can also be used by the National Bank of the Republic of Macedonia to issue a press release to all participants for changing the MIPS Operating Rules during the day, such as changing the working hours and the like.</w:t>
      </w:r>
    </w:p>
    <w:p w:rsidR="008B54CD" w:rsidRPr="003A744B" w:rsidRDefault="008B54CD" w:rsidP="008B54CD">
      <w:pPr>
        <w:pStyle w:val="Heading2"/>
        <w:numPr>
          <w:ilvl w:val="0"/>
          <w:numId w:val="0"/>
        </w:numPr>
        <w:rPr>
          <w:rFonts w:cs="Tahoma"/>
          <w:sz w:val="22"/>
        </w:rPr>
      </w:pPr>
      <w:bookmarkStart w:id="367" w:name="_Toc339448097"/>
      <w:bookmarkStart w:id="368" w:name="_Toc525125532"/>
      <w:r>
        <w:rPr>
          <w:sz w:val="22"/>
        </w:rPr>
        <w:t>18.2. Format of messages MT 999 and MT 199 (MTn99)</w:t>
      </w:r>
      <w:bookmarkEnd w:id="367"/>
      <w:bookmarkEnd w:id="368"/>
    </w:p>
    <w:p w:rsidR="008B54CD" w:rsidRPr="00825966" w:rsidRDefault="008B54CD" w:rsidP="008B54CD">
      <w:pPr>
        <w:pStyle w:val="Heading3"/>
        <w:numPr>
          <w:ilvl w:val="0"/>
          <w:numId w:val="0"/>
        </w:numPr>
        <w:spacing w:after="120"/>
        <w:ind w:left="720"/>
        <w:rPr>
          <w:rFonts w:cs="Tahoma"/>
          <w:b/>
          <w:sz w:val="22"/>
        </w:rPr>
      </w:pPr>
      <w:r>
        <w:rPr>
          <w:b/>
          <w:sz w:val="22"/>
        </w:rPr>
        <w:t>18.2.1. Format of messages MT 999 and MT 199 (MTn99) Participant А---&gt; MIPS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20"/>
        <w:gridCol w:w="3060"/>
        <w:gridCol w:w="1989"/>
      </w:tblGrid>
      <w:tr w:rsidR="008B54CD" w:rsidRPr="00825966" w:rsidTr="00417FFA">
        <w:tc>
          <w:tcPr>
            <w:tcW w:w="900"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Status Status</w:t>
            </w:r>
          </w:p>
        </w:tc>
        <w:tc>
          <w:tcPr>
            <w:tcW w:w="720"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Field Field</w:t>
            </w:r>
          </w:p>
        </w:tc>
        <w:tc>
          <w:tcPr>
            <w:tcW w:w="3060" w:type="dxa"/>
            <w:vAlign w:val="center"/>
          </w:tcPr>
          <w:p w:rsidR="008B54CD" w:rsidRPr="00825966" w:rsidRDefault="00924DD1" w:rsidP="009935A1">
            <w:pPr>
              <w:spacing w:before="20" w:after="20"/>
              <w:jc w:val="center"/>
              <w:rPr>
                <w:rFonts w:ascii="Tahoma" w:hAnsi="Tahoma" w:cs="Tahoma"/>
                <w:b/>
                <w:sz w:val="18"/>
              </w:rPr>
            </w:pPr>
            <w:r>
              <w:rPr>
                <w:rFonts w:ascii="Tahoma" w:hAnsi="Tahoma"/>
                <w:b/>
                <w:sz w:val="18"/>
              </w:rPr>
              <w:t xml:space="preserve">Field Name </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1989"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Format</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417FFA">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060"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1989"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417FFA">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060"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 xml:space="preserve">(Message type) </w:t>
            </w:r>
          </w:p>
        </w:tc>
        <w:tc>
          <w:tcPr>
            <w:tcW w:w="1989"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417FFA">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060"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989"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417FFA">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060"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Transaction Reference Number </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98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417FFA">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79</w:t>
            </w:r>
          </w:p>
        </w:tc>
        <w:tc>
          <w:tcPr>
            <w:tcW w:w="3060" w:type="dxa"/>
            <w:vAlign w:val="center"/>
          </w:tcPr>
          <w:p w:rsidR="008B54CD" w:rsidRPr="00825966" w:rsidRDefault="008B54CD" w:rsidP="009935A1">
            <w:pPr>
              <w:spacing w:before="20" w:after="20"/>
              <w:rPr>
                <w:rFonts w:ascii="Tahoma" w:hAnsi="Tahoma" w:cs="Tahoma"/>
                <w:sz w:val="18"/>
              </w:rPr>
            </w:pPr>
            <w:r>
              <w:rPr>
                <w:rFonts w:ascii="Tahoma" w:hAnsi="Tahoma"/>
                <w:sz w:val="18"/>
              </w:rPr>
              <w:t>Query</w:t>
            </w:r>
          </w:p>
          <w:p w:rsidR="008B54CD" w:rsidRPr="00825966" w:rsidRDefault="008B54CD" w:rsidP="009935A1">
            <w:pPr>
              <w:spacing w:before="20" w:after="20"/>
              <w:rPr>
                <w:rFonts w:ascii="Tahoma" w:hAnsi="Tahoma" w:cs="Tahoma"/>
                <w:sz w:val="18"/>
              </w:rPr>
            </w:pPr>
            <w:r>
              <w:rPr>
                <w:rFonts w:ascii="Tahoma" w:hAnsi="Tahoma"/>
                <w:sz w:val="18"/>
              </w:rPr>
              <w:t>(Query)</w:t>
            </w:r>
          </w:p>
        </w:tc>
        <w:tc>
          <w:tcPr>
            <w:tcW w:w="198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/11!c/4!a2!a2!c[3!c]</w:t>
            </w:r>
          </w:p>
          <w:p w:rsidR="008B54CD" w:rsidRPr="00825966" w:rsidRDefault="008B54CD" w:rsidP="009935A1">
            <w:pPr>
              <w:spacing w:before="20" w:after="20"/>
              <w:jc w:val="center"/>
              <w:rPr>
                <w:rFonts w:ascii="Tahoma" w:hAnsi="Tahoma" w:cs="Tahoma"/>
                <w:sz w:val="18"/>
              </w:rPr>
            </w:pPr>
            <w:r>
              <w:rPr>
                <w:rFonts w:ascii="Tahoma" w:hAnsi="Tahoma"/>
                <w:sz w:val="18"/>
              </w:rPr>
              <w:t>34*50</w:t>
            </w:r>
          </w:p>
        </w:tc>
      </w:tr>
    </w:tbl>
    <w:p w:rsidR="008B54CD" w:rsidRPr="00825966" w:rsidRDefault="008B54CD" w:rsidP="008B54CD">
      <w:pPr>
        <w:ind w:left="1440" w:firstLine="720"/>
        <w:rPr>
          <w:rFonts w:ascii="Tahoma" w:hAnsi="Tahoma" w:cs="Tahoma"/>
          <w:b/>
          <w:sz w:val="22"/>
        </w:rPr>
      </w:pPr>
      <w:r>
        <w:rPr>
          <w:rFonts w:ascii="Tahoma" w:hAnsi="Tahoma"/>
          <w:b/>
          <w:sz w:val="16"/>
        </w:rPr>
        <w:t>M = Mandatory</w:t>
      </w:r>
      <w:r>
        <w:rPr>
          <w:rFonts w:ascii="Tahoma" w:hAnsi="Tahoma"/>
          <w:b/>
          <w:sz w:val="16"/>
        </w:rPr>
        <w:tab/>
        <w:t>О = Optional</w:t>
      </w:r>
    </w:p>
    <w:p w:rsidR="008B54CD" w:rsidRPr="00825966" w:rsidRDefault="008B54CD" w:rsidP="003A744B">
      <w:pPr>
        <w:pStyle w:val="Heading3"/>
        <w:numPr>
          <w:ilvl w:val="0"/>
          <w:numId w:val="0"/>
        </w:numPr>
        <w:spacing w:after="120"/>
        <w:ind w:left="540"/>
        <w:rPr>
          <w:rFonts w:cs="Tahoma"/>
          <w:b/>
        </w:rPr>
      </w:pPr>
      <w:r>
        <w:rPr>
          <w:b/>
          <w:sz w:val="22"/>
        </w:rPr>
        <w:t xml:space="preserve">18.2.2. Format of messages MT 999 and MT 199 (MTn99) </w:t>
      </w:r>
      <w:r>
        <w:rPr>
          <w:b/>
          <w:sz w:val="22"/>
        </w:rPr>
        <w:br/>
        <w:t>MIPS ---&gt; Participant B (A)</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20"/>
        <w:gridCol w:w="3060"/>
        <w:gridCol w:w="1989"/>
      </w:tblGrid>
      <w:tr w:rsidR="008B54CD" w:rsidRPr="00825966" w:rsidTr="00417FFA">
        <w:tc>
          <w:tcPr>
            <w:tcW w:w="900"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Status Status</w:t>
            </w:r>
          </w:p>
        </w:tc>
        <w:tc>
          <w:tcPr>
            <w:tcW w:w="720"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Field Field</w:t>
            </w:r>
          </w:p>
        </w:tc>
        <w:tc>
          <w:tcPr>
            <w:tcW w:w="3060" w:type="dxa"/>
            <w:vAlign w:val="center"/>
          </w:tcPr>
          <w:p w:rsidR="008B54CD" w:rsidRPr="00825966" w:rsidRDefault="00924DD1" w:rsidP="009935A1">
            <w:pPr>
              <w:spacing w:before="20" w:after="20"/>
              <w:jc w:val="center"/>
              <w:rPr>
                <w:rFonts w:ascii="Tahoma" w:hAnsi="Tahoma" w:cs="Tahoma"/>
                <w:b/>
                <w:sz w:val="18"/>
              </w:rPr>
            </w:pPr>
            <w:r>
              <w:rPr>
                <w:rFonts w:ascii="Tahoma" w:hAnsi="Tahoma"/>
                <w:b/>
                <w:sz w:val="18"/>
              </w:rPr>
              <w:t xml:space="preserve">Field Name </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1989"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Format</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417FFA">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060"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1989"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417FFA">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060"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 xml:space="preserve">(Message type) </w:t>
            </w:r>
          </w:p>
        </w:tc>
        <w:tc>
          <w:tcPr>
            <w:tcW w:w="1989"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417FFA">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060"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1989"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417FFA">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060"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Transaction Reference Number </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198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417FFA">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21</w:t>
            </w:r>
          </w:p>
        </w:tc>
        <w:tc>
          <w:tcPr>
            <w:tcW w:w="3060" w:type="dxa"/>
            <w:vAlign w:val="center"/>
          </w:tcPr>
          <w:p w:rsidR="008B54CD" w:rsidRPr="00825966" w:rsidRDefault="008B54CD" w:rsidP="009935A1">
            <w:pPr>
              <w:spacing w:before="20" w:after="20"/>
              <w:rPr>
                <w:rFonts w:ascii="Tahoma" w:hAnsi="Tahoma" w:cs="Tahoma"/>
                <w:sz w:val="18"/>
              </w:rPr>
            </w:pPr>
            <w:r>
              <w:rPr>
                <w:rFonts w:ascii="Tahoma" w:hAnsi="Tahoma"/>
                <w:sz w:val="18"/>
              </w:rPr>
              <w:t>Related Reference</w:t>
            </w:r>
          </w:p>
          <w:p w:rsidR="008B54CD" w:rsidRPr="00825966" w:rsidRDefault="008B54CD" w:rsidP="009935A1">
            <w:pPr>
              <w:spacing w:before="20" w:after="20"/>
              <w:rPr>
                <w:rFonts w:ascii="Tahoma" w:hAnsi="Tahoma" w:cs="Tahoma"/>
                <w:sz w:val="18"/>
              </w:rPr>
            </w:pPr>
            <w:r>
              <w:rPr>
                <w:rFonts w:ascii="Tahoma" w:hAnsi="Tahoma"/>
                <w:sz w:val="18"/>
              </w:rPr>
              <w:t>(Related Reference)</w:t>
            </w:r>
          </w:p>
        </w:tc>
        <w:tc>
          <w:tcPr>
            <w:tcW w:w="198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417FFA">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79</w:t>
            </w:r>
          </w:p>
        </w:tc>
        <w:tc>
          <w:tcPr>
            <w:tcW w:w="3060" w:type="dxa"/>
            <w:vAlign w:val="center"/>
          </w:tcPr>
          <w:p w:rsidR="008B54CD" w:rsidRPr="00825966" w:rsidRDefault="008B54CD" w:rsidP="009935A1">
            <w:pPr>
              <w:spacing w:before="20" w:after="20"/>
              <w:rPr>
                <w:rFonts w:ascii="Tahoma" w:hAnsi="Tahoma" w:cs="Tahoma"/>
                <w:sz w:val="18"/>
              </w:rPr>
            </w:pPr>
            <w:r>
              <w:rPr>
                <w:rFonts w:ascii="Tahoma" w:hAnsi="Tahoma"/>
                <w:sz w:val="18"/>
              </w:rPr>
              <w:t>Query</w:t>
            </w:r>
          </w:p>
          <w:p w:rsidR="008B54CD" w:rsidRPr="00825966" w:rsidRDefault="008B54CD" w:rsidP="009935A1">
            <w:pPr>
              <w:spacing w:before="20" w:after="20"/>
              <w:rPr>
                <w:rFonts w:ascii="Tahoma" w:hAnsi="Tahoma" w:cs="Tahoma"/>
                <w:sz w:val="18"/>
              </w:rPr>
            </w:pPr>
            <w:r>
              <w:rPr>
                <w:rFonts w:ascii="Tahoma" w:hAnsi="Tahoma"/>
                <w:sz w:val="18"/>
              </w:rPr>
              <w:t>(Query)</w:t>
            </w:r>
          </w:p>
        </w:tc>
        <w:tc>
          <w:tcPr>
            <w:tcW w:w="1989"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/11!c/4!a2!a2!c[3!c]</w:t>
            </w:r>
          </w:p>
          <w:p w:rsidR="008B54CD" w:rsidRPr="00825966" w:rsidRDefault="008B54CD" w:rsidP="009935A1">
            <w:pPr>
              <w:spacing w:before="20" w:after="20"/>
              <w:jc w:val="center"/>
              <w:rPr>
                <w:rFonts w:ascii="Tahoma" w:hAnsi="Tahoma" w:cs="Tahoma"/>
                <w:sz w:val="18"/>
              </w:rPr>
            </w:pPr>
            <w:r>
              <w:rPr>
                <w:rFonts w:ascii="Tahoma" w:hAnsi="Tahoma"/>
                <w:sz w:val="18"/>
              </w:rPr>
              <w:t>34*50</w:t>
            </w:r>
          </w:p>
        </w:tc>
      </w:tr>
    </w:tbl>
    <w:p w:rsidR="008B54CD" w:rsidRPr="00825966" w:rsidRDefault="008B54CD" w:rsidP="009003D1">
      <w:pPr>
        <w:ind w:left="2160" w:firstLine="720"/>
        <w:rPr>
          <w:rFonts w:ascii="Tahoma" w:hAnsi="Tahoma" w:cs="Tahoma"/>
          <w:b/>
          <w:sz w:val="16"/>
        </w:rPr>
      </w:pPr>
      <w:r>
        <w:rPr>
          <w:rFonts w:ascii="Tahoma" w:hAnsi="Tahoma"/>
          <w:b/>
          <w:sz w:val="16"/>
        </w:rPr>
        <w:t>M = Mandatory</w:t>
      </w:r>
      <w:r>
        <w:rPr>
          <w:rFonts w:ascii="Tahoma" w:hAnsi="Tahoma"/>
          <w:b/>
          <w:sz w:val="16"/>
        </w:rPr>
        <w:tab/>
        <w:t>О = Optional</w:t>
      </w:r>
    </w:p>
    <w:p w:rsidR="008B54CD" w:rsidRPr="003A744B" w:rsidRDefault="008B54CD" w:rsidP="008B54CD">
      <w:pPr>
        <w:pStyle w:val="Heading2"/>
        <w:numPr>
          <w:ilvl w:val="0"/>
          <w:numId w:val="0"/>
        </w:numPr>
        <w:rPr>
          <w:rFonts w:cs="Tahoma"/>
          <w:b w:val="0"/>
          <w:sz w:val="22"/>
        </w:rPr>
      </w:pPr>
      <w:bookmarkStart w:id="369" w:name="_Toc339448098"/>
      <w:bookmarkStart w:id="370" w:name="_Toc525125533"/>
      <w:r>
        <w:rPr>
          <w:sz w:val="22"/>
        </w:rPr>
        <w:t>18.3. Specification of fields of messages МТ 999 and МТ 199 (МТ n99)</w:t>
      </w:r>
      <w:bookmarkEnd w:id="369"/>
      <w:bookmarkEnd w:id="370"/>
    </w:p>
    <w:p w:rsidR="008B54CD" w:rsidRPr="00825966" w:rsidRDefault="00686FF8" w:rsidP="008B54CD">
      <w:pPr>
        <w:spacing w:before="20" w:after="60"/>
        <w:ind w:left="567"/>
        <w:jc w:val="both"/>
        <w:rPr>
          <w:rFonts w:ascii="Tahoma" w:hAnsi="Tahoma" w:cs="Tahoma"/>
        </w:rPr>
      </w:pPr>
      <w:r>
        <w:rPr>
          <w:rFonts w:ascii="Tahoma" w:hAnsi="Tahoma"/>
          <w:b/>
        </w:rPr>
        <w:t>Field :20:</w:t>
      </w:r>
      <w:r>
        <w:rPr>
          <w:rFonts w:ascii="Tahoma" w:hAnsi="Tahoma"/>
        </w:rPr>
        <w:t xml:space="preserve"> contains the message reference data.</w:t>
      </w:r>
    </w:p>
    <w:p w:rsidR="008B54CD" w:rsidRPr="00825966" w:rsidRDefault="00686FF8" w:rsidP="008B54CD">
      <w:pPr>
        <w:spacing w:before="20" w:after="60"/>
        <w:ind w:left="567"/>
        <w:jc w:val="both"/>
        <w:rPr>
          <w:rFonts w:ascii="Tahoma" w:hAnsi="Tahoma" w:cs="Tahoma"/>
        </w:rPr>
      </w:pPr>
      <w:r>
        <w:rPr>
          <w:rFonts w:ascii="Tahoma" w:hAnsi="Tahoma"/>
          <w:b/>
        </w:rPr>
        <w:t>Field :21:</w:t>
      </w:r>
      <w:r>
        <w:rPr>
          <w:rFonts w:ascii="Tahoma" w:hAnsi="Tahoma"/>
        </w:rPr>
        <w:t xml:space="preserve"> contains the reference data of the related input message.</w:t>
      </w:r>
    </w:p>
    <w:p w:rsidR="008B54CD" w:rsidRPr="00825966" w:rsidRDefault="00686FF8" w:rsidP="008B54CD">
      <w:pPr>
        <w:spacing w:before="20" w:after="20"/>
        <w:ind w:left="567"/>
        <w:jc w:val="both"/>
        <w:outlineLvl w:val="0"/>
        <w:rPr>
          <w:rFonts w:ascii="Tahoma" w:hAnsi="Tahoma" w:cs="Tahoma"/>
        </w:rPr>
      </w:pPr>
      <w:r>
        <w:rPr>
          <w:rFonts w:ascii="Tahoma" w:hAnsi="Tahoma"/>
          <w:b/>
        </w:rPr>
        <w:lastRenderedPageBreak/>
        <w:t>Field :79:</w:t>
      </w:r>
      <w:r>
        <w:rPr>
          <w:rFonts w:ascii="Tahoma" w:hAnsi="Tahoma"/>
        </w:rPr>
        <w:t xml:space="preserve"> contains the data on the type of the request and the parameters of the request.</w:t>
      </w:r>
    </w:p>
    <w:p w:rsidR="008B54CD" w:rsidRPr="00825966" w:rsidRDefault="008B54CD" w:rsidP="008B54CD">
      <w:pPr>
        <w:spacing w:before="20" w:after="20"/>
        <w:ind w:left="567"/>
        <w:outlineLvl w:val="0"/>
        <w:rPr>
          <w:rFonts w:ascii="Tahoma" w:hAnsi="Tahoma" w:cs="Tahoma"/>
        </w:rPr>
      </w:pPr>
      <w:r>
        <w:rPr>
          <w:rFonts w:ascii="Tahoma" w:hAnsi="Tahoma"/>
        </w:rPr>
        <w:t>Field :79 must contain the following code /TEXTMESSAGE/ and BIC of the participant:</w:t>
      </w:r>
    </w:p>
    <w:p w:rsidR="008B54CD" w:rsidRPr="00825966" w:rsidRDefault="008B54CD" w:rsidP="008B54CD">
      <w:pPr>
        <w:numPr>
          <w:ilvl w:val="0"/>
          <w:numId w:val="18"/>
        </w:numPr>
        <w:tabs>
          <w:tab w:val="clear" w:pos="360"/>
          <w:tab w:val="num" w:pos="1440"/>
        </w:tabs>
        <w:spacing w:before="20" w:after="20"/>
        <w:ind w:left="1440"/>
        <w:outlineLvl w:val="0"/>
        <w:rPr>
          <w:rFonts w:ascii="Tahoma" w:hAnsi="Tahoma" w:cs="Tahoma"/>
        </w:rPr>
      </w:pPr>
      <w:r>
        <w:rPr>
          <w:rFonts w:ascii="Tahoma" w:hAnsi="Tahoma"/>
        </w:rPr>
        <w:t>to whom the message is sent, for incoming messages and</w:t>
      </w:r>
    </w:p>
    <w:p w:rsidR="008B54CD" w:rsidRPr="00825966" w:rsidRDefault="008B54CD" w:rsidP="008B54CD">
      <w:pPr>
        <w:numPr>
          <w:ilvl w:val="0"/>
          <w:numId w:val="18"/>
        </w:numPr>
        <w:tabs>
          <w:tab w:val="clear" w:pos="360"/>
          <w:tab w:val="num" w:pos="1440"/>
        </w:tabs>
        <w:spacing w:before="20" w:after="20"/>
        <w:ind w:left="1440"/>
        <w:outlineLvl w:val="0"/>
        <w:rPr>
          <w:rFonts w:ascii="Tahoma" w:hAnsi="Tahoma" w:cs="Tahoma"/>
        </w:rPr>
      </w:pPr>
      <w:r>
        <w:rPr>
          <w:rFonts w:ascii="Tahoma" w:hAnsi="Tahoma"/>
        </w:rPr>
        <w:t xml:space="preserve">who sent the message, for outgoing messages. </w:t>
      </w:r>
    </w:p>
    <w:p w:rsidR="006D2436" w:rsidRDefault="006D2436" w:rsidP="008B54CD">
      <w:pPr>
        <w:pStyle w:val="Heading2"/>
        <w:numPr>
          <w:ilvl w:val="0"/>
          <w:numId w:val="0"/>
        </w:numPr>
        <w:rPr>
          <w:rFonts w:cs="Tahoma"/>
          <w:sz w:val="22"/>
        </w:rPr>
      </w:pPr>
      <w:bookmarkStart w:id="371" w:name="_Toc339448099"/>
    </w:p>
    <w:p w:rsidR="008B54CD" w:rsidRPr="003A744B" w:rsidRDefault="008B54CD" w:rsidP="008B54CD">
      <w:pPr>
        <w:pStyle w:val="Heading2"/>
        <w:numPr>
          <w:ilvl w:val="0"/>
          <w:numId w:val="0"/>
        </w:numPr>
        <w:rPr>
          <w:rFonts w:cs="Tahoma"/>
          <w:sz w:val="22"/>
        </w:rPr>
      </w:pPr>
      <w:bookmarkStart w:id="372" w:name="_Toc525125534"/>
      <w:r>
        <w:rPr>
          <w:sz w:val="22"/>
        </w:rPr>
        <w:t>18.4. MT 999 Examples</w:t>
      </w:r>
      <w:bookmarkEnd w:id="372"/>
      <w:r>
        <w:rPr>
          <w:sz w:val="22"/>
        </w:rPr>
        <w:t xml:space="preserve"> </w:t>
      </w:r>
      <w:bookmarkEnd w:id="371"/>
    </w:p>
    <w:p w:rsidR="008B54CD" w:rsidRPr="00825966" w:rsidRDefault="008B54CD" w:rsidP="008B54CD">
      <w:pPr>
        <w:rPr>
          <w:rFonts w:ascii="Tahoma" w:hAnsi="Tahoma" w:cs="Tahoma"/>
        </w:rPr>
      </w:pPr>
      <w:r>
        <w:rPr>
          <w:rFonts w:ascii="Tahoma" w:hAnsi="Tahoma"/>
          <w:b/>
          <w:sz w:val="22"/>
        </w:rPr>
        <w:tab/>
      </w:r>
      <w:r>
        <w:rPr>
          <w:rFonts w:ascii="Tahoma" w:hAnsi="Tahoma"/>
          <w:b/>
        </w:rPr>
        <w:t>MT 999 Sent from participant A (sender) to MIPS</w:t>
      </w:r>
    </w:p>
    <w:tbl>
      <w:tblPr>
        <w:tblW w:w="0" w:type="auto"/>
        <w:tblInd w:w="720" w:type="dxa"/>
        <w:tblLayout w:type="fixed"/>
        <w:tblLook w:val="0000" w:firstRow="0" w:lastRow="0" w:firstColumn="0" w:lastColumn="0" w:noHBand="0" w:noVBand="0"/>
      </w:tblPr>
      <w:tblGrid>
        <w:gridCol w:w="3600"/>
      </w:tblGrid>
      <w:tr w:rsidR="008B54CD" w:rsidRPr="00825966" w:rsidTr="009935A1">
        <w:tc>
          <w:tcPr>
            <w:tcW w:w="3600" w:type="dxa"/>
          </w:tcPr>
          <w:p w:rsidR="008B54CD" w:rsidRPr="00825966" w:rsidRDefault="008B54CD" w:rsidP="009935A1">
            <w:pPr>
              <w:rPr>
                <w:rFonts w:ascii="Tahoma" w:hAnsi="Tahoma" w:cs="Tahoma"/>
                <w:color w:val="000000"/>
                <w:lang w:val="mk-MK"/>
              </w:rPr>
            </w:pPr>
          </w:p>
        </w:tc>
      </w:tr>
      <w:tr w:rsidR="008B54CD" w:rsidRPr="00825966" w:rsidTr="009935A1">
        <w:tc>
          <w:tcPr>
            <w:tcW w:w="3600" w:type="dxa"/>
          </w:tcPr>
          <w:p w:rsidR="008B54CD" w:rsidRPr="00825966" w:rsidRDefault="008B54CD" w:rsidP="009935A1">
            <w:pPr>
              <w:rPr>
                <w:rFonts w:ascii="Tahoma" w:hAnsi="Tahoma" w:cs="Tahoma"/>
                <w:color w:val="000000"/>
              </w:rPr>
            </w:pPr>
            <w:r>
              <w:rPr>
                <w:rFonts w:ascii="Tahoma" w:hAnsi="Tahoma"/>
                <w:color w:val="000000"/>
              </w:rPr>
              <w:t>:20:65432SE</w:t>
            </w:r>
          </w:p>
        </w:tc>
      </w:tr>
      <w:tr w:rsidR="008B54CD" w:rsidRPr="00825966" w:rsidTr="009935A1">
        <w:tc>
          <w:tcPr>
            <w:tcW w:w="3600" w:type="dxa"/>
          </w:tcPr>
          <w:p w:rsidR="008B54CD" w:rsidRPr="00825966" w:rsidRDefault="008B54CD" w:rsidP="009935A1">
            <w:pPr>
              <w:rPr>
                <w:rFonts w:ascii="Tahoma" w:hAnsi="Tahoma" w:cs="Tahoma"/>
                <w:color w:val="000000"/>
              </w:rPr>
            </w:pPr>
            <w:r>
              <w:rPr>
                <w:rFonts w:ascii="Tahoma" w:hAnsi="Tahoma"/>
                <w:color w:val="000000"/>
              </w:rPr>
              <w:t>:79:/TEXTMESSAGE/KOBSMK2X</w:t>
            </w:r>
          </w:p>
          <w:p w:rsidR="008B54CD" w:rsidRPr="00825966" w:rsidRDefault="008B54CD" w:rsidP="009935A1">
            <w:pPr>
              <w:rPr>
                <w:rFonts w:ascii="Tahoma" w:hAnsi="Tahoma" w:cs="Tahoma"/>
              </w:rPr>
            </w:pPr>
            <w:r>
              <w:rPr>
                <w:rFonts w:ascii="Tahoma" w:hAnsi="Tahoma"/>
              </w:rPr>
              <w:t>The reference to the conditional</w:t>
            </w:r>
          </w:p>
          <w:p w:rsidR="008B54CD" w:rsidRPr="00825966" w:rsidRDefault="008B54CD" w:rsidP="009935A1">
            <w:pPr>
              <w:rPr>
                <w:rFonts w:ascii="Tahoma" w:hAnsi="Tahoma" w:cs="Tahoma"/>
                <w:color w:val="000000"/>
              </w:rPr>
            </w:pPr>
            <w:r>
              <w:rPr>
                <w:rFonts w:ascii="Tahoma" w:hAnsi="Tahoma"/>
              </w:rPr>
              <w:t>transaction is MT103-MB236</w:t>
            </w:r>
          </w:p>
        </w:tc>
      </w:tr>
    </w:tbl>
    <w:p w:rsidR="008B54CD" w:rsidRPr="00825966" w:rsidRDefault="008B54CD" w:rsidP="008B54CD">
      <w:pPr>
        <w:spacing w:before="20" w:after="20"/>
        <w:rPr>
          <w:rFonts w:ascii="Tahoma" w:hAnsi="Tahoma" w:cs="Tahoma"/>
          <w:lang w:val="mk-MK"/>
        </w:rPr>
      </w:pPr>
    </w:p>
    <w:p w:rsidR="008B54CD" w:rsidRPr="00825966" w:rsidRDefault="008B54CD" w:rsidP="008B54CD">
      <w:pPr>
        <w:ind w:firstLine="720"/>
        <w:rPr>
          <w:rFonts w:ascii="Tahoma" w:hAnsi="Tahoma" w:cs="Tahoma"/>
        </w:rPr>
      </w:pPr>
      <w:r>
        <w:rPr>
          <w:rFonts w:ascii="Tahoma" w:hAnsi="Tahoma"/>
          <w:b/>
        </w:rPr>
        <w:t>MT 999 Sent from MIPS to participant A (sender)</w:t>
      </w:r>
    </w:p>
    <w:tbl>
      <w:tblPr>
        <w:tblW w:w="0" w:type="auto"/>
        <w:tblInd w:w="720" w:type="dxa"/>
        <w:tblLayout w:type="fixed"/>
        <w:tblLook w:val="0000" w:firstRow="0" w:lastRow="0" w:firstColumn="0" w:lastColumn="0" w:noHBand="0" w:noVBand="0"/>
      </w:tblPr>
      <w:tblGrid>
        <w:gridCol w:w="3600"/>
      </w:tblGrid>
      <w:tr w:rsidR="008B54CD" w:rsidRPr="00825966" w:rsidTr="009935A1">
        <w:tc>
          <w:tcPr>
            <w:tcW w:w="3600" w:type="dxa"/>
          </w:tcPr>
          <w:p w:rsidR="008B54CD" w:rsidRPr="00825966" w:rsidRDefault="008B54CD" w:rsidP="009935A1">
            <w:pPr>
              <w:rPr>
                <w:rFonts w:ascii="Tahoma" w:hAnsi="Tahoma" w:cs="Tahoma"/>
                <w:color w:val="000000"/>
              </w:rPr>
            </w:pPr>
            <w:r>
              <w:rPr>
                <w:rFonts w:ascii="Tahoma" w:hAnsi="Tahoma"/>
                <w:color w:val="000000"/>
              </w:rPr>
              <w:t>:20: R38420/999</w:t>
            </w:r>
          </w:p>
        </w:tc>
      </w:tr>
      <w:tr w:rsidR="008B54CD" w:rsidRPr="00825966" w:rsidTr="009935A1">
        <w:tc>
          <w:tcPr>
            <w:tcW w:w="3600" w:type="dxa"/>
          </w:tcPr>
          <w:p w:rsidR="008B54CD" w:rsidRPr="00825966" w:rsidRDefault="008B54CD" w:rsidP="009935A1">
            <w:pPr>
              <w:rPr>
                <w:rFonts w:ascii="Tahoma" w:hAnsi="Tahoma" w:cs="Tahoma"/>
                <w:color w:val="000000"/>
              </w:rPr>
            </w:pPr>
            <w:r>
              <w:rPr>
                <w:rFonts w:ascii="Tahoma" w:hAnsi="Tahoma"/>
                <w:color w:val="000000"/>
              </w:rPr>
              <w:t>:21:65432SE</w:t>
            </w:r>
          </w:p>
        </w:tc>
      </w:tr>
      <w:tr w:rsidR="008B54CD" w:rsidRPr="00825966" w:rsidTr="009935A1">
        <w:tc>
          <w:tcPr>
            <w:tcW w:w="3600" w:type="dxa"/>
          </w:tcPr>
          <w:p w:rsidR="008B54CD" w:rsidRPr="00825966" w:rsidRDefault="008B54CD" w:rsidP="009935A1">
            <w:pPr>
              <w:rPr>
                <w:rFonts w:ascii="Tahoma" w:hAnsi="Tahoma" w:cs="Tahoma"/>
                <w:color w:val="000000"/>
              </w:rPr>
            </w:pPr>
            <w:r>
              <w:rPr>
                <w:rFonts w:ascii="Tahoma" w:hAnsi="Tahoma"/>
                <w:color w:val="000000"/>
              </w:rPr>
              <w:t>:79:/TEXTMESSAGE/OHRDMK22</w:t>
            </w:r>
          </w:p>
          <w:p w:rsidR="008B54CD" w:rsidRPr="00825966" w:rsidRDefault="008B54CD" w:rsidP="009935A1">
            <w:pPr>
              <w:rPr>
                <w:rFonts w:ascii="Tahoma" w:hAnsi="Tahoma" w:cs="Tahoma"/>
                <w:color w:val="000000"/>
              </w:rPr>
            </w:pPr>
            <w:r>
              <w:rPr>
                <w:rFonts w:ascii="Tahoma" w:hAnsi="Tahoma"/>
              </w:rPr>
              <w:t>OK</w:t>
            </w:r>
          </w:p>
        </w:tc>
      </w:tr>
    </w:tbl>
    <w:p w:rsidR="008B54CD" w:rsidRPr="00825966" w:rsidRDefault="008B54CD" w:rsidP="008B54CD">
      <w:pPr>
        <w:spacing w:before="20" w:after="20"/>
        <w:rPr>
          <w:rFonts w:ascii="Tahoma" w:hAnsi="Tahoma" w:cs="Tahoma"/>
          <w:b/>
          <w:sz w:val="22"/>
          <w:lang w:val="mk-MK"/>
        </w:rPr>
      </w:pPr>
    </w:p>
    <w:p w:rsidR="008B54CD" w:rsidRPr="00825966" w:rsidRDefault="008B54CD" w:rsidP="008B54CD">
      <w:pPr>
        <w:spacing w:before="20" w:after="20"/>
        <w:rPr>
          <w:rFonts w:ascii="Tahoma" w:hAnsi="Tahoma" w:cs="Tahoma"/>
        </w:rPr>
      </w:pPr>
      <w:r>
        <w:rPr>
          <w:rFonts w:ascii="Tahoma" w:hAnsi="Tahoma"/>
          <w:b/>
          <w:sz w:val="22"/>
        </w:rPr>
        <w:t xml:space="preserve"> </w:t>
      </w:r>
      <w:r>
        <w:rPr>
          <w:rFonts w:ascii="Tahoma" w:hAnsi="Tahoma"/>
          <w:b/>
          <w:sz w:val="22"/>
        </w:rPr>
        <w:tab/>
      </w:r>
      <w:r>
        <w:rPr>
          <w:rFonts w:ascii="Tahoma" w:hAnsi="Tahoma"/>
          <w:b/>
        </w:rPr>
        <w:t>MT 999 Sent from MIPS to participant B (receiver)</w:t>
      </w:r>
    </w:p>
    <w:tbl>
      <w:tblPr>
        <w:tblW w:w="0" w:type="auto"/>
        <w:tblInd w:w="720" w:type="dxa"/>
        <w:tblLayout w:type="fixed"/>
        <w:tblLook w:val="0000" w:firstRow="0" w:lastRow="0" w:firstColumn="0" w:lastColumn="0" w:noHBand="0" w:noVBand="0"/>
      </w:tblPr>
      <w:tblGrid>
        <w:gridCol w:w="3600"/>
      </w:tblGrid>
      <w:tr w:rsidR="008B54CD" w:rsidRPr="00825966" w:rsidTr="009935A1">
        <w:tc>
          <w:tcPr>
            <w:tcW w:w="3600" w:type="dxa"/>
          </w:tcPr>
          <w:p w:rsidR="008B54CD" w:rsidRPr="00825966" w:rsidRDefault="008B54CD" w:rsidP="009935A1">
            <w:pPr>
              <w:rPr>
                <w:rFonts w:ascii="Tahoma" w:hAnsi="Tahoma" w:cs="Tahoma"/>
                <w:color w:val="000000"/>
                <w:lang w:val="mk-MK"/>
              </w:rPr>
            </w:pPr>
          </w:p>
        </w:tc>
      </w:tr>
      <w:tr w:rsidR="008B54CD" w:rsidRPr="00825966" w:rsidTr="009935A1">
        <w:tc>
          <w:tcPr>
            <w:tcW w:w="3600" w:type="dxa"/>
          </w:tcPr>
          <w:p w:rsidR="008B54CD" w:rsidRPr="00825966" w:rsidRDefault="008B54CD" w:rsidP="009935A1">
            <w:pPr>
              <w:rPr>
                <w:rFonts w:ascii="Tahoma" w:hAnsi="Tahoma" w:cs="Tahoma"/>
                <w:color w:val="000000"/>
              </w:rPr>
            </w:pPr>
            <w:r>
              <w:rPr>
                <w:rFonts w:ascii="Tahoma" w:hAnsi="Tahoma"/>
                <w:color w:val="000000"/>
              </w:rPr>
              <w:t>:20:R38421/999</w:t>
            </w:r>
          </w:p>
        </w:tc>
      </w:tr>
      <w:tr w:rsidR="008B54CD" w:rsidRPr="00825966" w:rsidTr="009935A1">
        <w:tc>
          <w:tcPr>
            <w:tcW w:w="3600" w:type="dxa"/>
          </w:tcPr>
          <w:p w:rsidR="008B54CD" w:rsidRPr="00825966" w:rsidRDefault="008B54CD" w:rsidP="009935A1">
            <w:pPr>
              <w:rPr>
                <w:rFonts w:ascii="Tahoma" w:hAnsi="Tahoma" w:cs="Tahoma"/>
                <w:color w:val="000000"/>
              </w:rPr>
            </w:pPr>
            <w:r>
              <w:rPr>
                <w:rFonts w:ascii="Tahoma" w:hAnsi="Tahoma"/>
                <w:color w:val="000000"/>
              </w:rPr>
              <w:t>:21:65432SE</w:t>
            </w:r>
          </w:p>
        </w:tc>
      </w:tr>
      <w:tr w:rsidR="008B54CD" w:rsidRPr="00825966" w:rsidTr="009935A1">
        <w:tc>
          <w:tcPr>
            <w:tcW w:w="3600" w:type="dxa"/>
          </w:tcPr>
          <w:p w:rsidR="008B54CD" w:rsidRPr="00825966" w:rsidRDefault="008B54CD" w:rsidP="009935A1">
            <w:pPr>
              <w:rPr>
                <w:rFonts w:ascii="Tahoma" w:hAnsi="Tahoma" w:cs="Tahoma"/>
                <w:color w:val="000000"/>
              </w:rPr>
            </w:pPr>
            <w:r>
              <w:rPr>
                <w:rFonts w:ascii="Tahoma" w:hAnsi="Tahoma"/>
                <w:color w:val="000000"/>
              </w:rPr>
              <w:t>:79:/TEXTMESSAGE/OHRDMK22</w:t>
            </w:r>
          </w:p>
          <w:p w:rsidR="008B54CD" w:rsidRPr="00825966" w:rsidRDefault="008B54CD" w:rsidP="009935A1">
            <w:pPr>
              <w:rPr>
                <w:rFonts w:ascii="Tahoma" w:hAnsi="Tahoma" w:cs="Tahoma"/>
              </w:rPr>
            </w:pPr>
            <w:r>
              <w:rPr>
                <w:rFonts w:ascii="Tahoma" w:hAnsi="Tahoma"/>
              </w:rPr>
              <w:t>The reference to the conditional</w:t>
            </w:r>
          </w:p>
          <w:p w:rsidR="008B54CD" w:rsidRPr="00825966" w:rsidRDefault="008B54CD" w:rsidP="009935A1">
            <w:pPr>
              <w:rPr>
                <w:rFonts w:ascii="Tahoma" w:hAnsi="Tahoma" w:cs="Tahoma"/>
                <w:color w:val="000000"/>
              </w:rPr>
            </w:pPr>
            <w:r>
              <w:rPr>
                <w:rFonts w:ascii="Tahoma" w:hAnsi="Tahoma"/>
              </w:rPr>
              <w:t>transaction is MT103-MB236</w:t>
            </w:r>
          </w:p>
        </w:tc>
      </w:tr>
    </w:tbl>
    <w:p w:rsidR="008B54CD" w:rsidRPr="00825966" w:rsidRDefault="008B54CD" w:rsidP="008B54CD">
      <w:pPr>
        <w:pStyle w:val="Heading2"/>
        <w:numPr>
          <w:ilvl w:val="0"/>
          <w:numId w:val="0"/>
        </w:numPr>
        <w:spacing w:before="0" w:after="240"/>
        <w:ind w:left="590" w:hanging="43"/>
        <w:rPr>
          <w:rFonts w:cs="Tahoma"/>
          <w:i/>
          <w:sz w:val="22"/>
          <w:lang w:val="mk-MK"/>
        </w:rPr>
      </w:pPr>
    </w:p>
    <w:p w:rsidR="008B54CD" w:rsidRPr="003A744B" w:rsidRDefault="00714F2A" w:rsidP="008B54CD">
      <w:pPr>
        <w:pStyle w:val="Heading2"/>
        <w:numPr>
          <w:ilvl w:val="0"/>
          <w:numId w:val="0"/>
        </w:numPr>
        <w:spacing w:before="0" w:after="240"/>
        <w:ind w:left="590" w:hanging="43"/>
        <w:rPr>
          <w:rFonts w:cs="Tahoma"/>
          <w:sz w:val="22"/>
        </w:rPr>
      </w:pPr>
      <w:bookmarkStart w:id="373" w:name="_Toc525125535"/>
      <w:bookmarkStart w:id="374" w:name="_Toc339448100"/>
      <w:r>
        <w:rPr>
          <w:sz w:val="22"/>
        </w:rPr>
        <w:t>MT 199 Examples</w:t>
      </w:r>
      <w:bookmarkEnd w:id="373"/>
      <w:r>
        <w:rPr>
          <w:sz w:val="22"/>
        </w:rPr>
        <w:t xml:space="preserve"> </w:t>
      </w:r>
      <w:bookmarkEnd w:id="374"/>
    </w:p>
    <w:p w:rsidR="008B54CD" w:rsidRPr="00825966" w:rsidRDefault="008B54CD" w:rsidP="008B54CD">
      <w:pPr>
        <w:rPr>
          <w:rFonts w:ascii="Tahoma" w:hAnsi="Tahoma" w:cs="Tahoma"/>
        </w:rPr>
      </w:pPr>
      <w:r>
        <w:rPr>
          <w:rFonts w:ascii="Tahoma" w:hAnsi="Tahoma"/>
          <w:b/>
          <w:sz w:val="22"/>
        </w:rPr>
        <w:tab/>
      </w:r>
      <w:r>
        <w:rPr>
          <w:rFonts w:ascii="Tahoma" w:hAnsi="Tahoma"/>
          <w:b/>
        </w:rPr>
        <w:t>MT 199 Sent Participant A (sender) to MIPS</w:t>
      </w:r>
    </w:p>
    <w:tbl>
      <w:tblPr>
        <w:tblW w:w="0" w:type="auto"/>
        <w:tblInd w:w="720" w:type="dxa"/>
        <w:tblLayout w:type="fixed"/>
        <w:tblLook w:val="0000" w:firstRow="0" w:lastRow="0" w:firstColumn="0" w:lastColumn="0" w:noHBand="0" w:noVBand="0"/>
      </w:tblPr>
      <w:tblGrid>
        <w:gridCol w:w="3600"/>
      </w:tblGrid>
      <w:tr w:rsidR="008B54CD" w:rsidRPr="00825966" w:rsidTr="009935A1">
        <w:tc>
          <w:tcPr>
            <w:tcW w:w="3600" w:type="dxa"/>
          </w:tcPr>
          <w:p w:rsidR="008B54CD" w:rsidRPr="00825966" w:rsidRDefault="008B54CD" w:rsidP="009935A1">
            <w:pPr>
              <w:rPr>
                <w:rFonts w:ascii="Tahoma" w:hAnsi="Tahoma" w:cs="Tahoma"/>
                <w:color w:val="000000"/>
                <w:lang w:val="mk-MK"/>
              </w:rPr>
            </w:pPr>
          </w:p>
        </w:tc>
      </w:tr>
      <w:tr w:rsidR="008B54CD" w:rsidRPr="00825966" w:rsidTr="009935A1">
        <w:tc>
          <w:tcPr>
            <w:tcW w:w="3600" w:type="dxa"/>
          </w:tcPr>
          <w:p w:rsidR="008B54CD" w:rsidRPr="00825966" w:rsidRDefault="008B54CD" w:rsidP="009935A1">
            <w:pPr>
              <w:rPr>
                <w:rFonts w:ascii="Tahoma" w:hAnsi="Tahoma" w:cs="Tahoma"/>
                <w:color w:val="000000"/>
              </w:rPr>
            </w:pPr>
            <w:r>
              <w:rPr>
                <w:rFonts w:ascii="Tahoma" w:hAnsi="Tahoma"/>
                <w:color w:val="000000"/>
              </w:rPr>
              <w:t>:20:65432SE</w:t>
            </w:r>
          </w:p>
        </w:tc>
      </w:tr>
      <w:tr w:rsidR="008B54CD" w:rsidRPr="00825966" w:rsidTr="009935A1">
        <w:tc>
          <w:tcPr>
            <w:tcW w:w="3600" w:type="dxa"/>
          </w:tcPr>
          <w:p w:rsidR="008B54CD" w:rsidRPr="00825966" w:rsidRDefault="008B54CD" w:rsidP="009935A1">
            <w:pPr>
              <w:rPr>
                <w:rFonts w:ascii="Tahoma" w:hAnsi="Tahoma" w:cs="Tahoma"/>
                <w:color w:val="000000"/>
              </w:rPr>
            </w:pPr>
            <w:r>
              <w:rPr>
                <w:rFonts w:ascii="Tahoma" w:hAnsi="Tahoma"/>
                <w:color w:val="000000"/>
              </w:rPr>
              <w:t>:79:/TEXTMESSAGE/KOBSMK2X</w:t>
            </w:r>
          </w:p>
          <w:p w:rsidR="008B54CD" w:rsidRPr="00825966" w:rsidRDefault="008B54CD" w:rsidP="009935A1">
            <w:pPr>
              <w:rPr>
                <w:rFonts w:ascii="Tahoma" w:hAnsi="Tahoma" w:cs="Tahoma"/>
              </w:rPr>
            </w:pPr>
            <w:r>
              <w:rPr>
                <w:rFonts w:ascii="Tahoma" w:hAnsi="Tahoma"/>
              </w:rPr>
              <w:t>The reference to the conditional</w:t>
            </w:r>
          </w:p>
          <w:p w:rsidR="008B54CD" w:rsidRPr="00825966" w:rsidRDefault="008B54CD" w:rsidP="009935A1">
            <w:pPr>
              <w:rPr>
                <w:rFonts w:ascii="Tahoma" w:hAnsi="Tahoma" w:cs="Tahoma"/>
                <w:color w:val="000000"/>
              </w:rPr>
            </w:pPr>
            <w:r>
              <w:rPr>
                <w:rFonts w:ascii="Tahoma" w:hAnsi="Tahoma"/>
              </w:rPr>
              <w:t>transaction is MT100-MB236</w:t>
            </w:r>
          </w:p>
        </w:tc>
      </w:tr>
    </w:tbl>
    <w:p w:rsidR="008B54CD" w:rsidRPr="00825966" w:rsidRDefault="008B54CD" w:rsidP="008B54CD">
      <w:pPr>
        <w:spacing w:before="20" w:after="20"/>
        <w:rPr>
          <w:rFonts w:ascii="Tahoma" w:hAnsi="Tahoma" w:cs="Tahoma"/>
          <w:lang w:val="mk-MK"/>
        </w:rPr>
      </w:pPr>
    </w:p>
    <w:p w:rsidR="008B54CD" w:rsidRPr="00825966" w:rsidRDefault="008B54CD" w:rsidP="008B54CD">
      <w:pPr>
        <w:ind w:firstLine="720"/>
        <w:rPr>
          <w:rFonts w:ascii="Tahoma" w:hAnsi="Tahoma" w:cs="Tahoma"/>
        </w:rPr>
      </w:pPr>
      <w:r>
        <w:rPr>
          <w:rFonts w:ascii="Tahoma" w:hAnsi="Tahoma"/>
          <w:b/>
        </w:rPr>
        <w:t>MT 199 Sent from MIPS to participant A (sender)</w:t>
      </w:r>
    </w:p>
    <w:tbl>
      <w:tblPr>
        <w:tblW w:w="0" w:type="auto"/>
        <w:tblInd w:w="720" w:type="dxa"/>
        <w:tblLayout w:type="fixed"/>
        <w:tblLook w:val="0000" w:firstRow="0" w:lastRow="0" w:firstColumn="0" w:lastColumn="0" w:noHBand="0" w:noVBand="0"/>
      </w:tblPr>
      <w:tblGrid>
        <w:gridCol w:w="3600"/>
      </w:tblGrid>
      <w:tr w:rsidR="008B54CD" w:rsidRPr="00825966" w:rsidTr="009935A1">
        <w:tc>
          <w:tcPr>
            <w:tcW w:w="3600" w:type="dxa"/>
          </w:tcPr>
          <w:p w:rsidR="008B54CD" w:rsidRPr="00825966" w:rsidRDefault="008B54CD" w:rsidP="009935A1">
            <w:pPr>
              <w:rPr>
                <w:rFonts w:ascii="Tahoma" w:hAnsi="Tahoma" w:cs="Tahoma"/>
                <w:color w:val="000000"/>
                <w:lang w:val="mk-MK"/>
              </w:rPr>
            </w:pPr>
          </w:p>
        </w:tc>
      </w:tr>
      <w:tr w:rsidR="008B54CD" w:rsidRPr="00825966" w:rsidTr="009935A1">
        <w:tc>
          <w:tcPr>
            <w:tcW w:w="3600" w:type="dxa"/>
          </w:tcPr>
          <w:p w:rsidR="008B54CD" w:rsidRPr="00825966" w:rsidRDefault="008B54CD" w:rsidP="009935A1">
            <w:pPr>
              <w:rPr>
                <w:rFonts w:ascii="Tahoma" w:hAnsi="Tahoma" w:cs="Tahoma"/>
                <w:color w:val="000000"/>
              </w:rPr>
            </w:pPr>
            <w:r>
              <w:rPr>
                <w:rFonts w:ascii="Tahoma" w:hAnsi="Tahoma"/>
                <w:color w:val="000000"/>
              </w:rPr>
              <w:t>:20:R38420/199</w:t>
            </w:r>
          </w:p>
        </w:tc>
      </w:tr>
      <w:tr w:rsidR="008B54CD" w:rsidRPr="00825966" w:rsidTr="009935A1">
        <w:tc>
          <w:tcPr>
            <w:tcW w:w="3600" w:type="dxa"/>
          </w:tcPr>
          <w:p w:rsidR="008B54CD" w:rsidRPr="00825966" w:rsidRDefault="008B54CD" w:rsidP="009935A1">
            <w:pPr>
              <w:rPr>
                <w:rFonts w:ascii="Tahoma" w:hAnsi="Tahoma" w:cs="Tahoma"/>
                <w:color w:val="000000"/>
              </w:rPr>
            </w:pPr>
            <w:r>
              <w:rPr>
                <w:rFonts w:ascii="Tahoma" w:hAnsi="Tahoma"/>
                <w:color w:val="000000"/>
              </w:rPr>
              <w:t>:21:65432SE</w:t>
            </w:r>
          </w:p>
        </w:tc>
      </w:tr>
      <w:tr w:rsidR="008B54CD" w:rsidRPr="00825966" w:rsidTr="009935A1">
        <w:tc>
          <w:tcPr>
            <w:tcW w:w="3600" w:type="dxa"/>
          </w:tcPr>
          <w:p w:rsidR="008B54CD" w:rsidRPr="00825966" w:rsidRDefault="008B54CD" w:rsidP="009935A1">
            <w:pPr>
              <w:rPr>
                <w:rFonts w:ascii="Tahoma" w:hAnsi="Tahoma" w:cs="Tahoma"/>
                <w:color w:val="000000"/>
              </w:rPr>
            </w:pPr>
            <w:r>
              <w:rPr>
                <w:rFonts w:ascii="Tahoma" w:hAnsi="Tahoma"/>
                <w:color w:val="000000"/>
              </w:rPr>
              <w:t>:79:/TEXTMESSAGE/OHRDMK22</w:t>
            </w:r>
          </w:p>
          <w:p w:rsidR="008B54CD" w:rsidRPr="00825966" w:rsidRDefault="008B54CD" w:rsidP="009935A1">
            <w:pPr>
              <w:rPr>
                <w:rFonts w:ascii="Tahoma" w:hAnsi="Tahoma" w:cs="Tahoma"/>
                <w:color w:val="000000"/>
              </w:rPr>
            </w:pPr>
            <w:r>
              <w:rPr>
                <w:rFonts w:ascii="Tahoma" w:hAnsi="Tahoma"/>
              </w:rPr>
              <w:t>OK</w:t>
            </w:r>
          </w:p>
        </w:tc>
      </w:tr>
    </w:tbl>
    <w:p w:rsidR="008B54CD" w:rsidRPr="00825966" w:rsidRDefault="008B54CD" w:rsidP="008B54CD">
      <w:pPr>
        <w:spacing w:before="20" w:after="20"/>
        <w:rPr>
          <w:rFonts w:ascii="Tahoma" w:hAnsi="Tahoma" w:cs="Tahoma"/>
          <w:b/>
          <w:sz w:val="22"/>
          <w:lang w:val="mk-MK"/>
        </w:rPr>
      </w:pPr>
    </w:p>
    <w:p w:rsidR="008B54CD" w:rsidRPr="00825966" w:rsidRDefault="008B54CD" w:rsidP="008B54CD">
      <w:pPr>
        <w:spacing w:before="20" w:after="20"/>
        <w:ind w:firstLine="720"/>
        <w:rPr>
          <w:rFonts w:ascii="Tahoma" w:hAnsi="Tahoma" w:cs="Tahoma"/>
        </w:rPr>
      </w:pPr>
      <w:r>
        <w:rPr>
          <w:rFonts w:ascii="Tahoma" w:hAnsi="Tahoma"/>
          <w:b/>
        </w:rPr>
        <w:t>MT 999 Sent from MIPS to participant B (receiver)</w:t>
      </w:r>
    </w:p>
    <w:tbl>
      <w:tblPr>
        <w:tblW w:w="0" w:type="auto"/>
        <w:tblInd w:w="720" w:type="dxa"/>
        <w:tblLayout w:type="fixed"/>
        <w:tblLook w:val="0000" w:firstRow="0" w:lastRow="0" w:firstColumn="0" w:lastColumn="0" w:noHBand="0" w:noVBand="0"/>
      </w:tblPr>
      <w:tblGrid>
        <w:gridCol w:w="3600"/>
      </w:tblGrid>
      <w:tr w:rsidR="008B54CD" w:rsidRPr="00825966" w:rsidTr="009935A1">
        <w:tc>
          <w:tcPr>
            <w:tcW w:w="3600" w:type="dxa"/>
          </w:tcPr>
          <w:p w:rsidR="008B54CD" w:rsidRPr="00825966" w:rsidRDefault="008B54CD" w:rsidP="009935A1">
            <w:pPr>
              <w:rPr>
                <w:rFonts w:ascii="Tahoma" w:hAnsi="Tahoma" w:cs="Tahoma"/>
                <w:color w:val="000000"/>
                <w:lang w:val="mk-MK"/>
              </w:rPr>
            </w:pPr>
          </w:p>
        </w:tc>
      </w:tr>
      <w:tr w:rsidR="008B54CD" w:rsidRPr="00825966" w:rsidTr="009935A1">
        <w:tc>
          <w:tcPr>
            <w:tcW w:w="3600" w:type="dxa"/>
          </w:tcPr>
          <w:p w:rsidR="008B54CD" w:rsidRPr="00825966" w:rsidRDefault="008B54CD" w:rsidP="009935A1">
            <w:pPr>
              <w:rPr>
                <w:rFonts w:ascii="Tahoma" w:hAnsi="Tahoma" w:cs="Tahoma"/>
                <w:color w:val="000000"/>
              </w:rPr>
            </w:pPr>
            <w:r>
              <w:rPr>
                <w:rFonts w:ascii="Tahoma" w:hAnsi="Tahoma"/>
                <w:color w:val="000000"/>
              </w:rPr>
              <w:t>:20:R38421/199</w:t>
            </w:r>
          </w:p>
        </w:tc>
      </w:tr>
      <w:tr w:rsidR="008B54CD" w:rsidRPr="00825966" w:rsidTr="009935A1">
        <w:tc>
          <w:tcPr>
            <w:tcW w:w="3600" w:type="dxa"/>
          </w:tcPr>
          <w:p w:rsidR="008B54CD" w:rsidRPr="00825966" w:rsidRDefault="008B54CD" w:rsidP="009935A1">
            <w:pPr>
              <w:rPr>
                <w:rFonts w:ascii="Tahoma" w:hAnsi="Tahoma" w:cs="Tahoma"/>
                <w:color w:val="000000"/>
              </w:rPr>
            </w:pPr>
            <w:r>
              <w:rPr>
                <w:rFonts w:ascii="Tahoma" w:hAnsi="Tahoma"/>
                <w:color w:val="000000"/>
              </w:rPr>
              <w:t>:21:65432SE</w:t>
            </w:r>
          </w:p>
        </w:tc>
      </w:tr>
      <w:tr w:rsidR="008B54CD" w:rsidRPr="00825966" w:rsidTr="009935A1">
        <w:tc>
          <w:tcPr>
            <w:tcW w:w="3600" w:type="dxa"/>
          </w:tcPr>
          <w:p w:rsidR="008B54CD" w:rsidRPr="00825966" w:rsidRDefault="008B54CD" w:rsidP="009935A1">
            <w:pPr>
              <w:rPr>
                <w:rFonts w:ascii="Tahoma" w:hAnsi="Tahoma" w:cs="Tahoma"/>
                <w:color w:val="000000"/>
              </w:rPr>
            </w:pPr>
            <w:r>
              <w:rPr>
                <w:rFonts w:ascii="Tahoma" w:hAnsi="Tahoma"/>
                <w:color w:val="000000"/>
              </w:rPr>
              <w:t>:79:/TEXTMESSAGE/OHRDMK22</w:t>
            </w:r>
          </w:p>
          <w:p w:rsidR="008B54CD" w:rsidRPr="00825966" w:rsidRDefault="008B54CD" w:rsidP="009935A1">
            <w:pPr>
              <w:rPr>
                <w:rFonts w:ascii="Tahoma" w:hAnsi="Tahoma" w:cs="Tahoma"/>
              </w:rPr>
            </w:pPr>
            <w:r>
              <w:rPr>
                <w:rFonts w:ascii="Tahoma" w:hAnsi="Tahoma"/>
              </w:rPr>
              <w:t>The reference to the conditional</w:t>
            </w:r>
          </w:p>
          <w:p w:rsidR="008B54CD" w:rsidRPr="00825966" w:rsidRDefault="008B54CD" w:rsidP="009935A1">
            <w:pPr>
              <w:rPr>
                <w:rFonts w:ascii="Tahoma" w:hAnsi="Tahoma" w:cs="Tahoma"/>
                <w:color w:val="000000"/>
              </w:rPr>
            </w:pPr>
            <w:r>
              <w:rPr>
                <w:rFonts w:ascii="Tahoma" w:hAnsi="Tahoma"/>
              </w:rPr>
              <w:t>transaction is MT103-MB236</w:t>
            </w:r>
          </w:p>
        </w:tc>
      </w:tr>
    </w:tbl>
    <w:p w:rsidR="008B54CD" w:rsidRPr="00825966" w:rsidRDefault="008B54CD" w:rsidP="008B54CD">
      <w:pPr>
        <w:pStyle w:val="Heading1"/>
        <w:numPr>
          <w:ilvl w:val="0"/>
          <w:numId w:val="0"/>
        </w:numPr>
        <w:ind w:left="426" w:hanging="426"/>
        <w:rPr>
          <w:rFonts w:cs="Tahoma"/>
          <w:sz w:val="24"/>
        </w:rPr>
      </w:pPr>
      <w:r>
        <w:br w:type="page"/>
      </w:r>
      <w:bookmarkStart w:id="375" w:name="_Toc339448101"/>
      <w:bookmarkStart w:id="376" w:name="_Toc525125536"/>
      <w:r>
        <w:rPr>
          <w:sz w:val="24"/>
        </w:rPr>
        <w:lastRenderedPageBreak/>
        <w:t>19. REQUEST FOR AND NOTIFICATION ON THE CONDITION OF MIPS</w:t>
      </w:r>
      <w:r>
        <w:rPr>
          <w:sz w:val="24"/>
        </w:rPr>
        <w:br/>
        <w:t>(MT 999)</w:t>
      </w:r>
      <w:bookmarkEnd w:id="375"/>
      <w:bookmarkEnd w:id="376"/>
    </w:p>
    <w:p w:rsidR="008B54CD" w:rsidRPr="003A744B" w:rsidRDefault="008B54CD" w:rsidP="008B54CD">
      <w:pPr>
        <w:pStyle w:val="Heading2"/>
        <w:numPr>
          <w:ilvl w:val="0"/>
          <w:numId w:val="0"/>
        </w:numPr>
        <w:rPr>
          <w:rFonts w:cs="Tahoma"/>
          <w:sz w:val="22"/>
        </w:rPr>
      </w:pPr>
      <w:bookmarkStart w:id="377" w:name="_Toc339448102"/>
      <w:bookmarkStart w:id="378" w:name="_Toc525125537"/>
      <w:r>
        <w:rPr>
          <w:sz w:val="22"/>
        </w:rPr>
        <w:t>19.1. Purpose of message MT 999 for a check on the condition of MIPS</w:t>
      </w:r>
      <w:bookmarkEnd w:id="377"/>
      <w:bookmarkEnd w:id="378"/>
    </w:p>
    <w:p w:rsidR="008B54CD" w:rsidRPr="00825966" w:rsidRDefault="008B54CD" w:rsidP="008B54CD">
      <w:pPr>
        <w:spacing w:before="20" w:after="60"/>
        <w:ind w:left="540"/>
        <w:jc w:val="both"/>
        <w:rPr>
          <w:rFonts w:ascii="Tahoma" w:hAnsi="Tahoma" w:cs="Tahoma"/>
        </w:rPr>
      </w:pPr>
      <w:r>
        <w:rPr>
          <w:rFonts w:ascii="Tahoma" w:hAnsi="Tahoma"/>
        </w:rPr>
        <w:t>This message is used by the MIPS participants to request an information during the business day about the condition of MIPS, i.e. between which two moments of the forward plan the system is.</w:t>
      </w:r>
    </w:p>
    <w:p w:rsidR="008B54CD" w:rsidRPr="003A744B" w:rsidRDefault="008B54CD" w:rsidP="008B54CD">
      <w:pPr>
        <w:pStyle w:val="Heading2"/>
        <w:numPr>
          <w:ilvl w:val="0"/>
          <w:numId w:val="0"/>
        </w:numPr>
        <w:spacing w:after="120"/>
        <w:rPr>
          <w:rFonts w:cs="Tahoma"/>
          <w:sz w:val="22"/>
        </w:rPr>
      </w:pPr>
      <w:bookmarkStart w:id="379" w:name="_Toc339448103"/>
      <w:bookmarkStart w:id="380" w:name="_Toc525125538"/>
      <w:r>
        <w:rPr>
          <w:sz w:val="22"/>
        </w:rPr>
        <w:t>19.2. Format of message MT 999 BUSINESS DAY PERIOD</w:t>
      </w:r>
      <w:bookmarkEnd w:id="379"/>
      <w:bookmarkEnd w:id="380"/>
    </w:p>
    <w:p w:rsidR="008B54CD" w:rsidRPr="00825966" w:rsidRDefault="008B54CD" w:rsidP="008B54CD">
      <w:pPr>
        <w:pStyle w:val="Heading3"/>
        <w:numPr>
          <w:ilvl w:val="0"/>
          <w:numId w:val="0"/>
        </w:numPr>
        <w:spacing w:before="120" w:after="120"/>
        <w:ind w:left="181"/>
        <w:rPr>
          <w:rFonts w:cs="Tahoma"/>
          <w:b/>
          <w:sz w:val="22"/>
        </w:rPr>
      </w:pPr>
      <w:r>
        <w:rPr>
          <w:b/>
          <w:sz w:val="22"/>
        </w:rPr>
        <w:t xml:space="preserve">19.2.1. Format of message MT 999 BUSINESS DAY PERIOD </w:t>
      </w:r>
      <w:r>
        <w:rPr>
          <w:b/>
          <w:sz w:val="22"/>
        </w:rPr>
        <w:br/>
        <w:t>Participant А ---&gt; MIPS</w:t>
      </w:r>
    </w:p>
    <w:p w:rsidR="008B54CD" w:rsidRPr="00825966" w:rsidRDefault="008B54CD" w:rsidP="008B54CD">
      <w:pPr>
        <w:rPr>
          <w:rFonts w:ascii="Tahoma" w:hAnsi="Tahoma" w:cs="Tahoma"/>
          <w:highlight w:val="white"/>
          <w:lang w:val="mk-MK"/>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20"/>
        <w:gridCol w:w="3467"/>
        <w:gridCol w:w="2126"/>
      </w:tblGrid>
      <w:tr w:rsidR="008B54CD" w:rsidRPr="00825966" w:rsidTr="00222C81">
        <w:tc>
          <w:tcPr>
            <w:tcW w:w="900"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Status Status</w:t>
            </w:r>
          </w:p>
        </w:tc>
        <w:tc>
          <w:tcPr>
            <w:tcW w:w="720"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Field Field</w:t>
            </w:r>
          </w:p>
        </w:tc>
        <w:tc>
          <w:tcPr>
            <w:tcW w:w="3467" w:type="dxa"/>
            <w:vAlign w:val="center"/>
          </w:tcPr>
          <w:p w:rsidR="008B54CD" w:rsidRPr="00825966" w:rsidRDefault="00924DD1" w:rsidP="009935A1">
            <w:pPr>
              <w:spacing w:before="20" w:after="20"/>
              <w:jc w:val="center"/>
              <w:rPr>
                <w:rFonts w:ascii="Tahoma" w:hAnsi="Tahoma" w:cs="Tahoma"/>
                <w:b/>
                <w:sz w:val="18"/>
              </w:rPr>
            </w:pPr>
            <w:r>
              <w:rPr>
                <w:rFonts w:ascii="Tahoma" w:hAnsi="Tahoma"/>
                <w:b/>
                <w:sz w:val="18"/>
              </w:rPr>
              <w:t xml:space="preserve">Field Name </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2126"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Format</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222C81">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467"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2126"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222C81">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467"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 xml:space="preserve">(Message type) </w:t>
            </w:r>
          </w:p>
        </w:tc>
        <w:tc>
          <w:tcPr>
            <w:tcW w:w="2126"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222C81">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467"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2126"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222C81">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467"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Transaction Reference Number </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212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222C81">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79</w:t>
            </w:r>
          </w:p>
        </w:tc>
        <w:tc>
          <w:tcPr>
            <w:tcW w:w="3467" w:type="dxa"/>
            <w:vAlign w:val="center"/>
          </w:tcPr>
          <w:p w:rsidR="008B54CD" w:rsidRPr="00825966" w:rsidRDefault="008B54CD" w:rsidP="009935A1">
            <w:pPr>
              <w:spacing w:before="20" w:after="20"/>
              <w:rPr>
                <w:rFonts w:ascii="Tahoma" w:hAnsi="Tahoma" w:cs="Tahoma"/>
                <w:sz w:val="18"/>
              </w:rPr>
            </w:pPr>
            <w:r>
              <w:rPr>
                <w:rFonts w:ascii="Tahoma" w:hAnsi="Tahoma"/>
                <w:sz w:val="18"/>
              </w:rPr>
              <w:t>Query</w:t>
            </w:r>
          </w:p>
          <w:p w:rsidR="008B54CD" w:rsidRPr="00825966" w:rsidRDefault="008B54CD" w:rsidP="009935A1">
            <w:pPr>
              <w:spacing w:before="20" w:after="20"/>
              <w:rPr>
                <w:rFonts w:ascii="Tahoma" w:hAnsi="Tahoma" w:cs="Tahoma"/>
                <w:sz w:val="18"/>
              </w:rPr>
            </w:pPr>
            <w:r>
              <w:rPr>
                <w:rFonts w:ascii="Tahoma" w:hAnsi="Tahoma"/>
                <w:sz w:val="18"/>
              </w:rPr>
              <w:t>(Query)</w:t>
            </w:r>
          </w:p>
        </w:tc>
        <w:tc>
          <w:tcPr>
            <w:tcW w:w="212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/17!c/</w:t>
            </w:r>
          </w:p>
        </w:tc>
      </w:tr>
    </w:tbl>
    <w:p w:rsidR="008B54CD" w:rsidRPr="00825966" w:rsidRDefault="008B54CD" w:rsidP="008B54CD">
      <w:pPr>
        <w:ind w:left="1440" w:firstLine="720"/>
        <w:rPr>
          <w:rFonts w:ascii="Tahoma" w:hAnsi="Tahoma" w:cs="Tahoma"/>
          <w:b/>
          <w:sz w:val="22"/>
        </w:rPr>
      </w:pPr>
      <w:r>
        <w:rPr>
          <w:rFonts w:ascii="Tahoma" w:hAnsi="Tahoma"/>
          <w:b/>
          <w:sz w:val="16"/>
        </w:rPr>
        <w:t>M = Mandatory</w:t>
      </w:r>
      <w:r>
        <w:rPr>
          <w:rFonts w:ascii="Tahoma" w:hAnsi="Tahoma"/>
          <w:b/>
          <w:sz w:val="16"/>
        </w:rPr>
        <w:tab/>
        <w:t>О = Optional</w:t>
      </w:r>
    </w:p>
    <w:p w:rsidR="008B54CD" w:rsidRPr="00825966" w:rsidRDefault="008B54CD" w:rsidP="008B54CD">
      <w:pPr>
        <w:pStyle w:val="Heading3"/>
        <w:numPr>
          <w:ilvl w:val="0"/>
          <w:numId w:val="0"/>
        </w:numPr>
        <w:spacing w:after="120"/>
        <w:ind w:left="180"/>
        <w:rPr>
          <w:rFonts w:cs="Tahoma"/>
          <w:b/>
        </w:rPr>
      </w:pPr>
      <w:r>
        <w:rPr>
          <w:b/>
          <w:sz w:val="22"/>
        </w:rPr>
        <w:t xml:space="preserve">19.2.2 Format of message MT 999 BUSINESS DAY PERIOD  </w:t>
      </w:r>
      <w:r>
        <w:rPr>
          <w:b/>
          <w:sz w:val="22"/>
        </w:rPr>
        <w:br/>
        <w:t>MIPS ---&gt; Participant А</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20"/>
        <w:gridCol w:w="3467"/>
        <w:gridCol w:w="2126"/>
      </w:tblGrid>
      <w:tr w:rsidR="008B54CD" w:rsidRPr="00825966" w:rsidTr="00222C81">
        <w:tc>
          <w:tcPr>
            <w:tcW w:w="900"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Status Status</w:t>
            </w:r>
          </w:p>
        </w:tc>
        <w:tc>
          <w:tcPr>
            <w:tcW w:w="720"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Field Field</w:t>
            </w:r>
          </w:p>
        </w:tc>
        <w:tc>
          <w:tcPr>
            <w:tcW w:w="3467" w:type="dxa"/>
            <w:vAlign w:val="center"/>
          </w:tcPr>
          <w:p w:rsidR="008B54CD" w:rsidRPr="00825966" w:rsidRDefault="00924DD1" w:rsidP="009935A1">
            <w:pPr>
              <w:spacing w:before="20" w:after="20"/>
              <w:jc w:val="center"/>
              <w:rPr>
                <w:rFonts w:ascii="Tahoma" w:hAnsi="Tahoma" w:cs="Tahoma"/>
                <w:b/>
                <w:sz w:val="18"/>
              </w:rPr>
            </w:pPr>
            <w:r>
              <w:rPr>
                <w:rFonts w:ascii="Tahoma" w:hAnsi="Tahoma"/>
                <w:b/>
                <w:sz w:val="18"/>
              </w:rPr>
              <w:t xml:space="preserve">Field Name </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2126"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Format</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222C81">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467"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2126"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222C81">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467"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 xml:space="preserve">(Message type) </w:t>
            </w:r>
          </w:p>
        </w:tc>
        <w:tc>
          <w:tcPr>
            <w:tcW w:w="2126"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222C81">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467"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2126"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222C81">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467"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Transaction Reference Number </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212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222C81">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21</w:t>
            </w:r>
          </w:p>
        </w:tc>
        <w:tc>
          <w:tcPr>
            <w:tcW w:w="3467" w:type="dxa"/>
            <w:vAlign w:val="center"/>
          </w:tcPr>
          <w:p w:rsidR="008B54CD" w:rsidRPr="00825966" w:rsidRDefault="008B54CD" w:rsidP="009935A1">
            <w:pPr>
              <w:spacing w:before="20" w:after="20"/>
              <w:rPr>
                <w:rFonts w:ascii="Tahoma" w:hAnsi="Tahoma" w:cs="Tahoma"/>
                <w:sz w:val="18"/>
              </w:rPr>
            </w:pPr>
            <w:r>
              <w:rPr>
                <w:rFonts w:ascii="Tahoma" w:hAnsi="Tahoma"/>
                <w:sz w:val="18"/>
              </w:rPr>
              <w:t>Related Reference</w:t>
            </w:r>
          </w:p>
          <w:p w:rsidR="008B54CD" w:rsidRPr="00825966" w:rsidRDefault="008B54CD" w:rsidP="009935A1">
            <w:pPr>
              <w:spacing w:before="20" w:after="20"/>
              <w:rPr>
                <w:rFonts w:ascii="Tahoma" w:hAnsi="Tahoma" w:cs="Tahoma"/>
                <w:sz w:val="18"/>
              </w:rPr>
            </w:pPr>
            <w:r>
              <w:rPr>
                <w:rFonts w:ascii="Tahoma" w:hAnsi="Tahoma"/>
                <w:sz w:val="18"/>
              </w:rPr>
              <w:t>(Related Reference)</w:t>
            </w:r>
          </w:p>
        </w:tc>
        <w:tc>
          <w:tcPr>
            <w:tcW w:w="212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222C81">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79</w:t>
            </w:r>
          </w:p>
        </w:tc>
        <w:tc>
          <w:tcPr>
            <w:tcW w:w="3467" w:type="dxa"/>
            <w:vAlign w:val="center"/>
          </w:tcPr>
          <w:p w:rsidR="008B54CD" w:rsidRPr="00825966" w:rsidRDefault="008B54CD" w:rsidP="009935A1">
            <w:pPr>
              <w:spacing w:before="20" w:after="20"/>
              <w:rPr>
                <w:rFonts w:ascii="Tahoma" w:hAnsi="Tahoma" w:cs="Tahoma"/>
                <w:sz w:val="18"/>
              </w:rPr>
            </w:pPr>
            <w:r>
              <w:rPr>
                <w:rFonts w:ascii="Tahoma" w:hAnsi="Tahoma"/>
                <w:sz w:val="18"/>
              </w:rPr>
              <w:t>Query</w:t>
            </w:r>
          </w:p>
          <w:p w:rsidR="008B54CD" w:rsidRPr="00825966" w:rsidRDefault="008B54CD" w:rsidP="009935A1">
            <w:pPr>
              <w:spacing w:before="20" w:after="20"/>
              <w:rPr>
                <w:rFonts w:ascii="Tahoma" w:hAnsi="Tahoma" w:cs="Tahoma"/>
                <w:sz w:val="18"/>
              </w:rPr>
            </w:pPr>
            <w:r>
              <w:rPr>
                <w:rFonts w:ascii="Tahoma" w:hAnsi="Tahoma"/>
                <w:sz w:val="18"/>
              </w:rPr>
              <w:t>(Query)</w:t>
            </w:r>
          </w:p>
        </w:tc>
        <w:tc>
          <w:tcPr>
            <w:tcW w:w="2126"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/17!c/</w:t>
            </w:r>
          </w:p>
          <w:p w:rsidR="008B54CD" w:rsidRPr="00825966" w:rsidRDefault="008B54CD" w:rsidP="009935A1">
            <w:pPr>
              <w:spacing w:before="20" w:after="20"/>
              <w:jc w:val="center"/>
              <w:rPr>
                <w:rFonts w:ascii="Tahoma" w:hAnsi="Tahoma" w:cs="Tahoma"/>
                <w:sz w:val="18"/>
              </w:rPr>
            </w:pPr>
            <w:r>
              <w:rPr>
                <w:rFonts w:ascii="Tahoma" w:hAnsi="Tahoma"/>
                <w:sz w:val="18"/>
              </w:rPr>
              <w:t>/11!c/6!n</w:t>
            </w:r>
          </w:p>
          <w:p w:rsidR="008B54CD" w:rsidRPr="00825966" w:rsidRDefault="008B54CD" w:rsidP="009935A1">
            <w:pPr>
              <w:spacing w:before="20" w:after="20"/>
              <w:jc w:val="center"/>
              <w:rPr>
                <w:rFonts w:ascii="Tahoma" w:hAnsi="Tahoma" w:cs="Tahoma"/>
                <w:sz w:val="18"/>
              </w:rPr>
            </w:pPr>
            <w:r>
              <w:rPr>
                <w:rFonts w:ascii="Tahoma" w:hAnsi="Tahoma"/>
                <w:sz w:val="18"/>
              </w:rPr>
              <w:t>/6!c/42x</w:t>
            </w:r>
          </w:p>
          <w:p w:rsidR="008B54CD" w:rsidRPr="00825966" w:rsidRDefault="008B54CD" w:rsidP="009935A1">
            <w:pPr>
              <w:spacing w:before="20" w:after="20"/>
              <w:jc w:val="center"/>
              <w:rPr>
                <w:rFonts w:ascii="Tahoma" w:hAnsi="Tahoma" w:cs="Tahoma"/>
                <w:sz w:val="18"/>
              </w:rPr>
            </w:pPr>
            <w:r>
              <w:rPr>
                <w:rFonts w:ascii="Tahoma" w:hAnsi="Tahoma"/>
                <w:sz w:val="18"/>
              </w:rPr>
              <w:t>/14!c/34x</w:t>
            </w:r>
          </w:p>
        </w:tc>
      </w:tr>
    </w:tbl>
    <w:p w:rsidR="008B54CD" w:rsidRPr="00825966" w:rsidRDefault="008B54CD" w:rsidP="008B54CD">
      <w:pPr>
        <w:ind w:left="1332" w:firstLine="720"/>
        <w:rPr>
          <w:rFonts w:ascii="Tahoma" w:hAnsi="Tahoma" w:cs="Tahoma"/>
          <w:b/>
          <w:sz w:val="16"/>
        </w:rPr>
      </w:pPr>
      <w:r>
        <w:rPr>
          <w:rFonts w:ascii="Tahoma" w:hAnsi="Tahoma"/>
          <w:b/>
          <w:sz w:val="16"/>
        </w:rPr>
        <w:t>M = Mandatory</w:t>
      </w:r>
      <w:r>
        <w:rPr>
          <w:rFonts w:ascii="Tahoma" w:hAnsi="Tahoma"/>
          <w:b/>
          <w:sz w:val="16"/>
        </w:rPr>
        <w:tab/>
        <w:t>О = Optional</w:t>
      </w:r>
    </w:p>
    <w:p w:rsidR="008B54CD" w:rsidRPr="003A744B" w:rsidRDefault="008B54CD" w:rsidP="008B54CD">
      <w:pPr>
        <w:pStyle w:val="Heading2"/>
        <w:numPr>
          <w:ilvl w:val="0"/>
          <w:numId w:val="0"/>
        </w:numPr>
        <w:rPr>
          <w:rFonts w:cs="Tahoma"/>
          <w:b w:val="0"/>
          <w:sz w:val="22"/>
        </w:rPr>
      </w:pPr>
      <w:r>
        <w:br w:type="page"/>
      </w:r>
      <w:bookmarkStart w:id="381" w:name="_Toc339448104"/>
      <w:bookmarkStart w:id="382" w:name="_Toc525125539"/>
      <w:r>
        <w:rPr>
          <w:sz w:val="22"/>
        </w:rPr>
        <w:lastRenderedPageBreak/>
        <w:t>19.3. Specification of fields of message MT 999 BUSINESS DAY PERIOD</w:t>
      </w:r>
      <w:bookmarkEnd w:id="381"/>
      <w:bookmarkEnd w:id="382"/>
    </w:p>
    <w:p w:rsidR="008B54CD" w:rsidRPr="00825966" w:rsidRDefault="008B54CD" w:rsidP="008B54CD">
      <w:pPr>
        <w:ind w:left="567"/>
        <w:rPr>
          <w:rFonts w:ascii="Tahoma" w:hAnsi="Tahoma" w:cs="Tahoma"/>
          <w:b/>
          <w:sz w:val="22"/>
          <w:lang w:val="mk-MK" w:eastAsia="en-US"/>
        </w:rPr>
      </w:pPr>
    </w:p>
    <w:p w:rsidR="008B54CD" w:rsidRPr="00825966" w:rsidRDefault="008B54CD" w:rsidP="008B54CD">
      <w:pPr>
        <w:ind w:left="567"/>
        <w:rPr>
          <w:rFonts w:ascii="Tahoma" w:hAnsi="Tahoma" w:cs="Tahoma"/>
          <w:b/>
        </w:rPr>
      </w:pPr>
      <w:r>
        <w:rPr>
          <w:rFonts w:ascii="Tahoma" w:hAnsi="Tahoma"/>
          <w:b/>
          <w:sz w:val="22"/>
        </w:rPr>
        <w:t xml:space="preserve">19.3.1. </w:t>
      </w:r>
      <w:r>
        <w:rPr>
          <w:rFonts w:ascii="Tahoma" w:hAnsi="Tahoma"/>
          <w:b/>
        </w:rPr>
        <w:t>MT 999 BUSINESS DAY STATE</w:t>
      </w:r>
      <w:r>
        <w:rPr>
          <w:rFonts w:ascii="Tahoma" w:hAnsi="Tahoma"/>
          <w:b/>
          <w:sz w:val="22"/>
        </w:rPr>
        <w:t xml:space="preserve"> Participant А ---&gt;  MIPS</w:t>
      </w:r>
    </w:p>
    <w:p w:rsidR="008B54CD" w:rsidRPr="00825966" w:rsidRDefault="00686FF8" w:rsidP="008B54CD">
      <w:pPr>
        <w:spacing w:before="20" w:after="60"/>
        <w:ind w:left="1260"/>
        <w:jc w:val="both"/>
        <w:rPr>
          <w:rFonts w:ascii="Tahoma" w:hAnsi="Tahoma" w:cs="Tahoma"/>
        </w:rPr>
      </w:pPr>
      <w:r>
        <w:rPr>
          <w:rFonts w:ascii="Tahoma" w:hAnsi="Tahoma"/>
          <w:b/>
        </w:rPr>
        <w:t>Field :20:</w:t>
      </w:r>
      <w:r>
        <w:rPr>
          <w:rFonts w:ascii="Tahoma" w:hAnsi="Tahoma"/>
        </w:rPr>
        <w:t xml:space="preserve"> contains the message reference data.</w:t>
      </w:r>
    </w:p>
    <w:p w:rsidR="008B54CD" w:rsidRPr="00825966" w:rsidRDefault="00686FF8" w:rsidP="008B54CD">
      <w:pPr>
        <w:spacing w:before="20" w:after="20"/>
        <w:ind w:left="1260"/>
        <w:jc w:val="both"/>
        <w:outlineLvl w:val="0"/>
        <w:rPr>
          <w:rFonts w:ascii="Tahoma" w:hAnsi="Tahoma" w:cs="Tahoma"/>
        </w:rPr>
      </w:pPr>
      <w:r>
        <w:rPr>
          <w:rFonts w:ascii="Tahoma" w:hAnsi="Tahoma"/>
          <w:b/>
        </w:rPr>
        <w:t>Field :79:</w:t>
      </w:r>
      <w:r>
        <w:rPr>
          <w:rFonts w:ascii="Tahoma" w:hAnsi="Tahoma"/>
        </w:rPr>
        <w:t xml:space="preserve"> contains the data on the type of the request and the parameters of the request.</w:t>
      </w:r>
    </w:p>
    <w:p w:rsidR="008B54CD" w:rsidRPr="00825966" w:rsidRDefault="008B54CD" w:rsidP="008B54CD">
      <w:pPr>
        <w:spacing w:before="20" w:after="20"/>
        <w:ind w:left="1260"/>
        <w:outlineLvl w:val="0"/>
        <w:rPr>
          <w:rFonts w:ascii="Tahoma" w:hAnsi="Tahoma" w:cs="Tahoma"/>
        </w:rPr>
      </w:pPr>
      <w:r>
        <w:rPr>
          <w:rFonts w:ascii="Tahoma" w:hAnsi="Tahoma"/>
        </w:rPr>
        <w:t xml:space="preserve">Field :79: must contain the following code /BUSSINESDAYPERIOD/. </w:t>
      </w:r>
    </w:p>
    <w:p w:rsidR="008B54CD" w:rsidRPr="00825966" w:rsidRDefault="008B54CD" w:rsidP="008B54CD">
      <w:pPr>
        <w:spacing w:before="20" w:after="20"/>
        <w:ind w:left="426" w:firstLine="141"/>
        <w:outlineLvl w:val="0"/>
        <w:rPr>
          <w:rFonts w:ascii="Tahoma" w:hAnsi="Tahoma" w:cs="Tahoma"/>
          <w:lang w:val="mk-MK"/>
        </w:rPr>
      </w:pPr>
    </w:p>
    <w:p w:rsidR="008B54CD" w:rsidRPr="00825966" w:rsidRDefault="008B54CD" w:rsidP="008B54CD">
      <w:pPr>
        <w:ind w:left="567"/>
        <w:rPr>
          <w:rFonts w:ascii="Tahoma" w:hAnsi="Tahoma" w:cs="Tahoma"/>
          <w:b/>
        </w:rPr>
      </w:pPr>
      <w:r>
        <w:rPr>
          <w:rFonts w:ascii="Tahoma" w:hAnsi="Tahoma"/>
          <w:b/>
          <w:sz w:val="22"/>
        </w:rPr>
        <w:t xml:space="preserve">19.3.2. </w:t>
      </w:r>
      <w:r>
        <w:rPr>
          <w:rFonts w:ascii="Tahoma" w:hAnsi="Tahoma"/>
          <w:b/>
        </w:rPr>
        <w:t>MT 999 BUSINESS DAY STATE</w:t>
      </w:r>
      <w:r>
        <w:rPr>
          <w:rFonts w:ascii="Tahoma" w:hAnsi="Tahoma"/>
          <w:b/>
          <w:sz w:val="22"/>
        </w:rPr>
        <w:t xml:space="preserve"> MIPS ---&gt; Participant А </w:t>
      </w:r>
    </w:p>
    <w:p w:rsidR="008B54CD" w:rsidRPr="00825966" w:rsidRDefault="00686FF8" w:rsidP="008B54CD">
      <w:pPr>
        <w:spacing w:before="20" w:after="60"/>
        <w:ind w:left="1260"/>
        <w:jc w:val="both"/>
        <w:rPr>
          <w:rFonts w:ascii="Tahoma" w:hAnsi="Tahoma" w:cs="Tahoma"/>
        </w:rPr>
      </w:pPr>
      <w:r>
        <w:rPr>
          <w:rFonts w:ascii="Tahoma" w:hAnsi="Tahoma"/>
          <w:b/>
        </w:rPr>
        <w:t>Field :20:</w:t>
      </w:r>
      <w:r>
        <w:rPr>
          <w:rFonts w:ascii="Tahoma" w:hAnsi="Tahoma"/>
        </w:rPr>
        <w:t xml:space="preserve"> contains the message reference data.</w:t>
      </w:r>
    </w:p>
    <w:p w:rsidR="008B54CD" w:rsidRPr="00825966" w:rsidRDefault="00686FF8" w:rsidP="008B54CD">
      <w:pPr>
        <w:spacing w:before="20" w:after="60"/>
        <w:ind w:left="1260"/>
        <w:jc w:val="both"/>
        <w:rPr>
          <w:rFonts w:ascii="Tahoma" w:hAnsi="Tahoma" w:cs="Tahoma"/>
        </w:rPr>
      </w:pPr>
      <w:r>
        <w:rPr>
          <w:rFonts w:ascii="Tahoma" w:hAnsi="Tahoma"/>
          <w:b/>
        </w:rPr>
        <w:t>Field :21:</w:t>
      </w:r>
      <w:r>
        <w:rPr>
          <w:rFonts w:ascii="Tahoma" w:hAnsi="Tahoma"/>
        </w:rPr>
        <w:t xml:space="preserve"> contains the reference data of the related input message.</w:t>
      </w:r>
    </w:p>
    <w:p w:rsidR="008B54CD" w:rsidRPr="00825966" w:rsidRDefault="00686FF8" w:rsidP="008B54CD">
      <w:pPr>
        <w:spacing w:before="20" w:after="20"/>
        <w:ind w:left="1260"/>
        <w:jc w:val="both"/>
        <w:outlineLvl w:val="0"/>
        <w:rPr>
          <w:rFonts w:ascii="Tahoma" w:hAnsi="Tahoma" w:cs="Tahoma"/>
        </w:rPr>
      </w:pPr>
      <w:r>
        <w:rPr>
          <w:rFonts w:ascii="Tahoma" w:hAnsi="Tahoma"/>
          <w:b/>
        </w:rPr>
        <w:t>Field :79:</w:t>
      </w:r>
      <w:r>
        <w:rPr>
          <w:rFonts w:ascii="Tahoma" w:hAnsi="Tahoma"/>
        </w:rPr>
        <w:t xml:space="preserve"> contains the data on the type of the request and the parameters of the request.</w:t>
      </w:r>
    </w:p>
    <w:p w:rsidR="008B54CD" w:rsidRPr="00825966" w:rsidRDefault="008B54CD" w:rsidP="008B54CD">
      <w:pPr>
        <w:spacing w:before="20" w:after="20"/>
        <w:ind w:left="1260"/>
        <w:outlineLvl w:val="0"/>
        <w:rPr>
          <w:rFonts w:ascii="Tahoma" w:hAnsi="Tahoma" w:cs="Tahoma"/>
          <w:color w:val="000000"/>
        </w:rPr>
      </w:pPr>
      <w:r>
        <w:rPr>
          <w:rFonts w:ascii="Tahoma" w:hAnsi="Tahoma"/>
        </w:rPr>
        <w:t>Field :79: contains the following codes /BUSSINESDAYPERIOD/,</w:t>
      </w:r>
      <w:r>
        <w:rPr>
          <w:rFonts w:ascii="Tahoma" w:hAnsi="Tahoma"/>
          <w:color w:val="000000"/>
        </w:rPr>
        <w:t xml:space="preserve"> </w:t>
      </w:r>
    </w:p>
    <w:p w:rsidR="008B54CD" w:rsidRDefault="008B54CD" w:rsidP="008B54CD">
      <w:pPr>
        <w:spacing w:before="20" w:after="20"/>
        <w:ind w:left="1260"/>
        <w:outlineLvl w:val="0"/>
        <w:rPr>
          <w:rFonts w:ascii="Tahoma" w:hAnsi="Tahoma" w:cs="Tahoma"/>
        </w:rPr>
      </w:pPr>
      <w:r>
        <w:rPr>
          <w:rFonts w:ascii="Tahoma" w:hAnsi="Tahoma"/>
          <w:color w:val="000000"/>
        </w:rPr>
        <w:t>/BUSSINESDAY/YYMMDD and /PERIOD/42x.</w:t>
      </w:r>
      <w:r>
        <w:rPr>
          <w:rFonts w:ascii="Tahoma" w:hAnsi="Tahoma"/>
        </w:rPr>
        <w:t xml:space="preserve"> </w:t>
      </w:r>
    </w:p>
    <w:p w:rsidR="004A63DC" w:rsidRPr="00825966" w:rsidRDefault="004A63DC" w:rsidP="008B54CD">
      <w:pPr>
        <w:spacing w:before="20" w:after="20"/>
        <w:ind w:left="1260"/>
        <w:outlineLvl w:val="0"/>
        <w:rPr>
          <w:rFonts w:ascii="Tahoma" w:hAnsi="Tahoma" w:cs="Tahoma"/>
          <w:lang w:val="mk-MK"/>
        </w:rPr>
      </w:pPr>
    </w:p>
    <w:p w:rsidR="008B54CD" w:rsidRPr="003A744B" w:rsidRDefault="008B54CD" w:rsidP="008B54CD">
      <w:pPr>
        <w:pStyle w:val="Heading2"/>
        <w:numPr>
          <w:ilvl w:val="0"/>
          <w:numId w:val="0"/>
        </w:numPr>
        <w:rPr>
          <w:rFonts w:cs="Tahoma"/>
          <w:sz w:val="22"/>
        </w:rPr>
      </w:pPr>
      <w:bookmarkStart w:id="383" w:name="_Toc339448105"/>
      <w:bookmarkStart w:id="384" w:name="_Toc525125540"/>
      <w:r>
        <w:rPr>
          <w:sz w:val="22"/>
        </w:rPr>
        <w:t>19.4. MT 999 BUSINESS DAY PERIOD</w:t>
      </w:r>
      <w:r>
        <w:rPr>
          <w:b w:val="0"/>
          <w:sz w:val="22"/>
        </w:rPr>
        <w:t xml:space="preserve"> </w:t>
      </w:r>
      <w:r>
        <w:rPr>
          <w:sz w:val="22"/>
        </w:rPr>
        <w:t>Examples</w:t>
      </w:r>
      <w:bookmarkEnd w:id="383"/>
      <w:bookmarkEnd w:id="384"/>
    </w:p>
    <w:p w:rsidR="008B54CD" w:rsidRPr="00825966" w:rsidRDefault="008B54CD" w:rsidP="008B54CD">
      <w:pPr>
        <w:rPr>
          <w:rFonts w:ascii="Tahoma" w:hAnsi="Tahoma" w:cs="Tahoma"/>
        </w:rPr>
      </w:pPr>
      <w:r>
        <w:rPr>
          <w:rFonts w:ascii="Tahoma" w:hAnsi="Tahoma"/>
          <w:b/>
          <w:sz w:val="22"/>
        </w:rPr>
        <w:tab/>
      </w:r>
      <w:r>
        <w:rPr>
          <w:rFonts w:ascii="Tahoma" w:hAnsi="Tahoma"/>
          <w:b/>
        </w:rPr>
        <w:t>MT 999 BUSINESS DAY PERIOD Sent from participant A to MIPS</w:t>
      </w:r>
    </w:p>
    <w:tbl>
      <w:tblPr>
        <w:tblW w:w="0" w:type="auto"/>
        <w:tblInd w:w="720" w:type="dxa"/>
        <w:tblLayout w:type="fixed"/>
        <w:tblLook w:val="0000" w:firstRow="0" w:lastRow="0" w:firstColumn="0" w:lastColumn="0" w:noHBand="0" w:noVBand="0"/>
      </w:tblPr>
      <w:tblGrid>
        <w:gridCol w:w="4066"/>
      </w:tblGrid>
      <w:tr w:rsidR="008B54CD" w:rsidRPr="00825966" w:rsidTr="009935A1">
        <w:tc>
          <w:tcPr>
            <w:tcW w:w="4066" w:type="dxa"/>
          </w:tcPr>
          <w:p w:rsidR="008B54CD" w:rsidRPr="00825966" w:rsidRDefault="008B54CD" w:rsidP="009935A1">
            <w:pPr>
              <w:rPr>
                <w:rFonts w:ascii="Tahoma" w:hAnsi="Tahoma" w:cs="Tahoma"/>
                <w:color w:val="000000"/>
                <w:lang w:val="mk-MK"/>
              </w:rPr>
            </w:pPr>
          </w:p>
        </w:tc>
      </w:tr>
      <w:tr w:rsidR="008B54CD" w:rsidRPr="00825966" w:rsidTr="009935A1">
        <w:tc>
          <w:tcPr>
            <w:tcW w:w="4066" w:type="dxa"/>
          </w:tcPr>
          <w:p w:rsidR="008B54CD" w:rsidRPr="00825966" w:rsidRDefault="008B54CD" w:rsidP="009935A1">
            <w:pPr>
              <w:rPr>
                <w:rFonts w:ascii="Tahoma" w:hAnsi="Tahoma" w:cs="Tahoma"/>
                <w:color w:val="000000"/>
              </w:rPr>
            </w:pPr>
            <w:r>
              <w:rPr>
                <w:rFonts w:ascii="Tahoma" w:hAnsi="Tahoma"/>
                <w:color w:val="000000"/>
              </w:rPr>
              <w:t>:20:65432BDS</w:t>
            </w:r>
          </w:p>
        </w:tc>
      </w:tr>
      <w:tr w:rsidR="008B54CD" w:rsidRPr="00825966" w:rsidTr="009935A1">
        <w:tc>
          <w:tcPr>
            <w:tcW w:w="4066" w:type="dxa"/>
          </w:tcPr>
          <w:p w:rsidR="008B54CD" w:rsidRPr="00825966" w:rsidRDefault="008B54CD" w:rsidP="009935A1">
            <w:pPr>
              <w:rPr>
                <w:rFonts w:ascii="Tahoma" w:hAnsi="Tahoma" w:cs="Tahoma"/>
                <w:color w:val="000000"/>
              </w:rPr>
            </w:pPr>
            <w:r>
              <w:rPr>
                <w:rFonts w:ascii="Tahoma" w:hAnsi="Tahoma"/>
                <w:color w:val="000000"/>
              </w:rPr>
              <w:t>:79:/BUSSINESDAYPERIOD/</w:t>
            </w:r>
          </w:p>
        </w:tc>
      </w:tr>
    </w:tbl>
    <w:p w:rsidR="008B54CD" w:rsidRPr="00825966" w:rsidRDefault="008B54CD" w:rsidP="008B54CD">
      <w:pPr>
        <w:spacing w:before="20" w:after="20"/>
        <w:rPr>
          <w:rFonts w:ascii="Tahoma" w:hAnsi="Tahoma" w:cs="Tahoma"/>
          <w:lang w:val="mk-MK"/>
        </w:rPr>
      </w:pPr>
    </w:p>
    <w:p w:rsidR="008B54CD" w:rsidRPr="00825966" w:rsidRDefault="008B54CD" w:rsidP="008B54CD">
      <w:pPr>
        <w:rPr>
          <w:rFonts w:ascii="Tahoma" w:hAnsi="Tahoma" w:cs="Tahoma"/>
          <w:b/>
          <w:sz w:val="22"/>
        </w:rPr>
      </w:pPr>
      <w:r>
        <w:rPr>
          <w:rFonts w:ascii="Tahoma" w:hAnsi="Tahoma"/>
          <w:b/>
          <w:sz w:val="22"/>
        </w:rPr>
        <w:tab/>
      </w:r>
    </w:p>
    <w:p w:rsidR="008B54CD" w:rsidRPr="00825966" w:rsidRDefault="008B54CD" w:rsidP="008B54CD">
      <w:pPr>
        <w:ind w:left="162" w:firstLine="558"/>
        <w:rPr>
          <w:rFonts w:ascii="Tahoma" w:hAnsi="Tahoma" w:cs="Tahoma"/>
        </w:rPr>
      </w:pPr>
      <w:r>
        <w:rPr>
          <w:rFonts w:ascii="Tahoma" w:hAnsi="Tahoma"/>
          <w:b/>
        </w:rPr>
        <w:t>MT 999 BUSINESS DAY PERIOD</w:t>
      </w:r>
      <w:r>
        <w:rPr>
          <w:rFonts w:ascii="Tahoma" w:hAnsi="Tahoma"/>
          <w:b/>
          <w:sz w:val="22"/>
        </w:rPr>
        <w:t xml:space="preserve"> </w:t>
      </w:r>
      <w:r>
        <w:rPr>
          <w:rFonts w:ascii="Tahoma" w:hAnsi="Tahoma"/>
          <w:b/>
        </w:rPr>
        <w:t>Sent from MIPS to participant A</w:t>
      </w:r>
    </w:p>
    <w:tbl>
      <w:tblPr>
        <w:tblW w:w="0" w:type="auto"/>
        <w:tblInd w:w="720" w:type="dxa"/>
        <w:tblLayout w:type="fixed"/>
        <w:tblLook w:val="0000" w:firstRow="0" w:lastRow="0" w:firstColumn="0" w:lastColumn="0" w:noHBand="0" w:noVBand="0"/>
      </w:tblPr>
      <w:tblGrid>
        <w:gridCol w:w="3600"/>
      </w:tblGrid>
      <w:tr w:rsidR="008B54CD" w:rsidRPr="00825966" w:rsidTr="009935A1">
        <w:tc>
          <w:tcPr>
            <w:tcW w:w="3600" w:type="dxa"/>
          </w:tcPr>
          <w:p w:rsidR="008B54CD" w:rsidRPr="00825966" w:rsidRDefault="008B54CD" w:rsidP="009935A1">
            <w:pPr>
              <w:rPr>
                <w:rFonts w:ascii="Tahoma" w:hAnsi="Tahoma" w:cs="Tahoma"/>
                <w:color w:val="000000"/>
                <w:lang w:val="mk-MK"/>
              </w:rPr>
            </w:pPr>
          </w:p>
        </w:tc>
      </w:tr>
      <w:tr w:rsidR="008B54CD" w:rsidRPr="00825966" w:rsidTr="009935A1">
        <w:tc>
          <w:tcPr>
            <w:tcW w:w="3600" w:type="dxa"/>
          </w:tcPr>
          <w:p w:rsidR="008B54CD" w:rsidRPr="00825966" w:rsidRDefault="008B54CD" w:rsidP="009935A1">
            <w:pPr>
              <w:rPr>
                <w:rFonts w:ascii="Tahoma" w:hAnsi="Tahoma" w:cs="Tahoma"/>
                <w:color w:val="000000"/>
              </w:rPr>
            </w:pPr>
            <w:r>
              <w:rPr>
                <w:rFonts w:ascii="Tahoma" w:hAnsi="Tahoma"/>
                <w:color w:val="000000"/>
              </w:rPr>
              <w:t>:20:R20491/999</w:t>
            </w:r>
          </w:p>
        </w:tc>
      </w:tr>
      <w:tr w:rsidR="008B54CD" w:rsidRPr="00825966" w:rsidTr="009935A1">
        <w:tc>
          <w:tcPr>
            <w:tcW w:w="3600" w:type="dxa"/>
          </w:tcPr>
          <w:p w:rsidR="008B54CD" w:rsidRPr="00825966" w:rsidRDefault="008B54CD" w:rsidP="009935A1">
            <w:pPr>
              <w:rPr>
                <w:rFonts w:ascii="Tahoma" w:hAnsi="Tahoma" w:cs="Tahoma"/>
                <w:color w:val="000000"/>
              </w:rPr>
            </w:pPr>
            <w:r>
              <w:rPr>
                <w:rFonts w:ascii="Tahoma" w:hAnsi="Tahoma"/>
                <w:color w:val="000000"/>
              </w:rPr>
              <w:t>:21:65432BDS</w:t>
            </w:r>
          </w:p>
        </w:tc>
      </w:tr>
      <w:tr w:rsidR="008B54CD" w:rsidRPr="00825966" w:rsidTr="009935A1">
        <w:tc>
          <w:tcPr>
            <w:tcW w:w="3600" w:type="dxa"/>
          </w:tcPr>
          <w:p w:rsidR="008B54CD" w:rsidRPr="00825966" w:rsidRDefault="008B54CD" w:rsidP="009935A1">
            <w:pPr>
              <w:rPr>
                <w:rFonts w:ascii="Tahoma" w:hAnsi="Tahoma" w:cs="Tahoma"/>
                <w:color w:val="000000"/>
              </w:rPr>
            </w:pPr>
            <w:r>
              <w:rPr>
                <w:rFonts w:ascii="Tahoma" w:hAnsi="Tahoma"/>
                <w:color w:val="000000"/>
              </w:rPr>
              <w:t>:79/BUSSINESDAYPERIOD/</w:t>
            </w:r>
          </w:p>
          <w:p w:rsidR="008B54CD" w:rsidRPr="00825966" w:rsidRDefault="008B54CD" w:rsidP="009935A1">
            <w:pPr>
              <w:rPr>
                <w:rFonts w:ascii="Tahoma" w:hAnsi="Tahoma" w:cs="Tahoma"/>
              </w:rPr>
            </w:pPr>
            <w:r>
              <w:rPr>
                <w:rFonts w:ascii="Tahoma" w:hAnsi="Tahoma"/>
                <w:color w:val="000000"/>
              </w:rPr>
              <w:t>/BUSSINESDAY/030114</w:t>
            </w:r>
          </w:p>
          <w:p w:rsidR="008B54CD" w:rsidRPr="00825966" w:rsidRDefault="008B54CD" w:rsidP="009935A1">
            <w:pPr>
              <w:rPr>
                <w:rFonts w:ascii="Tahoma" w:hAnsi="Tahoma" w:cs="Tahoma"/>
                <w:color w:val="000000"/>
              </w:rPr>
            </w:pPr>
            <w:r>
              <w:rPr>
                <w:rFonts w:ascii="Tahoma" w:hAnsi="Tahoma"/>
                <w:color w:val="000000"/>
              </w:rPr>
              <w:t>/PERIOD/14:30-15:30</w:t>
            </w:r>
          </w:p>
        </w:tc>
      </w:tr>
    </w:tbl>
    <w:p w:rsidR="008B54CD" w:rsidRPr="00825966" w:rsidRDefault="008B54CD" w:rsidP="008B54CD">
      <w:pPr>
        <w:rPr>
          <w:rFonts w:ascii="Tahoma" w:hAnsi="Tahoma" w:cs="Tahoma"/>
          <w:snapToGrid w:val="0"/>
          <w:lang w:val="mk-MK" w:eastAsia="en-US"/>
        </w:rPr>
      </w:pPr>
    </w:p>
    <w:p w:rsidR="003A744B" w:rsidRDefault="008B54CD" w:rsidP="008B54CD">
      <w:pPr>
        <w:pStyle w:val="Heading1"/>
        <w:numPr>
          <w:ilvl w:val="0"/>
          <w:numId w:val="0"/>
        </w:numPr>
        <w:ind w:left="426" w:hanging="426"/>
        <w:rPr>
          <w:rFonts w:cs="Tahoma"/>
        </w:rPr>
      </w:pPr>
      <w:r>
        <w:br w:type="page"/>
      </w:r>
      <w:bookmarkStart w:id="385" w:name="_Toc339448106"/>
    </w:p>
    <w:p w:rsidR="00D011BD" w:rsidRDefault="00D011BD" w:rsidP="008B54CD">
      <w:pPr>
        <w:pStyle w:val="Heading1"/>
        <w:numPr>
          <w:ilvl w:val="0"/>
          <w:numId w:val="0"/>
        </w:numPr>
        <w:ind w:left="426" w:hanging="426"/>
        <w:rPr>
          <w:rFonts w:cs="Tahoma"/>
          <w:sz w:val="24"/>
          <w:lang w:val="mk-MK"/>
        </w:rPr>
      </w:pPr>
    </w:p>
    <w:p w:rsidR="008B54CD" w:rsidRPr="00825966" w:rsidRDefault="003A744B" w:rsidP="008B54CD">
      <w:pPr>
        <w:pStyle w:val="Heading1"/>
        <w:numPr>
          <w:ilvl w:val="0"/>
          <w:numId w:val="0"/>
        </w:numPr>
        <w:ind w:left="426" w:hanging="426"/>
        <w:rPr>
          <w:rFonts w:cs="Tahoma"/>
          <w:sz w:val="24"/>
        </w:rPr>
      </w:pPr>
      <w:bookmarkStart w:id="386" w:name="_Toc525125541"/>
      <w:r>
        <w:rPr>
          <w:sz w:val="24"/>
        </w:rPr>
        <w:t>20. REQUEST FOR AND NOTIFICATION ON CHANGING THE PASSWORD (MT 999)</w:t>
      </w:r>
      <w:bookmarkEnd w:id="385"/>
      <w:bookmarkEnd w:id="386"/>
    </w:p>
    <w:p w:rsidR="008B54CD" w:rsidRPr="003A744B" w:rsidRDefault="003A744B" w:rsidP="008B54CD">
      <w:pPr>
        <w:pStyle w:val="Heading2"/>
        <w:numPr>
          <w:ilvl w:val="0"/>
          <w:numId w:val="0"/>
        </w:numPr>
        <w:rPr>
          <w:rFonts w:cs="Tahoma"/>
          <w:sz w:val="22"/>
        </w:rPr>
      </w:pPr>
      <w:bookmarkStart w:id="387" w:name="_Toc339448107"/>
      <w:bookmarkStart w:id="388" w:name="_Toc525125542"/>
      <w:r>
        <w:rPr>
          <w:sz w:val="22"/>
        </w:rPr>
        <w:t>20.1. Purpose of message MT 999 for changing the password of the logical terminal</w:t>
      </w:r>
      <w:bookmarkEnd w:id="387"/>
      <w:bookmarkEnd w:id="388"/>
    </w:p>
    <w:p w:rsidR="008B54CD" w:rsidRDefault="008B54CD" w:rsidP="008B54CD">
      <w:pPr>
        <w:spacing w:before="20" w:after="60"/>
        <w:ind w:left="567"/>
        <w:jc w:val="both"/>
        <w:rPr>
          <w:rFonts w:ascii="Tahoma" w:hAnsi="Tahoma" w:cs="Tahoma"/>
        </w:rPr>
      </w:pPr>
      <w:r>
        <w:rPr>
          <w:rFonts w:ascii="Tahoma" w:hAnsi="Tahoma"/>
        </w:rPr>
        <w:t>This message is used only by the MIPS participants connected to the system in method 2 to request a change of the password of the logical terminal of each participant. Each participant connected to MIPS in the method of connecting No. 2 is required to change the password of the logical terminal in accordance with their safety procedures and in accordance with the Security Policy of the National Bank of the Republic of Macedonia.</w:t>
      </w:r>
    </w:p>
    <w:p w:rsidR="00D011BD" w:rsidRPr="00825966" w:rsidRDefault="00D011BD" w:rsidP="008B54CD">
      <w:pPr>
        <w:spacing w:before="20" w:after="60"/>
        <w:ind w:left="567"/>
        <w:jc w:val="both"/>
        <w:rPr>
          <w:rFonts w:ascii="Tahoma" w:hAnsi="Tahoma" w:cs="Tahoma"/>
          <w:lang w:val="mk-MK"/>
        </w:rPr>
      </w:pPr>
    </w:p>
    <w:p w:rsidR="008B54CD" w:rsidRPr="003A744B" w:rsidRDefault="003A744B" w:rsidP="008B54CD">
      <w:pPr>
        <w:pStyle w:val="Heading2"/>
        <w:numPr>
          <w:ilvl w:val="0"/>
          <w:numId w:val="0"/>
        </w:numPr>
        <w:spacing w:after="120"/>
        <w:rPr>
          <w:rFonts w:cs="Tahoma"/>
          <w:sz w:val="22"/>
        </w:rPr>
      </w:pPr>
      <w:bookmarkStart w:id="389" w:name="_Toc339448108"/>
      <w:bookmarkStart w:id="390" w:name="_Toc525125543"/>
      <w:r>
        <w:rPr>
          <w:sz w:val="22"/>
        </w:rPr>
        <w:t>20.2. Format of message MT 999 CHANGEPASSWORD</w:t>
      </w:r>
      <w:bookmarkEnd w:id="389"/>
      <w:bookmarkEnd w:id="390"/>
    </w:p>
    <w:p w:rsidR="008B54CD" w:rsidRPr="00825966" w:rsidRDefault="008B54CD" w:rsidP="008B54CD">
      <w:pPr>
        <w:pStyle w:val="Heading3"/>
        <w:numPr>
          <w:ilvl w:val="0"/>
          <w:numId w:val="0"/>
        </w:numPr>
        <w:spacing w:before="120" w:after="120"/>
        <w:ind w:left="181"/>
        <w:rPr>
          <w:rFonts w:cs="Tahoma"/>
          <w:b/>
          <w:sz w:val="22"/>
        </w:rPr>
      </w:pPr>
      <w:r>
        <w:rPr>
          <w:b/>
          <w:sz w:val="22"/>
        </w:rPr>
        <w:t xml:space="preserve">20.2.1. Format of message MT 999 CHANGEPASSWORD </w:t>
      </w:r>
      <w:r>
        <w:rPr>
          <w:b/>
          <w:sz w:val="22"/>
        </w:rPr>
        <w:br/>
        <w:t>Participant А ---&gt; MIPS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20"/>
        <w:gridCol w:w="3060"/>
        <w:gridCol w:w="2108"/>
      </w:tblGrid>
      <w:tr w:rsidR="008B54CD" w:rsidRPr="00825966" w:rsidTr="00417FFA">
        <w:tc>
          <w:tcPr>
            <w:tcW w:w="900"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Status Status</w:t>
            </w:r>
          </w:p>
        </w:tc>
        <w:tc>
          <w:tcPr>
            <w:tcW w:w="720"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Field Field</w:t>
            </w:r>
          </w:p>
        </w:tc>
        <w:tc>
          <w:tcPr>
            <w:tcW w:w="3060" w:type="dxa"/>
            <w:vAlign w:val="center"/>
          </w:tcPr>
          <w:p w:rsidR="008B54CD" w:rsidRPr="00825966" w:rsidRDefault="00924DD1" w:rsidP="009935A1">
            <w:pPr>
              <w:spacing w:before="20" w:after="20"/>
              <w:jc w:val="center"/>
              <w:rPr>
                <w:rFonts w:ascii="Tahoma" w:hAnsi="Tahoma" w:cs="Tahoma"/>
                <w:b/>
                <w:sz w:val="18"/>
              </w:rPr>
            </w:pPr>
            <w:r>
              <w:rPr>
                <w:rFonts w:ascii="Tahoma" w:hAnsi="Tahoma"/>
                <w:b/>
                <w:sz w:val="18"/>
              </w:rPr>
              <w:t xml:space="preserve">Field Name </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2108"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Format</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417FFA">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060"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2108"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417FFA">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060"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 xml:space="preserve">(Message type) </w:t>
            </w:r>
          </w:p>
        </w:tc>
        <w:tc>
          <w:tcPr>
            <w:tcW w:w="2108"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417FFA">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060"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2108"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417FFA">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060"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Transaction Reference Number </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210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417FFA">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79</w:t>
            </w:r>
          </w:p>
        </w:tc>
        <w:tc>
          <w:tcPr>
            <w:tcW w:w="3060" w:type="dxa"/>
            <w:vAlign w:val="center"/>
          </w:tcPr>
          <w:p w:rsidR="008B54CD" w:rsidRPr="00825966" w:rsidRDefault="008B54CD" w:rsidP="009935A1">
            <w:pPr>
              <w:spacing w:before="20" w:after="20"/>
              <w:rPr>
                <w:rFonts w:ascii="Tahoma" w:hAnsi="Tahoma" w:cs="Tahoma"/>
                <w:sz w:val="18"/>
              </w:rPr>
            </w:pPr>
            <w:r>
              <w:rPr>
                <w:rFonts w:ascii="Tahoma" w:hAnsi="Tahoma"/>
                <w:sz w:val="18"/>
              </w:rPr>
              <w:t>Query</w:t>
            </w:r>
          </w:p>
          <w:p w:rsidR="008B54CD" w:rsidRPr="00825966" w:rsidRDefault="008B54CD" w:rsidP="009935A1">
            <w:pPr>
              <w:spacing w:before="20" w:after="20"/>
              <w:rPr>
                <w:rFonts w:ascii="Tahoma" w:hAnsi="Tahoma" w:cs="Tahoma"/>
                <w:sz w:val="18"/>
              </w:rPr>
            </w:pPr>
            <w:r>
              <w:rPr>
                <w:rFonts w:ascii="Tahoma" w:hAnsi="Tahoma"/>
                <w:sz w:val="18"/>
              </w:rPr>
              <w:t>(Query)</w:t>
            </w:r>
          </w:p>
        </w:tc>
        <w:tc>
          <w:tcPr>
            <w:tcW w:w="2108" w:type="dxa"/>
            <w:vAlign w:val="center"/>
          </w:tcPr>
          <w:p w:rsidR="008B54CD" w:rsidRPr="00825966" w:rsidRDefault="008B54CD" w:rsidP="00417FFA">
            <w:pPr>
              <w:pStyle w:val="a"/>
              <w:jc w:val="center"/>
              <w:rPr>
                <w:rFonts w:ascii="Tahoma" w:hAnsi="Tahoma" w:cs="Tahoma"/>
                <w:color w:val="auto"/>
                <w:sz w:val="18"/>
                <w:szCs w:val="18"/>
              </w:rPr>
            </w:pPr>
            <w:r>
              <w:rPr>
                <w:rFonts w:ascii="Tahoma" w:hAnsi="Tahoma"/>
                <w:color w:val="auto"/>
                <w:sz w:val="18"/>
                <w:szCs w:val="18"/>
              </w:rPr>
              <w:t>/14!c/31x</w:t>
            </w:r>
          </w:p>
          <w:p w:rsidR="008B54CD" w:rsidRPr="00825966" w:rsidRDefault="008B54CD" w:rsidP="00417FFA">
            <w:pPr>
              <w:pStyle w:val="a"/>
              <w:jc w:val="center"/>
              <w:rPr>
                <w:rFonts w:ascii="Tahoma" w:hAnsi="Tahoma" w:cs="Tahoma"/>
                <w:color w:val="auto"/>
                <w:sz w:val="18"/>
                <w:szCs w:val="18"/>
              </w:rPr>
            </w:pPr>
            <w:r>
              <w:rPr>
                <w:rFonts w:ascii="Tahoma" w:hAnsi="Tahoma"/>
                <w:color w:val="auto"/>
                <w:sz w:val="18"/>
                <w:szCs w:val="18"/>
              </w:rPr>
              <w:t>[15*50x]</w:t>
            </w:r>
          </w:p>
          <w:p w:rsidR="008B54CD" w:rsidRPr="00825966" w:rsidRDefault="008B54CD" w:rsidP="00417FFA">
            <w:pPr>
              <w:pStyle w:val="a"/>
              <w:jc w:val="center"/>
              <w:rPr>
                <w:rFonts w:ascii="Tahoma" w:hAnsi="Tahoma" w:cs="Tahoma"/>
                <w:color w:val="auto"/>
                <w:sz w:val="18"/>
                <w:szCs w:val="18"/>
              </w:rPr>
            </w:pPr>
            <w:r>
              <w:rPr>
                <w:rFonts w:ascii="Tahoma" w:hAnsi="Tahoma"/>
                <w:color w:val="auto"/>
                <w:sz w:val="18"/>
                <w:szCs w:val="18"/>
              </w:rPr>
              <w:t>/11!c/37x</w:t>
            </w:r>
          </w:p>
          <w:p w:rsidR="008B54CD" w:rsidRPr="00825966" w:rsidRDefault="008B54CD" w:rsidP="00417FFA">
            <w:pPr>
              <w:spacing w:before="20" w:after="20"/>
              <w:jc w:val="center"/>
              <w:rPr>
                <w:rFonts w:ascii="Tahoma" w:hAnsi="Tahoma" w:cs="Tahoma"/>
                <w:sz w:val="18"/>
              </w:rPr>
            </w:pPr>
            <w:r>
              <w:rPr>
                <w:rFonts w:ascii="Tahoma" w:hAnsi="Tahoma"/>
                <w:sz w:val="18"/>
                <w:szCs w:val="18"/>
              </w:rPr>
              <w:t>[15*50x]</w:t>
            </w:r>
          </w:p>
        </w:tc>
      </w:tr>
    </w:tbl>
    <w:p w:rsidR="008B54CD" w:rsidRDefault="008B54CD" w:rsidP="008B54CD">
      <w:pPr>
        <w:ind w:left="1440" w:firstLine="720"/>
        <w:rPr>
          <w:rFonts w:ascii="Tahoma" w:hAnsi="Tahoma" w:cs="Tahoma"/>
          <w:b/>
          <w:sz w:val="16"/>
        </w:rPr>
      </w:pPr>
      <w:r>
        <w:rPr>
          <w:rFonts w:ascii="Tahoma" w:hAnsi="Tahoma"/>
          <w:b/>
          <w:sz w:val="16"/>
        </w:rPr>
        <w:t>M = Mandatory</w:t>
      </w:r>
      <w:r>
        <w:rPr>
          <w:rFonts w:ascii="Tahoma" w:hAnsi="Tahoma"/>
          <w:b/>
          <w:sz w:val="16"/>
        </w:rPr>
        <w:tab/>
        <w:t>О = Optional</w:t>
      </w:r>
    </w:p>
    <w:p w:rsidR="00D011BD" w:rsidRPr="00825966" w:rsidRDefault="00D011BD" w:rsidP="008B54CD">
      <w:pPr>
        <w:ind w:left="1440" w:firstLine="720"/>
        <w:rPr>
          <w:rFonts w:ascii="Tahoma" w:hAnsi="Tahoma" w:cs="Tahoma"/>
          <w:b/>
          <w:sz w:val="22"/>
          <w:lang w:val="mk-MK" w:eastAsia="en-US"/>
        </w:rPr>
      </w:pPr>
    </w:p>
    <w:p w:rsidR="008B54CD" w:rsidRPr="00825966" w:rsidRDefault="003A744B" w:rsidP="008B54CD">
      <w:pPr>
        <w:pStyle w:val="Heading3"/>
        <w:numPr>
          <w:ilvl w:val="0"/>
          <w:numId w:val="0"/>
        </w:numPr>
        <w:spacing w:after="120"/>
        <w:ind w:left="180"/>
        <w:rPr>
          <w:rFonts w:cs="Tahoma"/>
          <w:b/>
        </w:rPr>
      </w:pPr>
      <w:r>
        <w:rPr>
          <w:b/>
          <w:sz w:val="22"/>
        </w:rPr>
        <w:t>20.2.2 Format of message MT 999 CHANGEPASSWORD MIPS ---&gt; Participant А</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20"/>
        <w:gridCol w:w="3060"/>
        <w:gridCol w:w="2108"/>
      </w:tblGrid>
      <w:tr w:rsidR="008B54CD" w:rsidRPr="00825966" w:rsidTr="00417FFA">
        <w:tc>
          <w:tcPr>
            <w:tcW w:w="900"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Status Status</w:t>
            </w:r>
          </w:p>
        </w:tc>
        <w:tc>
          <w:tcPr>
            <w:tcW w:w="720"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Field Field</w:t>
            </w:r>
          </w:p>
        </w:tc>
        <w:tc>
          <w:tcPr>
            <w:tcW w:w="3060" w:type="dxa"/>
            <w:vAlign w:val="center"/>
          </w:tcPr>
          <w:p w:rsidR="008B54CD" w:rsidRPr="00825966" w:rsidRDefault="00924DD1" w:rsidP="009935A1">
            <w:pPr>
              <w:spacing w:before="20" w:after="20"/>
              <w:jc w:val="center"/>
              <w:rPr>
                <w:rFonts w:ascii="Tahoma" w:hAnsi="Tahoma" w:cs="Tahoma"/>
                <w:b/>
                <w:sz w:val="18"/>
              </w:rPr>
            </w:pPr>
            <w:r>
              <w:rPr>
                <w:rFonts w:ascii="Tahoma" w:hAnsi="Tahoma"/>
                <w:b/>
                <w:sz w:val="18"/>
              </w:rPr>
              <w:t xml:space="preserve">Field Name </w:t>
            </w:r>
          </w:p>
          <w:p w:rsidR="008B54CD" w:rsidRPr="00825966" w:rsidRDefault="008B54CD" w:rsidP="009935A1">
            <w:pPr>
              <w:spacing w:before="20" w:after="20"/>
              <w:jc w:val="center"/>
              <w:rPr>
                <w:rFonts w:ascii="Tahoma" w:hAnsi="Tahoma" w:cs="Tahoma"/>
                <w:b/>
                <w:sz w:val="18"/>
              </w:rPr>
            </w:pPr>
            <w:r>
              <w:rPr>
                <w:rFonts w:ascii="Tahoma" w:hAnsi="Tahoma"/>
                <w:b/>
                <w:sz w:val="18"/>
              </w:rPr>
              <w:t>Field Name</w:t>
            </w:r>
          </w:p>
        </w:tc>
        <w:tc>
          <w:tcPr>
            <w:tcW w:w="2108" w:type="dxa"/>
            <w:vAlign w:val="center"/>
          </w:tcPr>
          <w:p w:rsidR="008B54CD" w:rsidRPr="00825966" w:rsidRDefault="008B54CD" w:rsidP="009935A1">
            <w:pPr>
              <w:spacing w:before="20" w:after="20"/>
              <w:jc w:val="center"/>
              <w:rPr>
                <w:rFonts w:ascii="Tahoma" w:hAnsi="Tahoma" w:cs="Tahoma"/>
                <w:b/>
                <w:sz w:val="18"/>
              </w:rPr>
            </w:pPr>
            <w:r>
              <w:rPr>
                <w:rFonts w:ascii="Tahoma" w:hAnsi="Tahoma"/>
                <w:b/>
                <w:sz w:val="18"/>
              </w:rPr>
              <w:t>Format</w:t>
            </w:r>
          </w:p>
          <w:p w:rsidR="008B54CD" w:rsidRPr="00825966" w:rsidRDefault="008B54CD" w:rsidP="009935A1">
            <w:pPr>
              <w:spacing w:before="20" w:after="20"/>
              <w:jc w:val="center"/>
              <w:rPr>
                <w:rFonts w:ascii="Tahoma" w:hAnsi="Tahoma" w:cs="Tahoma"/>
                <w:b/>
                <w:sz w:val="18"/>
              </w:rPr>
            </w:pPr>
            <w:r>
              <w:rPr>
                <w:rFonts w:ascii="Tahoma" w:hAnsi="Tahoma"/>
                <w:b/>
                <w:sz w:val="18"/>
              </w:rPr>
              <w:t>Content</w:t>
            </w:r>
          </w:p>
        </w:tc>
      </w:tr>
      <w:tr w:rsidR="008B54CD" w:rsidRPr="00825966" w:rsidTr="00417FFA">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w:t>
            </w:r>
          </w:p>
        </w:tc>
        <w:tc>
          <w:tcPr>
            <w:tcW w:w="3060" w:type="dxa"/>
            <w:vAlign w:val="center"/>
          </w:tcPr>
          <w:p w:rsidR="008B54CD" w:rsidRPr="00825966" w:rsidRDefault="008B54CD" w:rsidP="009935A1">
            <w:pPr>
              <w:spacing w:before="20" w:after="20"/>
              <w:rPr>
                <w:rFonts w:ascii="Tahoma" w:hAnsi="Tahoma" w:cs="Tahoma"/>
                <w:sz w:val="18"/>
              </w:rPr>
            </w:pPr>
            <w:r>
              <w:rPr>
                <w:rFonts w:ascii="Tahoma" w:hAnsi="Tahoma"/>
                <w:sz w:val="18"/>
              </w:rPr>
              <w:t>Sender</w:t>
            </w:r>
          </w:p>
          <w:p w:rsidR="008B54CD" w:rsidRPr="00825966" w:rsidRDefault="008B54CD" w:rsidP="009935A1">
            <w:pPr>
              <w:spacing w:before="20" w:after="20"/>
              <w:rPr>
                <w:rFonts w:ascii="Tahoma" w:hAnsi="Tahoma" w:cs="Tahoma"/>
                <w:sz w:val="18"/>
              </w:rPr>
            </w:pPr>
            <w:r>
              <w:rPr>
                <w:rFonts w:ascii="Tahoma" w:hAnsi="Tahoma"/>
                <w:sz w:val="18"/>
              </w:rPr>
              <w:t>(Sender)</w:t>
            </w:r>
          </w:p>
        </w:tc>
        <w:tc>
          <w:tcPr>
            <w:tcW w:w="2108"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417FFA">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060" w:type="dxa"/>
            <w:vAlign w:val="center"/>
          </w:tcPr>
          <w:p w:rsidR="008B54CD" w:rsidRPr="00825966" w:rsidRDefault="008B54CD" w:rsidP="009935A1">
            <w:pPr>
              <w:spacing w:before="20" w:after="20"/>
              <w:rPr>
                <w:rFonts w:ascii="Tahoma" w:hAnsi="Tahoma" w:cs="Tahoma"/>
                <w:sz w:val="18"/>
              </w:rPr>
            </w:pPr>
            <w:r>
              <w:rPr>
                <w:rFonts w:ascii="Tahoma" w:hAnsi="Tahoma"/>
                <w:sz w:val="18"/>
              </w:rPr>
              <w:t>Message type</w:t>
            </w:r>
          </w:p>
          <w:p w:rsidR="008B54CD" w:rsidRPr="00825966" w:rsidRDefault="008B54CD" w:rsidP="009935A1">
            <w:pPr>
              <w:spacing w:before="20" w:after="20"/>
              <w:rPr>
                <w:rFonts w:ascii="Tahoma" w:hAnsi="Tahoma" w:cs="Tahoma"/>
                <w:sz w:val="18"/>
              </w:rPr>
            </w:pPr>
            <w:r>
              <w:rPr>
                <w:rFonts w:ascii="Tahoma" w:hAnsi="Tahoma"/>
                <w:sz w:val="18"/>
              </w:rPr>
              <w:t xml:space="preserve">(Message type) </w:t>
            </w:r>
          </w:p>
        </w:tc>
        <w:tc>
          <w:tcPr>
            <w:tcW w:w="2108"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417FFA">
        <w:tc>
          <w:tcPr>
            <w:tcW w:w="900" w:type="dxa"/>
            <w:vAlign w:val="center"/>
          </w:tcPr>
          <w:p w:rsidR="008B54CD" w:rsidRPr="00825966" w:rsidRDefault="008B54CD" w:rsidP="009935A1">
            <w:pPr>
              <w:spacing w:before="20" w:after="20"/>
              <w:jc w:val="center"/>
              <w:rPr>
                <w:rFonts w:ascii="Tahoma" w:hAnsi="Tahoma" w:cs="Tahoma"/>
                <w:sz w:val="18"/>
                <w:lang w:val="mk-MK"/>
              </w:rPr>
            </w:pP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w:t>
            </w:r>
          </w:p>
        </w:tc>
        <w:tc>
          <w:tcPr>
            <w:tcW w:w="3060" w:type="dxa"/>
            <w:vAlign w:val="center"/>
          </w:tcPr>
          <w:p w:rsidR="008B54CD" w:rsidRPr="00825966" w:rsidRDefault="008B54CD" w:rsidP="009935A1">
            <w:pPr>
              <w:spacing w:before="20" w:after="20"/>
              <w:rPr>
                <w:rFonts w:ascii="Tahoma" w:hAnsi="Tahoma" w:cs="Tahoma"/>
                <w:sz w:val="18"/>
              </w:rPr>
            </w:pPr>
            <w:r>
              <w:rPr>
                <w:rFonts w:ascii="Tahoma" w:hAnsi="Tahoma"/>
                <w:sz w:val="18"/>
              </w:rPr>
              <w:t>Receiver</w:t>
            </w:r>
          </w:p>
          <w:p w:rsidR="008B54CD" w:rsidRPr="00825966" w:rsidRDefault="008B54CD" w:rsidP="009935A1">
            <w:pPr>
              <w:spacing w:before="20" w:after="20"/>
              <w:rPr>
                <w:rFonts w:ascii="Tahoma" w:hAnsi="Tahoma" w:cs="Tahoma"/>
                <w:sz w:val="18"/>
              </w:rPr>
            </w:pPr>
            <w:r>
              <w:rPr>
                <w:rFonts w:ascii="Tahoma" w:hAnsi="Tahoma"/>
                <w:sz w:val="18"/>
              </w:rPr>
              <w:t>(Receiver)</w:t>
            </w:r>
          </w:p>
        </w:tc>
        <w:tc>
          <w:tcPr>
            <w:tcW w:w="2108" w:type="dxa"/>
            <w:vAlign w:val="center"/>
          </w:tcPr>
          <w:p w:rsidR="008B54CD" w:rsidRPr="00825966" w:rsidRDefault="008B54CD" w:rsidP="009935A1">
            <w:pPr>
              <w:spacing w:before="20" w:after="20"/>
              <w:jc w:val="center"/>
              <w:rPr>
                <w:rFonts w:ascii="Tahoma" w:hAnsi="Tahoma" w:cs="Tahoma"/>
                <w:sz w:val="18"/>
                <w:lang w:val="mk-MK"/>
              </w:rPr>
            </w:pPr>
          </w:p>
        </w:tc>
      </w:tr>
      <w:tr w:rsidR="008B54CD" w:rsidRPr="00825966" w:rsidTr="00417FFA">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20</w:t>
            </w:r>
          </w:p>
        </w:tc>
        <w:tc>
          <w:tcPr>
            <w:tcW w:w="3060" w:type="dxa"/>
            <w:vAlign w:val="center"/>
          </w:tcPr>
          <w:p w:rsidR="008B54CD" w:rsidRPr="00825966" w:rsidRDefault="008B54CD" w:rsidP="009935A1">
            <w:pPr>
              <w:spacing w:before="20" w:after="20"/>
              <w:rPr>
                <w:rFonts w:ascii="Tahoma" w:hAnsi="Tahoma" w:cs="Tahoma"/>
                <w:sz w:val="18"/>
              </w:rPr>
            </w:pPr>
            <w:r>
              <w:rPr>
                <w:rFonts w:ascii="Tahoma" w:hAnsi="Tahoma"/>
                <w:sz w:val="18"/>
              </w:rPr>
              <w:t xml:space="preserve">Transaction Reference Number </w:t>
            </w:r>
          </w:p>
          <w:p w:rsidR="008B54CD" w:rsidRPr="00825966" w:rsidRDefault="008B54CD" w:rsidP="009935A1">
            <w:pPr>
              <w:spacing w:before="20" w:after="20"/>
              <w:rPr>
                <w:rFonts w:ascii="Tahoma" w:hAnsi="Tahoma" w:cs="Tahoma"/>
                <w:sz w:val="18"/>
              </w:rPr>
            </w:pPr>
            <w:r>
              <w:rPr>
                <w:rFonts w:ascii="Tahoma" w:hAnsi="Tahoma"/>
                <w:sz w:val="18"/>
              </w:rPr>
              <w:t>(Transaction Reference Number)</w:t>
            </w:r>
          </w:p>
        </w:tc>
        <w:tc>
          <w:tcPr>
            <w:tcW w:w="210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417FFA">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21</w:t>
            </w:r>
          </w:p>
        </w:tc>
        <w:tc>
          <w:tcPr>
            <w:tcW w:w="3060" w:type="dxa"/>
            <w:vAlign w:val="center"/>
          </w:tcPr>
          <w:p w:rsidR="008B54CD" w:rsidRPr="00825966" w:rsidRDefault="008B54CD" w:rsidP="009935A1">
            <w:pPr>
              <w:spacing w:before="20" w:after="20"/>
              <w:rPr>
                <w:rFonts w:ascii="Tahoma" w:hAnsi="Tahoma" w:cs="Tahoma"/>
                <w:sz w:val="18"/>
              </w:rPr>
            </w:pPr>
            <w:r>
              <w:rPr>
                <w:rFonts w:ascii="Tahoma" w:hAnsi="Tahoma"/>
                <w:sz w:val="18"/>
              </w:rPr>
              <w:t>Related Reference</w:t>
            </w:r>
          </w:p>
          <w:p w:rsidR="008B54CD" w:rsidRPr="00825966" w:rsidRDefault="008B54CD" w:rsidP="009935A1">
            <w:pPr>
              <w:spacing w:before="20" w:after="20"/>
              <w:rPr>
                <w:rFonts w:ascii="Tahoma" w:hAnsi="Tahoma" w:cs="Tahoma"/>
                <w:sz w:val="18"/>
              </w:rPr>
            </w:pPr>
            <w:r>
              <w:rPr>
                <w:rFonts w:ascii="Tahoma" w:hAnsi="Tahoma"/>
                <w:sz w:val="18"/>
              </w:rPr>
              <w:t>(Related Reference)</w:t>
            </w:r>
          </w:p>
        </w:tc>
        <w:tc>
          <w:tcPr>
            <w:tcW w:w="210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16x</w:t>
            </w:r>
          </w:p>
        </w:tc>
      </w:tr>
      <w:tr w:rsidR="008B54CD" w:rsidRPr="00825966" w:rsidTr="00417FFA">
        <w:tc>
          <w:tcPr>
            <w:tcW w:w="90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M</w:t>
            </w:r>
          </w:p>
        </w:tc>
        <w:tc>
          <w:tcPr>
            <w:tcW w:w="720"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t>79</w:t>
            </w:r>
          </w:p>
        </w:tc>
        <w:tc>
          <w:tcPr>
            <w:tcW w:w="3060" w:type="dxa"/>
            <w:vAlign w:val="center"/>
          </w:tcPr>
          <w:p w:rsidR="008B54CD" w:rsidRPr="00825966" w:rsidRDefault="008B54CD" w:rsidP="009935A1">
            <w:pPr>
              <w:spacing w:before="20" w:after="20"/>
              <w:rPr>
                <w:rFonts w:ascii="Tahoma" w:hAnsi="Tahoma" w:cs="Tahoma"/>
                <w:sz w:val="18"/>
              </w:rPr>
            </w:pPr>
            <w:r>
              <w:rPr>
                <w:rFonts w:ascii="Tahoma" w:hAnsi="Tahoma"/>
                <w:sz w:val="18"/>
              </w:rPr>
              <w:t>Query</w:t>
            </w:r>
          </w:p>
          <w:p w:rsidR="008B54CD" w:rsidRPr="00825966" w:rsidRDefault="008B54CD" w:rsidP="009935A1">
            <w:pPr>
              <w:spacing w:before="20" w:after="20"/>
              <w:rPr>
                <w:rFonts w:ascii="Tahoma" w:hAnsi="Tahoma" w:cs="Tahoma"/>
                <w:sz w:val="18"/>
              </w:rPr>
            </w:pPr>
            <w:r>
              <w:rPr>
                <w:rFonts w:ascii="Tahoma" w:hAnsi="Tahoma"/>
                <w:sz w:val="18"/>
              </w:rPr>
              <w:lastRenderedPageBreak/>
              <w:t>(Query)</w:t>
            </w:r>
          </w:p>
        </w:tc>
        <w:tc>
          <w:tcPr>
            <w:tcW w:w="2108" w:type="dxa"/>
            <w:vAlign w:val="center"/>
          </w:tcPr>
          <w:p w:rsidR="008B54CD" w:rsidRPr="00825966" w:rsidRDefault="008B54CD" w:rsidP="009935A1">
            <w:pPr>
              <w:spacing w:before="20" w:after="20"/>
              <w:jc w:val="center"/>
              <w:rPr>
                <w:rFonts w:ascii="Tahoma" w:hAnsi="Tahoma" w:cs="Tahoma"/>
                <w:sz w:val="18"/>
              </w:rPr>
            </w:pPr>
            <w:r>
              <w:rPr>
                <w:rFonts w:ascii="Tahoma" w:hAnsi="Tahoma"/>
                <w:sz w:val="18"/>
              </w:rPr>
              <w:lastRenderedPageBreak/>
              <w:t>/17!c/</w:t>
            </w:r>
          </w:p>
          <w:p w:rsidR="008B54CD" w:rsidRPr="00825966" w:rsidRDefault="008B54CD" w:rsidP="009935A1">
            <w:pPr>
              <w:spacing w:before="20" w:after="20"/>
              <w:jc w:val="center"/>
              <w:rPr>
                <w:rFonts w:ascii="Tahoma" w:hAnsi="Tahoma" w:cs="Tahoma"/>
                <w:sz w:val="18"/>
              </w:rPr>
            </w:pPr>
            <w:r>
              <w:rPr>
                <w:rFonts w:ascii="Tahoma" w:hAnsi="Tahoma"/>
                <w:sz w:val="18"/>
              </w:rPr>
              <w:lastRenderedPageBreak/>
              <w:t>/11!c/6!n</w:t>
            </w:r>
          </w:p>
          <w:p w:rsidR="008B54CD" w:rsidRPr="00825966" w:rsidRDefault="008B54CD" w:rsidP="009935A1">
            <w:pPr>
              <w:spacing w:before="20" w:after="20"/>
              <w:jc w:val="center"/>
              <w:rPr>
                <w:rFonts w:ascii="Tahoma" w:hAnsi="Tahoma" w:cs="Tahoma"/>
                <w:sz w:val="18"/>
              </w:rPr>
            </w:pPr>
            <w:r>
              <w:rPr>
                <w:rFonts w:ascii="Tahoma" w:hAnsi="Tahoma"/>
                <w:sz w:val="18"/>
              </w:rPr>
              <w:t>/6!c/42x</w:t>
            </w:r>
          </w:p>
          <w:p w:rsidR="008B54CD" w:rsidRPr="00825966" w:rsidRDefault="008B54CD" w:rsidP="009935A1">
            <w:pPr>
              <w:spacing w:before="20" w:after="20"/>
              <w:jc w:val="center"/>
              <w:rPr>
                <w:rFonts w:ascii="Tahoma" w:hAnsi="Tahoma" w:cs="Tahoma"/>
                <w:sz w:val="18"/>
              </w:rPr>
            </w:pPr>
            <w:r>
              <w:rPr>
                <w:rFonts w:ascii="Tahoma" w:hAnsi="Tahoma"/>
                <w:sz w:val="18"/>
              </w:rPr>
              <w:t>/14!c/34x</w:t>
            </w:r>
          </w:p>
          <w:p w:rsidR="008B54CD" w:rsidRPr="00825966" w:rsidRDefault="008B54CD" w:rsidP="009935A1">
            <w:pPr>
              <w:spacing w:before="20" w:after="20"/>
              <w:jc w:val="center"/>
              <w:rPr>
                <w:rFonts w:ascii="Tahoma" w:hAnsi="Tahoma" w:cs="Tahoma"/>
                <w:sz w:val="18"/>
              </w:rPr>
            </w:pPr>
            <w:r>
              <w:rPr>
                <w:rFonts w:ascii="Tahoma" w:hAnsi="Tahoma"/>
                <w:sz w:val="18"/>
              </w:rPr>
              <w:t>/5!c/34x</w:t>
            </w:r>
          </w:p>
          <w:p w:rsidR="008B54CD" w:rsidRPr="00825966" w:rsidRDefault="008B54CD" w:rsidP="009935A1">
            <w:pPr>
              <w:spacing w:before="20" w:after="20"/>
              <w:jc w:val="center"/>
              <w:rPr>
                <w:rFonts w:ascii="Tahoma" w:hAnsi="Tahoma" w:cs="Tahoma"/>
                <w:sz w:val="18"/>
              </w:rPr>
            </w:pPr>
            <w:r>
              <w:rPr>
                <w:rFonts w:ascii="Tahoma" w:hAnsi="Tahoma"/>
                <w:sz w:val="18"/>
              </w:rPr>
              <w:t>/5!c/34x</w:t>
            </w:r>
          </w:p>
          <w:p w:rsidR="008B54CD" w:rsidRPr="00825966" w:rsidRDefault="008B54CD" w:rsidP="009935A1">
            <w:pPr>
              <w:spacing w:before="20" w:after="20"/>
              <w:jc w:val="center"/>
              <w:rPr>
                <w:rFonts w:ascii="Tahoma" w:hAnsi="Tahoma" w:cs="Tahoma"/>
                <w:sz w:val="18"/>
                <w:lang w:val="mk-MK"/>
              </w:rPr>
            </w:pPr>
          </w:p>
        </w:tc>
      </w:tr>
    </w:tbl>
    <w:p w:rsidR="008B54CD" w:rsidRPr="00825966" w:rsidRDefault="00D011BD" w:rsidP="008B54CD">
      <w:pPr>
        <w:ind w:left="1332" w:firstLine="720"/>
        <w:rPr>
          <w:rFonts w:ascii="Tahoma" w:hAnsi="Tahoma" w:cs="Tahoma"/>
          <w:b/>
          <w:sz w:val="16"/>
        </w:rPr>
      </w:pPr>
      <w:r>
        <w:rPr>
          <w:rFonts w:ascii="Tahoma" w:hAnsi="Tahoma"/>
          <w:b/>
          <w:sz w:val="16"/>
        </w:rPr>
        <w:lastRenderedPageBreak/>
        <w:t>M = Mandatory</w:t>
      </w:r>
      <w:r>
        <w:rPr>
          <w:rFonts w:ascii="Tahoma" w:hAnsi="Tahoma"/>
          <w:b/>
          <w:sz w:val="16"/>
        </w:rPr>
        <w:tab/>
        <w:t>О = Optional</w:t>
      </w:r>
    </w:p>
    <w:p w:rsidR="007C4842" w:rsidRDefault="007C4842" w:rsidP="008B54CD">
      <w:pPr>
        <w:pStyle w:val="Heading2"/>
        <w:numPr>
          <w:ilvl w:val="0"/>
          <w:numId w:val="0"/>
        </w:numPr>
        <w:rPr>
          <w:rFonts w:cs="Tahoma"/>
          <w:sz w:val="22"/>
        </w:rPr>
      </w:pPr>
      <w:bookmarkStart w:id="391" w:name="_Toc339448109"/>
    </w:p>
    <w:p w:rsidR="008B54CD" w:rsidRPr="003A744B" w:rsidRDefault="003A744B" w:rsidP="008B54CD">
      <w:pPr>
        <w:pStyle w:val="Heading2"/>
        <w:numPr>
          <w:ilvl w:val="0"/>
          <w:numId w:val="0"/>
        </w:numPr>
        <w:rPr>
          <w:rFonts w:cs="Tahoma"/>
          <w:b w:val="0"/>
          <w:sz w:val="22"/>
        </w:rPr>
      </w:pPr>
      <w:bookmarkStart w:id="392" w:name="_Toc525125544"/>
      <w:r>
        <w:rPr>
          <w:sz w:val="22"/>
        </w:rPr>
        <w:t>20.3. Specification of fields of message MT 999 CHANGEPASSWORD</w:t>
      </w:r>
      <w:bookmarkEnd w:id="391"/>
      <w:bookmarkEnd w:id="392"/>
    </w:p>
    <w:p w:rsidR="008B54CD" w:rsidRPr="00825966" w:rsidRDefault="008B54CD" w:rsidP="008B54CD">
      <w:pPr>
        <w:ind w:left="567"/>
        <w:rPr>
          <w:rFonts w:ascii="Tahoma" w:hAnsi="Tahoma" w:cs="Tahoma"/>
          <w:b/>
          <w:sz w:val="22"/>
          <w:lang w:val="mk-MK" w:eastAsia="en-US"/>
        </w:rPr>
      </w:pPr>
    </w:p>
    <w:p w:rsidR="008B54CD" w:rsidRPr="00825966" w:rsidRDefault="003A744B" w:rsidP="008B54CD">
      <w:pPr>
        <w:ind w:left="567"/>
        <w:rPr>
          <w:rFonts w:ascii="Tahoma" w:hAnsi="Tahoma" w:cs="Tahoma"/>
          <w:b/>
        </w:rPr>
      </w:pPr>
      <w:r>
        <w:rPr>
          <w:rFonts w:ascii="Tahoma" w:hAnsi="Tahoma"/>
          <w:b/>
          <w:sz w:val="22"/>
        </w:rPr>
        <w:t xml:space="preserve">20.3.1. </w:t>
      </w:r>
      <w:r>
        <w:rPr>
          <w:rFonts w:ascii="Tahoma" w:hAnsi="Tahoma"/>
          <w:b/>
          <w:sz w:val="22"/>
          <w:szCs w:val="22"/>
        </w:rPr>
        <w:t>MT 999 CH</w:t>
      </w:r>
      <w:r>
        <w:rPr>
          <w:rFonts w:ascii="Tahoma" w:hAnsi="Tahoma"/>
          <w:b/>
          <w:sz w:val="22"/>
        </w:rPr>
        <w:t>ANGEPASSWORD Participant А ---&gt;  MIPS</w:t>
      </w:r>
    </w:p>
    <w:p w:rsidR="008B54CD" w:rsidRPr="00825966" w:rsidRDefault="00686FF8" w:rsidP="008B54CD">
      <w:pPr>
        <w:spacing w:before="20" w:after="60"/>
        <w:ind w:left="1260"/>
        <w:jc w:val="both"/>
        <w:rPr>
          <w:rFonts w:ascii="Tahoma" w:hAnsi="Tahoma" w:cs="Tahoma"/>
        </w:rPr>
      </w:pPr>
      <w:r>
        <w:rPr>
          <w:rFonts w:ascii="Tahoma" w:hAnsi="Tahoma"/>
          <w:b/>
        </w:rPr>
        <w:t>Field :20:</w:t>
      </w:r>
      <w:r>
        <w:rPr>
          <w:rFonts w:ascii="Tahoma" w:hAnsi="Tahoma"/>
        </w:rPr>
        <w:t xml:space="preserve"> contains the message reference data.</w:t>
      </w:r>
    </w:p>
    <w:p w:rsidR="008B54CD" w:rsidRPr="00825966" w:rsidRDefault="00686FF8" w:rsidP="008B54CD">
      <w:pPr>
        <w:spacing w:before="20" w:after="20"/>
        <w:ind w:left="1260"/>
        <w:jc w:val="both"/>
        <w:outlineLvl w:val="0"/>
        <w:rPr>
          <w:rFonts w:ascii="Tahoma" w:hAnsi="Tahoma" w:cs="Tahoma"/>
        </w:rPr>
      </w:pPr>
      <w:r>
        <w:rPr>
          <w:rFonts w:ascii="Tahoma" w:hAnsi="Tahoma"/>
          <w:b/>
        </w:rPr>
        <w:t>Field :79:</w:t>
      </w:r>
      <w:r>
        <w:rPr>
          <w:rFonts w:ascii="Tahoma" w:hAnsi="Tahoma"/>
        </w:rPr>
        <w:t xml:space="preserve"> contains the data on the type of the request and the parameters of the request.</w:t>
      </w:r>
    </w:p>
    <w:p w:rsidR="008B54CD" w:rsidRPr="00825966" w:rsidRDefault="008B54CD" w:rsidP="008B54CD">
      <w:pPr>
        <w:spacing w:before="20" w:after="20"/>
        <w:ind w:left="1260"/>
        <w:outlineLvl w:val="0"/>
        <w:rPr>
          <w:rFonts w:ascii="Tahoma" w:hAnsi="Tahoma" w:cs="Tahoma"/>
        </w:rPr>
      </w:pPr>
      <w:r>
        <w:rPr>
          <w:rFonts w:ascii="Tahoma" w:hAnsi="Tahoma"/>
        </w:rPr>
        <w:t>Field :79 must contain the following codes /CHANGEPASSWORD/ and /OLDPASSWORD/.</w:t>
      </w:r>
      <w:r>
        <w:rPr>
          <w:rFonts w:ascii="Tahoma" w:hAnsi="Tahoma"/>
          <w:color w:val="000000"/>
        </w:rPr>
        <w:t xml:space="preserve"> The sequences of symbols after these mandatory codes are the new and the old password of the logical terminal of the participant presented in encrypted form.</w:t>
      </w:r>
      <w:r>
        <w:rPr>
          <w:rFonts w:ascii="Tahoma" w:hAnsi="Tahoma"/>
        </w:rPr>
        <w:t xml:space="preserve"> </w:t>
      </w:r>
    </w:p>
    <w:p w:rsidR="008B54CD" w:rsidRPr="00825966" w:rsidRDefault="008B54CD" w:rsidP="008B54CD">
      <w:pPr>
        <w:spacing w:before="20" w:after="20"/>
        <w:ind w:left="426" w:firstLine="141"/>
        <w:outlineLvl w:val="0"/>
        <w:rPr>
          <w:rFonts w:ascii="Tahoma" w:hAnsi="Tahoma" w:cs="Tahoma"/>
          <w:lang w:val="mk-MK"/>
        </w:rPr>
      </w:pPr>
    </w:p>
    <w:p w:rsidR="008B54CD" w:rsidRPr="00825966" w:rsidRDefault="003A744B" w:rsidP="008B54CD">
      <w:pPr>
        <w:ind w:left="567"/>
        <w:rPr>
          <w:rFonts w:ascii="Tahoma" w:hAnsi="Tahoma" w:cs="Tahoma"/>
          <w:b/>
        </w:rPr>
      </w:pPr>
      <w:r>
        <w:rPr>
          <w:rFonts w:ascii="Tahoma" w:hAnsi="Tahoma"/>
          <w:b/>
          <w:sz w:val="22"/>
        </w:rPr>
        <w:t xml:space="preserve">20.3.2. </w:t>
      </w:r>
      <w:r>
        <w:rPr>
          <w:rFonts w:ascii="Tahoma" w:hAnsi="Tahoma"/>
          <w:b/>
          <w:sz w:val="22"/>
          <w:szCs w:val="22"/>
        </w:rPr>
        <w:t>MT 999 CHANGEPASSWORD</w:t>
      </w:r>
      <w:r>
        <w:rPr>
          <w:rFonts w:ascii="Tahoma" w:hAnsi="Tahoma"/>
          <w:b/>
          <w:sz w:val="22"/>
        </w:rPr>
        <w:t xml:space="preserve"> MIPS ---&gt; Participant А </w:t>
      </w:r>
    </w:p>
    <w:p w:rsidR="008B54CD" w:rsidRPr="00825966" w:rsidRDefault="00686FF8" w:rsidP="008B54CD">
      <w:pPr>
        <w:spacing w:before="20" w:after="60"/>
        <w:ind w:left="1260"/>
        <w:jc w:val="both"/>
        <w:rPr>
          <w:rFonts w:ascii="Tahoma" w:hAnsi="Tahoma" w:cs="Tahoma"/>
        </w:rPr>
      </w:pPr>
      <w:r>
        <w:rPr>
          <w:rFonts w:ascii="Tahoma" w:hAnsi="Tahoma"/>
          <w:b/>
        </w:rPr>
        <w:t>Field :20:</w:t>
      </w:r>
      <w:r>
        <w:rPr>
          <w:rFonts w:ascii="Tahoma" w:hAnsi="Tahoma"/>
        </w:rPr>
        <w:t xml:space="preserve"> contains the message reference data.</w:t>
      </w:r>
    </w:p>
    <w:p w:rsidR="008B54CD" w:rsidRPr="00825966" w:rsidRDefault="00686FF8" w:rsidP="008B54CD">
      <w:pPr>
        <w:spacing w:before="20" w:after="60"/>
        <w:ind w:left="1260"/>
        <w:jc w:val="both"/>
        <w:rPr>
          <w:rFonts w:ascii="Tahoma" w:hAnsi="Tahoma" w:cs="Tahoma"/>
        </w:rPr>
      </w:pPr>
      <w:r>
        <w:rPr>
          <w:rFonts w:ascii="Tahoma" w:hAnsi="Tahoma"/>
          <w:b/>
        </w:rPr>
        <w:t>Field :21:</w:t>
      </w:r>
      <w:r>
        <w:rPr>
          <w:rFonts w:ascii="Tahoma" w:hAnsi="Tahoma"/>
        </w:rPr>
        <w:t xml:space="preserve"> contains the reference data of the related input message.</w:t>
      </w:r>
    </w:p>
    <w:p w:rsidR="008B54CD" w:rsidRPr="00825966" w:rsidRDefault="008B54CD" w:rsidP="008B54CD">
      <w:pPr>
        <w:spacing w:before="20" w:after="20"/>
        <w:ind w:left="1260"/>
        <w:outlineLvl w:val="0"/>
        <w:rPr>
          <w:rFonts w:ascii="Tahoma" w:hAnsi="Tahoma" w:cs="Tahoma"/>
        </w:rPr>
      </w:pPr>
      <w:r>
        <w:rPr>
          <w:rFonts w:ascii="Tahoma" w:hAnsi="Tahoma"/>
          <w:b/>
        </w:rPr>
        <w:t>Field :79</w:t>
      </w:r>
      <w:r>
        <w:rPr>
          <w:rFonts w:ascii="Tahoma" w:hAnsi="Tahoma"/>
        </w:rPr>
        <w:t xml:space="preserve"> must contain the following codes </w:t>
      </w:r>
      <w:r>
        <w:rPr>
          <w:rFonts w:ascii="Tahoma" w:hAnsi="Tahoma"/>
          <w:color w:val="000000"/>
        </w:rPr>
        <w:t>/CHANGEPASSWORD/ and /OLDPASSWORD/. The sequences of symbols after these mandatory codes are the new and the old password of the logical terminal of the participant presented in encrypted form.</w:t>
      </w:r>
      <w:r>
        <w:rPr>
          <w:rFonts w:ascii="Tahoma" w:hAnsi="Tahoma"/>
        </w:rPr>
        <w:t xml:space="preserve"> </w:t>
      </w:r>
    </w:p>
    <w:p w:rsidR="007C4842" w:rsidRDefault="007C4842" w:rsidP="008B54CD">
      <w:pPr>
        <w:pStyle w:val="Heading2"/>
        <w:numPr>
          <w:ilvl w:val="0"/>
          <w:numId w:val="0"/>
        </w:numPr>
        <w:rPr>
          <w:rFonts w:cs="Tahoma"/>
          <w:sz w:val="22"/>
        </w:rPr>
      </w:pPr>
      <w:bookmarkStart w:id="393" w:name="_Toc339448110"/>
    </w:p>
    <w:p w:rsidR="008B54CD" w:rsidRPr="003A744B" w:rsidRDefault="003A744B" w:rsidP="008B54CD">
      <w:pPr>
        <w:pStyle w:val="Heading2"/>
        <w:numPr>
          <w:ilvl w:val="0"/>
          <w:numId w:val="0"/>
        </w:numPr>
        <w:rPr>
          <w:rFonts w:cs="Tahoma"/>
          <w:sz w:val="22"/>
        </w:rPr>
      </w:pPr>
      <w:bookmarkStart w:id="394" w:name="_Toc525125545"/>
      <w:r>
        <w:rPr>
          <w:sz w:val="22"/>
        </w:rPr>
        <w:t>20.4. MT 999 CHANGEPASSWORD Examples</w:t>
      </w:r>
      <w:bookmarkEnd w:id="393"/>
      <w:bookmarkEnd w:id="394"/>
    </w:p>
    <w:p w:rsidR="008B54CD" w:rsidRPr="00825966" w:rsidRDefault="008B54CD" w:rsidP="008B54CD">
      <w:pPr>
        <w:rPr>
          <w:rFonts w:ascii="Tahoma" w:hAnsi="Tahoma" w:cs="Tahoma"/>
        </w:rPr>
      </w:pPr>
      <w:r>
        <w:rPr>
          <w:rFonts w:ascii="Tahoma" w:hAnsi="Tahoma"/>
          <w:b/>
          <w:sz w:val="22"/>
        </w:rPr>
        <w:tab/>
      </w:r>
      <w:r>
        <w:rPr>
          <w:rFonts w:ascii="Tahoma" w:hAnsi="Tahoma"/>
          <w:b/>
          <w:sz w:val="22"/>
          <w:szCs w:val="22"/>
        </w:rPr>
        <w:t>MT 999 CHANGEPASSWORD Sent</w:t>
      </w:r>
      <w:r>
        <w:rPr>
          <w:rFonts w:ascii="Tahoma" w:hAnsi="Tahoma"/>
          <w:b/>
        </w:rPr>
        <w:t xml:space="preserve"> from </w:t>
      </w:r>
      <w:r>
        <w:rPr>
          <w:rFonts w:ascii="Tahoma" w:hAnsi="Tahoma"/>
          <w:b/>
          <w:sz w:val="22"/>
        </w:rPr>
        <w:t>participant А</w:t>
      </w:r>
      <w:r>
        <w:rPr>
          <w:rFonts w:ascii="Tahoma" w:hAnsi="Tahoma"/>
          <w:b/>
        </w:rPr>
        <w:t xml:space="preserve"> to MIPS</w:t>
      </w:r>
    </w:p>
    <w:tbl>
      <w:tblPr>
        <w:tblW w:w="0" w:type="auto"/>
        <w:tblInd w:w="720" w:type="dxa"/>
        <w:tblLayout w:type="fixed"/>
        <w:tblLook w:val="0000" w:firstRow="0" w:lastRow="0" w:firstColumn="0" w:lastColumn="0" w:noHBand="0" w:noVBand="0"/>
      </w:tblPr>
      <w:tblGrid>
        <w:gridCol w:w="6588"/>
      </w:tblGrid>
      <w:tr w:rsidR="008B54CD" w:rsidRPr="00825966" w:rsidTr="009935A1">
        <w:tc>
          <w:tcPr>
            <w:tcW w:w="6588" w:type="dxa"/>
          </w:tcPr>
          <w:p w:rsidR="008B54CD" w:rsidRPr="00825966" w:rsidRDefault="008B54CD" w:rsidP="009935A1">
            <w:pPr>
              <w:rPr>
                <w:rFonts w:ascii="Tahoma" w:hAnsi="Tahoma" w:cs="Tahoma"/>
                <w:color w:val="000000"/>
                <w:lang w:val="mk-MK"/>
              </w:rPr>
            </w:pPr>
          </w:p>
        </w:tc>
      </w:tr>
      <w:tr w:rsidR="008B54CD" w:rsidRPr="00825966" w:rsidTr="009935A1">
        <w:tc>
          <w:tcPr>
            <w:tcW w:w="6588" w:type="dxa"/>
          </w:tcPr>
          <w:p w:rsidR="008B54CD" w:rsidRPr="00825966" w:rsidRDefault="008B54CD" w:rsidP="009935A1">
            <w:pPr>
              <w:rPr>
                <w:rFonts w:ascii="Tahoma" w:hAnsi="Tahoma" w:cs="Tahoma"/>
                <w:color w:val="000000"/>
              </w:rPr>
            </w:pPr>
            <w:r>
              <w:rPr>
                <w:rFonts w:ascii="Tahoma" w:hAnsi="Tahoma"/>
                <w:color w:val="000000"/>
              </w:rPr>
              <w:t>:20:65432BDS</w:t>
            </w:r>
          </w:p>
        </w:tc>
      </w:tr>
      <w:tr w:rsidR="008B54CD" w:rsidRPr="00825966" w:rsidTr="009935A1">
        <w:tc>
          <w:tcPr>
            <w:tcW w:w="6588" w:type="dxa"/>
          </w:tcPr>
          <w:p w:rsidR="008B54CD" w:rsidRPr="00825966" w:rsidRDefault="008B54CD" w:rsidP="009935A1">
            <w:pPr>
              <w:pStyle w:val="PlainText"/>
              <w:jc w:val="left"/>
              <w:rPr>
                <w:rFonts w:ascii="Tahoma" w:hAnsi="Tahoma" w:cs="Tahoma"/>
              </w:rPr>
            </w:pPr>
            <w:r>
              <w:rPr>
                <w:rFonts w:ascii="Tahoma" w:hAnsi="Tahoma"/>
              </w:rPr>
              <w:t>:79:/CHANGEPASSWORD/80000000712921E0E4C2C5468ED3B3</w:t>
            </w:r>
          </w:p>
          <w:p w:rsidR="008B54CD" w:rsidRPr="00825966" w:rsidRDefault="008B54CD" w:rsidP="009935A1">
            <w:pPr>
              <w:pStyle w:val="PlainText"/>
              <w:jc w:val="left"/>
              <w:rPr>
                <w:rFonts w:ascii="Tahoma" w:hAnsi="Tahoma" w:cs="Tahoma"/>
              </w:rPr>
            </w:pPr>
            <w:r>
              <w:rPr>
                <w:rFonts w:ascii="Tahoma" w:hAnsi="Tahoma"/>
              </w:rPr>
              <w:t>0601E91A37433FB2B08AE6A7B57CA6AF7B1AA32F457FF40BEA</w:t>
            </w:r>
          </w:p>
          <w:p w:rsidR="008B54CD" w:rsidRPr="00825966" w:rsidRDefault="008B54CD" w:rsidP="009935A1">
            <w:pPr>
              <w:pStyle w:val="PlainText"/>
              <w:jc w:val="left"/>
              <w:rPr>
                <w:rFonts w:ascii="Tahoma" w:hAnsi="Tahoma" w:cs="Tahoma"/>
              </w:rPr>
            </w:pPr>
            <w:r>
              <w:rPr>
                <w:rFonts w:ascii="Tahoma" w:hAnsi="Tahoma"/>
              </w:rPr>
              <w:t>B2D8B0B6D4AADDC80108B323AB7E465E5774A684AD97117046</w:t>
            </w:r>
          </w:p>
          <w:p w:rsidR="008B54CD" w:rsidRPr="00825966" w:rsidRDefault="008B54CD" w:rsidP="009935A1">
            <w:pPr>
              <w:pStyle w:val="PlainText"/>
              <w:jc w:val="left"/>
              <w:rPr>
                <w:rFonts w:ascii="Tahoma" w:hAnsi="Tahoma" w:cs="Tahoma"/>
              </w:rPr>
            </w:pPr>
            <w:r>
              <w:rPr>
                <w:rFonts w:ascii="Tahoma" w:hAnsi="Tahoma"/>
              </w:rPr>
              <w:t>5C5C9978281E6BADACE1E03AFF267DE9B28C0F1E2EF6486005</w:t>
            </w:r>
          </w:p>
          <w:p w:rsidR="008B54CD" w:rsidRPr="00825966" w:rsidRDefault="008B54CD" w:rsidP="009935A1">
            <w:pPr>
              <w:pStyle w:val="PlainText"/>
              <w:jc w:val="left"/>
              <w:rPr>
                <w:rFonts w:ascii="Tahoma" w:hAnsi="Tahoma" w:cs="Tahoma"/>
              </w:rPr>
            </w:pPr>
            <w:r>
              <w:rPr>
                <w:rFonts w:ascii="Tahoma" w:hAnsi="Tahoma"/>
              </w:rPr>
              <w:t>1084DC2A6A9B03475E63C209088509FB972C11A540153F39F0</w:t>
            </w:r>
          </w:p>
          <w:p w:rsidR="008B54CD" w:rsidRPr="00825966" w:rsidRDefault="008B54CD" w:rsidP="009935A1">
            <w:pPr>
              <w:pStyle w:val="PlainText"/>
              <w:jc w:val="left"/>
              <w:rPr>
                <w:rFonts w:ascii="Tahoma" w:hAnsi="Tahoma" w:cs="Tahoma"/>
              </w:rPr>
            </w:pPr>
            <w:r>
              <w:rPr>
                <w:rFonts w:ascii="Tahoma" w:hAnsi="Tahoma"/>
              </w:rPr>
              <w:t>2A42F9D5B5D72B48F92F32D9197A5712C97FA32F8AD8B9FEC3</w:t>
            </w:r>
          </w:p>
          <w:p w:rsidR="008B54CD" w:rsidRPr="00825966" w:rsidRDefault="008B54CD" w:rsidP="009935A1">
            <w:pPr>
              <w:pStyle w:val="PlainText"/>
              <w:jc w:val="left"/>
              <w:rPr>
                <w:rFonts w:ascii="Tahoma" w:hAnsi="Tahoma" w:cs="Tahoma"/>
              </w:rPr>
            </w:pPr>
            <w:r>
              <w:rPr>
                <w:rFonts w:ascii="Tahoma" w:hAnsi="Tahoma"/>
              </w:rPr>
              <w:t>/OLDPASSWORD/800000008E0E112A86ED8417B32F2028A0A1C</w:t>
            </w:r>
          </w:p>
          <w:p w:rsidR="008B54CD" w:rsidRPr="00825966" w:rsidRDefault="008B54CD" w:rsidP="009935A1">
            <w:pPr>
              <w:pStyle w:val="PlainText"/>
              <w:jc w:val="left"/>
              <w:rPr>
                <w:rFonts w:ascii="Tahoma" w:hAnsi="Tahoma" w:cs="Tahoma"/>
              </w:rPr>
            </w:pPr>
            <w:r>
              <w:rPr>
                <w:rFonts w:ascii="Tahoma" w:hAnsi="Tahoma"/>
              </w:rPr>
              <w:t>1C44B51EAD89EB395592F00ACA9D5CF5E2E9C208BA1F669C9B</w:t>
            </w:r>
          </w:p>
          <w:p w:rsidR="008B54CD" w:rsidRPr="00825966" w:rsidRDefault="008B54CD" w:rsidP="009935A1">
            <w:pPr>
              <w:pStyle w:val="PlainText"/>
              <w:jc w:val="left"/>
              <w:rPr>
                <w:rFonts w:ascii="Tahoma" w:hAnsi="Tahoma" w:cs="Tahoma"/>
              </w:rPr>
            </w:pPr>
            <w:r>
              <w:rPr>
                <w:rFonts w:ascii="Tahoma" w:hAnsi="Tahoma"/>
              </w:rPr>
              <w:t>1C63018D329417381D245267490A83B281F4140CDA1894CE06</w:t>
            </w:r>
          </w:p>
          <w:p w:rsidR="008B54CD" w:rsidRPr="00825966" w:rsidRDefault="008B54CD" w:rsidP="009935A1">
            <w:pPr>
              <w:pStyle w:val="PlainText"/>
              <w:jc w:val="left"/>
              <w:rPr>
                <w:rFonts w:ascii="Tahoma" w:hAnsi="Tahoma" w:cs="Tahoma"/>
              </w:rPr>
            </w:pPr>
            <w:r>
              <w:rPr>
                <w:rFonts w:ascii="Tahoma" w:hAnsi="Tahoma"/>
              </w:rPr>
              <w:t>55298C642499BFC632EC229BBDD0711C4EA8A8155C89B88F86</w:t>
            </w:r>
          </w:p>
          <w:p w:rsidR="008B54CD" w:rsidRPr="00825966" w:rsidRDefault="008B54CD" w:rsidP="009935A1">
            <w:pPr>
              <w:pStyle w:val="PlainText"/>
              <w:jc w:val="left"/>
              <w:rPr>
                <w:rFonts w:ascii="Tahoma" w:hAnsi="Tahoma" w:cs="Tahoma"/>
              </w:rPr>
            </w:pPr>
            <w:r>
              <w:rPr>
                <w:rFonts w:ascii="Tahoma" w:hAnsi="Tahoma"/>
              </w:rPr>
              <w:t>E44DE041AC6C9CC0B82397556A79E804C333665AC51327735F</w:t>
            </w:r>
          </w:p>
          <w:p w:rsidR="008B54CD" w:rsidRPr="00825966" w:rsidRDefault="008B54CD" w:rsidP="009935A1">
            <w:pPr>
              <w:rPr>
                <w:rFonts w:ascii="Tahoma" w:hAnsi="Tahoma" w:cs="Tahoma"/>
                <w:color w:val="000000"/>
              </w:rPr>
            </w:pPr>
            <w:r>
              <w:rPr>
                <w:rFonts w:ascii="Tahoma" w:hAnsi="Tahoma"/>
              </w:rPr>
              <w:t>5E4FA6AF5F42B8CD03F946F3DFE75048E2BB61FB3F2</w:t>
            </w:r>
          </w:p>
        </w:tc>
      </w:tr>
    </w:tbl>
    <w:p w:rsidR="008B54CD" w:rsidRPr="00825966" w:rsidRDefault="008B54CD" w:rsidP="008B54CD">
      <w:pPr>
        <w:spacing w:before="20" w:after="20"/>
        <w:rPr>
          <w:rFonts w:ascii="Tahoma" w:hAnsi="Tahoma" w:cs="Tahoma"/>
          <w:lang w:val="mk-MK"/>
        </w:rPr>
      </w:pPr>
    </w:p>
    <w:p w:rsidR="008B54CD" w:rsidRPr="00825966" w:rsidRDefault="008B54CD" w:rsidP="008B54CD">
      <w:pPr>
        <w:rPr>
          <w:rFonts w:ascii="Tahoma" w:hAnsi="Tahoma" w:cs="Tahoma"/>
        </w:rPr>
      </w:pPr>
      <w:r>
        <w:rPr>
          <w:rFonts w:ascii="Tahoma" w:hAnsi="Tahoma"/>
          <w:b/>
          <w:sz w:val="22"/>
        </w:rPr>
        <w:tab/>
      </w:r>
      <w:r>
        <w:rPr>
          <w:rFonts w:ascii="Tahoma" w:hAnsi="Tahoma"/>
          <w:b/>
        </w:rPr>
        <w:t xml:space="preserve">MT 999 CHANGEPASSWORD Sent from MIPS to </w:t>
      </w:r>
      <w:r>
        <w:rPr>
          <w:rFonts w:ascii="Tahoma" w:hAnsi="Tahoma"/>
          <w:b/>
          <w:sz w:val="22"/>
        </w:rPr>
        <w:t>participant А</w:t>
      </w:r>
    </w:p>
    <w:tbl>
      <w:tblPr>
        <w:tblW w:w="0" w:type="auto"/>
        <w:tblInd w:w="823" w:type="dxa"/>
        <w:tblLayout w:type="fixed"/>
        <w:tblLook w:val="0000" w:firstRow="0" w:lastRow="0" w:firstColumn="0" w:lastColumn="0" w:noHBand="0" w:noVBand="0"/>
      </w:tblPr>
      <w:tblGrid>
        <w:gridCol w:w="6231"/>
      </w:tblGrid>
      <w:tr w:rsidR="008B54CD" w:rsidRPr="00825966" w:rsidTr="009935A1">
        <w:trPr>
          <w:trHeight w:val="415"/>
        </w:trPr>
        <w:tc>
          <w:tcPr>
            <w:tcW w:w="6231" w:type="dxa"/>
          </w:tcPr>
          <w:p w:rsidR="008B54CD" w:rsidRPr="00825966" w:rsidRDefault="008B54CD" w:rsidP="009935A1">
            <w:pPr>
              <w:rPr>
                <w:rFonts w:ascii="Tahoma" w:hAnsi="Tahoma" w:cs="Tahoma"/>
                <w:color w:val="000000"/>
                <w:lang w:val="mk-MK"/>
              </w:rPr>
            </w:pPr>
          </w:p>
          <w:p w:rsidR="008B54CD" w:rsidRPr="00825966" w:rsidRDefault="008B54CD" w:rsidP="009935A1">
            <w:pPr>
              <w:rPr>
                <w:rFonts w:ascii="Tahoma" w:hAnsi="Tahoma" w:cs="Tahoma"/>
                <w:color w:val="000000"/>
              </w:rPr>
            </w:pPr>
            <w:r>
              <w:rPr>
                <w:rFonts w:ascii="Tahoma" w:hAnsi="Tahoma"/>
                <w:color w:val="000000"/>
              </w:rPr>
              <w:t>:20:123456789/999</w:t>
            </w:r>
          </w:p>
          <w:p w:rsidR="008B54CD" w:rsidRPr="00825966" w:rsidRDefault="008B54CD" w:rsidP="009935A1">
            <w:pPr>
              <w:rPr>
                <w:rFonts w:ascii="Tahoma" w:hAnsi="Tahoma" w:cs="Tahoma"/>
                <w:color w:val="000000"/>
              </w:rPr>
            </w:pPr>
            <w:r>
              <w:rPr>
                <w:rFonts w:ascii="Tahoma" w:hAnsi="Tahoma"/>
                <w:color w:val="000000"/>
              </w:rPr>
              <w:t>:21:65432BDS</w:t>
            </w:r>
          </w:p>
        </w:tc>
      </w:tr>
      <w:tr w:rsidR="008B54CD" w:rsidRPr="00825966" w:rsidTr="009935A1">
        <w:trPr>
          <w:trHeight w:val="429"/>
        </w:trPr>
        <w:tc>
          <w:tcPr>
            <w:tcW w:w="6231" w:type="dxa"/>
          </w:tcPr>
          <w:p w:rsidR="008B54CD" w:rsidRPr="00825966" w:rsidRDefault="008B54CD" w:rsidP="009935A1">
            <w:pPr>
              <w:pStyle w:val="PlainText"/>
              <w:jc w:val="left"/>
              <w:rPr>
                <w:rFonts w:ascii="Tahoma" w:hAnsi="Tahoma" w:cs="Tahoma"/>
              </w:rPr>
            </w:pPr>
            <w:r>
              <w:rPr>
                <w:rFonts w:ascii="Tahoma" w:hAnsi="Tahoma"/>
              </w:rPr>
              <w:t>:79:/CHANGEPASSWORD/80000000712921E0E4C2C5468ED3B3</w:t>
            </w:r>
          </w:p>
          <w:p w:rsidR="008B54CD" w:rsidRPr="00825966" w:rsidRDefault="008B54CD" w:rsidP="009935A1">
            <w:pPr>
              <w:pStyle w:val="PlainText"/>
              <w:jc w:val="left"/>
              <w:rPr>
                <w:rFonts w:ascii="Tahoma" w:hAnsi="Tahoma" w:cs="Tahoma"/>
              </w:rPr>
            </w:pPr>
            <w:r>
              <w:rPr>
                <w:rFonts w:ascii="Tahoma" w:hAnsi="Tahoma"/>
              </w:rPr>
              <w:t>0601E91A37433FB2B08AE6A7B57CA6AF7B1AA32F457FF40BEA</w:t>
            </w:r>
          </w:p>
          <w:p w:rsidR="008B54CD" w:rsidRPr="00825966" w:rsidRDefault="008B54CD" w:rsidP="009935A1">
            <w:pPr>
              <w:pStyle w:val="PlainText"/>
              <w:jc w:val="left"/>
              <w:rPr>
                <w:rFonts w:ascii="Tahoma" w:hAnsi="Tahoma" w:cs="Tahoma"/>
              </w:rPr>
            </w:pPr>
            <w:r>
              <w:rPr>
                <w:rFonts w:ascii="Tahoma" w:hAnsi="Tahoma"/>
              </w:rPr>
              <w:lastRenderedPageBreak/>
              <w:t>B2D8B0B6D4AADDC80108B323AB7E465E5774A684AD97117046</w:t>
            </w:r>
          </w:p>
          <w:p w:rsidR="008B54CD" w:rsidRPr="00825966" w:rsidRDefault="008B54CD" w:rsidP="009935A1">
            <w:pPr>
              <w:pStyle w:val="PlainText"/>
              <w:jc w:val="left"/>
              <w:rPr>
                <w:rFonts w:ascii="Tahoma" w:hAnsi="Tahoma" w:cs="Tahoma"/>
              </w:rPr>
            </w:pPr>
            <w:r>
              <w:rPr>
                <w:rFonts w:ascii="Tahoma" w:hAnsi="Tahoma"/>
              </w:rPr>
              <w:t>5C5C9978281E6BADACE1E03AFF267DE9B28C0F1E2EF6486005</w:t>
            </w:r>
          </w:p>
          <w:p w:rsidR="008B54CD" w:rsidRPr="00825966" w:rsidRDefault="008B54CD" w:rsidP="009935A1">
            <w:pPr>
              <w:pStyle w:val="PlainText"/>
              <w:jc w:val="left"/>
              <w:rPr>
                <w:rFonts w:ascii="Tahoma" w:hAnsi="Tahoma" w:cs="Tahoma"/>
              </w:rPr>
            </w:pPr>
            <w:r>
              <w:rPr>
                <w:rFonts w:ascii="Tahoma" w:hAnsi="Tahoma"/>
              </w:rPr>
              <w:t>1084DC2A6A9B03475E63C209088509FB972C11A540153F39F0</w:t>
            </w:r>
          </w:p>
          <w:p w:rsidR="008B54CD" w:rsidRPr="00825966" w:rsidRDefault="008B54CD" w:rsidP="009935A1">
            <w:pPr>
              <w:pStyle w:val="PlainText"/>
              <w:jc w:val="left"/>
              <w:rPr>
                <w:rFonts w:ascii="Tahoma" w:hAnsi="Tahoma" w:cs="Tahoma"/>
              </w:rPr>
            </w:pPr>
            <w:r>
              <w:rPr>
                <w:rFonts w:ascii="Tahoma" w:hAnsi="Tahoma"/>
              </w:rPr>
              <w:t>2A42F9D5B5D72B48F92F32D9197A5712C97FA32F8AD8B9FEC3</w:t>
            </w:r>
          </w:p>
          <w:p w:rsidR="008B54CD" w:rsidRPr="00825966" w:rsidRDefault="008B54CD" w:rsidP="009935A1">
            <w:pPr>
              <w:pStyle w:val="PlainText"/>
              <w:jc w:val="left"/>
              <w:rPr>
                <w:rFonts w:ascii="Tahoma" w:hAnsi="Tahoma" w:cs="Tahoma"/>
              </w:rPr>
            </w:pPr>
            <w:r>
              <w:rPr>
                <w:rFonts w:ascii="Tahoma" w:hAnsi="Tahoma"/>
              </w:rPr>
              <w:t>/OLDPASSWORD/800000008E0E112A86ED8417B32F2028A0A1C</w:t>
            </w:r>
          </w:p>
          <w:p w:rsidR="008B54CD" w:rsidRPr="00825966" w:rsidRDefault="008B54CD" w:rsidP="009935A1">
            <w:pPr>
              <w:pStyle w:val="PlainText"/>
              <w:jc w:val="left"/>
              <w:rPr>
                <w:rFonts w:ascii="Tahoma" w:hAnsi="Tahoma" w:cs="Tahoma"/>
              </w:rPr>
            </w:pPr>
            <w:r>
              <w:rPr>
                <w:rFonts w:ascii="Tahoma" w:hAnsi="Tahoma"/>
              </w:rPr>
              <w:t>1C44B51EAD89EB395592F00ACA9D5CF5E2E9C208BA1F669C9B</w:t>
            </w:r>
          </w:p>
          <w:p w:rsidR="008B54CD" w:rsidRPr="00825966" w:rsidRDefault="008B54CD" w:rsidP="009935A1">
            <w:pPr>
              <w:pStyle w:val="PlainText"/>
              <w:jc w:val="left"/>
              <w:rPr>
                <w:rFonts w:ascii="Tahoma" w:hAnsi="Tahoma" w:cs="Tahoma"/>
              </w:rPr>
            </w:pPr>
            <w:r>
              <w:rPr>
                <w:rFonts w:ascii="Tahoma" w:hAnsi="Tahoma"/>
              </w:rPr>
              <w:t>1C63018D329417381D245267490A83B281F4140CDA1894CE06</w:t>
            </w:r>
          </w:p>
          <w:p w:rsidR="008B54CD" w:rsidRPr="00825966" w:rsidRDefault="008B54CD" w:rsidP="009935A1">
            <w:pPr>
              <w:pStyle w:val="PlainText"/>
              <w:jc w:val="left"/>
              <w:rPr>
                <w:rFonts w:ascii="Tahoma" w:hAnsi="Tahoma" w:cs="Tahoma"/>
              </w:rPr>
            </w:pPr>
            <w:r>
              <w:rPr>
                <w:rFonts w:ascii="Tahoma" w:hAnsi="Tahoma"/>
              </w:rPr>
              <w:t>55298C642499BFC632EC229BBDD0711C4EA8A8155C89B88F86</w:t>
            </w:r>
          </w:p>
          <w:p w:rsidR="008B54CD" w:rsidRPr="00825966" w:rsidRDefault="008B54CD" w:rsidP="009935A1">
            <w:pPr>
              <w:pStyle w:val="PlainText"/>
              <w:jc w:val="left"/>
              <w:rPr>
                <w:rFonts w:ascii="Tahoma" w:hAnsi="Tahoma" w:cs="Tahoma"/>
              </w:rPr>
            </w:pPr>
            <w:r>
              <w:rPr>
                <w:rFonts w:ascii="Tahoma" w:hAnsi="Tahoma"/>
              </w:rPr>
              <w:t>E44DE041AC6C9CC0B82397556A79E804C333665AC51327735F</w:t>
            </w:r>
          </w:p>
          <w:p w:rsidR="008B54CD" w:rsidRPr="00825966" w:rsidRDefault="008B54CD" w:rsidP="009935A1">
            <w:pPr>
              <w:rPr>
                <w:rFonts w:ascii="Tahoma" w:hAnsi="Tahoma" w:cs="Tahoma"/>
                <w:color w:val="000000"/>
              </w:rPr>
            </w:pPr>
            <w:r>
              <w:rPr>
                <w:rFonts w:ascii="Tahoma" w:hAnsi="Tahoma"/>
              </w:rPr>
              <w:t>5E4FA6AF5F42B8CD03F946F3DFE75048E2BB61FB3F2</w:t>
            </w:r>
          </w:p>
        </w:tc>
      </w:tr>
      <w:tr w:rsidR="008B54CD" w:rsidRPr="00825966" w:rsidTr="009935A1">
        <w:trPr>
          <w:trHeight w:val="402"/>
        </w:trPr>
        <w:tc>
          <w:tcPr>
            <w:tcW w:w="6231" w:type="dxa"/>
          </w:tcPr>
          <w:p w:rsidR="008B54CD" w:rsidRPr="00825966" w:rsidRDefault="008B54CD" w:rsidP="009935A1">
            <w:pPr>
              <w:rPr>
                <w:rFonts w:ascii="Tahoma" w:hAnsi="Tahoma" w:cs="Tahoma"/>
                <w:color w:val="000000"/>
              </w:rPr>
            </w:pPr>
            <w:r>
              <w:rPr>
                <w:rFonts w:ascii="Tahoma" w:hAnsi="Tahoma"/>
                <w:color w:val="000000"/>
              </w:rPr>
              <w:lastRenderedPageBreak/>
              <w:t>/GROUP/</w:t>
            </w:r>
          </w:p>
          <w:p w:rsidR="008B54CD" w:rsidRPr="00825966" w:rsidRDefault="008B54CD" w:rsidP="009935A1">
            <w:pPr>
              <w:rPr>
                <w:rFonts w:ascii="Tahoma" w:hAnsi="Tahoma" w:cs="Tahoma"/>
                <w:color w:val="000000"/>
              </w:rPr>
            </w:pPr>
            <w:r>
              <w:rPr>
                <w:rFonts w:ascii="Tahoma" w:hAnsi="Tahoma"/>
                <w:color w:val="000000"/>
              </w:rPr>
              <w:t>/GROUP/</w:t>
            </w:r>
          </w:p>
        </w:tc>
      </w:tr>
    </w:tbl>
    <w:p w:rsidR="008B54CD" w:rsidRDefault="008B54CD" w:rsidP="005423F5">
      <w:pPr>
        <w:rPr>
          <w:rFonts w:ascii="Tahoma" w:hAnsi="Tahoma" w:cs="Tahoma"/>
          <w:b/>
          <w:sz w:val="26"/>
        </w:rPr>
      </w:pPr>
      <w:r>
        <w:br w:type="page"/>
      </w:r>
      <w:r>
        <w:rPr>
          <w:rFonts w:ascii="Tahoma" w:hAnsi="Tahoma"/>
          <w:b/>
          <w:sz w:val="26"/>
        </w:rPr>
        <w:lastRenderedPageBreak/>
        <w:t>Annex 1</w:t>
      </w:r>
    </w:p>
    <w:p w:rsidR="008B54CD" w:rsidRDefault="008B54CD" w:rsidP="005D1B3D">
      <w:pPr>
        <w:pStyle w:val="Heading1"/>
        <w:numPr>
          <w:ilvl w:val="0"/>
          <w:numId w:val="0"/>
        </w:numPr>
        <w:jc w:val="center"/>
        <w:rPr>
          <w:rFonts w:cs="Tahoma"/>
        </w:rPr>
      </w:pPr>
      <w:bookmarkStart w:id="395" w:name="_Toc339448111"/>
      <w:bookmarkStart w:id="396" w:name="_Toc525125546"/>
      <w:r>
        <w:t>Crossing table</w:t>
      </w:r>
      <w:bookmarkEnd w:id="395"/>
      <w:bookmarkEnd w:id="396"/>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350"/>
        <w:gridCol w:w="1260"/>
        <w:gridCol w:w="1620"/>
        <w:gridCol w:w="1530"/>
        <w:gridCol w:w="1350"/>
      </w:tblGrid>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Macedonian symbols</w:t>
            </w:r>
          </w:p>
        </w:tc>
        <w:tc>
          <w:tcPr>
            <w:tcW w:w="1350" w:type="dxa"/>
            <w:vAlign w:val="center"/>
          </w:tcPr>
          <w:p w:rsidR="008B54CD" w:rsidRPr="00825966" w:rsidRDefault="008B54CD" w:rsidP="009935A1">
            <w:pPr>
              <w:jc w:val="center"/>
              <w:rPr>
                <w:rFonts w:ascii="Tahoma" w:hAnsi="Tahoma" w:cs="Tahoma"/>
              </w:rPr>
            </w:pPr>
            <w:r>
              <w:rPr>
                <w:rFonts w:ascii="Tahoma" w:hAnsi="Tahoma"/>
              </w:rPr>
              <w:t>Latin symbols</w:t>
            </w:r>
          </w:p>
        </w:tc>
        <w:tc>
          <w:tcPr>
            <w:tcW w:w="1260" w:type="dxa"/>
            <w:vAlign w:val="center"/>
          </w:tcPr>
          <w:p w:rsidR="008B54CD" w:rsidRPr="00825966" w:rsidRDefault="008B54CD" w:rsidP="009935A1">
            <w:pPr>
              <w:rPr>
                <w:rFonts w:ascii="Tahoma" w:hAnsi="Tahoma" w:cs="Tahoma"/>
              </w:rPr>
            </w:pPr>
            <w:r>
              <w:rPr>
                <w:rFonts w:ascii="Tahoma" w:hAnsi="Tahoma"/>
              </w:rPr>
              <w:t>Comments</w:t>
            </w:r>
          </w:p>
        </w:tc>
        <w:tc>
          <w:tcPr>
            <w:tcW w:w="1620" w:type="dxa"/>
            <w:vAlign w:val="center"/>
          </w:tcPr>
          <w:p w:rsidR="008B54CD" w:rsidRPr="00825966" w:rsidRDefault="008B54CD" w:rsidP="009935A1">
            <w:pPr>
              <w:jc w:val="center"/>
              <w:rPr>
                <w:rFonts w:ascii="Tahoma" w:hAnsi="Tahoma" w:cs="Tahoma"/>
              </w:rPr>
            </w:pPr>
            <w:r>
              <w:rPr>
                <w:rFonts w:ascii="Tahoma" w:hAnsi="Tahoma"/>
              </w:rPr>
              <w:t>Macedonian symbols</w:t>
            </w:r>
          </w:p>
        </w:tc>
        <w:tc>
          <w:tcPr>
            <w:tcW w:w="1530" w:type="dxa"/>
            <w:vAlign w:val="center"/>
          </w:tcPr>
          <w:p w:rsidR="008B54CD" w:rsidRPr="00825966" w:rsidRDefault="008B54CD" w:rsidP="009935A1">
            <w:pPr>
              <w:jc w:val="center"/>
              <w:rPr>
                <w:rFonts w:ascii="Tahoma" w:hAnsi="Tahoma" w:cs="Tahoma"/>
              </w:rPr>
            </w:pPr>
            <w:r>
              <w:rPr>
                <w:rFonts w:ascii="Tahoma" w:hAnsi="Tahoma"/>
              </w:rPr>
              <w:t>Latin symbols</w:t>
            </w:r>
          </w:p>
        </w:tc>
        <w:tc>
          <w:tcPr>
            <w:tcW w:w="1350" w:type="dxa"/>
            <w:vAlign w:val="center"/>
          </w:tcPr>
          <w:p w:rsidR="008B54CD" w:rsidRPr="00825966" w:rsidRDefault="008B54CD" w:rsidP="009935A1">
            <w:pPr>
              <w:rPr>
                <w:rFonts w:ascii="Tahoma" w:hAnsi="Tahoma" w:cs="Tahoma"/>
              </w:rPr>
            </w:pPr>
            <w:r>
              <w:rPr>
                <w:rFonts w:ascii="Tahoma" w:hAnsi="Tahoma"/>
              </w:rPr>
              <w:t>Comments</w:t>
            </w: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А</w:t>
            </w:r>
          </w:p>
        </w:tc>
        <w:tc>
          <w:tcPr>
            <w:tcW w:w="1350" w:type="dxa"/>
            <w:vAlign w:val="center"/>
          </w:tcPr>
          <w:p w:rsidR="008B54CD" w:rsidRPr="00825966" w:rsidRDefault="008B54CD" w:rsidP="009935A1">
            <w:pPr>
              <w:jc w:val="center"/>
              <w:rPr>
                <w:rFonts w:ascii="Tahoma" w:hAnsi="Tahoma" w:cs="Tahoma"/>
              </w:rPr>
            </w:pPr>
            <w:r>
              <w:rPr>
                <w:rFonts w:ascii="Tahoma" w:hAnsi="Tahoma"/>
              </w:rPr>
              <w:t>A</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а</w:t>
            </w:r>
          </w:p>
        </w:tc>
        <w:tc>
          <w:tcPr>
            <w:tcW w:w="1530" w:type="dxa"/>
            <w:vAlign w:val="center"/>
          </w:tcPr>
          <w:p w:rsidR="008B54CD" w:rsidRPr="00825966" w:rsidRDefault="008B54CD" w:rsidP="009935A1">
            <w:pPr>
              <w:jc w:val="center"/>
              <w:rPr>
                <w:rFonts w:ascii="Tahoma" w:hAnsi="Tahoma" w:cs="Tahoma"/>
              </w:rPr>
            </w:pPr>
            <w:r>
              <w:rPr>
                <w:rFonts w:ascii="Tahoma" w:hAnsi="Tahoma"/>
              </w:rPr>
              <w:t>a</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Б</w:t>
            </w:r>
          </w:p>
        </w:tc>
        <w:tc>
          <w:tcPr>
            <w:tcW w:w="1350" w:type="dxa"/>
            <w:vAlign w:val="center"/>
          </w:tcPr>
          <w:p w:rsidR="008B54CD" w:rsidRPr="00825966" w:rsidRDefault="008B54CD" w:rsidP="009935A1">
            <w:pPr>
              <w:jc w:val="center"/>
              <w:rPr>
                <w:rFonts w:ascii="Tahoma" w:hAnsi="Tahoma" w:cs="Tahoma"/>
              </w:rPr>
            </w:pPr>
            <w:r>
              <w:rPr>
                <w:rFonts w:ascii="Tahoma" w:hAnsi="Tahoma"/>
              </w:rPr>
              <w:t>B</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б</w:t>
            </w:r>
          </w:p>
        </w:tc>
        <w:tc>
          <w:tcPr>
            <w:tcW w:w="1530" w:type="dxa"/>
            <w:vAlign w:val="center"/>
          </w:tcPr>
          <w:p w:rsidR="008B54CD" w:rsidRPr="00825966" w:rsidRDefault="008B54CD" w:rsidP="009935A1">
            <w:pPr>
              <w:jc w:val="center"/>
              <w:rPr>
                <w:rFonts w:ascii="Tahoma" w:hAnsi="Tahoma" w:cs="Tahoma"/>
              </w:rPr>
            </w:pPr>
            <w:r>
              <w:rPr>
                <w:rFonts w:ascii="Tahoma" w:hAnsi="Tahoma"/>
              </w:rPr>
              <w:t>b</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В</w:t>
            </w:r>
          </w:p>
        </w:tc>
        <w:tc>
          <w:tcPr>
            <w:tcW w:w="1350" w:type="dxa"/>
            <w:vAlign w:val="center"/>
          </w:tcPr>
          <w:p w:rsidR="008B54CD" w:rsidRPr="00825966" w:rsidRDefault="008B54CD" w:rsidP="009935A1">
            <w:pPr>
              <w:jc w:val="center"/>
              <w:rPr>
                <w:rFonts w:ascii="Tahoma" w:hAnsi="Tahoma" w:cs="Tahoma"/>
              </w:rPr>
            </w:pPr>
            <w:r>
              <w:rPr>
                <w:rFonts w:ascii="Tahoma" w:hAnsi="Tahoma"/>
              </w:rPr>
              <w:t>V</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в</w:t>
            </w:r>
          </w:p>
        </w:tc>
        <w:tc>
          <w:tcPr>
            <w:tcW w:w="1530" w:type="dxa"/>
            <w:vAlign w:val="center"/>
          </w:tcPr>
          <w:p w:rsidR="008B54CD" w:rsidRPr="00825966" w:rsidRDefault="008B54CD" w:rsidP="009935A1">
            <w:pPr>
              <w:jc w:val="center"/>
              <w:rPr>
                <w:rFonts w:ascii="Tahoma" w:hAnsi="Tahoma" w:cs="Tahoma"/>
              </w:rPr>
            </w:pPr>
            <w:r>
              <w:rPr>
                <w:rFonts w:ascii="Tahoma" w:hAnsi="Tahoma"/>
              </w:rPr>
              <w:t>v</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Г</w:t>
            </w:r>
          </w:p>
        </w:tc>
        <w:tc>
          <w:tcPr>
            <w:tcW w:w="1350" w:type="dxa"/>
            <w:vAlign w:val="center"/>
          </w:tcPr>
          <w:p w:rsidR="008B54CD" w:rsidRPr="00825966" w:rsidRDefault="008B54CD" w:rsidP="009935A1">
            <w:pPr>
              <w:jc w:val="center"/>
              <w:rPr>
                <w:rFonts w:ascii="Tahoma" w:hAnsi="Tahoma" w:cs="Tahoma"/>
              </w:rPr>
            </w:pPr>
            <w:r>
              <w:rPr>
                <w:rFonts w:ascii="Tahoma" w:hAnsi="Tahoma"/>
              </w:rPr>
              <w:t>G</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г</w:t>
            </w:r>
          </w:p>
        </w:tc>
        <w:tc>
          <w:tcPr>
            <w:tcW w:w="1530" w:type="dxa"/>
            <w:vAlign w:val="center"/>
          </w:tcPr>
          <w:p w:rsidR="008B54CD" w:rsidRPr="00825966" w:rsidRDefault="008B54CD" w:rsidP="009935A1">
            <w:pPr>
              <w:jc w:val="center"/>
              <w:rPr>
                <w:rFonts w:ascii="Tahoma" w:hAnsi="Tahoma" w:cs="Tahoma"/>
              </w:rPr>
            </w:pPr>
            <w:r>
              <w:rPr>
                <w:rFonts w:ascii="Tahoma" w:hAnsi="Tahoma"/>
              </w:rPr>
              <w:t>g</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Д</w:t>
            </w:r>
          </w:p>
        </w:tc>
        <w:tc>
          <w:tcPr>
            <w:tcW w:w="1350" w:type="dxa"/>
            <w:vAlign w:val="center"/>
          </w:tcPr>
          <w:p w:rsidR="008B54CD" w:rsidRPr="00825966" w:rsidRDefault="008B54CD" w:rsidP="009935A1">
            <w:pPr>
              <w:jc w:val="center"/>
              <w:rPr>
                <w:rFonts w:ascii="Tahoma" w:hAnsi="Tahoma" w:cs="Tahoma"/>
              </w:rPr>
            </w:pPr>
            <w:r>
              <w:rPr>
                <w:rFonts w:ascii="Tahoma" w:hAnsi="Tahoma"/>
              </w:rPr>
              <w:t>D</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д</w:t>
            </w:r>
          </w:p>
        </w:tc>
        <w:tc>
          <w:tcPr>
            <w:tcW w:w="1530" w:type="dxa"/>
            <w:vAlign w:val="center"/>
          </w:tcPr>
          <w:p w:rsidR="008B54CD" w:rsidRPr="00825966" w:rsidRDefault="008B54CD" w:rsidP="009935A1">
            <w:pPr>
              <w:jc w:val="center"/>
              <w:rPr>
                <w:rFonts w:ascii="Tahoma" w:hAnsi="Tahoma" w:cs="Tahoma"/>
              </w:rPr>
            </w:pPr>
            <w:r>
              <w:rPr>
                <w:rFonts w:ascii="Tahoma" w:hAnsi="Tahoma"/>
              </w:rPr>
              <w:t>d</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Ѓ</w:t>
            </w:r>
          </w:p>
        </w:tc>
        <w:tc>
          <w:tcPr>
            <w:tcW w:w="1350" w:type="dxa"/>
            <w:vAlign w:val="center"/>
          </w:tcPr>
          <w:p w:rsidR="008B54CD" w:rsidRPr="00825966" w:rsidRDefault="008B54CD" w:rsidP="009935A1">
            <w:pPr>
              <w:jc w:val="center"/>
              <w:rPr>
                <w:rFonts w:ascii="Tahoma" w:hAnsi="Tahoma" w:cs="Tahoma"/>
              </w:rPr>
            </w:pPr>
            <w:r>
              <w:rPr>
                <w:rFonts w:ascii="Tahoma" w:hAnsi="Tahoma"/>
              </w:rPr>
              <w:t>GG</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ѓ</w:t>
            </w:r>
          </w:p>
        </w:tc>
        <w:tc>
          <w:tcPr>
            <w:tcW w:w="1530" w:type="dxa"/>
            <w:vAlign w:val="center"/>
          </w:tcPr>
          <w:p w:rsidR="008B54CD" w:rsidRPr="00825966" w:rsidRDefault="008B54CD" w:rsidP="009935A1">
            <w:pPr>
              <w:jc w:val="center"/>
              <w:rPr>
                <w:rFonts w:ascii="Tahoma" w:hAnsi="Tahoma" w:cs="Tahoma"/>
              </w:rPr>
            </w:pPr>
            <w:r>
              <w:rPr>
                <w:rFonts w:ascii="Tahoma" w:hAnsi="Tahoma"/>
              </w:rPr>
              <w:t>gg</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Е</w:t>
            </w:r>
          </w:p>
        </w:tc>
        <w:tc>
          <w:tcPr>
            <w:tcW w:w="1350" w:type="dxa"/>
            <w:vAlign w:val="center"/>
          </w:tcPr>
          <w:p w:rsidR="008B54CD" w:rsidRPr="00825966" w:rsidRDefault="008B54CD" w:rsidP="009935A1">
            <w:pPr>
              <w:jc w:val="center"/>
              <w:rPr>
                <w:rFonts w:ascii="Tahoma" w:hAnsi="Tahoma" w:cs="Tahoma"/>
              </w:rPr>
            </w:pPr>
            <w:r>
              <w:rPr>
                <w:rFonts w:ascii="Tahoma" w:hAnsi="Tahoma"/>
              </w:rPr>
              <w:t>E</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е</w:t>
            </w:r>
          </w:p>
        </w:tc>
        <w:tc>
          <w:tcPr>
            <w:tcW w:w="1530" w:type="dxa"/>
            <w:vAlign w:val="center"/>
          </w:tcPr>
          <w:p w:rsidR="008B54CD" w:rsidRPr="00825966" w:rsidRDefault="008B54CD" w:rsidP="009935A1">
            <w:pPr>
              <w:jc w:val="center"/>
              <w:rPr>
                <w:rFonts w:ascii="Tahoma" w:hAnsi="Tahoma" w:cs="Tahoma"/>
              </w:rPr>
            </w:pPr>
            <w:r>
              <w:rPr>
                <w:rFonts w:ascii="Tahoma" w:hAnsi="Tahoma"/>
              </w:rPr>
              <w:t>e</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Ж</w:t>
            </w:r>
          </w:p>
        </w:tc>
        <w:tc>
          <w:tcPr>
            <w:tcW w:w="1350" w:type="dxa"/>
            <w:vAlign w:val="center"/>
          </w:tcPr>
          <w:p w:rsidR="008B54CD" w:rsidRPr="00825966" w:rsidRDefault="008B54CD" w:rsidP="009935A1">
            <w:pPr>
              <w:jc w:val="center"/>
              <w:rPr>
                <w:rFonts w:ascii="Tahoma" w:hAnsi="Tahoma" w:cs="Tahoma"/>
              </w:rPr>
            </w:pPr>
            <w:r>
              <w:rPr>
                <w:rFonts w:ascii="Tahoma" w:hAnsi="Tahoma"/>
              </w:rPr>
              <w:t>ZZ</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ж</w:t>
            </w:r>
          </w:p>
        </w:tc>
        <w:tc>
          <w:tcPr>
            <w:tcW w:w="1530" w:type="dxa"/>
            <w:vAlign w:val="center"/>
          </w:tcPr>
          <w:p w:rsidR="008B54CD" w:rsidRPr="00825966" w:rsidRDefault="008B54CD" w:rsidP="009935A1">
            <w:pPr>
              <w:jc w:val="center"/>
              <w:rPr>
                <w:rFonts w:ascii="Tahoma" w:hAnsi="Tahoma" w:cs="Tahoma"/>
              </w:rPr>
            </w:pPr>
            <w:r>
              <w:rPr>
                <w:rFonts w:ascii="Tahoma" w:hAnsi="Tahoma"/>
              </w:rPr>
              <w:t>zz</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З</w:t>
            </w:r>
          </w:p>
        </w:tc>
        <w:tc>
          <w:tcPr>
            <w:tcW w:w="1350" w:type="dxa"/>
            <w:vAlign w:val="center"/>
          </w:tcPr>
          <w:p w:rsidR="008B54CD" w:rsidRPr="00825966" w:rsidRDefault="008B54CD" w:rsidP="009935A1">
            <w:pPr>
              <w:jc w:val="center"/>
              <w:rPr>
                <w:rFonts w:ascii="Tahoma" w:hAnsi="Tahoma" w:cs="Tahoma"/>
              </w:rPr>
            </w:pPr>
            <w:r>
              <w:rPr>
                <w:rFonts w:ascii="Tahoma" w:hAnsi="Tahoma"/>
              </w:rPr>
              <w:t>Z</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з</w:t>
            </w:r>
          </w:p>
        </w:tc>
        <w:tc>
          <w:tcPr>
            <w:tcW w:w="1530" w:type="dxa"/>
            <w:vAlign w:val="center"/>
          </w:tcPr>
          <w:p w:rsidR="008B54CD" w:rsidRPr="00825966" w:rsidRDefault="008B54CD" w:rsidP="009935A1">
            <w:pPr>
              <w:jc w:val="center"/>
              <w:rPr>
                <w:rFonts w:ascii="Tahoma" w:hAnsi="Tahoma" w:cs="Tahoma"/>
              </w:rPr>
            </w:pPr>
            <w:r>
              <w:rPr>
                <w:rFonts w:ascii="Tahoma" w:hAnsi="Tahoma"/>
              </w:rPr>
              <w:t>z</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Ѕ</w:t>
            </w:r>
          </w:p>
        </w:tc>
        <w:tc>
          <w:tcPr>
            <w:tcW w:w="1350" w:type="dxa"/>
            <w:vAlign w:val="center"/>
          </w:tcPr>
          <w:p w:rsidR="008B54CD" w:rsidRPr="00825966" w:rsidRDefault="008B54CD" w:rsidP="009935A1">
            <w:pPr>
              <w:jc w:val="center"/>
              <w:rPr>
                <w:rFonts w:ascii="Tahoma" w:hAnsi="Tahoma" w:cs="Tahoma"/>
              </w:rPr>
            </w:pPr>
            <w:r>
              <w:rPr>
                <w:rFonts w:ascii="Tahoma" w:hAnsi="Tahoma"/>
              </w:rPr>
              <w:t>Y</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ѕ</w:t>
            </w:r>
          </w:p>
        </w:tc>
        <w:tc>
          <w:tcPr>
            <w:tcW w:w="1530" w:type="dxa"/>
            <w:vAlign w:val="center"/>
          </w:tcPr>
          <w:p w:rsidR="008B54CD" w:rsidRPr="00825966" w:rsidRDefault="008B54CD" w:rsidP="009935A1">
            <w:pPr>
              <w:jc w:val="center"/>
              <w:rPr>
                <w:rFonts w:ascii="Tahoma" w:hAnsi="Tahoma" w:cs="Tahoma"/>
              </w:rPr>
            </w:pPr>
            <w:r>
              <w:rPr>
                <w:rFonts w:ascii="Tahoma" w:hAnsi="Tahoma"/>
              </w:rPr>
              <w:t>y</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И</w:t>
            </w:r>
          </w:p>
        </w:tc>
        <w:tc>
          <w:tcPr>
            <w:tcW w:w="1350" w:type="dxa"/>
            <w:vAlign w:val="center"/>
          </w:tcPr>
          <w:p w:rsidR="008B54CD" w:rsidRPr="00825966" w:rsidRDefault="008B54CD" w:rsidP="009935A1">
            <w:pPr>
              <w:jc w:val="center"/>
              <w:rPr>
                <w:rFonts w:ascii="Tahoma" w:hAnsi="Tahoma" w:cs="Tahoma"/>
              </w:rPr>
            </w:pPr>
            <w:r>
              <w:rPr>
                <w:rFonts w:ascii="Tahoma" w:hAnsi="Tahoma"/>
              </w:rPr>
              <w:t>I</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и</w:t>
            </w:r>
          </w:p>
        </w:tc>
        <w:tc>
          <w:tcPr>
            <w:tcW w:w="1530" w:type="dxa"/>
            <w:vAlign w:val="center"/>
          </w:tcPr>
          <w:p w:rsidR="008B54CD" w:rsidRPr="00825966" w:rsidRDefault="008B54CD" w:rsidP="009935A1">
            <w:pPr>
              <w:jc w:val="center"/>
              <w:rPr>
                <w:rFonts w:ascii="Tahoma" w:hAnsi="Tahoma" w:cs="Tahoma"/>
              </w:rPr>
            </w:pPr>
            <w:r>
              <w:rPr>
                <w:rFonts w:ascii="Tahoma" w:hAnsi="Tahoma"/>
              </w:rPr>
              <w:t>i</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Ј</w:t>
            </w:r>
          </w:p>
        </w:tc>
        <w:tc>
          <w:tcPr>
            <w:tcW w:w="1350" w:type="dxa"/>
            <w:vAlign w:val="center"/>
          </w:tcPr>
          <w:p w:rsidR="008B54CD" w:rsidRPr="00825966" w:rsidRDefault="008B54CD" w:rsidP="009935A1">
            <w:pPr>
              <w:jc w:val="center"/>
              <w:rPr>
                <w:rFonts w:ascii="Tahoma" w:hAnsi="Tahoma" w:cs="Tahoma"/>
              </w:rPr>
            </w:pPr>
            <w:r>
              <w:rPr>
                <w:rFonts w:ascii="Tahoma" w:hAnsi="Tahoma"/>
              </w:rPr>
              <w:t>J</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ј</w:t>
            </w:r>
          </w:p>
        </w:tc>
        <w:tc>
          <w:tcPr>
            <w:tcW w:w="1530" w:type="dxa"/>
            <w:vAlign w:val="center"/>
          </w:tcPr>
          <w:p w:rsidR="008B54CD" w:rsidRPr="00825966" w:rsidRDefault="008B54CD" w:rsidP="009935A1">
            <w:pPr>
              <w:jc w:val="center"/>
              <w:rPr>
                <w:rFonts w:ascii="Tahoma" w:hAnsi="Tahoma" w:cs="Tahoma"/>
              </w:rPr>
            </w:pPr>
            <w:r>
              <w:rPr>
                <w:rFonts w:ascii="Tahoma" w:hAnsi="Tahoma"/>
              </w:rPr>
              <w:t>j</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К</w:t>
            </w:r>
          </w:p>
        </w:tc>
        <w:tc>
          <w:tcPr>
            <w:tcW w:w="1350" w:type="dxa"/>
            <w:vAlign w:val="center"/>
          </w:tcPr>
          <w:p w:rsidR="008B54CD" w:rsidRPr="00825966" w:rsidRDefault="008B54CD" w:rsidP="009935A1">
            <w:pPr>
              <w:jc w:val="center"/>
              <w:rPr>
                <w:rFonts w:ascii="Tahoma" w:hAnsi="Tahoma" w:cs="Tahoma"/>
              </w:rPr>
            </w:pPr>
            <w:r>
              <w:rPr>
                <w:rFonts w:ascii="Tahoma" w:hAnsi="Tahoma"/>
              </w:rPr>
              <w:t>K</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к</w:t>
            </w:r>
          </w:p>
        </w:tc>
        <w:tc>
          <w:tcPr>
            <w:tcW w:w="1530" w:type="dxa"/>
            <w:vAlign w:val="center"/>
          </w:tcPr>
          <w:p w:rsidR="008B54CD" w:rsidRPr="00825966" w:rsidRDefault="008B54CD" w:rsidP="009935A1">
            <w:pPr>
              <w:jc w:val="center"/>
              <w:rPr>
                <w:rFonts w:ascii="Tahoma" w:hAnsi="Tahoma" w:cs="Tahoma"/>
              </w:rPr>
            </w:pPr>
            <w:r>
              <w:rPr>
                <w:rFonts w:ascii="Tahoma" w:hAnsi="Tahoma"/>
              </w:rPr>
              <w:t>k</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Л</w:t>
            </w:r>
          </w:p>
        </w:tc>
        <w:tc>
          <w:tcPr>
            <w:tcW w:w="1350" w:type="dxa"/>
            <w:vAlign w:val="center"/>
          </w:tcPr>
          <w:p w:rsidR="008B54CD" w:rsidRPr="00825966" w:rsidRDefault="008B54CD" w:rsidP="009935A1">
            <w:pPr>
              <w:jc w:val="center"/>
              <w:rPr>
                <w:rFonts w:ascii="Tahoma" w:hAnsi="Tahoma" w:cs="Tahoma"/>
              </w:rPr>
            </w:pPr>
            <w:r>
              <w:rPr>
                <w:rFonts w:ascii="Tahoma" w:hAnsi="Tahoma"/>
              </w:rPr>
              <w:t>L</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л</w:t>
            </w:r>
          </w:p>
        </w:tc>
        <w:tc>
          <w:tcPr>
            <w:tcW w:w="1530" w:type="dxa"/>
            <w:vAlign w:val="center"/>
          </w:tcPr>
          <w:p w:rsidR="008B54CD" w:rsidRPr="00825966" w:rsidRDefault="008B54CD" w:rsidP="009935A1">
            <w:pPr>
              <w:jc w:val="center"/>
              <w:rPr>
                <w:rFonts w:ascii="Tahoma" w:hAnsi="Tahoma" w:cs="Tahoma"/>
              </w:rPr>
            </w:pPr>
            <w:r>
              <w:rPr>
                <w:rFonts w:ascii="Tahoma" w:hAnsi="Tahoma"/>
              </w:rPr>
              <w:t>l</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Љ</w:t>
            </w:r>
          </w:p>
        </w:tc>
        <w:tc>
          <w:tcPr>
            <w:tcW w:w="1350" w:type="dxa"/>
            <w:vAlign w:val="center"/>
          </w:tcPr>
          <w:p w:rsidR="008B54CD" w:rsidRPr="00825966" w:rsidRDefault="008B54CD" w:rsidP="009935A1">
            <w:pPr>
              <w:jc w:val="center"/>
              <w:rPr>
                <w:rFonts w:ascii="Tahoma" w:hAnsi="Tahoma" w:cs="Tahoma"/>
              </w:rPr>
            </w:pPr>
            <w:r>
              <w:rPr>
                <w:rFonts w:ascii="Tahoma" w:hAnsi="Tahoma"/>
              </w:rPr>
              <w:t>Q</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љ</w:t>
            </w:r>
          </w:p>
        </w:tc>
        <w:tc>
          <w:tcPr>
            <w:tcW w:w="1530" w:type="dxa"/>
            <w:vAlign w:val="center"/>
          </w:tcPr>
          <w:p w:rsidR="008B54CD" w:rsidRPr="00825966" w:rsidRDefault="008B54CD" w:rsidP="009935A1">
            <w:pPr>
              <w:jc w:val="center"/>
              <w:rPr>
                <w:rFonts w:ascii="Tahoma" w:hAnsi="Tahoma" w:cs="Tahoma"/>
              </w:rPr>
            </w:pPr>
            <w:r>
              <w:rPr>
                <w:rFonts w:ascii="Tahoma" w:hAnsi="Tahoma"/>
              </w:rPr>
              <w:t>q</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М</w:t>
            </w:r>
          </w:p>
        </w:tc>
        <w:tc>
          <w:tcPr>
            <w:tcW w:w="1350" w:type="dxa"/>
            <w:vAlign w:val="center"/>
          </w:tcPr>
          <w:p w:rsidR="008B54CD" w:rsidRPr="00825966" w:rsidRDefault="008B54CD" w:rsidP="009935A1">
            <w:pPr>
              <w:jc w:val="center"/>
              <w:rPr>
                <w:rFonts w:ascii="Tahoma" w:hAnsi="Tahoma" w:cs="Tahoma"/>
              </w:rPr>
            </w:pPr>
            <w:r>
              <w:rPr>
                <w:rFonts w:ascii="Tahoma" w:hAnsi="Tahoma"/>
              </w:rPr>
              <w:t>M</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м</w:t>
            </w:r>
          </w:p>
        </w:tc>
        <w:tc>
          <w:tcPr>
            <w:tcW w:w="1530" w:type="dxa"/>
            <w:vAlign w:val="center"/>
          </w:tcPr>
          <w:p w:rsidR="008B54CD" w:rsidRPr="00825966" w:rsidRDefault="008B54CD" w:rsidP="009935A1">
            <w:pPr>
              <w:jc w:val="center"/>
              <w:rPr>
                <w:rFonts w:ascii="Tahoma" w:hAnsi="Tahoma" w:cs="Tahoma"/>
              </w:rPr>
            </w:pPr>
            <w:r>
              <w:rPr>
                <w:rFonts w:ascii="Tahoma" w:hAnsi="Tahoma"/>
              </w:rPr>
              <w:t>m</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Н</w:t>
            </w:r>
          </w:p>
        </w:tc>
        <w:tc>
          <w:tcPr>
            <w:tcW w:w="1350" w:type="dxa"/>
            <w:vAlign w:val="center"/>
          </w:tcPr>
          <w:p w:rsidR="008B54CD" w:rsidRPr="00825966" w:rsidRDefault="008B54CD" w:rsidP="009935A1">
            <w:pPr>
              <w:jc w:val="center"/>
              <w:rPr>
                <w:rFonts w:ascii="Tahoma" w:hAnsi="Tahoma" w:cs="Tahoma"/>
              </w:rPr>
            </w:pPr>
            <w:r>
              <w:rPr>
                <w:rFonts w:ascii="Tahoma" w:hAnsi="Tahoma"/>
              </w:rPr>
              <w:t>N</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н</w:t>
            </w:r>
          </w:p>
        </w:tc>
        <w:tc>
          <w:tcPr>
            <w:tcW w:w="1530" w:type="dxa"/>
            <w:vAlign w:val="center"/>
          </w:tcPr>
          <w:p w:rsidR="008B54CD" w:rsidRPr="00825966" w:rsidRDefault="008B54CD" w:rsidP="009935A1">
            <w:pPr>
              <w:jc w:val="center"/>
              <w:rPr>
                <w:rFonts w:ascii="Tahoma" w:hAnsi="Tahoma" w:cs="Tahoma"/>
              </w:rPr>
            </w:pPr>
            <w:r>
              <w:rPr>
                <w:rFonts w:ascii="Tahoma" w:hAnsi="Tahoma"/>
              </w:rPr>
              <w:t>n</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Њ</w:t>
            </w:r>
          </w:p>
        </w:tc>
        <w:tc>
          <w:tcPr>
            <w:tcW w:w="1350" w:type="dxa"/>
            <w:vAlign w:val="center"/>
          </w:tcPr>
          <w:p w:rsidR="008B54CD" w:rsidRPr="00825966" w:rsidRDefault="008B54CD" w:rsidP="009935A1">
            <w:pPr>
              <w:jc w:val="center"/>
              <w:rPr>
                <w:rFonts w:ascii="Tahoma" w:hAnsi="Tahoma" w:cs="Tahoma"/>
              </w:rPr>
            </w:pPr>
            <w:r>
              <w:rPr>
                <w:rFonts w:ascii="Tahoma" w:hAnsi="Tahoma"/>
              </w:rPr>
              <w:t>W</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њ</w:t>
            </w:r>
          </w:p>
        </w:tc>
        <w:tc>
          <w:tcPr>
            <w:tcW w:w="1530" w:type="dxa"/>
            <w:vAlign w:val="center"/>
          </w:tcPr>
          <w:p w:rsidR="008B54CD" w:rsidRPr="00825966" w:rsidRDefault="008B54CD" w:rsidP="009935A1">
            <w:pPr>
              <w:jc w:val="center"/>
              <w:rPr>
                <w:rFonts w:ascii="Tahoma" w:hAnsi="Tahoma" w:cs="Tahoma"/>
              </w:rPr>
            </w:pPr>
            <w:r>
              <w:rPr>
                <w:rFonts w:ascii="Tahoma" w:hAnsi="Tahoma"/>
              </w:rPr>
              <w:t>w</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О</w:t>
            </w:r>
          </w:p>
        </w:tc>
        <w:tc>
          <w:tcPr>
            <w:tcW w:w="1350" w:type="dxa"/>
            <w:vAlign w:val="center"/>
          </w:tcPr>
          <w:p w:rsidR="008B54CD" w:rsidRPr="00825966" w:rsidRDefault="008B54CD" w:rsidP="009935A1">
            <w:pPr>
              <w:jc w:val="center"/>
              <w:rPr>
                <w:rFonts w:ascii="Tahoma" w:hAnsi="Tahoma" w:cs="Tahoma"/>
              </w:rPr>
            </w:pPr>
            <w:r>
              <w:rPr>
                <w:rFonts w:ascii="Tahoma" w:hAnsi="Tahoma"/>
              </w:rPr>
              <w:t>O</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о</w:t>
            </w:r>
          </w:p>
        </w:tc>
        <w:tc>
          <w:tcPr>
            <w:tcW w:w="1530" w:type="dxa"/>
            <w:vAlign w:val="center"/>
          </w:tcPr>
          <w:p w:rsidR="008B54CD" w:rsidRPr="00825966" w:rsidRDefault="008B54CD" w:rsidP="009935A1">
            <w:pPr>
              <w:jc w:val="center"/>
              <w:rPr>
                <w:rFonts w:ascii="Tahoma" w:hAnsi="Tahoma" w:cs="Tahoma"/>
              </w:rPr>
            </w:pPr>
            <w:r>
              <w:rPr>
                <w:rFonts w:ascii="Tahoma" w:hAnsi="Tahoma"/>
              </w:rPr>
              <w:t>o</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П</w:t>
            </w:r>
          </w:p>
        </w:tc>
        <w:tc>
          <w:tcPr>
            <w:tcW w:w="1350" w:type="dxa"/>
            <w:vAlign w:val="center"/>
          </w:tcPr>
          <w:p w:rsidR="008B54CD" w:rsidRPr="00825966" w:rsidRDefault="008B54CD" w:rsidP="009935A1">
            <w:pPr>
              <w:jc w:val="center"/>
              <w:rPr>
                <w:rFonts w:ascii="Tahoma" w:hAnsi="Tahoma" w:cs="Tahoma"/>
              </w:rPr>
            </w:pPr>
            <w:r>
              <w:rPr>
                <w:rFonts w:ascii="Tahoma" w:hAnsi="Tahoma"/>
              </w:rPr>
              <w:t>P</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п</w:t>
            </w:r>
          </w:p>
        </w:tc>
        <w:tc>
          <w:tcPr>
            <w:tcW w:w="1530" w:type="dxa"/>
            <w:vAlign w:val="center"/>
          </w:tcPr>
          <w:p w:rsidR="008B54CD" w:rsidRPr="00825966" w:rsidRDefault="008B54CD" w:rsidP="009935A1">
            <w:pPr>
              <w:jc w:val="center"/>
              <w:rPr>
                <w:rFonts w:ascii="Tahoma" w:hAnsi="Tahoma" w:cs="Tahoma"/>
              </w:rPr>
            </w:pPr>
            <w:r>
              <w:rPr>
                <w:rFonts w:ascii="Tahoma" w:hAnsi="Tahoma"/>
              </w:rPr>
              <w:t>p</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Р</w:t>
            </w:r>
          </w:p>
        </w:tc>
        <w:tc>
          <w:tcPr>
            <w:tcW w:w="1350" w:type="dxa"/>
            <w:vAlign w:val="center"/>
          </w:tcPr>
          <w:p w:rsidR="008B54CD" w:rsidRPr="00825966" w:rsidRDefault="008B54CD" w:rsidP="009935A1">
            <w:pPr>
              <w:jc w:val="center"/>
              <w:rPr>
                <w:rFonts w:ascii="Tahoma" w:hAnsi="Tahoma" w:cs="Tahoma"/>
              </w:rPr>
            </w:pPr>
            <w:r>
              <w:rPr>
                <w:rFonts w:ascii="Tahoma" w:hAnsi="Tahoma"/>
              </w:rPr>
              <w:t>R</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р</w:t>
            </w:r>
          </w:p>
        </w:tc>
        <w:tc>
          <w:tcPr>
            <w:tcW w:w="1530" w:type="dxa"/>
            <w:vAlign w:val="center"/>
          </w:tcPr>
          <w:p w:rsidR="008B54CD" w:rsidRPr="00825966" w:rsidRDefault="008B54CD" w:rsidP="009935A1">
            <w:pPr>
              <w:jc w:val="center"/>
              <w:rPr>
                <w:rFonts w:ascii="Tahoma" w:hAnsi="Tahoma" w:cs="Tahoma"/>
              </w:rPr>
            </w:pPr>
            <w:r>
              <w:rPr>
                <w:rFonts w:ascii="Tahoma" w:hAnsi="Tahoma"/>
              </w:rPr>
              <w:t>r</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С</w:t>
            </w:r>
          </w:p>
        </w:tc>
        <w:tc>
          <w:tcPr>
            <w:tcW w:w="1350" w:type="dxa"/>
            <w:vAlign w:val="center"/>
          </w:tcPr>
          <w:p w:rsidR="008B54CD" w:rsidRPr="00825966" w:rsidRDefault="008B54CD" w:rsidP="009935A1">
            <w:pPr>
              <w:jc w:val="center"/>
              <w:rPr>
                <w:rFonts w:ascii="Tahoma" w:hAnsi="Tahoma" w:cs="Tahoma"/>
              </w:rPr>
            </w:pPr>
            <w:r>
              <w:rPr>
                <w:rFonts w:ascii="Tahoma" w:hAnsi="Tahoma"/>
              </w:rPr>
              <w:t>S</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с</w:t>
            </w:r>
          </w:p>
        </w:tc>
        <w:tc>
          <w:tcPr>
            <w:tcW w:w="1530" w:type="dxa"/>
            <w:vAlign w:val="center"/>
          </w:tcPr>
          <w:p w:rsidR="008B54CD" w:rsidRPr="00825966" w:rsidRDefault="008B54CD" w:rsidP="009935A1">
            <w:pPr>
              <w:jc w:val="center"/>
              <w:rPr>
                <w:rFonts w:ascii="Tahoma" w:hAnsi="Tahoma" w:cs="Tahoma"/>
              </w:rPr>
            </w:pPr>
            <w:r>
              <w:rPr>
                <w:rFonts w:ascii="Tahoma" w:hAnsi="Tahoma"/>
              </w:rPr>
              <w:t>s</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Т</w:t>
            </w:r>
          </w:p>
        </w:tc>
        <w:tc>
          <w:tcPr>
            <w:tcW w:w="1350" w:type="dxa"/>
            <w:vAlign w:val="center"/>
          </w:tcPr>
          <w:p w:rsidR="008B54CD" w:rsidRPr="00825966" w:rsidRDefault="008B54CD" w:rsidP="009935A1">
            <w:pPr>
              <w:jc w:val="center"/>
              <w:rPr>
                <w:rFonts w:ascii="Tahoma" w:hAnsi="Tahoma" w:cs="Tahoma"/>
              </w:rPr>
            </w:pPr>
            <w:r>
              <w:rPr>
                <w:rFonts w:ascii="Tahoma" w:hAnsi="Tahoma"/>
              </w:rPr>
              <w:t>T</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т</w:t>
            </w:r>
          </w:p>
        </w:tc>
        <w:tc>
          <w:tcPr>
            <w:tcW w:w="1530" w:type="dxa"/>
            <w:vAlign w:val="center"/>
          </w:tcPr>
          <w:p w:rsidR="008B54CD" w:rsidRPr="00825966" w:rsidRDefault="008B54CD" w:rsidP="009935A1">
            <w:pPr>
              <w:jc w:val="center"/>
              <w:rPr>
                <w:rFonts w:ascii="Tahoma" w:hAnsi="Tahoma" w:cs="Tahoma"/>
              </w:rPr>
            </w:pPr>
            <w:r>
              <w:rPr>
                <w:rFonts w:ascii="Tahoma" w:hAnsi="Tahoma"/>
              </w:rPr>
              <w:t>t</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Ќ</w:t>
            </w:r>
          </w:p>
        </w:tc>
        <w:tc>
          <w:tcPr>
            <w:tcW w:w="1350" w:type="dxa"/>
            <w:vAlign w:val="center"/>
          </w:tcPr>
          <w:p w:rsidR="008B54CD" w:rsidRPr="00825966" w:rsidRDefault="008B54CD" w:rsidP="009935A1">
            <w:pPr>
              <w:jc w:val="center"/>
              <w:rPr>
                <w:rFonts w:ascii="Tahoma" w:hAnsi="Tahoma" w:cs="Tahoma"/>
              </w:rPr>
            </w:pPr>
            <w:r>
              <w:rPr>
                <w:rFonts w:ascii="Tahoma" w:hAnsi="Tahoma"/>
              </w:rPr>
              <w:t>KK</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ќ</w:t>
            </w:r>
          </w:p>
        </w:tc>
        <w:tc>
          <w:tcPr>
            <w:tcW w:w="1530" w:type="dxa"/>
            <w:vAlign w:val="center"/>
          </w:tcPr>
          <w:p w:rsidR="008B54CD" w:rsidRPr="00825966" w:rsidRDefault="008B54CD" w:rsidP="009935A1">
            <w:pPr>
              <w:jc w:val="center"/>
              <w:rPr>
                <w:rFonts w:ascii="Tahoma" w:hAnsi="Tahoma" w:cs="Tahoma"/>
              </w:rPr>
            </w:pPr>
            <w:r>
              <w:rPr>
                <w:rFonts w:ascii="Tahoma" w:hAnsi="Tahoma"/>
              </w:rPr>
              <w:t>kk</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У</w:t>
            </w:r>
          </w:p>
        </w:tc>
        <w:tc>
          <w:tcPr>
            <w:tcW w:w="1350" w:type="dxa"/>
            <w:vAlign w:val="center"/>
          </w:tcPr>
          <w:p w:rsidR="008B54CD" w:rsidRPr="00825966" w:rsidRDefault="008B54CD" w:rsidP="009935A1">
            <w:pPr>
              <w:jc w:val="center"/>
              <w:rPr>
                <w:rFonts w:ascii="Tahoma" w:hAnsi="Tahoma" w:cs="Tahoma"/>
              </w:rPr>
            </w:pPr>
            <w:r>
              <w:rPr>
                <w:rFonts w:ascii="Tahoma" w:hAnsi="Tahoma"/>
              </w:rPr>
              <w:t>U</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у</w:t>
            </w:r>
          </w:p>
        </w:tc>
        <w:tc>
          <w:tcPr>
            <w:tcW w:w="1530" w:type="dxa"/>
            <w:vAlign w:val="center"/>
          </w:tcPr>
          <w:p w:rsidR="008B54CD" w:rsidRPr="00825966" w:rsidRDefault="008B54CD" w:rsidP="009935A1">
            <w:pPr>
              <w:jc w:val="center"/>
              <w:rPr>
                <w:rFonts w:ascii="Tahoma" w:hAnsi="Tahoma" w:cs="Tahoma"/>
              </w:rPr>
            </w:pPr>
            <w:r>
              <w:rPr>
                <w:rFonts w:ascii="Tahoma" w:hAnsi="Tahoma"/>
              </w:rPr>
              <w:t>u</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Ф</w:t>
            </w:r>
          </w:p>
        </w:tc>
        <w:tc>
          <w:tcPr>
            <w:tcW w:w="1350" w:type="dxa"/>
            <w:vAlign w:val="center"/>
          </w:tcPr>
          <w:p w:rsidR="008B54CD" w:rsidRPr="00825966" w:rsidRDefault="008B54CD" w:rsidP="009935A1">
            <w:pPr>
              <w:jc w:val="center"/>
              <w:rPr>
                <w:rFonts w:ascii="Tahoma" w:hAnsi="Tahoma" w:cs="Tahoma"/>
              </w:rPr>
            </w:pPr>
            <w:r>
              <w:rPr>
                <w:rFonts w:ascii="Tahoma" w:hAnsi="Tahoma"/>
              </w:rPr>
              <w:t>F</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ф</w:t>
            </w:r>
          </w:p>
        </w:tc>
        <w:tc>
          <w:tcPr>
            <w:tcW w:w="1530" w:type="dxa"/>
            <w:vAlign w:val="center"/>
          </w:tcPr>
          <w:p w:rsidR="008B54CD" w:rsidRPr="00825966" w:rsidRDefault="008B54CD" w:rsidP="009935A1">
            <w:pPr>
              <w:jc w:val="center"/>
              <w:rPr>
                <w:rFonts w:ascii="Tahoma" w:hAnsi="Tahoma" w:cs="Tahoma"/>
              </w:rPr>
            </w:pPr>
            <w:r>
              <w:rPr>
                <w:rFonts w:ascii="Tahoma" w:hAnsi="Tahoma"/>
              </w:rPr>
              <w:t>f</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Х</w:t>
            </w:r>
          </w:p>
        </w:tc>
        <w:tc>
          <w:tcPr>
            <w:tcW w:w="1350" w:type="dxa"/>
            <w:vAlign w:val="center"/>
          </w:tcPr>
          <w:p w:rsidR="008B54CD" w:rsidRPr="00825966" w:rsidRDefault="008B54CD" w:rsidP="009935A1">
            <w:pPr>
              <w:jc w:val="center"/>
              <w:rPr>
                <w:rFonts w:ascii="Tahoma" w:hAnsi="Tahoma" w:cs="Tahoma"/>
              </w:rPr>
            </w:pPr>
            <w:r>
              <w:rPr>
                <w:rFonts w:ascii="Tahoma" w:hAnsi="Tahoma"/>
              </w:rPr>
              <w:t>H</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х</w:t>
            </w:r>
          </w:p>
        </w:tc>
        <w:tc>
          <w:tcPr>
            <w:tcW w:w="1530" w:type="dxa"/>
            <w:vAlign w:val="center"/>
          </w:tcPr>
          <w:p w:rsidR="008B54CD" w:rsidRPr="00825966" w:rsidRDefault="008B54CD" w:rsidP="009935A1">
            <w:pPr>
              <w:jc w:val="center"/>
              <w:rPr>
                <w:rFonts w:ascii="Tahoma" w:hAnsi="Tahoma" w:cs="Tahoma"/>
              </w:rPr>
            </w:pPr>
            <w:r>
              <w:rPr>
                <w:rFonts w:ascii="Tahoma" w:hAnsi="Tahoma"/>
              </w:rPr>
              <w:t>h</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Ц</w:t>
            </w:r>
          </w:p>
        </w:tc>
        <w:tc>
          <w:tcPr>
            <w:tcW w:w="1350" w:type="dxa"/>
            <w:vAlign w:val="center"/>
          </w:tcPr>
          <w:p w:rsidR="008B54CD" w:rsidRPr="00825966" w:rsidRDefault="008B54CD" w:rsidP="009935A1">
            <w:pPr>
              <w:jc w:val="center"/>
              <w:rPr>
                <w:rFonts w:ascii="Tahoma" w:hAnsi="Tahoma" w:cs="Tahoma"/>
              </w:rPr>
            </w:pPr>
            <w:r>
              <w:rPr>
                <w:rFonts w:ascii="Tahoma" w:hAnsi="Tahoma"/>
              </w:rPr>
              <w:t>C</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ц</w:t>
            </w:r>
          </w:p>
        </w:tc>
        <w:tc>
          <w:tcPr>
            <w:tcW w:w="1530" w:type="dxa"/>
            <w:vAlign w:val="center"/>
          </w:tcPr>
          <w:p w:rsidR="008B54CD" w:rsidRPr="00825966" w:rsidRDefault="008B54CD" w:rsidP="009935A1">
            <w:pPr>
              <w:jc w:val="center"/>
              <w:rPr>
                <w:rFonts w:ascii="Tahoma" w:hAnsi="Tahoma" w:cs="Tahoma"/>
              </w:rPr>
            </w:pPr>
            <w:r>
              <w:rPr>
                <w:rFonts w:ascii="Tahoma" w:hAnsi="Tahoma"/>
              </w:rPr>
              <w:t>c</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Ч</w:t>
            </w:r>
          </w:p>
        </w:tc>
        <w:tc>
          <w:tcPr>
            <w:tcW w:w="1350" w:type="dxa"/>
            <w:vAlign w:val="center"/>
          </w:tcPr>
          <w:p w:rsidR="008B54CD" w:rsidRPr="00825966" w:rsidRDefault="008B54CD" w:rsidP="009935A1">
            <w:pPr>
              <w:jc w:val="center"/>
              <w:rPr>
                <w:rFonts w:ascii="Tahoma" w:hAnsi="Tahoma" w:cs="Tahoma"/>
              </w:rPr>
            </w:pPr>
            <w:r>
              <w:rPr>
                <w:rFonts w:ascii="Tahoma" w:hAnsi="Tahoma"/>
              </w:rPr>
              <w:t>CC</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ч</w:t>
            </w:r>
          </w:p>
        </w:tc>
        <w:tc>
          <w:tcPr>
            <w:tcW w:w="1530" w:type="dxa"/>
            <w:vAlign w:val="center"/>
          </w:tcPr>
          <w:p w:rsidR="008B54CD" w:rsidRPr="00825966" w:rsidRDefault="008B54CD" w:rsidP="009935A1">
            <w:pPr>
              <w:jc w:val="center"/>
              <w:rPr>
                <w:rFonts w:ascii="Tahoma" w:hAnsi="Tahoma" w:cs="Tahoma"/>
              </w:rPr>
            </w:pPr>
            <w:r>
              <w:rPr>
                <w:rFonts w:ascii="Tahoma" w:hAnsi="Tahoma"/>
              </w:rPr>
              <w:t>cc</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Џ</w:t>
            </w:r>
          </w:p>
        </w:tc>
        <w:tc>
          <w:tcPr>
            <w:tcW w:w="1350" w:type="dxa"/>
            <w:vAlign w:val="center"/>
          </w:tcPr>
          <w:p w:rsidR="008B54CD" w:rsidRPr="00825966" w:rsidRDefault="008B54CD" w:rsidP="009935A1">
            <w:pPr>
              <w:jc w:val="center"/>
              <w:rPr>
                <w:rFonts w:ascii="Tahoma" w:hAnsi="Tahoma" w:cs="Tahoma"/>
              </w:rPr>
            </w:pPr>
            <w:r>
              <w:rPr>
                <w:rFonts w:ascii="Tahoma" w:hAnsi="Tahoma"/>
              </w:rPr>
              <w:t>X</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џ</w:t>
            </w:r>
          </w:p>
        </w:tc>
        <w:tc>
          <w:tcPr>
            <w:tcW w:w="1530" w:type="dxa"/>
            <w:vAlign w:val="center"/>
          </w:tcPr>
          <w:p w:rsidR="008B54CD" w:rsidRPr="00825966" w:rsidRDefault="008B54CD" w:rsidP="009935A1">
            <w:pPr>
              <w:jc w:val="center"/>
              <w:rPr>
                <w:rFonts w:ascii="Tahoma" w:hAnsi="Tahoma" w:cs="Tahoma"/>
              </w:rPr>
            </w:pPr>
            <w:r>
              <w:rPr>
                <w:rFonts w:ascii="Tahoma" w:hAnsi="Tahoma"/>
              </w:rPr>
              <w:t>x</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Ш</w:t>
            </w:r>
          </w:p>
        </w:tc>
        <w:tc>
          <w:tcPr>
            <w:tcW w:w="1350" w:type="dxa"/>
            <w:vAlign w:val="center"/>
          </w:tcPr>
          <w:p w:rsidR="008B54CD" w:rsidRPr="00825966" w:rsidRDefault="008B54CD" w:rsidP="009935A1">
            <w:pPr>
              <w:jc w:val="center"/>
              <w:rPr>
                <w:rFonts w:ascii="Tahoma" w:hAnsi="Tahoma" w:cs="Tahoma"/>
              </w:rPr>
            </w:pPr>
            <w:r>
              <w:rPr>
                <w:rFonts w:ascii="Tahoma" w:hAnsi="Tahoma"/>
              </w:rPr>
              <w:t>SS</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rPr>
            </w:pPr>
            <w:r>
              <w:rPr>
                <w:rFonts w:ascii="Tahoma" w:hAnsi="Tahoma"/>
              </w:rPr>
              <w:t>ш</w:t>
            </w:r>
          </w:p>
        </w:tc>
        <w:tc>
          <w:tcPr>
            <w:tcW w:w="1530" w:type="dxa"/>
            <w:vAlign w:val="center"/>
          </w:tcPr>
          <w:p w:rsidR="008B54CD" w:rsidRPr="00825966" w:rsidRDefault="008B54CD" w:rsidP="009935A1">
            <w:pPr>
              <w:jc w:val="center"/>
              <w:rPr>
                <w:rFonts w:ascii="Tahoma" w:hAnsi="Tahoma" w:cs="Tahoma"/>
              </w:rPr>
            </w:pPr>
            <w:r>
              <w:rPr>
                <w:rFonts w:ascii="Tahoma" w:hAnsi="Tahoma"/>
              </w:rPr>
              <w:t>ss</w:t>
            </w: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0</w:t>
            </w:r>
          </w:p>
        </w:tc>
        <w:tc>
          <w:tcPr>
            <w:tcW w:w="1350" w:type="dxa"/>
            <w:vAlign w:val="center"/>
          </w:tcPr>
          <w:p w:rsidR="008B54CD" w:rsidRPr="00825966" w:rsidRDefault="008B54CD" w:rsidP="009935A1">
            <w:pPr>
              <w:jc w:val="center"/>
              <w:rPr>
                <w:rFonts w:ascii="Tahoma" w:hAnsi="Tahoma" w:cs="Tahoma"/>
              </w:rPr>
            </w:pPr>
            <w:r>
              <w:rPr>
                <w:rFonts w:ascii="Tahoma" w:hAnsi="Tahoma"/>
              </w:rPr>
              <w:t>0</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lang w:val="mk-MK"/>
              </w:rPr>
            </w:pPr>
          </w:p>
        </w:tc>
        <w:tc>
          <w:tcPr>
            <w:tcW w:w="1530" w:type="dxa"/>
            <w:vAlign w:val="center"/>
          </w:tcPr>
          <w:p w:rsidR="008B54CD" w:rsidRPr="00825966" w:rsidRDefault="008B54CD" w:rsidP="009935A1">
            <w:pPr>
              <w:jc w:val="center"/>
              <w:rPr>
                <w:rFonts w:ascii="Tahoma" w:hAnsi="Tahoma" w:cs="Tahoma"/>
                <w:lang w:val="mk-MK"/>
              </w:rPr>
            </w:pP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1</w:t>
            </w:r>
          </w:p>
        </w:tc>
        <w:tc>
          <w:tcPr>
            <w:tcW w:w="1350" w:type="dxa"/>
            <w:vAlign w:val="center"/>
          </w:tcPr>
          <w:p w:rsidR="008B54CD" w:rsidRPr="00825966" w:rsidRDefault="008B54CD" w:rsidP="009935A1">
            <w:pPr>
              <w:jc w:val="center"/>
              <w:rPr>
                <w:rFonts w:ascii="Tahoma" w:hAnsi="Tahoma" w:cs="Tahoma"/>
              </w:rPr>
            </w:pPr>
            <w:r>
              <w:rPr>
                <w:rFonts w:ascii="Tahoma" w:hAnsi="Tahoma"/>
              </w:rPr>
              <w:t>1</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lang w:val="mk-MK"/>
              </w:rPr>
            </w:pPr>
          </w:p>
        </w:tc>
        <w:tc>
          <w:tcPr>
            <w:tcW w:w="1530" w:type="dxa"/>
            <w:vAlign w:val="center"/>
          </w:tcPr>
          <w:p w:rsidR="008B54CD" w:rsidRPr="00825966" w:rsidRDefault="008B54CD" w:rsidP="009935A1">
            <w:pPr>
              <w:jc w:val="center"/>
              <w:rPr>
                <w:rFonts w:ascii="Tahoma" w:hAnsi="Tahoma" w:cs="Tahoma"/>
                <w:lang w:val="mk-MK"/>
              </w:rPr>
            </w:pP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2</w:t>
            </w:r>
          </w:p>
        </w:tc>
        <w:tc>
          <w:tcPr>
            <w:tcW w:w="1350" w:type="dxa"/>
            <w:vAlign w:val="center"/>
          </w:tcPr>
          <w:p w:rsidR="008B54CD" w:rsidRPr="00825966" w:rsidRDefault="008B54CD" w:rsidP="009935A1">
            <w:pPr>
              <w:jc w:val="center"/>
              <w:rPr>
                <w:rFonts w:ascii="Tahoma" w:hAnsi="Tahoma" w:cs="Tahoma"/>
              </w:rPr>
            </w:pPr>
            <w:r>
              <w:rPr>
                <w:rFonts w:ascii="Tahoma" w:hAnsi="Tahoma"/>
              </w:rPr>
              <w:t>2</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lang w:val="mk-MK"/>
              </w:rPr>
            </w:pPr>
          </w:p>
        </w:tc>
        <w:tc>
          <w:tcPr>
            <w:tcW w:w="1530" w:type="dxa"/>
            <w:vAlign w:val="center"/>
          </w:tcPr>
          <w:p w:rsidR="008B54CD" w:rsidRPr="00825966" w:rsidRDefault="008B54CD" w:rsidP="009935A1">
            <w:pPr>
              <w:jc w:val="center"/>
              <w:rPr>
                <w:rFonts w:ascii="Tahoma" w:hAnsi="Tahoma" w:cs="Tahoma"/>
                <w:lang w:val="mk-MK"/>
              </w:rPr>
            </w:pP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3</w:t>
            </w:r>
          </w:p>
        </w:tc>
        <w:tc>
          <w:tcPr>
            <w:tcW w:w="1350" w:type="dxa"/>
            <w:vAlign w:val="center"/>
          </w:tcPr>
          <w:p w:rsidR="008B54CD" w:rsidRPr="00825966" w:rsidRDefault="008B54CD" w:rsidP="009935A1">
            <w:pPr>
              <w:jc w:val="center"/>
              <w:rPr>
                <w:rFonts w:ascii="Tahoma" w:hAnsi="Tahoma" w:cs="Tahoma"/>
              </w:rPr>
            </w:pPr>
            <w:r>
              <w:rPr>
                <w:rFonts w:ascii="Tahoma" w:hAnsi="Tahoma"/>
              </w:rPr>
              <w:t>3</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lang w:val="mk-MK"/>
              </w:rPr>
            </w:pPr>
          </w:p>
        </w:tc>
        <w:tc>
          <w:tcPr>
            <w:tcW w:w="1530" w:type="dxa"/>
            <w:vAlign w:val="center"/>
          </w:tcPr>
          <w:p w:rsidR="008B54CD" w:rsidRPr="00825966" w:rsidRDefault="008B54CD" w:rsidP="009935A1">
            <w:pPr>
              <w:jc w:val="center"/>
              <w:rPr>
                <w:rFonts w:ascii="Tahoma" w:hAnsi="Tahoma" w:cs="Tahoma"/>
                <w:lang w:val="mk-MK"/>
              </w:rPr>
            </w:pP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4</w:t>
            </w:r>
          </w:p>
        </w:tc>
        <w:tc>
          <w:tcPr>
            <w:tcW w:w="1350" w:type="dxa"/>
            <w:vAlign w:val="center"/>
          </w:tcPr>
          <w:p w:rsidR="008B54CD" w:rsidRPr="00825966" w:rsidRDefault="008B54CD" w:rsidP="009935A1">
            <w:pPr>
              <w:jc w:val="center"/>
              <w:rPr>
                <w:rFonts w:ascii="Tahoma" w:hAnsi="Tahoma" w:cs="Tahoma"/>
              </w:rPr>
            </w:pPr>
            <w:r>
              <w:rPr>
                <w:rFonts w:ascii="Tahoma" w:hAnsi="Tahoma"/>
              </w:rPr>
              <w:t>4</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lang w:val="mk-MK"/>
              </w:rPr>
            </w:pPr>
          </w:p>
        </w:tc>
        <w:tc>
          <w:tcPr>
            <w:tcW w:w="1530" w:type="dxa"/>
            <w:vAlign w:val="center"/>
          </w:tcPr>
          <w:p w:rsidR="008B54CD" w:rsidRPr="00825966" w:rsidRDefault="008B54CD" w:rsidP="009935A1">
            <w:pPr>
              <w:jc w:val="center"/>
              <w:rPr>
                <w:rFonts w:ascii="Tahoma" w:hAnsi="Tahoma" w:cs="Tahoma"/>
                <w:lang w:val="mk-MK"/>
              </w:rPr>
            </w:pP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5</w:t>
            </w:r>
          </w:p>
        </w:tc>
        <w:tc>
          <w:tcPr>
            <w:tcW w:w="1350" w:type="dxa"/>
            <w:vAlign w:val="center"/>
          </w:tcPr>
          <w:p w:rsidR="008B54CD" w:rsidRPr="00825966" w:rsidRDefault="008B54CD" w:rsidP="009935A1">
            <w:pPr>
              <w:jc w:val="center"/>
              <w:rPr>
                <w:rFonts w:ascii="Tahoma" w:hAnsi="Tahoma" w:cs="Tahoma"/>
              </w:rPr>
            </w:pPr>
            <w:r>
              <w:rPr>
                <w:rFonts w:ascii="Tahoma" w:hAnsi="Tahoma"/>
              </w:rPr>
              <w:t>5</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lang w:val="mk-MK"/>
              </w:rPr>
            </w:pPr>
          </w:p>
        </w:tc>
        <w:tc>
          <w:tcPr>
            <w:tcW w:w="1530" w:type="dxa"/>
            <w:vAlign w:val="center"/>
          </w:tcPr>
          <w:p w:rsidR="008B54CD" w:rsidRPr="00825966" w:rsidRDefault="008B54CD" w:rsidP="009935A1">
            <w:pPr>
              <w:jc w:val="center"/>
              <w:rPr>
                <w:rFonts w:ascii="Tahoma" w:hAnsi="Tahoma" w:cs="Tahoma"/>
                <w:lang w:val="mk-MK"/>
              </w:rPr>
            </w:pP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6</w:t>
            </w:r>
          </w:p>
        </w:tc>
        <w:tc>
          <w:tcPr>
            <w:tcW w:w="1350" w:type="dxa"/>
            <w:vAlign w:val="center"/>
          </w:tcPr>
          <w:p w:rsidR="008B54CD" w:rsidRPr="00825966" w:rsidRDefault="008B54CD" w:rsidP="009935A1">
            <w:pPr>
              <w:jc w:val="center"/>
              <w:rPr>
                <w:rFonts w:ascii="Tahoma" w:hAnsi="Tahoma" w:cs="Tahoma"/>
              </w:rPr>
            </w:pPr>
            <w:r>
              <w:rPr>
                <w:rFonts w:ascii="Tahoma" w:hAnsi="Tahoma"/>
              </w:rPr>
              <w:t>6</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lang w:val="mk-MK"/>
              </w:rPr>
            </w:pPr>
          </w:p>
        </w:tc>
        <w:tc>
          <w:tcPr>
            <w:tcW w:w="1530" w:type="dxa"/>
            <w:vAlign w:val="center"/>
          </w:tcPr>
          <w:p w:rsidR="008B54CD" w:rsidRPr="00825966" w:rsidRDefault="008B54CD" w:rsidP="009935A1">
            <w:pPr>
              <w:jc w:val="center"/>
              <w:rPr>
                <w:rFonts w:ascii="Tahoma" w:hAnsi="Tahoma" w:cs="Tahoma"/>
                <w:lang w:val="mk-MK"/>
              </w:rPr>
            </w:pP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7</w:t>
            </w:r>
          </w:p>
        </w:tc>
        <w:tc>
          <w:tcPr>
            <w:tcW w:w="1350" w:type="dxa"/>
            <w:vAlign w:val="center"/>
          </w:tcPr>
          <w:p w:rsidR="008B54CD" w:rsidRPr="00825966" w:rsidRDefault="008B54CD" w:rsidP="009935A1">
            <w:pPr>
              <w:jc w:val="center"/>
              <w:rPr>
                <w:rFonts w:ascii="Tahoma" w:hAnsi="Tahoma" w:cs="Tahoma"/>
              </w:rPr>
            </w:pPr>
            <w:r>
              <w:rPr>
                <w:rFonts w:ascii="Tahoma" w:hAnsi="Tahoma"/>
              </w:rPr>
              <w:t>7</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lang w:val="mk-MK"/>
              </w:rPr>
            </w:pPr>
          </w:p>
        </w:tc>
        <w:tc>
          <w:tcPr>
            <w:tcW w:w="1530" w:type="dxa"/>
            <w:vAlign w:val="center"/>
          </w:tcPr>
          <w:p w:rsidR="008B54CD" w:rsidRPr="00825966" w:rsidRDefault="008B54CD" w:rsidP="009935A1">
            <w:pPr>
              <w:jc w:val="center"/>
              <w:rPr>
                <w:rFonts w:ascii="Tahoma" w:hAnsi="Tahoma" w:cs="Tahoma"/>
                <w:lang w:val="mk-MK"/>
              </w:rPr>
            </w:pP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8</w:t>
            </w:r>
          </w:p>
        </w:tc>
        <w:tc>
          <w:tcPr>
            <w:tcW w:w="1350" w:type="dxa"/>
            <w:vAlign w:val="center"/>
          </w:tcPr>
          <w:p w:rsidR="008B54CD" w:rsidRPr="00825966" w:rsidRDefault="008B54CD" w:rsidP="009935A1">
            <w:pPr>
              <w:jc w:val="center"/>
              <w:rPr>
                <w:rFonts w:ascii="Tahoma" w:hAnsi="Tahoma" w:cs="Tahoma"/>
              </w:rPr>
            </w:pPr>
            <w:r>
              <w:rPr>
                <w:rFonts w:ascii="Tahoma" w:hAnsi="Tahoma"/>
              </w:rPr>
              <w:t>8</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lang w:val="mk-MK"/>
              </w:rPr>
            </w:pPr>
          </w:p>
        </w:tc>
        <w:tc>
          <w:tcPr>
            <w:tcW w:w="1530" w:type="dxa"/>
            <w:vAlign w:val="center"/>
          </w:tcPr>
          <w:p w:rsidR="008B54CD" w:rsidRPr="00825966" w:rsidRDefault="008B54CD" w:rsidP="009935A1">
            <w:pPr>
              <w:jc w:val="center"/>
              <w:rPr>
                <w:rFonts w:ascii="Tahoma" w:hAnsi="Tahoma" w:cs="Tahoma"/>
                <w:lang w:val="mk-MK"/>
              </w:rPr>
            </w:pP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9</w:t>
            </w:r>
          </w:p>
        </w:tc>
        <w:tc>
          <w:tcPr>
            <w:tcW w:w="1350" w:type="dxa"/>
            <w:vAlign w:val="center"/>
          </w:tcPr>
          <w:p w:rsidR="008B54CD" w:rsidRPr="00825966" w:rsidRDefault="008B54CD" w:rsidP="009935A1">
            <w:pPr>
              <w:jc w:val="center"/>
              <w:rPr>
                <w:rFonts w:ascii="Tahoma" w:hAnsi="Tahoma" w:cs="Tahoma"/>
              </w:rPr>
            </w:pPr>
            <w:r>
              <w:rPr>
                <w:rFonts w:ascii="Tahoma" w:hAnsi="Tahoma"/>
              </w:rPr>
              <w:t>9</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lang w:val="mk-MK"/>
              </w:rPr>
            </w:pPr>
          </w:p>
        </w:tc>
        <w:tc>
          <w:tcPr>
            <w:tcW w:w="1530" w:type="dxa"/>
            <w:vAlign w:val="center"/>
          </w:tcPr>
          <w:p w:rsidR="008B54CD" w:rsidRPr="00825966" w:rsidRDefault="008B54CD" w:rsidP="009935A1">
            <w:pPr>
              <w:jc w:val="center"/>
              <w:rPr>
                <w:rFonts w:ascii="Tahoma" w:hAnsi="Tahoma" w:cs="Tahoma"/>
                <w:lang w:val="mk-MK"/>
              </w:rPr>
            </w:pP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w:t>
            </w:r>
          </w:p>
        </w:tc>
        <w:tc>
          <w:tcPr>
            <w:tcW w:w="1350" w:type="dxa"/>
            <w:vAlign w:val="center"/>
          </w:tcPr>
          <w:p w:rsidR="008B54CD" w:rsidRPr="00825966" w:rsidRDefault="008B54CD" w:rsidP="009935A1">
            <w:pPr>
              <w:jc w:val="center"/>
              <w:rPr>
                <w:rFonts w:ascii="Tahoma" w:hAnsi="Tahoma" w:cs="Tahoma"/>
              </w:rPr>
            </w:pPr>
            <w:r>
              <w:rPr>
                <w:rFonts w:ascii="Tahoma" w:hAnsi="Tahoma"/>
              </w:rPr>
              <w:t>(</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lang w:val="mk-MK"/>
              </w:rPr>
            </w:pPr>
          </w:p>
        </w:tc>
        <w:tc>
          <w:tcPr>
            <w:tcW w:w="1530" w:type="dxa"/>
            <w:vAlign w:val="center"/>
          </w:tcPr>
          <w:p w:rsidR="008B54CD" w:rsidRPr="00825966" w:rsidRDefault="008B54CD" w:rsidP="009935A1">
            <w:pPr>
              <w:jc w:val="center"/>
              <w:rPr>
                <w:rFonts w:ascii="Tahoma" w:hAnsi="Tahoma" w:cs="Tahoma"/>
                <w:lang w:val="mk-MK"/>
              </w:rPr>
            </w:pP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w:t>
            </w:r>
          </w:p>
        </w:tc>
        <w:tc>
          <w:tcPr>
            <w:tcW w:w="1350" w:type="dxa"/>
            <w:vAlign w:val="center"/>
          </w:tcPr>
          <w:p w:rsidR="008B54CD" w:rsidRPr="00825966" w:rsidRDefault="008B54CD" w:rsidP="009935A1">
            <w:pPr>
              <w:jc w:val="center"/>
              <w:rPr>
                <w:rFonts w:ascii="Tahoma" w:hAnsi="Tahoma" w:cs="Tahoma"/>
              </w:rPr>
            </w:pPr>
            <w:r>
              <w:rPr>
                <w:rFonts w:ascii="Tahoma" w:hAnsi="Tahoma"/>
              </w:rPr>
              <w:t>)</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lang w:val="mk-MK"/>
              </w:rPr>
            </w:pPr>
          </w:p>
        </w:tc>
        <w:tc>
          <w:tcPr>
            <w:tcW w:w="1530" w:type="dxa"/>
            <w:vAlign w:val="center"/>
          </w:tcPr>
          <w:p w:rsidR="008B54CD" w:rsidRPr="00825966" w:rsidRDefault="008B54CD" w:rsidP="009935A1">
            <w:pPr>
              <w:jc w:val="center"/>
              <w:rPr>
                <w:rFonts w:ascii="Tahoma" w:hAnsi="Tahoma" w:cs="Tahoma"/>
                <w:lang w:val="mk-MK"/>
              </w:rPr>
            </w:pP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w:t>
            </w:r>
          </w:p>
        </w:tc>
        <w:tc>
          <w:tcPr>
            <w:tcW w:w="1350" w:type="dxa"/>
            <w:vAlign w:val="center"/>
          </w:tcPr>
          <w:p w:rsidR="008B54CD" w:rsidRPr="00825966" w:rsidRDefault="008B54CD" w:rsidP="009935A1">
            <w:pPr>
              <w:jc w:val="center"/>
              <w:rPr>
                <w:rFonts w:ascii="Tahoma" w:hAnsi="Tahoma" w:cs="Tahoma"/>
              </w:rPr>
            </w:pPr>
            <w:r>
              <w:rPr>
                <w:rFonts w:ascii="Tahoma" w:hAnsi="Tahoma"/>
              </w:rPr>
              <w:t>?</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lang w:val="mk-MK"/>
              </w:rPr>
            </w:pPr>
          </w:p>
        </w:tc>
        <w:tc>
          <w:tcPr>
            <w:tcW w:w="1530" w:type="dxa"/>
            <w:vAlign w:val="center"/>
          </w:tcPr>
          <w:p w:rsidR="008B54CD" w:rsidRPr="00825966" w:rsidRDefault="008B54CD" w:rsidP="009935A1">
            <w:pPr>
              <w:jc w:val="center"/>
              <w:rPr>
                <w:rFonts w:ascii="Tahoma" w:hAnsi="Tahoma" w:cs="Tahoma"/>
                <w:lang w:val="mk-MK"/>
              </w:rPr>
            </w:pP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w:t>
            </w:r>
          </w:p>
        </w:tc>
        <w:tc>
          <w:tcPr>
            <w:tcW w:w="1350" w:type="dxa"/>
            <w:vAlign w:val="center"/>
          </w:tcPr>
          <w:p w:rsidR="008B54CD" w:rsidRPr="00825966" w:rsidRDefault="008B54CD" w:rsidP="009935A1">
            <w:pPr>
              <w:jc w:val="center"/>
              <w:rPr>
                <w:rFonts w:ascii="Tahoma" w:hAnsi="Tahoma" w:cs="Tahoma"/>
              </w:rPr>
            </w:pPr>
            <w:r>
              <w:rPr>
                <w:rFonts w:ascii="Tahoma" w:hAnsi="Tahoma"/>
              </w:rPr>
              <w:t>+</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lang w:val="mk-MK"/>
              </w:rPr>
            </w:pPr>
          </w:p>
        </w:tc>
        <w:tc>
          <w:tcPr>
            <w:tcW w:w="1530" w:type="dxa"/>
            <w:vAlign w:val="center"/>
          </w:tcPr>
          <w:p w:rsidR="008B54CD" w:rsidRPr="00825966" w:rsidRDefault="008B54CD" w:rsidP="009935A1">
            <w:pPr>
              <w:jc w:val="center"/>
              <w:rPr>
                <w:rFonts w:ascii="Tahoma" w:hAnsi="Tahoma" w:cs="Tahoma"/>
                <w:lang w:val="mk-MK"/>
              </w:rPr>
            </w:pP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w:t>
            </w:r>
          </w:p>
        </w:tc>
        <w:tc>
          <w:tcPr>
            <w:tcW w:w="1350" w:type="dxa"/>
            <w:vAlign w:val="center"/>
          </w:tcPr>
          <w:p w:rsidR="008B54CD" w:rsidRPr="00825966" w:rsidRDefault="008B54CD" w:rsidP="009935A1">
            <w:pPr>
              <w:jc w:val="center"/>
              <w:rPr>
                <w:rFonts w:ascii="Tahoma" w:hAnsi="Tahoma" w:cs="Tahoma"/>
              </w:rPr>
            </w:pPr>
            <w:r>
              <w:rPr>
                <w:rFonts w:ascii="Tahoma" w:hAnsi="Tahoma"/>
              </w:rPr>
              <w:t>,</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lang w:val="mk-MK"/>
              </w:rPr>
            </w:pPr>
          </w:p>
        </w:tc>
        <w:tc>
          <w:tcPr>
            <w:tcW w:w="1530" w:type="dxa"/>
            <w:vAlign w:val="center"/>
          </w:tcPr>
          <w:p w:rsidR="008B54CD" w:rsidRPr="00825966" w:rsidRDefault="008B54CD" w:rsidP="009935A1">
            <w:pPr>
              <w:jc w:val="center"/>
              <w:rPr>
                <w:rFonts w:ascii="Tahoma" w:hAnsi="Tahoma" w:cs="Tahoma"/>
                <w:lang w:val="mk-MK"/>
              </w:rPr>
            </w:pP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w:t>
            </w:r>
          </w:p>
        </w:tc>
        <w:tc>
          <w:tcPr>
            <w:tcW w:w="1350" w:type="dxa"/>
            <w:vAlign w:val="center"/>
          </w:tcPr>
          <w:p w:rsidR="008B54CD" w:rsidRPr="00825966" w:rsidRDefault="008B54CD" w:rsidP="009935A1">
            <w:pPr>
              <w:jc w:val="center"/>
              <w:rPr>
                <w:rFonts w:ascii="Tahoma" w:hAnsi="Tahoma" w:cs="Tahoma"/>
              </w:rPr>
            </w:pPr>
            <w:r>
              <w:rPr>
                <w:rFonts w:ascii="Tahoma" w:hAnsi="Tahoma"/>
              </w:rPr>
              <w:t>/</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lang w:val="mk-MK"/>
              </w:rPr>
            </w:pPr>
          </w:p>
        </w:tc>
        <w:tc>
          <w:tcPr>
            <w:tcW w:w="1530" w:type="dxa"/>
            <w:vAlign w:val="center"/>
          </w:tcPr>
          <w:p w:rsidR="008B54CD" w:rsidRPr="00825966" w:rsidRDefault="008B54CD" w:rsidP="009935A1">
            <w:pPr>
              <w:jc w:val="center"/>
              <w:rPr>
                <w:rFonts w:ascii="Tahoma" w:hAnsi="Tahoma" w:cs="Tahoma"/>
                <w:lang w:val="mk-MK"/>
              </w:rPr>
            </w:pP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w:t>
            </w:r>
          </w:p>
        </w:tc>
        <w:tc>
          <w:tcPr>
            <w:tcW w:w="1350" w:type="dxa"/>
            <w:vAlign w:val="center"/>
          </w:tcPr>
          <w:p w:rsidR="008B54CD" w:rsidRPr="00825966" w:rsidRDefault="008B54CD" w:rsidP="009935A1">
            <w:pPr>
              <w:jc w:val="center"/>
              <w:rPr>
                <w:rFonts w:ascii="Tahoma" w:hAnsi="Tahoma" w:cs="Tahoma"/>
              </w:rPr>
            </w:pPr>
            <w:r>
              <w:rPr>
                <w:rFonts w:ascii="Tahoma" w:hAnsi="Tahoma"/>
              </w:rPr>
              <w:t>-</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lang w:val="mk-MK"/>
              </w:rPr>
            </w:pPr>
          </w:p>
        </w:tc>
        <w:tc>
          <w:tcPr>
            <w:tcW w:w="1530" w:type="dxa"/>
            <w:vAlign w:val="center"/>
          </w:tcPr>
          <w:p w:rsidR="008B54CD" w:rsidRPr="00825966" w:rsidRDefault="008B54CD" w:rsidP="009935A1">
            <w:pPr>
              <w:jc w:val="center"/>
              <w:rPr>
                <w:rFonts w:ascii="Tahoma" w:hAnsi="Tahoma" w:cs="Tahoma"/>
                <w:lang w:val="mk-MK"/>
              </w:rPr>
            </w:pP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lastRenderedPageBreak/>
              <w:t>.</w:t>
            </w:r>
          </w:p>
        </w:tc>
        <w:tc>
          <w:tcPr>
            <w:tcW w:w="1350" w:type="dxa"/>
            <w:vAlign w:val="center"/>
          </w:tcPr>
          <w:p w:rsidR="008B54CD" w:rsidRPr="00825966" w:rsidRDefault="008B54CD" w:rsidP="009935A1">
            <w:pPr>
              <w:jc w:val="center"/>
              <w:rPr>
                <w:rFonts w:ascii="Tahoma" w:hAnsi="Tahoma" w:cs="Tahoma"/>
              </w:rPr>
            </w:pPr>
            <w:r>
              <w:rPr>
                <w:rFonts w:ascii="Tahoma" w:hAnsi="Tahoma"/>
              </w:rPr>
              <w:t>.</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lang w:val="mk-MK"/>
              </w:rPr>
            </w:pPr>
          </w:p>
        </w:tc>
        <w:tc>
          <w:tcPr>
            <w:tcW w:w="1530" w:type="dxa"/>
            <w:vAlign w:val="center"/>
          </w:tcPr>
          <w:p w:rsidR="008B54CD" w:rsidRPr="00825966" w:rsidRDefault="008B54CD" w:rsidP="009935A1">
            <w:pPr>
              <w:jc w:val="center"/>
              <w:rPr>
                <w:rFonts w:ascii="Tahoma" w:hAnsi="Tahoma" w:cs="Tahoma"/>
                <w:lang w:val="mk-MK"/>
              </w:rPr>
            </w:pP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w:t>
            </w:r>
          </w:p>
        </w:tc>
        <w:tc>
          <w:tcPr>
            <w:tcW w:w="1350" w:type="dxa"/>
            <w:vAlign w:val="center"/>
          </w:tcPr>
          <w:p w:rsidR="008B54CD" w:rsidRPr="00825966" w:rsidRDefault="008B54CD" w:rsidP="009935A1">
            <w:pPr>
              <w:jc w:val="center"/>
              <w:rPr>
                <w:rFonts w:ascii="Tahoma" w:hAnsi="Tahoma" w:cs="Tahoma"/>
              </w:rPr>
            </w:pPr>
            <w:r>
              <w:rPr>
                <w:rFonts w:ascii="Tahoma" w:hAnsi="Tahoma"/>
              </w:rPr>
              <w:t>:</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lang w:val="mk-MK"/>
              </w:rPr>
            </w:pPr>
          </w:p>
        </w:tc>
        <w:tc>
          <w:tcPr>
            <w:tcW w:w="1530" w:type="dxa"/>
            <w:vAlign w:val="center"/>
          </w:tcPr>
          <w:p w:rsidR="008B54CD" w:rsidRPr="00825966" w:rsidRDefault="008B54CD" w:rsidP="009935A1">
            <w:pPr>
              <w:jc w:val="center"/>
              <w:rPr>
                <w:rFonts w:ascii="Tahoma" w:hAnsi="Tahoma" w:cs="Tahoma"/>
                <w:lang w:val="mk-MK"/>
              </w:rPr>
            </w:pP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t xml:space="preserve">Blank </w:t>
            </w:r>
          </w:p>
        </w:tc>
        <w:tc>
          <w:tcPr>
            <w:tcW w:w="1350" w:type="dxa"/>
            <w:vAlign w:val="center"/>
          </w:tcPr>
          <w:p w:rsidR="008B54CD" w:rsidRPr="00825966" w:rsidRDefault="008B54CD" w:rsidP="009935A1">
            <w:pPr>
              <w:jc w:val="center"/>
              <w:rPr>
                <w:rFonts w:ascii="Tahoma" w:hAnsi="Tahoma" w:cs="Tahoma"/>
              </w:rPr>
            </w:pPr>
            <w:r>
              <w:rPr>
                <w:rFonts w:ascii="Tahoma" w:hAnsi="Tahoma"/>
              </w:rPr>
              <w:t>Space</w:t>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lang w:val="mk-MK"/>
              </w:rPr>
            </w:pPr>
          </w:p>
        </w:tc>
        <w:tc>
          <w:tcPr>
            <w:tcW w:w="1530" w:type="dxa"/>
            <w:vAlign w:val="center"/>
          </w:tcPr>
          <w:p w:rsidR="008B54CD" w:rsidRPr="00825966" w:rsidRDefault="008B54CD" w:rsidP="009935A1">
            <w:pPr>
              <w:jc w:val="center"/>
              <w:rPr>
                <w:rFonts w:ascii="Tahoma" w:hAnsi="Tahoma" w:cs="Tahoma"/>
                <w:lang w:val="mk-MK"/>
              </w:rPr>
            </w:pPr>
          </w:p>
        </w:tc>
        <w:tc>
          <w:tcPr>
            <w:tcW w:w="1350" w:type="dxa"/>
            <w:vAlign w:val="center"/>
          </w:tcPr>
          <w:p w:rsidR="008B54CD" w:rsidRPr="00825966" w:rsidRDefault="008B54CD" w:rsidP="009935A1">
            <w:pPr>
              <w:rPr>
                <w:rFonts w:ascii="Tahoma" w:hAnsi="Tahoma" w:cs="Tahoma"/>
                <w:lang w:val="mk-MK"/>
              </w:rPr>
            </w:pPr>
          </w:p>
        </w:tc>
      </w:tr>
      <w:tr w:rsidR="008B54CD" w:rsidRPr="00825966" w:rsidTr="009935A1">
        <w:tc>
          <w:tcPr>
            <w:tcW w:w="1530" w:type="dxa"/>
            <w:vAlign w:val="center"/>
          </w:tcPr>
          <w:p w:rsidR="008B54CD" w:rsidRPr="00825966" w:rsidRDefault="008B54CD" w:rsidP="009935A1">
            <w:pPr>
              <w:jc w:val="center"/>
              <w:rPr>
                <w:rFonts w:ascii="Tahoma" w:hAnsi="Tahoma" w:cs="Tahoma"/>
              </w:rPr>
            </w:pPr>
            <w:r>
              <w:rPr>
                <w:rFonts w:ascii="Tahoma" w:hAnsi="Tahoma"/>
              </w:rPr>
              <w:sym w:font="Symbol" w:char="F0A2"/>
            </w:r>
          </w:p>
        </w:tc>
        <w:tc>
          <w:tcPr>
            <w:tcW w:w="1350" w:type="dxa"/>
            <w:vAlign w:val="center"/>
          </w:tcPr>
          <w:p w:rsidR="008B54CD" w:rsidRPr="00825966" w:rsidRDefault="008B54CD" w:rsidP="009935A1">
            <w:pPr>
              <w:jc w:val="center"/>
              <w:rPr>
                <w:rFonts w:ascii="Tahoma" w:hAnsi="Tahoma" w:cs="Tahoma"/>
              </w:rPr>
            </w:pPr>
            <w:r>
              <w:rPr>
                <w:rFonts w:ascii="Tahoma" w:hAnsi="Tahoma"/>
              </w:rPr>
              <w:sym w:font="Symbol" w:char="F0A2"/>
            </w:r>
          </w:p>
        </w:tc>
        <w:tc>
          <w:tcPr>
            <w:tcW w:w="1260" w:type="dxa"/>
            <w:vAlign w:val="center"/>
          </w:tcPr>
          <w:p w:rsidR="008B54CD" w:rsidRPr="00825966" w:rsidRDefault="008B54CD" w:rsidP="009935A1">
            <w:pPr>
              <w:rPr>
                <w:rFonts w:ascii="Tahoma" w:hAnsi="Tahoma" w:cs="Tahoma"/>
                <w:lang w:val="mk-MK"/>
              </w:rPr>
            </w:pPr>
          </w:p>
        </w:tc>
        <w:tc>
          <w:tcPr>
            <w:tcW w:w="1620" w:type="dxa"/>
            <w:vAlign w:val="center"/>
          </w:tcPr>
          <w:p w:rsidR="008B54CD" w:rsidRPr="00825966" w:rsidRDefault="008B54CD" w:rsidP="009935A1">
            <w:pPr>
              <w:jc w:val="center"/>
              <w:rPr>
                <w:rFonts w:ascii="Tahoma" w:hAnsi="Tahoma" w:cs="Tahoma"/>
                <w:lang w:val="mk-MK"/>
              </w:rPr>
            </w:pPr>
          </w:p>
        </w:tc>
        <w:tc>
          <w:tcPr>
            <w:tcW w:w="1530" w:type="dxa"/>
            <w:vAlign w:val="center"/>
          </w:tcPr>
          <w:p w:rsidR="008B54CD" w:rsidRPr="00825966" w:rsidRDefault="008B54CD" w:rsidP="009935A1">
            <w:pPr>
              <w:jc w:val="center"/>
              <w:rPr>
                <w:rFonts w:ascii="Tahoma" w:hAnsi="Tahoma" w:cs="Tahoma"/>
                <w:lang w:val="mk-MK"/>
              </w:rPr>
            </w:pPr>
          </w:p>
        </w:tc>
        <w:tc>
          <w:tcPr>
            <w:tcW w:w="1350" w:type="dxa"/>
            <w:vAlign w:val="center"/>
          </w:tcPr>
          <w:p w:rsidR="008B54CD" w:rsidRPr="00825966" w:rsidRDefault="008B54CD" w:rsidP="009935A1">
            <w:pPr>
              <w:rPr>
                <w:rFonts w:ascii="Tahoma" w:hAnsi="Tahoma" w:cs="Tahoma"/>
                <w:lang w:val="mk-MK"/>
              </w:rPr>
            </w:pPr>
          </w:p>
        </w:tc>
      </w:tr>
    </w:tbl>
    <w:p w:rsidR="008B54CD" w:rsidRPr="00825966" w:rsidRDefault="008B54CD" w:rsidP="005423F5">
      <w:pPr>
        <w:spacing w:before="20" w:after="20"/>
        <w:rPr>
          <w:rFonts w:ascii="Tahoma" w:hAnsi="Tahoma" w:cs="Tahoma"/>
          <w:b/>
          <w:sz w:val="26"/>
        </w:rPr>
      </w:pPr>
      <w:r>
        <w:br w:type="page"/>
      </w:r>
      <w:r>
        <w:rPr>
          <w:rFonts w:ascii="Tahoma" w:hAnsi="Tahoma"/>
          <w:b/>
          <w:sz w:val="26"/>
        </w:rPr>
        <w:lastRenderedPageBreak/>
        <w:t>Annex 2</w:t>
      </w:r>
    </w:p>
    <w:p w:rsidR="008B54CD" w:rsidRPr="00825966" w:rsidRDefault="008B54CD" w:rsidP="008B54CD">
      <w:pPr>
        <w:spacing w:before="20" w:after="20"/>
        <w:jc w:val="center"/>
        <w:rPr>
          <w:rFonts w:ascii="Tahoma" w:hAnsi="Tahoma" w:cs="Tahoma"/>
          <w:sz w:val="24"/>
          <w:lang w:val="mk-MK"/>
        </w:rPr>
      </w:pPr>
    </w:p>
    <w:p w:rsidR="008B54CD" w:rsidRPr="00825966" w:rsidRDefault="008B54CD" w:rsidP="008B54CD">
      <w:pPr>
        <w:pStyle w:val="Heading1"/>
        <w:numPr>
          <w:ilvl w:val="0"/>
          <w:numId w:val="0"/>
        </w:numPr>
        <w:jc w:val="center"/>
        <w:rPr>
          <w:rFonts w:cs="Tahoma"/>
        </w:rPr>
      </w:pPr>
      <w:bookmarkStart w:id="397" w:name="_Toc339448112"/>
      <w:bookmarkStart w:id="398" w:name="_Toc525125547"/>
      <w:r>
        <w:t>Symbols for defining the format of the fields</w:t>
      </w:r>
      <w:bookmarkEnd w:id="397"/>
      <w:bookmarkEnd w:id="398"/>
    </w:p>
    <w:p w:rsidR="008B54CD" w:rsidRPr="00825966" w:rsidRDefault="008B54CD" w:rsidP="008B54CD">
      <w:pPr>
        <w:spacing w:before="20" w:after="20"/>
        <w:rPr>
          <w:rFonts w:ascii="Tahoma" w:hAnsi="Tahoma" w:cs="Tahoma"/>
          <w:lang w:val="mk-MK"/>
        </w:rPr>
      </w:pPr>
    </w:p>
    <w:tbl>
      <w:tblPr>
        <w:tblW w:w="0" w:type="auto"/>
        <w:tblInd w:w="75" w:type="dxa"/>
        <w:tblLayout w:type="fixed"/>
        <w:tblCellMar>
          <w:left w:w="75" w:type="dxa"/>
          <w:right w:w="75" w:type="dxa"/>
        </w:tblCellMar>
        <w:tblLook w:val="0000" w:firstRow="0" w:lastRow="0" w:firstColumn="0" w:lastColumn="0" w:noHBand="0" w:noVBand="0"/>
      </w:tblPr>
      <w:tblGrid>
        <w:gridCol w:w="993"/>
        <w:gridCol w:w="2700"/>
        <w:gridCol w:w="923"/>
        <w:gridCol w:w="4555"/>
      </w:tblGrid>
      <w:tr w:rsidR="008B54CD" w:rsidRPr="00825966" w:rsidTr="009935A1">
        <w:tc>
          <w:tcPr>
            <w:tcW w:w="3693" w:type="dxa"/>
            <w:gridSpan w:val="2"/>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jc w:val="center"/>
              <w:rPr>
                <w:rFonts w:ascii="Tahoma" w:hAnsi="Tahoma" w:cs="Tahoma"/>
                <w:b/>
              </w:rPr>
            </w:pPr>
            <w:r w:rsidRPr="00825966">
              <w:rPr>
                <w:rFonts w:ascii="Tahoma" w:hAnsi="Tahoma" w:cs="Tahoma"/>
                <w:b/>
              </w:rPr>
              <w:fldChar w:fldCharType="begin"/>
            </w:r>
            <w:r w:rsidRPr="00825966">
              <w:rPr>
                <w:rFonts w:ascii="Tahoma" w:hAnsi="Tahoma" w:cs="Tahoma"/>
                <w:b/>
              </w:rPr>
              <w:instrText>PRIVATE</w:instrText>
            </w:r>
            <w:r w:rsidRPr="00825966">
              <w:rPr>
                <w:rFonts w:ascii="Tahoma" w:hAnsi="Tahoma" w:cs="Tahoma"/>
                <w:b/>
              </w:rPr>
              <w:fldChar w:fldCharType="end"/>
            </w:r>
            <w:r>
              <w:rPr>
                <w:rFonts w:ascii="Tahoma" w:hAnsi="Tahoma"/>
                <w:b/>
              </w:rPr>
              <w:t>Restriction in length</w:t>
            </w:r>
          </w:p>
        </w:tc>
        <w:tc>
          <w:tcPr>
            <w:tcW w:w="5478" w:type="dxa"/>
            <w:gridSpan w:val="2"/>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jc w:val="center"/>
              <w:rPr>
                <w:rFonts w:ascii="Tahoma" w:hAnsi="Tahoma" w:cs="Tahoma"/>
              </w:rPr>
            </w:pPr>
            <w:r>
              <w:rPr>
                <w:rFonts w:ascii="Tahoma" w:hAnsi="Tahoma"/>
                <w:b/>
              </w:rPr>
              <w:t>Types of allowed characters</w:t>
            </w:r>
          </w:p>
        </w:tc>
      </w:tr>
      <w:tr w:rsidR="008B54CD" w:rsidRPr="00825966" w:rsidTr="009935A1">
        <w:tc>
          <w:tcPr>
            <w:tcW w:w="993" w:type="dxa"/>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nn</w:t>
            </w:r>
          </w:p>
          <w:p w:rsidR="008B54CD" w:rsidRPr="00825966" w:rsidRDefault="008B54CD" w:rsidP="009935A1">
            <w:pPr>
              <w:rPr>
                <w:rFonts w:ascii="Tahoma" w:hAnsi="Tahoma" w:cs="Tahoma"/>
              </w:rPr>
            </w:pPr>
            <w:r>
              <w:rPr>
                <w:rFonts w:ascii="Tahoma" w:hAnsi="Tahoma"/>
              </w:rPr>
              <w:t xml:space="preserve">nn-nn </w:t>
            </w:r>
          </w:p>
        </w:tc>
        <w:tc>
          <w:tcPr>
            <w:tcW w:w="2700" w:type="dxa"/>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Maximum length</w:t>
            </w:r>
          </w:p>
          <w:p w:rsidR="008B54CD" w:rsidRPr="00825966" w:rsidRDefault="008B54CD" w:rsidP="009935A1">
            <w:pPr>
              <w:rPr>
                <w:rFonts w:ascii="Tahoma" w:hAnsi="Tahoma" w:cs="Tahoma"/>
              </w:rPr>
            </w:pPr>
            <w:r>
              <w:rPr>
                <w:rFonts w:ascii="Tahoma" w:hAnsi="Tahoma"/>
              </w:rPr>
              <w:t>Minimum and maximum length</w:t>
            </w:r>
          </w:p>
        </w:tc>
        <w:tc>
          <w:tcPr>
            <w:tcW w:w="923" w:type="dxa"/>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n</w:t>
            </w:r>
          </w:p>
          <w:p w:rsidR="008B54CD" w:rsidRPr="00825966" w:rsidRDefault="008B54CD" w:rsidP="009935A1">
            <w:pPr>
              <w:rPr>
                <w:rFonts w:ascii="Tahoma" w:hAnsi="Tahoma" w:cs="Tahoma"/>
              </w:rPr>
            </w:pPr>
            <w:r>
              <w:rPr>
                <w:rFonts w:ascii="Tahoma" w:hAnsi="Tahoma"/>
              </w:rPr>
              <w:t>a</w:t>
            </w:r>
          </w:p>
          <w:p w:rsidR="008B54CD" w:rsidRPr="00825966" w:rsidRDefault="008B54CD" w:rsidP="009935A1">
            <w:pPr>
              <w:rPr>
                <w:rFonts w:ascii="Tahoma" w:hAnsi="Tahoma" w:cs="Tahoma"/>
              </w:rPr>
            </w:pPr>
            <w:r>
              <w:rPr>
                <w:rFonts w:ascii="Tahoma" w:hAnsi="Tahoma"/>
              </w:rPr>
              <w:t>c</w:t>
            </w:r>
          </w:p>
          <w:p w:rsidR="008B54CD" w:rsidRPr="00825966" w:rsidRDefault="008B54CD" w:rsidP="009935A1">
            <w:pPr>
              <w:rPr>
                <w:rFonts w:ascii="Tahoma" w:hAnsi="Tahoma" w:cs="Tahoma"/>
                <w:lang w:val="mk-MK"/>
              </w:rPr>
            </w:pPr>
          </w:p>
          <w:p w:rsidR="008B54CD" w:rsidRPr="00825966" w:rsidRDefault="008B54CD" w:rsidP="009935A1">
            <w:pPr>
              <w:rPr>
                <w:rFonts w:ascii="Tahoma" w:hAnsi="Tahoma" w:cs="Tahoma"/>
              </w:rPr>
            </w:pPr>
            <w:r>
              <w:rPr>
                <w:rFonts w:ascii="Tahoma" w:hAnsi="Tahoma"/>
              </w:rPr>
              <w:t>h</w:t>
            </w:r>
          </w:p>
        </w:tc>
        <w:tc>
          <w:tcPr>
            <w:tcW w:w="4555" w:type="dxa"/>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Only digits</w:t>
            </w:r>
          </w:p>
          <w:p w:rsidR="008B54CD" w:rsidRPr="00825966" w:rsidRDefault="008B54CD" w:rsidP="009935A1">
            <w:pPr>
              <w:rPr>
                <w:rFonts w:ascii="Tahoma" w:hAnsi="Tahoma" w:cs="Tahoma"/>
              </w:rPr>
            </w:pPr>
            <w:r>
              <w:rPr>
                <w:rFonts w:ascii="Tahoma" w:hAnsi="Tahoma"/>
              </w:rPr>
              <w:t>Letters, only capital</w:t>
            </w:r>
          </w:p>
          <w:p w:rsidR="008B54CD" w:rsidRPr="00825966" w:rsidRDefault="008B54CD" w:rsidP="009935A1">
            <w:pPr>
              <w:rPr>
                <w:rFonts w:ascii="Tahoma" w:hAnsi="Tahoma" w:cs="Tahoma"/>
              </w:rPr>
            </w:pPr>
            <w:r>
              <w:rPr>
                <w:rFonts w:ascii="Tahoma" w:hAnsi="Tahoma"/>
              </w:rPr>
              <w:t>Alphanumeric characters: only capital letters and digits</w:t>
            </w:r>
          </w:p>
          <w:p w:rsidR="008B54CD" w:rsidRPr="00825966" w:rsidRDefault="008B54CD" w:rsidP="009935A1">
            <w:pPr>
              <w:rPr>
                <w:rFonts w:ascii="Tahoma" w:hAnsi="Tahoma" w:cs="Tahoma"/>
              </w:rPr>
            </w:pPr>
            <w:r>
              <w:rPr>
                <w:rFonts w:ascii="Tahoma" w:hAnsi="Tahoma"/>
              </w:rPr>
              <w:t>Hexadecimal digits: only the letters: 'A', 'B', 'C', 'D', 'E’ and 'F' (capital) and digits.</w:t>
            </w:r>
          </w:p>
        </w:tc>
      </w:tr>
      <w:tr w:rsidR="008B54CD" w:rsidRPr="00825966" w:rsidTr="009935A1">
        <w:tc>
          <w:tcPr>
            <w:tcW w:w="993" w:type="dxa"/>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nn!</w:t>
            </w:r>
          </w:p>
        </w:tc>
        <w:tc>
          <w:tcPr>
            <w:tcW w:w="2700" w:type="dxa"/>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Fixed length</w:t>
            </w:r>
          </w:p>
        </w:tc>
        <w:tc>
          <w:tcPr>
            <w:tcW w:w="923" w:type="dxa"/>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x</w:t>
            </w:r>
          </w:p>
        </w:tc>
        <w:tc>
          <w:tcPr>
            <w:tcW w:w="4555" w:type="dxa"/>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Characters of the X set of characters</w:t>
            </w:r>
          </w:p>
          <w:p w:rsidR="008B54CD" w:rsidRPr="00825966" w:rsidRDefault="008B54CD" w:rsidP="009935A1">
            <w:pPr>
              <w:rPr>
                <w:rFonts w:ascii="Tahoma" w:hAnsi="Tahoma" w:cs="Tahoma"/>
              </w:rPr>
            </w:pPr>
            <w:r>
              <w:rPr>
                <w:rFonts w:ascii="Tahoma" w:hAnsi="Tahoma"/>
              </w:rPr>
              <w:t>(digits, capital and small letters and some special characters)</w:t>
            </w:r>
          </w:p>
        </w:tc>
      </w:tr>
      <w:tr w:rsidR="008B54CD" w:rsidRPr="00825966" w:rsidTr="009935A1">
        <w:tc>
          <w:tcPr>
            <w:tcW w:w="3693" w:type="dxa"/>
            <w:gridSpan w:val="2"/>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lang w:val="mk-MK"/>
              </w:rPr>
            </w:pPr>
          </w:p>
        </w:tc>
        <w:tc>
          <w:tcPr>
            <w:tcW w:w="923" w:type="dxa"/>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y</w:t>
            </w:r>
          </w:p>
        </w:tc>
        <w:tc>
          <w:tcPr>
            <w:tcW w:w="4555" w:type="dxa"/>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Characters of the Y set of characters</w:t>
            </w:r>
          </w:p>
        </w:tc>
      </w:tr>
      <w:tr w:rsidR="008B54CD" w:rsidRPr="00825966" w:rsidTr="009935A1">
        <w:tc>
          <w:tcPr>
            <w:tcW w:w="3693" w:type="dxa"/>
            <w:gridSpan w:val="2"/>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lang w:val="mk-MK"/>
              </w:rPr>
            </w:pPr>
          </w:p>
        </w:tc>
        <w:tc>
          <w:tcPr>
            <w:tcW w:w="923" w:type="dxa"/>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z</w:t>
            </w:r>
          </w:p>
        </w:tc>
        <w:tc>
          <w:tcPr>
            <w:tcW w:w="4555" w:type="dxa"/>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Characters of the Z set of characters</w:t>
            </w:r>
          </w:p>
        </w:tc>
      </w:tr>
      <w:tr w:rsidR="008B54CD" w:rsidRPr="00825966" w:rsidTr="009935A1">
        <w:tc>
          <w:tcPr>
            <w:tcW w:w="993" w:type="dxa"/>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 xml:space="preserve">nn*nn </w:t>
            </w:r>
          </w:p>
        </w:tc>
        <w:tc>
          <w:tcPr>
            <w:tcW w:w="2700" w:type="dxa"/>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Maximum number of lines per</w:t>
            </w:r>
          </w:p>
          <w:p w:rsidR="008B54CD" w:rsidRPr="00825966" w:rsidRDefault="008B54CD" w:rsidP="009935A1">
            <w:pPr>
              <w:rPr>
                <w:rFonts w:ascii="Tahoma" w:hAnsi="Tahoma" w:cs="Tahoma"/>
              </w:rPr>
            </w:pPr>
            <w:r>
              <w:rPr>
                <w:rFonts w:ascii="Tahoma" w:hAnsi="Tahoma"/>
              </w:rPr>
              <w:t>maximum number of characters</w:t>
            </w:r>
          </w:p>
        </w:tc>
        <w:tc>
          <w:tcPr>
            <w:tcW w:w="923" w:type="dxa"/>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e</w:t>
            </w:r>
          </w:p>
          <w:p w:rsidR="008B54CD" w:rsidRPr="00825966" w:rsidRDefault="008B54CD" w:rsidP="009935A1">
            <w:pPr>
              <w:rPr>
                <w:rFonts w:ascii="Tahoma" w:hAnsi="Tahoma" w:cs="Tahoma"/>
              </w:rPr>
            </w:pPr>
            <w:r>
              <w:rPr>
                <w:rFonts w:ascii="Tahoma" w:hAnsi="Tahoma"/>
              </w:rPr>
              <w:t>d</w:t>
            </w:r>
          </w:p>
        </w:tc>
        <w:tc>
          <w:tcPr>
            <w:tcW w:w="4555" w:type="dxa"/>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Blank space</w:t>
            </w:r>
          </w:p>
          <w:p w:rsidR="008B54CD" w:rsidRPr="00825966" w:rsidRDefault="008B54CD" w:rsidP="009935A1">
            <w:pPr>
              <w:rPr>
                <w:rFonts w:ascii="Tahoma" w:hAnsi="Tahoma" w:cs="Tahoma"/>
              </w:rPr>
            </w:pPr>
            <w:r>
              <w:rPr>
                <w:rFonts w:ascii="Tahoma" w:hAnsi="Tahoma"/>
              </w:rPr>
              <w:t>Digits that form an allowed amount</w:t>
            </w:r>
            <w:r>
              <w:rPr>
                <w:rFonts w:ascii="Tahoma" w:hAnsi="Tahoma"/>
              </w:rPr>
              <w:br/>
              <w:t>(denars or euros)</w:t>
            </w:r>
          </w:p>
        </w:tc>
      </w:tr>
      <w:tr w:rsidR="008B54CD" w:rsidRPr="00825966" w:rsidTr="009935A1">
        <w:tc>
          <w:tcPr>
            <w:tcW w:w="9171" w:type="dxa"/>
            <w:gridSpan w:val="4"/>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i/>
              </w:rPr>
            </w:pPr>
            <w:r>
              <w:rPr>
                <w:rFonts w:ascii="Tahoma" w:hAnsi="Tahoma"/>
                <w:i/>
              </w:rPr>
              <w:t>Examples:</w:t>
            </w:r>
          </w:p>
        </w:tc>
      </w:tr>
      <w:tr w:rsidR="008B54CD" w:rsidRPr="00825966" w:rsidTr="009935A1">
        <w:tc>
          <w:tcPr>
            <w:tcW w:w="993" w:type="dxa"/>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2n</w:t>
            </w:r>
          </w:p>
        </w:tc>
        <w:tc>
          <w:tcPr>
            <w:tcW w:w="8178" w:type="dxa"/>
            <w:gridSpan w:val="3"/>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 up to 2 digits</w:t>
            </w:r>
          </w:p>
        </w:tc>
      </w:tr>
      <w:tr w:rsidR="008B54CD" w:rsidRPr="00825966" w:rsidTr="009935A1">
        <w:tc>
          <w:tcPr>
            <w:tcW w:w="993" w:type="dxa"/>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3!a</w:t>
            </w:r>
          </w:p>
        </w:tc>
        <w:tc>
          <w:tcPr>
            <w:tcW w:w="8178" w:type="dxa"/>
            <w:gridSpan w:val="3"/>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 xml:space="preserve">= always 3 letters </w:t>
            </w:r>
          </w:p>
        </w:tc>
      </w:tr>
      <w:tr w:rsidR="008B54CD" w:rsidRPr="00825966" w:rsidTr="009935A1">
        <w:tc>
          <w:tcPr>
            <w:tcW w:w="993" w:type="dxa"/>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4*35x</w:t>
            </w:r>
          </w:p>
        </w:tc>
        <w:tc>
          <w:tcPr>
            <w:tcW w:w="8178" w:type="dxa"/>
            <w:gridSpan w:val="3"/>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 up to 4 lines from 1 to 35 characters each</w:t>
            </w:r>
          </w:p>
        </w:tc>
      </w:tr>
      <w:tr w:rsidR="008B54CD" w:rsidRPr="00825966" w:rsidTr="009935A1">
        <w:tc>
          <w:tcPr>
            <w:tcW w:w="993" w:type="dxa"/>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16-64h</w:t>
            </w:r>
          </w:p>
        </w:tc>
        <w:tc>
          <w:tcPr>
            <w:tcW w:w="8178" w:type="dxa"/>
            <w:gridSpan w:val="3"/>
            <w:tcBorders>
              <w:top w:val="threeDEmboss" w:sz="6" w:space="0" w:color="auto"/>
              <w:left w:val="threeDEmboss" w:sz="6" w:space="0" w:color="auto"/>
              <w:bottom w:val="threeDEmboss" w:sz="6" w:space="0" w:color="auto"/>
              <w:right w:val="threeDEmboss" w:sz="6" w:space="0" w:color="auto"/>
            </w:tcBorders>
          </w:tcPr>
          <w:p w:rsidR="008B54CD" w:rsidRPr="00825966" w:rsidRDefault="008B54CD" w:rsidP="009935A1">
            <w:pPr>
              <w:rPr>
                <w:rFonts w:ascii="Tahoma" w:hAnsi="Tahoma" w:cs="Tahoma"/>
              </w:rPr>
            </w:pPr>
            <w:r>
              <w:rPr>
                <w:rFonts w:ascii="Tahoma" w:hAnsi="Tahoma"/>
              </w:rPr>
              <w:t>= at least 16 down to 64 hexadecimal digits</w:t>
            </w:r>
          </w:p>
        </w:tc>
      </w:tr>
    </w:tbl>
    <w:p w:rsidR="008B54CD" w:rsidRPr="00825966" w:rsidRDefault="008B54CD" w:rsidP="008B54CD">
      <w:pPr>
        <w:rPr>
          <w:rFonts w:ascii="Tahoma" w:hAnsi="Tahoma" w:cs="Tahoma"/>
          <w:lang w:val="mk-MK"/>
        </w:rPr>
      </w:pPr>
    </w:p>
    <w:p w:rsidR="008B54CD" w:rsidRPr="00825966" w:rsidRDefault="008B54CD" w:rsidP="008B54CD">
      <w:pPr>
        <w:spacing w:before="20" w:after="20"/>
        <w:rPr>
          <w:rFonts w:ascii="Tahoma" w:hAnsi="Tahoma" w:cs="Tahoma"/>
        </w:rPr>
      </w:pPr>
      <w:r>
        <w:rPr>
          <w:rFonts w:ascii="Tahoma" w:hAnsi="Tahoma"/>
        </w:rPr>
        <w:t xml:space="preserve">A group of fields that are enclosed between the characters: </w:t>
      </w:r>
      <w:r>
        <w:rPr>
          <w:rFonts w:ascii="Tahoma" w:hAnsi="Tahoma"/>
          <w:b/>
          <w:sz w:val="18"/>
        </w:rPr>
        <w:t xml:space="preserve">-----&gt; </w:t>
      </w:r>
      <w:r>
        <w:rPr>
          <w:rFonts w:ascii="Tahoma" w:hAnsi="Tahoma"/>
        </w:rPr>
        <w:t xml:space="preserve">and </w:t>
      </w:r>
      <w:r>
        <w:rPr>
          <w:rFonts w:ascii="Tahoma" w:hAnsi="Tahoma"/>
          <w:sz w:val="18"/>
        </w:rPr>
        <w:t xml:space="preserve">-----|  </w:t>
      </w:r>
      <w:r>
        <w:rPr>
          <w:rFonts w:ascii="Tahoma" w:hAnsi="Tahoma"/>
        </w:rPr>
        <w:t>can repeat itself several times.</w:t>
      </w:r>
    </w:p>
    <w:p w:rsidR="008B54CD" w:rsidRPr="00825966" w:rsidRDefault="008B54CD" w:rsidP="008B54CD">
      <w:pPr>
        <w:spacing w:before="20" w:after="20"/>
        <w:rPr>
          <w:rFonts w:ascii="Tahoma" w:hAnsi="Tahoma" w:cs="Tahoma"/>
          <w:lang w:val="mk-MK"/>
        </w:rPr>
      </w:pPr>
    </w:p>
    <w:p w:rsidR="008B54CD" w:rsidRPr="00825966" w:rsidRDefault="008B54CD" w:rsidP="008B54CD">
      <w:pPr>
        <w:spacing w:before="20" w:after="20"/>
        <w:rPr>
          <w:rFonts w:ascii="Tahoma" w:hAnsi="Tahoma" w:cs="Tahoma"/>
        </w:rPr>
      </w:pPr>
      <w:r>
        <w:rPr>
          <w:rFonts w:ascii="Tahoma" w:hAnsi="Tahoma"/>
        </w:rPr>
        <w:t>Characters of the X set of characters:</w:t>
      </w:r>
    </w:p>
    <w:p w:rsidR="008B54CD" w:rsidRPr="00825966" w:rsidRDefault="008B54CD" w:rsidP="008B54CD">
      <w:pPr>
        <w:rPr>
          <w:rFonts w:ascii="Tahoma" w:hAnsi="Tahoma" w:cs="Tahoma"/>
          <w:snapToGrid w:val="0"/>
        </w:rPr>
      </w:pPr>
      <w:r>
        <w:rPr>
          <w:rFonts w:ascii="Tahoma" w:hAnsi="Tahoma"/>
          <w:snapToGrid w:val="0"/>
        </w:rPr>
        <w:t>a b c d e f g h i j k l m n o p q r s t u v w x y z</w:t>
      </w:r>
    </w:p>
    <w:p w:rsidR="008B54CD" w:rsidRPr="00825966" w:rsidRDefault="008B54CD" w:rsidP="008B54CD">
      <w:pPr>
        <w:rPr>
          <w:rFonts w:ascii="Tahoma" w:hAnsi="Tahoma" w:cs="Tahoma"/>
          <w:snapToGrid w:val="0"/>
        </w:rPr>
      </w:pPr>
      <w:r>
        <w:rPr>
          <w:rFonts w:ascii="Tahoma" w:hAnsi="Tahoma"/>
          <w:snapToGrid w:val="0"/>
        </w:rPr>
        <w:t>A B C D E F G H I J K L M N O P Q R S T U V W X Y Z</w:t>
      </w:r>
    </w:p>
    <w:p w:rsidR="008B54CD" w:rsidRPr="00825966" w:rsidRDefault="008B54CD" w:rsidP="008B54CD">
      <w:pPr>
        <w:rPr>
          <w:rFonts w:ascii="Tahoma" w:hAnsi="Tahoma" w:cs="Tahoma"/>
          <w:snapToGrid w:val="0"/>
        </w:rPr>
      </w:pPr>
      <w:r>
        <w:rPr>
          <w:rFonts w:ascii="Tahoma" w:hAnsi="Tahoma"/>
          <w:snapToGrid w:val="0"/>
        </w:rPr>
        <w:t>0 1 2 3 4 5 6 7 8 9</w:t>
      </w:r>
    </w:p>
    <w:p w:rsidR="008B54CD" w:rsidRPr="00825966" w:rsidRDefault="008B54CD" w:rsidP="008B54CD">
      <w:pPr>
        <w:rPr>
          <w:rFonts w:ascii="Tahoma" w:hAnsi="Tahoma" w:cs="Tahoma"/>
          <w:snapToGrid w:val="0"/>
        </w:rPr>
      </w:pPr>
      <w:r>
        <w:rPr>
          <w:rFonts w:ascii="Tahoma" w:hAnsi="Tahoma"/>
          <w:snapToGrid w:val="0"/>
        </w:rPr>
        <w:t>/ - ? : ( ) . , ’ + { }</w:t>
      </w:r>
    </w:p>
    <w:p w:rsidR="008B54CD" w:rsidRPr="00825966" w:rsidRDefault="008B54CD" w:rsidP="008B54CD">
      <w:pPr>
        <w:spacing w:before="20" w:after="20"/>
        <w:rPr>
          <w:rFonts w:ascii="Tahoma" w:hAnsi="Tahoma" w:cs="Tahoma"/>
          <w:snapToGrid w:val="0"/>
        </w:rPr>
      </w:pPr>
      <w:r>
        <w:rPr>
          <w:rFonts w:ascii="Tahoma" w:hAnsi="Tahoma"/>
          <w:snapToGrid w:val="0"/>
        </w:rPr>
        <w:t>C</w:t>
      </w:r>
      <w:r>
        <w:rPr>
          <w:rFonts w:ascii="Tahoma" w:hAnsi="Tahoma"/>
          <w:snapToGrid w:val="0"/>
          <w:vertAlign w:val="subscript"/>
        </w:rPr>
        <w:t>R</w:t>
      </w:r>
      <w:r>
        <w:rPr>
          <w:rFonts w:ascii="Tahoma" w:hAnsi="Tahoma"/>
          <w:snapToGrid w:val="0"/>
        </w:rPr>
        <w:t xml:space="preserve"> L</w:t>
      </w:r>
      <w:r>
        <w:rPr>
          <w:rFonts w:ascii="Tahoma" w:hAnsi="Tahoma"/>
          <w:snapToGrid w:val="0"/>
          <w:vertAlign w:val="subscript"/>
        </w:rPr>
        <w:t>F</w:t>
      </w:r>
      <w:r>
        <w:rPr>
          <w:rFonts w:ascii="Tahoma" w:hAnsi="Tahoma"/>
          <w:snapToGrid w:val="0"/>
        </w:rPr>
        <w:t xml:space="preserve"> Space</w:t>
      </w:r>
    </w:p>
    <w:p w:rsidR="008B54CD" w:rsidRPr="00825966" w:rsidRDefault="008B54CD" w:rsidP="008B54CD">
      <w:pPr>
        <w:spacing w:before="20" w:after="20"/>
        <w:rPr>
          <w:rFonts w:ascii="Tahoma" w:hAnsi="Tahoma" w:cs="Tahoma"/>
          <w:snapToGrid w:val="0"/>
          <w:lang w:val="mk-MK" w:eastAsia="en-US"/>
        </w:rPr>
      </w:pPr>
    </w:p>
    <w:p w:rsidR="008B54CD" w:rsidRPr="00825966" w:rsidRDefault="008B54CD" w:rsidP="008B54CD">
      <w:pPr>
        <w:spacing w:before="20" w:after="20"/>
        <w:rPr>
          <w:rFonts w:ascii="Tahoma" w:hAnsi="Tahoma" w:cs="Tahoma"/>
        </w:rPr>
      </w:pPr>
      <w:r>
        <w:rPr>
          <w:rFonts w:ascii="Tahoma" w:hAnsi="Tahoma"/>
          <w:snapToGrid w:val="0"/>
        </w:rPr>
        <w:t>The braces '{' and '}' are used only to separate the blocks in the messages. They cannot be used as characters in Block 4.</w:t>
      </w:r>
    </w:p>
    <w:p w:rsidR="005D1B3D" w:rsidRPr="00825966" w:rsidRDefault="005D1B3D" w:rsidP="005D1B3D">
      <w:pPr>
        <w:spacing w:before="20" w:after="20"/>
        <w:rPr>
          <w:rFonts w:ascii="Tahoma" w:hAnsi="Tahoma" w:cs="Tahoma"/>
          <w:b/>
          <w:sz w:val="26"/>
        </w:rPr>
      </w:pPr>
      <w:r>
        <w:br w:type="page"/>
      </w:r>
      <w:r>
        <w:rPr>
          <w:rFonts w:ascii="Tahoma" w:hAnsi="Tahoma"/>
          <w:b/>
          <w:sz w:val="26"/>
        </w:rPr>
        <w:lastRenderedPageBreak/>
        <w:t>Annex 3</w:t>
      </w:r>
    </w:p>
    <w:p w:rsidR="005D1B3D" w:rsidRPr="00825966" w:rsidRDefault="005D1B3D" w:rsidP="005D1B3D">
      <w:pPr>
        <w:spacing w:before="20" w:after="20"/>
        <w:jc w:val="center"/>
        <w:rPr>
          <w:rFonts w:ascii="Tahoma" w:hAnsi="Tahoma" w:cs="Tahoma"/>
          <w:sz w:val="24"/>
          <w:lang w:val="mk-MK"/>
        </w:rPr>
      </w:pPr>
    </w:p>
    <w:p w:rsidR="005D1B3D" w:rsidRPr="00F40B19" w:rsidRDefault="005D1B3D" w:rsidP="00F40B19">
      <w:pPr>
        <w:pStyle w:val="Heading1"/>
        <w:numPr>
          <w:ilvl w:val="0"/>
          <w:numId w:val="0"/>
        </w:numPr>
        <w:ind w:left="432" w:hanging="432"/>
        <w:jc w:val="center"/>
      </w:pPr>
      <w:bookmarkStart w:id="399" w:name="_Toc525125548"/>
      <w:bookmarkEnd w:id="1"/>
      <w:bookmarkEnd w:id="2"/>
      <w:bookmarkEnd w:id="3"/>
      <w:r>
        <w:t>Glossary and abbreviations</w:t>
      </w:r>
      <w:bookmarkEnd w:id="399"/>
    </w:p>
    <w:p w:rsidR="005D1B3D" w:rsidRPr="00426DE5" w:rsidRDefault="005D1B3D" w:rsidP="005D1B3D">
      <w:pPr>
        <w:pStyle w:val="NASLOV"/>
      </w:pPr>
    </w:p>
    <w:p w:rsidR="005D1B3D" w:rsidRPr="007C4842"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BEI</w:t>
      </w:r>
      <w:r>
        <w:rPr>
          <w:rFonts w:ascii="Tahoma" w:hAnsi="Tahoma"/>
        </w:rPr>
        <w:t xml:space="preserve"> = Business Entity Identifier, code assigned to a non-financial institution and created according to ISO 9362 (also known as SWIFT-BIC, BIC code, SWIFT ID or SWIFT code) standard.</w:t>
      </w:r>
    </w:p>
    <w:p w:rsidR="005D1B3D" w:rsidRPr="007C4842"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BIC</w:t>
      </w:r>
      <w:r>
        <w:rPr>
          <w:rFonts w:ascii="Tahoma" w:hAnsi="Tahoma"/>
        </w:rPr>
        <w:t xml:space="preserve"> = Business Identifier Code, code created according to ISO 9362 (also known as SWIFT-BIC, BIC code, SWIFT ID or SWIFT code) standard.</w:t>
      </w:r>
    </w:p>
    <w:p w:rsidR="005D1B3D" w:rsidRPr="007C4842"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BIC8</w:t>
      </w:r>
      <w:r>
        <w:rPr>
          <w:rFonts w:ascii="Tahoma" w:hAnsi="Tahoma"/>
        </w:rPr>
        <w:t xml:space="preserve"> = BIC-8 = The first 8 characters of the BIC, when used for addressing purposes, are called destination.</w:t>
      </w:r>
    </w:p>
    <w:p w:rsidR="005D1B3D" w:rsidRPr="007C4842"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BIC11</w:t>
      </w:r>
      <w:r>
        <w:rPr>
          <w:rFonts w:ascii="Tahoma" w:hAnsi="Tahoma"/>
        </w:rPr>
        <w:t xml:space="preserve"> = BIC-11 = In addition to the first 8 characters of the BIC, an optional branch code of 3 characters is used to identify any branch or reference of an institution.</w:t>
      </w:r>
    </w:p>
    <w:p w:rsidR="005D1B3D" w:rsidRPr="007C4842"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BIC12</w:t>
      </w:r>
      <w:r>
        <w:rPr>
          <w:rFonts w:ascii="Tahoma" w:hAnsi="Tahoma"/>
        </w:rPr>
        <w:t xml:space="preserve"> = logical terminal of a participant, BIC11 with X inserted between the BIC8 and the branch code.</w:t>
      </w:r>
    </w:p>
    <w:p w:rsidR="005D1B3D" w:rsidRPr="007C4842"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BBAN15</w:t>
      </w:r>
      <w:r>
        <w:rPr>
          <w:rFonts w:ascii="Tahoma" w:hAnsi="Tahoma"/>
        </w:rPr>
        <w:t xml:space="preserve"> = 15 characters domestic account of the Macedonian payer or payee, IBAN is generated adding MK07 in front of it.</w:t>
      </w:r>
    </w:p>
    <w:p w:rsidR="005D1B3D" w:rsidRPr="007C4842"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BIC directory</w:t>
      </w:r>
      <w:r>
        <w:rPr>
          <w:rFonts w:ascii="Tahoma" w:hAnsi="Tahoma"/>
        </w:rPr>
        <w:t xml:space="preserve"> = Directory published by SWIFT. It contains the business identifier codes (BIC) of the credit institutions.</w:t>
      </w:r>
    </w:p>
    <w:p w:rsidR="005D1B3D" w:rsidRPr="005708A5" w:rsidRDefault="005D1B3D" w:rsidP="007C4842">
      <w:pPr>
        <w:pStyle w:val="ListParagraph"/>
        <w:numPr>
          <w:ilvl w:val="0"/>
          <w:numId w:val="40"/>
        </w:numPr>
        <w:spacing w:line="288" w:lineRule="auto"/>
        <w:contextualSpacing/>
        <w:jc w:val="both"/>
        <w:rPr>
          <w:rFonts w:ascii="Tahoma" w:hAnsi="Tahoma" w:cs="Tahoma"/>
          <w:noProof/>
        </w:rPr>
      </w:pPr>
      <w:r>
        <w:rPr>
          <w:rFonts w:ascii="Tahoma" w:hAnsi="Tahoma"/>
          <w:b/>
          <w:bCs/>
        </w:rPr>
        <w:t>CB</w:t>
      </w:r>
      <w:r>
        <w:rPr>
          <w:rFonts w:ascii="Tahoma" w:hAnsi="Tahoma"/>
        </w:rPr>
        <w:t xml:space="preserve"> = Central bank.</w:t>
      </w:r>
    </w:p>
    <w:p w:rsidR="005D1B3D" w:rsidRPr="007C4842"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CB customer</w:t>
      </w:r>
      <w:r>
        <w:rPr>
          <w:rFonts w:ascii="Tahoma" w:hAnsi="Tahoma"/>
        </w:rPr>
        <w:t xml:space="preserve"> = Entity that is not allowed to open accounts in PM according to TARGET Guideline (e.g. correspondent bank not located in EEA).</w:t>
      </w:r>
    </w:p>
    <w:p w:rsidR="005D1B3D" w:rsidRPr="007C4842"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CB Customer Liquidity Bridge</w:t>
      </w:r>
      <w:r>
        <w:rPr>
          <w:rFonts w:ascii="Tahoma" w:hAnsi="Tahoma"/>
        </w:rPr>
        <w:t xml:space="preserve"> = Mandatory account held by a CB which has opted for HAM. The account is used to manage CB customer payments between PM and HAM.</w:t>
      </w:r>
    </w:p>
    <w:p w:rsidR="005D1B3D" w:rsidRPr="007C4842"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CB customer's account</w:t>
      </w:r>
      <w:r>
        <w:rPr>
          <w:rFonts w:ascii="Tahoma" w:hAnsi="Tahoma"/>
        </w:rPr>
        <w:t xml:space="preserve"> = Account with a CB in the Home Accounting Module, belonging to an entity that is not authorised, according to TARGET Guideline, to have an RTGS account.</w:t>
      </w:r>
    </w:p>
    <w:p w:rsidR="005D1B3D" w:rsidRPr="007C4842"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CUG</w:t>
      </w:r>
      <w:r>
        <w:rPr>
          <w:rFonts w:ascii="Tahoma" w:hAnsi="Tahoma"/>
        </w:rPr>
        <w:t xml:space="preserve"> = Closed User Group = A subset of customers grouped for the purpose of their use of the relevant SWIFT services and products when accessing the Payments Module.</w:t>
      </w:r>
    </w:p>
    <w:p w:rsidR="005D1B3D" w:rsidRPr="007C4842"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Country Code</w:t>
      </w:r>
      <w:r>
        <w:rPr>
          <w:rFonts w:ascii="Tahoma" w:hAnsi="Tahoma"/>
        </w:rPr>
        <w:t xml:space="preserve"> = Two letter code to identify the country where the respective entity is located; e.g. a country code is used in the SWIFT BIC (digits 5 and 6) of the 8-digit or 11-digit BIC.</w:t>
      </w:r>
    </w:p>
    <w:p w:rsidR="005D1B3D" w:rsidRPr="007C4842"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Credit institution</w:t>
      </w:r>
      <w:r>
        <w:rPr>
          <w:rFonts w:ascii="Tahoma" w:hAnsi="Tahoma"/>
        </w:rPr>
        <w:t xml:space="preserve"> = The definition given to a "bank" in the European Union. The First EC Banking Directive defines it as an undertaking whose business is to receive deposits or other repayable funds from the public and to grant credits for its own account.</w:t>
      </w:r>
    </w:p>
    <w:p w:rsidR="005D1B3D" w:rsidRPr="007C4842"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Direct participant</w:t>
      </w:r>
      <w:r>
        <w:rPr>
          <w:rFonts w:ascii="Tahoma" w:hAnsi="Tahoma"/>
        </w:rPr>
        <w:t xml:space="preserve"> = A participant in a system that directly carries out transactions with other participants in the system. He/she can perform all activities allowed in the system without intermediary. In some systems direct participants also carry out transactions on behalf of indirect participants.</w:t>
      </w:r>
    </w:p>
    <w:p w:rsidR="005D1B3D" w:rsidRPr="007C4842"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HAM</w:t>
      </w:r>
      <w:r>
        <w:rPr>
          <w:rFonts w:ascii="Tahoma" w:hAnsi="Tahoma"/>
        </w:rPr>
        <w:t xml:space="preserve"> = Home Accounting Module = optional module. In the case, a central bank opts for the use of this module, different standardised account services are offered for the central bank and its customers.</w:t>
      </w:r>
    </w:p>
    <w:p w:rsidR="005D1B3D" w:rsidRPr="007C4842"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Home account</w:t>
      </w:r>
      <w:r>
        <w:rPr>
          <w:rFonts w:ascii="Tahoma" w:hAnsi="Tahoma"/>
        </w:rPr>
        <w:t xml:space="preserve"> = Account held by CBs outside of the Payments Module, e.g.</w:t>
      </w:r>
    </w:p>
    <w:p w:rsidR="005D1B3D" w:rsidRPr="007C4842"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for entities that cannot have the status of a direct participant in PM;</w:t>
      </w:r>
    </w:p>
    <w:p w:rsidR="005D1B3D" w:rsidRPr="007C4842"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for entities allowed to open RTGS accounts that are indirect PM participants (or do not participate in PM neither as direct nor indirect);</w:t>
      </w:r>
    </w:p>
    <w:p w:rsidR="005D1B3D" w:rsidRPr="007C4842"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lastRenderedPageBreak/>
        <w:t>for RTGS account holders for the settlement of operations which are not processed in the Payments Module.</w:t>
      </w:r>
    </w:p>
    <w:p w:rsidR="005D1B3D" w:rsidRPr="00B85B4D" w:rsidRDefault="005D1B3D" w:rsidP="005D1B3D">
      <w:pPr>
        <w:pStyle w:val="ListParagraph"/>
        <w:spacing w:line="288" w:lineRule="auto"/>
        <w:jc w:val="both"/>
        <w:rPr>
          <w:rFonts w:ascii="Tahoma" w:hAnsi="Tahoma" w:cs="Tahoma"/>
          <w:noProof/>
        </w:rPr>
      </w:pPr>
      <w:r>
        <w:rPr>
          <w:rFonts w:ascii="Tahoma" w:hAnsi="Tahoma"/>
        </w:rPr>
        <w:t>The home accounts are managed by the HAM or by a proprietary accounting system.</w:t>
      </w:r>
    </w:p>
    <w:p w:rsidR="005D1B3D" w:rsidRPr="007C4842"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Host CB</w:t>
      </w:r>
      <w:r>
        <w:rPr>
          <w:rFonts w:ascii="Tahoma" w:hAnsi="Tahoma"/>
        </w:rPr>
        <w:t xml:space="preserve"> = CB, via which a direct participant uses the possibility of remote access.</w:t>
      </w:r>
    </w:p>
    <w:p w:rsidR="005D1B3D" w:rsidRPr="007C4842"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IBAN</w:t>
      </w:r>
      <w:r>
        <w:rPr>
          <w:rFonts w:ascii="Tahoma" w:hAnsi="Tahoma"/>
        </w:rPr>
        <w:t xml:space="preserve"> =  </w:t>
      </w:r>
      <w:r>
        <w:rPr>
          <w:rFonts w:ascii="Tahoma" w:hAnsi="Tahoma"/>
          <w:b/>
          <w:bCs/>
        </w:rPr>
        <w:t>International Bank Account Number</w:t>
      </w:r>
      <w:r>
        <w:rPr>
          <w:rFonts w:ascii="Tahoma" w:hAnsi="Tahoma"/>
        </w:rPr>
        <w:t>, an internationally agreed system of identifying bank accounts across national borders to facilitate the communication and processing of cross border transactions with a reduced risk of transcription errors, now an international standard ISO 13616.</w:t>
      </w:r>
    </w:p>
    <w:p w:rsidR="005D1B3D" w:rsidRPr="007C4842"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Indirect participant</w:t>
      </w:r>
      <w:r>
        <w:rPr>
          <w:rFonts w:ascii="Tahoma" w:hAnsi="Tahoma"/>
        </w:rPr>
        <w:t xml:space="preserve"> = Indirect participants are distinguished from direct participant by their inability to perform some of the system activities performed by direct participants, in particular they do not hold RTGS accounts. Indirect participants require the services of direct participants to perform those activities on their behalf (settling the payments input to the transfer system).</w:t>
      </w:r>
    </w:p>
    <w:p w:rsidR="005D1B3D" w:rsidRPr="007C4842"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Information and Control Module</w:t>
      </w:r>
      <w:r>
        <w:rPr>
          <w:rFonts w:ascii="Tahoma" w:hAnsi="Tahoma"/>
        </w:rPr>
        <w:t xml:space="preserve"> = Mandatory and unique functional interface between the direct participants and the Payments Module (PM) and the other optional modules like</w:t>
      </w:r>
    </w:p>
    <w:p w:rsidR="005D1B3D" w:rsidRPr="00426DE5"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Home Accounting Module (HAM);</w:t>
      </w:r>
    </w:p>
    <w:p w:rsidR="005D1B3D" w:rsidRPr="00426DE5"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Reserve Management (Module) (RM);</w:t>
      </w:r>
    </w:p>
    <w:p w:rsidR="005D1B3D" w:rsidRPr="00426DE5"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Standing Facilities (Module) (SF);</w:t>
      </w:r>
    </w:p>
    <w:p w:rsidR="005D1B3D" w:rsidRPr="00426DE5"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Static Datа (Management) Module (SD).</w:t>
      </w:r>
    </w:p>
    <w:p w:rsidR="005D1B3D" w:rsidRPr="00F172BB"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Intraday credit</w:t>
      </w:r>
      <w:r>
        <w:rPr>
          <w:rFonts w:ascii="Tahoma" w:hAnsi="Tahoma"/>
        </w:rPr>
        <w:t xml:space="preserve"> = Credit extended and reimbursed within a period of less than one business day; in a credit transfer system with end-of-day final settlement, intraday credit is tacitly extended by a receiving institution if it accepts and acts on a payment order even though it will not receive final funds until the end of the business day. It can take the form of: </w:t>
      </w:r>
    </w:p>
    <w:p w:rsidR="005D1B3D" w:rsidRPr="00F172BB"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a collateralised overdraft;</w:t>
      </w:r>
    </w:p>
    <w:p w:rsidR="005D1B3D" w:rsidRPr="00F172BB"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a lending operation against a pledge or in a repurchase agreement.</w:t>
      </w:r>
    </w:p>
    <w:p w:rsidR="005D1B3D" w:rsidRPr="00F172BB"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Intraday liquidity</w:t>
      </w:r>
      <w:r>
        <w:rPr>
          <w:rFonts w:ascii="Tahoma" w:hAnsi="Tahoma"/>
        </w:rPr>
        <w:t xml:space="preserve"> = Funds which can be accessed during the business day, usually to enable financial institutions to make payments on an intraday basis.</w:t>
      </w:r>
    </w:p>
    <w:p w:rsidR="005D1B3D" w:rsidRPr="00F172BB"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Input message</w:t>
      </w:r>
      <w:r>
        <w:rPr>
          <w:rFonts w:ascii="Tahoma" w:hAnsi="Tahoma"/>
        </w:rPr>
        <w:t xml:space="preserve"> = Message that is sent to and received in a system (outgoing message from participants point of view).</w:t>
      </w:r>
    </w:p>
    <w:p w:rsidR="005D1B3D" w:rsidRPr="00F172BB"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Legal or natural person</w:t>
      </w:r>
      <w:r>
        <w:rPr>
          <w:rFonts w:ascii="Tahoma" w:hAnsi="Tahoma"/>
        </w:rPr>
        <w:t xml:space="preserve"> = Client of a commercial bank in the Republic of Macedonia or foreign country.</w:t>
      </w:r>
    </w:p>
    <w:p w:rsidR="005D1B3D" w:rsidRPr="00F172BB"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Liquidity transfer</w:t>
      </w:r>
      <w:r>
        <w:rPr>
          <w:rFonts w:ascii="Tahoma" w:hAnsi="Tahoma"/>
        </w:rPr>
        <w:t xml:space="preserve"> = Transfer of funds between accounts of the same participant.</w:t>
      </w:r>
    </w:p>
    <w:p w:rsidR="005D1B3D" w:rsidRPr="00F172BB"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MT = Message type</w:t>
      </w:r>
      <w:r>
        <w:rPr>
          <w:rFonts w:ascii="Tahoma" w:hAnsi="Tahoma"/>
        </w:rPr>
        <w:t xml:space="preserve"> = A specific type of SWIFT messages as identified by a three-digit number. The first digit defines the message category, indicating the general use of the message, the second digit defines the message group and the third digit defines particular message function.</w:t>
      </w:r>
    </w:p>
    <w:p w:rsidR="005D1B3D" w:rsidRPr="00F172BB"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MIPS = Macedonian Interbank Payment System</w:t>
      </w:r>
      <w:r>
        <w:rPr>
          <w:rFonts w:ascii="Tahoma" w:hAnsi="Tahoma"/>
        </w:rPr>
        <w:t xml:space="preserve"> = Macedonian RTGS system for real-time settlement on gross basis. Operator of MIPS is the NBRM - National Bank of the Republic of Macedonia.</w:t>
      </w:r>
    </w:p>
    <w:p w:rsidR="005D1B3D" w:rsidRPr="00F172BB" w:rsidRDefault="005D1B3D" w:rsidP="00F172BB">
      <w:pPr>
        <w:pStyle w:val="ListParagraph"/>
        <w:numPr>
          <w:ilvl w:val="0"/>
          <w:numId w:val="40"/>
        </w:numPr>
        <w:spacing w:line="288" w:lineRule="auto"/>
        <w:contextualSpacing/>
        <w:jc w:val="both"/>
        <w:rPr>
          <w:rFonts w:ascii="Tahoma" w:hAnsi="Tahoma" w:cs="Tahoma"/>
          <w:noProof/>
        </w:rPr>
      </w:pPr>
      <w:r>
        <w:rPr>
          <w:rFonts w:ascii="Tahoma" w:hAnsi="Tahoma"/>
          <w:b/>
          <w:bCs/>
        </w:rPr>
        <w:t>MIR = Message Input Reference</w:t>
      </w:r>
      <w:r>
        <w:rPr>
          <w:rFonts w:ascii="Tahoma" w:hAnsi="Tahoma"/>
        </w:rPr>
        <w:t>.</w:t>
      </w:r>
    </w:p>
    <w:p w:rsidR="005D1B3D" w:rsidRPr="00F172BB"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MOR = Message Output Reference</w:t>
      </w:r>
      <w:r>
        <w:rPr>
          <w:rFonts w:ascii="Tahoma" w:hAnsi="Tahoma"/>
        </w:rPr>
        <w:t>.</w:t>
      </w:r>
    </w:p>
    <w:p w:rsidR="005D1B3D" w:rsidRPr="00F172BB" w:rsidRDefault="005D1B3D" w:rsidP="00F172BB">
      <w:pPr>
        <w:pStyle w:val="ListParagraph"/>
        <w:numPr>
          <w:ilvl w:val="0"/>
          <w:numId w:val="40"/>
        </w:numPr>
        <w:spacing w:line="288" w:lineRule="auto"/>
        <w:contextualSpacing/>
        <w:jc w:val="both"/>
        <w:rPr>
          <w:rFonts w:ascii="Tahoma" w:hAnsi="Tahoma" w:cs="Tahoma"/>
          <w:noProof/>
        </w:rPr>
      </w:pPr>
      <w:r>
        <w:rPr>
          <w:rFonts w:ascii="Tahoma" w:hAnsi="Tahoma"/>
          <w:b/>
          <w:bCs/>
        </w:rPr>
        <w:t>NBRM = National Bank of the Republic of Macedonia</w:t>
      </w:r>
      <w:r>
        <w:rPr>
          <w:rFonts w:ascii="Tahoma" w:hAnsi="Tahoma"/>
        </w:rPr>
        <w:t>.</w:t>
      </w:r>
    </w:p>
    <w:p w:rsidR="005D1B3D" w:rsidRPr="00F172BB"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NBRM client</w:t>
      </w:r>
      <w:r>
        <w:rPr>
          <w:rFonts w:ascii="Tahoma" w:hAnsi="Tahoma"/>
        </w:rPr>
        <w:t xml:space="preserve"> = Commercial bank in the Republic of Macedonia which participates in MIPS euro module.</w:t>
      </w:r>
    </w:p>
    <w:p w:rsidR="005D1B3D" w:rsidRPr="00F172BB" w:rsidRDefault="005D1B3D" w:rsidP="00F172BB">
      <w:pPr>
        <w:pStyle w:val="ListParagraph"/>
        <w:numPr>
          <w:ilvl w:val="0"/>
          <w:numId w:val="40"/>
        </w:numPr>
        <w:spacing w:line="288" w:lineRule="auto"/>
        <w:contextualSpacing/>
        <w:jc w:val="both"/>
        <w:rPr>
          <w:rFonts w:ascii="Tahoma" w:hAnsi="Tahoma" w:cs="Tahoma"/>
          <w:noProof/>
        </w:rPr>
      </w:pPr>
      <w:r>
        <w:rPr>
          <w:rFonts w:ascii="Tahoma" w:hAnsi="Tahoma"/>
          <w:b/>
          <w:bCs/>
        </w:rPr>
        <w:t>NCB = National Central Bank</w:t>
      </w:r>
      <w:r>
        <w:rPr>
          <w:rFonts w:ascii="Tahoma" w:hAnsi="Tahoma"/>
        </w:rPr>
        <w:t>.</w:t>
      </w:r>
    </w:p>
    <w:p w:rsidR="005D1B3D" w:rsidRPr="00F172BB"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Non-SWIFT-BIC</w:t>
      </w:r>
      <w:r>
        <w:rPr>
          <w:rFonts w:ascii="Tahoma" w:hAnsi="Tahoma"/>
        </w:rPr>
        <w:t xml:space="preserve"> = The business identifier code of a financial institution not connected to the SWIFT network. Non-SWIFT-BICs are identified by a 1 as the eighth character.</w:t>
      </w:r>
    </w:p>
    <w:p w:rsidR="005D1B3D" w:rsidRPr="00F172BB"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lastRenderedPageBreak/>
        <w:t>Output message</w:t>
      </w:r>
      <w:r>
        <w:rPr>
          <w:rFonts w:ascii="Tahoma" w:hAnsi="Tahoma"/>
        </w:rPr>
        <w:t xml:space="preserve"> = Message that is sent from and received by a participant (incoming message from participants point of view).</w:t>
      </w:r>
    </w:p>
    <w:p w:rsidR="005D1B3D" w:rsidRPr="00F172BB"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PAPSS = Payment and Accounting Processing Services Systems</w:t>
      </w:r>
      <w:r>
        <w:rPr>
          <w:rFonts w:ascii="Tahoma" w:hAnsi="Tahoma"/>
        </w:rPr>
        <w:t>. One of the two technical configurations of the SSP (the other one is the CRSS). The following modules of the SSP are implemented on the PAPSS:</w:t>
      </w:r>
    </w:p>
    <w:p w:rsidR="005D1B3D" w:rsidRPr="00F172BB"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Contingency Module (CM);</w:t>
      </w:r>
    </w:p>
    <w:p w:rsidR="005D1B3D" w:rsidRPr="00426DE5"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Home Accounting Module (HAM);</w:t>
      </w:r>
    </w:p>
    <w:p w:rsidR="005D1B3D" w:rsidRPr="00F172BB"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Information and Control Module (ICM);</w:t>
      </w:r>
    </w:p>
    <w:p w:rsidR="005D1B3D" w:rsidRPr="00F172BB"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Payments Module (PM, including the interface for ancillary systems);</w:t>
      </w:r>
    </w:p>
    <w:p w:rsidR="005D1B3D" w:rsidRPr="00070C09"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Reserve Management (Module) (RM);</w:t>
      </w:r>
    </w:p>
    <w:p w:rsidR="005D1B3D" w:rsidRPr="00426DE5"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Standing Facilities (Module) (SF);</w:t>
      </w:r>
    </w:p>
    <w:p w:rsidR="005D1B3D" w:rsidRPr="00070C09"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 xml:space="preserve">Static Data (Management Module) (SD); </w:t>
      </w:r>
    </w:p>
    <w:p w:rsidR="005D1B3D" w:rsidRPr="007C0FCC" w:rsidRDefault="005D1B3D" w:rsidP="005D1B3D">
      <w:pPr>
        <w:pStyle w:val="ListParagraph"/>
        <w:spacing w:line="288" w:lineRule="auto"/>
        <w:jc w:val="both"/>
        <w:rPr>
          <w:rFonts w:ascii="Tahoma" w:hAnsi="Tahoma" w:cs="Tahoma"/>
          <w:noProof/>
        </w:rPr>
      </w:pPr>
      <w:r>
        <w:rPr>
          <w:rFonts w:ascii="Tahoma" w:hAnsi="Tahoma"/>
        </w:rPr>
        <w:t>Parts of the following services are also implemented on the PAPSS:</w:t>
      </w:r>
    </w:p>
    <w:p w:rsidR="005D1B3D" w:rsidRPr="00426DE5"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CRISP and</w:t>
      </w:r>
    </w:p>
    <w:p w:rsidR="005D1B3D" w:rsidRPr="00426DE5"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CRAKS3.</w:t>
      </w:r>
    </w:p>
    <w:p w:rsidR="005D1B3D" w:rsidRPr="0046403F"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Participant</w:t>
      </w:r>
      <w:r>
        <w:rPr>
          <w:rFonts w:ascii="Tahoma" w:hAnsi="Tahoma"/>
        </w:rPr>
        <w:t xml:space="preserve"> = An entity which is identified/recognised by the system, and is bound by rules of the system and is allowed to send and capable to receive transfer orders, either directly (as a direct participant) or indirectly (as an indirect participant).</w:t>
      </w:r>
    </w:p>
    <w:p w:rsidR="005D1B3D" w:rsidRPr="0046403F"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PM = Payments Module</w:t>
      </w:r>
      <w:r>
        <w:rPr>
          <w:rFonts w:ascii="Tahoma" w:hAnsi="Tahoma"/>
        </w:rPr>
        <w:t xml:space="preserve"> = Mandatory module which allows the settlement of payments in the RTGS account, held by all direct participants. In addition, it offers advanced services for liquidity management, for the communication with participants and ancillary systems.</w:t>
      </w:r>
    </w:p>
    <w:p w:rsidR="005D1B3D" w:rsidRPr="0046403F"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Priority</w:t>
      </w:r>
      <w:r>
        <w:rPr>
          <w:rFonts w:ascii="Tahoma" w:hAnsi="Tahoma"/>
        </w:rPr>
        <w:t xml:space="preserve"> = In general, payments are settled immediately, if sufficient liquidity is available on the RTGS account of the participant. Considering their urgency, they can be submitted by the sender using priorities:</w:t>
      </w:r>
    </w:p>
    <w:p w:rsidR="005D1B3D" w:rsidRPr="0046403F" w:rsidRDefault="005D1B3D" w:rsidP="0046403F">
      <w:pPr>
        <w:pStyle w:val="ListParagraph"/>
        <w:numPr>
          <w:ilvl w:val="0"/>
          <w:numId w:val="41"/>
        </w:numPr>
        <w:spacing w:line="288" w:lineRule="auto"/>
        <w:contextualSpacing/>
        <w:jc w:val="both"/>
        <w:rPr>
          <w:rFonts w:ascii="Tahoma" w:hAnsi="Tahoma" w:cs="Tahoma"/>
          <w:noProof/>
        </w:rPr>
      </w:pPr>
      <w:r>
        <w:rPr>
          <w:rFonts w:ascii="Tahoma" w:hAnsi="Tahoma"/>
        </w:rPr>
        <w:t>highly urgent payments (priority class 0);</w:t>
      </w:r>
    </w:p>
    <w:p w:rsidR="005D1B3D" w:rsidRPr="0046403F" w:rsidRDefault="005D1B3D" w:rsidP="0046403F">
      <w:pPr>
        <w:pStyle w:val="ListParagraph"/>
        <w:numPr>
          <w:ilvl w:val="0"/>
          <w:numId w:val="41"/>
        </w:numPr>
        <w:spacing w:line="288" w:lineRule="auto"/>
        <w:contextualSpacing/>
        <w:jc w:val="both"/>
        <w:rPr>
          <w:rFonts w:ascii="Tahoma" w:hAnsi="Tahoma" w:cs="Tahoma"/>
          <w:noProof/>
        </w:rPr>
      </w:pPr>
      <w:r>
        <w:rPr>
          <w:rFonts w:ascii="Tahoma" w:hAnsi="Tahoma"/>
        </w:rPr>
        <w:t>urgent payments (priority class 1); and</w:t>
      </w:r>
    </w:p>
    <w:p w:rsidR="005D1B3D" w:rsidRPr="0046403F"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normal payments (priority class 2).</w:t>
      </w:r>
    </w:p>
    <w:p w:rsidR="005D1B3D" w:rsidRPr="0046403F" w:rsidRDefault="005D1B3D" w:rsidP="00417FFA">
      <w:pPr>
        <w:pStyle w:val="ListParagraph"/>
        <w:spacing w:line="288" w:lineRule="auto"/>
        <w:jc w:val="both"/>
        <w:rPr>
          <w:rFonts w:ascii="Tahoma" w:hAnsi="Tahoma" w:cs="Tahoma"/>
          <w:noProof/>
        </w:rPr>
      </w:pPr>
      <w:r>
        <w:rPr>
          <w:rFonts w:ascii="Tahoma" w:hAnsi="Tahoma"/>
        </w:rPr>
        <w:t xml:space="preserve">Payments which cannot be settled immediately are queued according to their priority (highly urgent queue, urgent queue, normal queue). </w:t>
      </w:r>
      <w:r>
        <w:rPr>
          <w:rFonts w:ascii="Tahoma" w:hAnsi="Tahoma"/>
          <w:b/>
          <w:bCs/>
        </w:rPr>
        <w:t>PHA = Proprietary home account</w:t>
      </w:r>
      <w:r>
        <w:rPr>
          <w:rFonts w:ascii="Tahoma" w:hAnsi="Tahoma"/>
        </w:rPr>
        <w:t xml:space="preserve"> = Account held by CBs outside the SSP e.g.</w:t>
      </w:r>
    </w:p>
    <w:p w:rsidR="005D1B3D" w:rsidRPr="0046403F"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for entities that cannot have the status of direct participants in PM;</w:t>
      </w:r>
    </w:p>
    <w:p w:rsidR="005D1B3D" w:rsidRPr="0046403F"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for entities allowed to open RTGS accounts that are indirect PM participants (or do not participate in PM neither as direct nor as indirect); and</w:t>
      </w:r>
    </w:p>
    <w:p w:rsidR="005D1B3D" w:rsidRPr="00426DE5"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for RTGS account holders for the settlement of operations which are not processed in the PM.</w:t>
      </w:r>
    </w:p>
    <w:p w:rsidR="005D1B3D" w:rsidRPr="00451849" w:rsidRDefault="005D1B3D" w:rsidP="005D1B3D">
      <w:pPr>
        <w:pStyle w:val="ListParagraph"/>
        <w:spacing w:line="288" w:lineRule="auto"/>
        <w:jc w:val="both"/>
        <w:rPr>
          <w:rFonts w:ascii="Tahoma" w:hAnsi="Tahoma" w:cs="Tahoma"/>
          <w:noProof/>
        </w:rPr>
      </w:pPr>
      <w:r>
        <w:rPr>
          <w:rFonts w:ascii="Tahoma" w:hAnsi="Tahoma"/>
        </w:rPr>
        <w:t>The proprietary home accounts are not implemented in the SSP but within every CB.</w:t>
      </w:r>
    </w:p>
    <w:p w:rsidR="005D1B3D" w:rsidRPr="0046403F"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Queuing</w:t>
      </w:r>
      <w:r>
        <w:rPr>
          <w:rFonts w:ascii="Tahoma" w:hAnsi="Tahoma"/>
        </w:rPr>
        <w:t xml:space="preserve"> = An arrangement whereby transfer orders are held pending by the sending participant or by the system until it can be processed according to the rules of the system.</w:t>
      </w:r>
    </w:p>
    <w:p w:rsidR="005D1B3D" w:rsidRPr="0046403F"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RTGS = Real-time gross settlement</w:t>
      </w:r>
      <w:r>
        <w:rPr>
          <w:rFonts w:ascii="Tahoma" w:hAnsi="Tahoma"/>
        </w:rPr>
        <w:t>. The continuous (real-time) settlement of funds or securities transfers individually on an order by order basis (without netting).</w:t>
      </w:r>
    </w:p>
    <w:p w:rsidR="005D1B3D" w:rsidRPr="0046403F"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Real-time gross settlement (RTGS) system</w:t>
      </w:r>
      <w:r>
        <w:rPr>
          <w:rFonts w:ascii="Tahoma" w:hAnsi="Tahoma"/>
        </w:rPr>
        <w:t xml:space="preserve"> = A settlement system in which processing and settlement take place in real time on a gross basis. An RTGS system may provide centralised queues for orders which cannot be settled at the time of the submission due to insufficient funds or quantitative limits on the funds.</w:t>
      </w:r>
    </w:p>
    <w:p w:rsidR="005D1B3D" w:rsidRPr="0046403F"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Reservation</w:t>
      </w:r>
      <w:r>
        <w:rPr>
          <w:rFonts w:ascii="Tahoma" w:hAnsi="Tahoma"/>
        </w:rPr>
        <w:t xml:space="preserve"> = With the usage of the reservation facility, liquidity can be reserved by RTGS account holders for the execution of special transactions with a certain priority class. HAM </w:t>
      </w:r>
      <w:r>
        <w:rPr>
          <w:rFonts w:ascii="Tahoma" w:hAnsi="Tahoma"/>
        </w:rPr>
        <w:lastRenderedPageBreak/>
        <w:t>account holders can use the reservation facility to reserve liquidity for the execution of cash withdrawals. Reservations can be effected and adjusted using the ICM.</w:t>
      </w:r>
    </w:p>
    <w:p w:rsidR="005D1B3D" w:rsidRPr="0046403F"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Settlement bank</w:t>
      </w:r>
      <w:r>
        <w:rPr>
          <w:rFonts w:ascii="Tahoma" w:hAnsi="Tahoma"/>
        </w:rPr>
        <w:t xml:space="preserve"> = Direct participant which pertains to one or more AS and manages the AS settlement process (e.g. the determination of settlement positions, monitoring of the exchange of payments, etc.) not only for own purposes but also for other AS participants on its RTGS account (main/sub-accounts).</w:t>
      </w:r>
    </w:p>
    <w:p w:rsidR="005D1B3D" w:rsidRPr="0046403F"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SSP = Single Shared Platform</w:t>
      </w:r>
      <w:r>
        <w:rPr>
          <w:rFonts w:ascii="Tahoma" w:hAnsi="Tahoma"/>
        </w:rPr>
        <w:t>. TARGET2 is based on a single technical platform, known as the Single Shared Platform which includes the PAPSS (Payment and Accounting Processing Services Systems) and the CRSS (Customer Related Services System).</w:t>
      </w:r>
    </w:p>
    <w:p w:rsidR="005D1B3D" w:rsidRPr="0046403F"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SWIFTNet Browse</w:t>
      </w:r>
      <w:r>
        <w:rPr>
          <w:rFonts w:ascii="Tahoma" w:hAnsi="Tahoma"/>
        </w:rPr>
        <w:t xml:space="preserve"> = SWIFT service based on the "https" internet standard protocol, enabling users to browse remote web servers. In SSP the use of the Browse service provides access to the Information and Control Module (ICM) via the Secure IP Network (SIPN) of SWIFT.</w:t>
      </w:r>
    </w:p>
    <w:p w:rsidR="005D1B3D" w:rsidRPr="0046403F"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SWIFTNet FileAct</w:t>
      </w:r>
      <w:r>
        <w:rPr>
          <w:rFonts w:ascii="Tahoma" w:hAnsi="Tahoma"/>
        </w:rPr>
        <w:t xml:space="preserve"> = </w:t>
      </w:r>
      <w:r>
        <w:rPr>
          <w:rFonts w:ascii="Tahoma" w:hAnsi="Tahoma"/>
          <w:b/>
          <w:bCs/>
        </w:rPr>
        <w:t>File transfer service</w:t>
      </w:r>
      <w:r>
        <w:rPr>
          <w:rFonts w:ascii="Tahoma" w:hAnsi="Tahoma"/>
        </w:rPr>
        <w:t xml:space="preserve"> provided by SWIFT, typically used to exchange batches of structured financial messages and large reports. In the SSP, e.g. the TARGET2 directory is transferred via the Secure IP Network (SIPN) by SWIFT using the FileAct service.</w:t>
      </w:r>
    </w:p>
    <w:p w:rsidR="006E53A5" w:rsidRPr="006E53A5" w:rsidRDefault="006E53A5" w:rsidP="005D1B3D">
      <w:pPr>
        <w:pStyle w:val="ListParagraph"/>
        <w:numPr>
          <w:ilvl w:val="0"/>
          <w:numId w:val="40"/>
        </w:numPr>
        <w:spacing w:line="288" w:lineRule="auto"/>
        <w:contextualSpacing/>
        <w:jc w:val="both"/>
        <w:rPr>
          <w:rFonts w:ascii="Tahoma" w:hAnsi="Tahoma" w:cs="Tahoma"/>
          <w:noProof/>
          <w:lang w:val="mk-MK"/>
        </w:rPr>
      </w:pPr>
    </w:p>
    <w:p w:rsidR="006E53A5" w:rsidRPr="006E53A5" w:rsidRDefault="006E53A5" w:rsidP="005D1B3D">
      <w:pPr>
        <w:pStyle w:val="ListParagraph"/>
        <w:numPr>
          <w:ilvl w:val="0"/>
          <w:numId w:val="40"/>
        </w:numPr>
        <w:spacing w:line="288" w:lineRule="auto"/>
        <w:contextualSpacing/>
        <w:jc w:val="both"/>
        <w:rPr>
          <w:rFonts w:ascii="Tahoma" w:hAnsi="Tahoma" w:cs="Tahoma"/>
          <w:noProof/>
          <w:lang w:val="mk-MK"/>
        </w:rPr>
      </w:pPr>
    </w:p>
    <w:p w:rsidR="0008628C" w:rsidRPr="00697C26" w:rsidRDefault="0008628C" w:rsidP="0008628C">
      <w:pPr>
        <w:pStyle w:val="ListParagraph"/>
        <w:numPr>
          <w:ilvl w:val="0"/>
          <w:numId w:val="40"/>
        </w:numPr>
        <w:spacing w:line="288" w:lineRule="auto"/>
        <w:contextualSpacing/>
        <w:jc w:val="both"/>
        <w:rPr>
          <w:rFonts w:ascii="Tahoma" w:hAnsi="Tahoma" w:cs="Tahoma"/>
          <w:noProof/>
        </w:rPr>
      </w:pPr>
      <w:r>
        <w:rPr>
          <w:rFonts w:ascii="Tahoma" w:hAnsi="Tahoma"/>
          <w:b/>
          <w:bCs/>
        </w:rPr>
        <w:t>SWIFT GPI</w:t>
      </w:r>
      <w:r>
        <w:rPr>
          <w:rFonts w:ascii="Tahoma" w:hAnsi="Tahoma"/>
        </w:rPr>
        <w:t xml:space="preserve"> = Global Payments Innovation = SWIFT’s initiative which aims to improve customer experience in cross-border payments by increasing their speed, transparency and traceability. </w:t>
      </w:r>
    </w:p>
    <w:p w:rsidR="005D1B3D" w:rsidRPr="0046403F"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SWIFTNet InterAct</w:t>
      </w:r>
      <w:r>
        <w:rPr>
          <w:rFonts w:ascii="Tahoma" w:hAnsi="Tahoma"/>
        </w:rPr>
        <w:t xml:space="preserve"> = SWIFT interactive messaging service supporting the exchange of messages between two parties. On the SSP the InterAct service is used for the transfer of XML requests via the Secure IP Network (SIPN) by SWIFT to the ICM.</w:t>
      </w:r>
    </w:p>
    <w:p w:rsidR="005D1B3D" w:rsidRPr="0046403F"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SWIFT payment message</w:t>
      </w:r>
      <w:r>
        <w:rPr>
          <w:rFonts w:ascii="Tahoma" w:hAnsi="Tahoma"/>
        </w:rPr>
        <w:t xml:space="preserve"> = An instruction to transfer funds; the exchange of funds (settlement) subsequently takes place over a payment system or through correspondent banking relationships; used for all payments and the related transactions on the SSP.</w:t>
      </w:r>
    </w:p>
    <w:p w:rsidR="005D1B3D" w:rsidRPr="0046403F"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TARGET2 = T2</w:t>
      </w:r>
      <w:r>
        <w:rPr>
          <w:rFonts w:ascii="Tahoma" w:hAnsi="Tahoma"/>
        </w:rPr>
        <w:t xml:space="preserve"> = Pan-European RTGS system for real-time settlement on gross basis. Operator of TARGET2 is the Eurosystem.</w:t>
      </w:r>
    </w:p>
    <w:p w:rsidR="005D1B3D" w:rsidRPr="0046403F"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TARGET working day</w:t>
      </w:r>
      <w:r>
        <w:rPr>
          <w:rFonts w:ascii="Tahoma" w:hAnsi="Tahoma"/>
        </w:rPr>
        <w:t xml:space="preserve"> = The TARGET working day (d) equals the calendar day with the exception of the days when the TARGET system is not operated.</w:t>
      </w:r>
    </w:p>
    <w:p w:rsidR="005D1B3D" w:rsidRPr="0046403F"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TARGET2 directory</w:t>
      </w:r>
      <w:r>
        <w:rPr>
          <w:rFonts w:ascii="Tahoma" w:hAnsi="Tahoma"/>
        </w:rPr>
        <w:t xml:space="preserve"> = Directory used by participants to find out where a payment has to be addressed by SWIFTNet Y-Copy mode. On a domestic level, it could be used to find the relation between the national sorting codes and the related BICs.</w:t>
      </w:r>
    </w:p>
    <w:p w:rsidR="005D1B3D" w:rsidRPr="00683429"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Task</w:t>
      </w:r>
      <w:r>
        <w:rPr>
          <w:rFonts w:ascii="Tahoma" w:hAnsi="Tahoma"/>
        </w:rPr>
        <w:t xml:space="preserve"> = Via the ICM it is possible to transmit</w:t>
      </w:r>
    </w:p>
    <w:p w:rsidR="005D1B3D" w:rsidRPr="00683429"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action orders (e.g. all kinds of entries) and</w:t>
      </w:r>
    </w:p>
    <w:p w:rsidR="005D1B3D" w:rsidRPr="00683429"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information orders (e.g. "display") to the different modules of the SSP.</w:t>
      </w:r>
    </w:p>
    <w:p w:rsidR="005D1B3D" w:rsidRPr="00432B28" w:rsidRDefault="005D1B3D" w:rsidP="005D1B3D">
      <w:pPr>
        <w:pStyle w:val="ListParagraph"/>
        <w:spacing w:line="288" w:lineRule="auto"/>
        <w:jc w:val="both"/>
        <w:rPr>
          <w:rFonts w:ascii="Tahoma" w:hAnsi="Tahoma" w:cs="Tahoma"/>
          <w:noProof/>
        </w:rPr>
      </w:pPr>
      <w:r>
        <w:rPr>
          <w:rFonts w:ascii="Tahoma" w:hAnsi="Tahoma"/>
        </w:rPr>
        <w:t>Action orders transmitted via the ICM are defined as "tasks".</w:t>
      </w:r>
    </w:p>
    <w:p w:rsidR="005D1B3D" w:rsidRPr="00683429"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TRN = Transaction Reference Number</w:t>
      </w:r>
      <w:r>
        <w:rPr>
          <w:rFonts w:ascii="Tahoma" w:hAnsi="Tahoma"/>
        </w:rPr>
        <w:t xml:space="preserve"> = An alphanumeric reference of up to 16 characters assigned by the sender to messages sent over the SWIFT network.</w:t>
      </w:r>
    </w:p>
    <w:p w:rsidR="005D1B3D" w:rsidRPr="00683429"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UTC = Universal Time Coordinates</w:t>
      </w:r>
      <w:r>
        <w:rPr>
          <w:rFonts w:ascii="Tahoma" w:hAnsi="Tahoma"/>
        </w:rPr>
        <w:t>. A standard adopted by SWIFT for encoding date and time.</w:t>
      </w:r>
    </w:p>
    <w:p w:rsidR="005D1B3D" w:rsidRPr="00683429"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V-shape</w:t>
      </w:r>
      <w:r>
        <w:rPr>
          <w:rFonts w:ascii="Tahoma" w:hAnsi="Tahoma"/>
        </w:rPr>
        <w:t xml:space="preserve"> = Type of transmission of SWIFT messages on the SSP which is mostly used in the context of payments processed via HAM.</w:t>
      </w:r>
    </w:p>
    <w:p w:rsidR="005D1B3D" w:rsidRPr="000A1E1D"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Warehoused Payment</w:t>
      </w:r>
      <w:r>
        <w:rPr>
          <w:rFonts w:ascii="Tahoma" w:hAnsi="Tahoma"/>
        </w:rPr>
        <w:t xml:space="preserve"> = Payments submitted up to five TARGET working days in advance. In this case, the payment message will be warehoused until the day trade phase of SSP with the respective date starts.</w:t>
      </w:r>
    </w:p>
    <w:p w:rsidR="005D1B3D" w:rsidRPr="000A1E1D"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Wildcards</w:t>
      </w:r>
      <w:r>
        <w:rPr>
          <w:rFonts w:ascii="Tahoma" w:hAnsi="Tahoma"/>
        </w:rPr>
        <w:t xml:space="preserve"> = In Select Criteria screens and Select screens of the ICM it is possible to search with the following wildcards:</w:t>
      </w:r>
    </w:p>
    <w:p w:rsidR="005D1B3D" w:rsidRPr="000A1E1D"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lastRenderedPageBreak/>
        <w:t>"*" = one or more characters are missing and</w:t>
      </w:r>
    </w:p>
    <w:p w:rsidR="005D1B3D" w:rsidRPr="000A1E1D" w:rsidRDefault="005D1B3D" w:rsidP="005D1B3D">
      <w:pPr>
        <w:pStyle w:val="ListParagraph"/>
        <w:numPr>
          <w:ilvl w:val="0"/>
          <w:numId w:val="41"/>
        </w:numPr>
        <w:spacing w:line="288" w:lineRule="auto"/>
        <w:contextualSpacing/>
        <w:jc w:val="both"/>
        <w:rPr>
          <w:rFonts w:ascii="Tahoma" w:hAnsi="Tahoma" w:cs="Tahoma"/>
          <w:noProof/>
        </w:rPr>
      </w:pPr>
      <w:r>
        <w:rPr>
          <w:rFonts w:ascii="Tahoma" w:hAnsi="Tahoma"/>
        </w:rPr>
        <w:t>"?" = one character is missing.</w:t>
      </w:r>
    </w:p>
    <w:p w:rsidR="005D1B3D" w:rsidRPr="000A1E1D" w:rsidRDefault="005D1B3D" w:rsidP="005D1B3D">
      <w:pPr>
        <w:pStyle w:val="ListParagraph"/>
        <w:numPr>
          <w:ilvl w:val="0"/>
          <w:numId w:val="40"/>
        </w:numPr>
        <w:spacing w:line="288" w:lineRule="auto"/>
        <w:contextualSpacing/>
        <w:jc w:val="both"/>
        <w:rPr>
          <w:rFonts w:ascii="Tahoma" w:hAnsi="Tahoma" w:cs="Tahoma"/>
          <w:noProof/>
        </w:rPr>
      </w:pPr>
      <w:r>
        <w:rPr>
          <w:rFonts w:ascii="Tahoma" w:hAnsi="Tahoma"/>
          <w:b/>
          <w:bCs/>
        </w:rPr>
        <w:t>XML</w:t>
      </w:r>
      <w:r>
        <w:rPr>
          <w:rFonts w:ascii="Tahoma" w:hAnsi="Tahoma"/>
        </w:rPr>
        <w:t xml:space="preserve"> = Acronym for Extensible Markup Language. Subset of Standard Generalized Markup Language (SGML - ISO 8879) designed especially for use on the Web and in Web-based applications.</w:t>
      </w:r>
    </w:p>
    <w:p w:rsidR="008B54CD" w:rsidRPr="007939BE" w:rsidRDefault="005D1B3D" w:rsidP="005D1B3D">
      <w:pPr>
        <w:pStyle w:val="ListParagraph"/>
        <w:numPr>
          <w:ilvl w:val="0"/>
          <w:numId w:val="40"/>
        </w:numPr>
        <w:spacing w:line="288" w:lineRule="auto"/>
        <w:contextualSpacing/>
        <w:jc w:val="both"/>
        <w:rPr>
          <w:rFonts w:ascii="Tahoma" w:hAnsi="Tahoma" w:cs="Tahoma"/>
        </w:rPr>
      </w:pPr>
      <w:r>
        <w:rPr>
          <w:rFonts w:ascii="Tahoma" w:hAnsi="Tahoma"/>
          <w:b/>
          <w:bCs/>
        </w:rPr>
        <w:t>Y-copy</w:t>
      </w:r>
      <w:r>
        <w:rPr>
          <w:rFonts w:ascii="Tahoma" w:hAnsi="Tahoma"/>
        </w:rPr>
        <w:t xml:space="preserve"> = Standard type of transmission of SWIFT messages on the SSP which is used in the context of payments processed via PM.</w:t>
      </w:r>
    </w:p>
    <w:sectPr w:rsidR="008B54CD" w:rsidRPr="007939BE" w:rsidSect="001173EC">
      <w:headerReference w:type="default" r:id="rId23"/>
      <w:footerReference w:type="even" r:id="rId24"/>
      <w:footerReference w:type="default" r:id="rId25"/>
      <w:headerReference w:type="first" r:id="rId26"/>
      <w:footerReference w:type="first" r:id="rId27"/>
      <w:pgSz w:w="11909" w:h="16834" w:code="9"/>
      <w:pgMar w:top="1134" w:right="1412" w:bottom="992" w:left="1412"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3CF" w:rsidRDefault="003C33CF" w:rsidP="00F66EE5">
      <w:r>
        <w:separator/>
      </w:r>
    </w:p>
  </w:endnote>
  <w:endnote w:type="continuationSeparator" w:id="0">
    <w:p w:rsidR="003C33CF" w:rsidRDefault="003C33CF" w:rsidP="00F6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7F3" w:rsidRPr="001166B2" w:rsidRDefault="00BB47F3">
    <w:pPr>
      <w:pStyle w:val="Footer"/>
      <w:framePr w:wrap="around" w:vAnchor="text" w:hAnchor="margin" w:xAlign="right" w:y="1"/>
      <w:rPr>
        <w:rStyle w:val="PageNumber"/>
        <w:rFonts w:ascii="Tahoma" w:hAnsi="Tahoma" w:cs="Tahoma"/>
      </w:rPr>
    </w:pPr>
    <w:r w:rsidRPr="001166B2">
      <w:rPr>
        <w:rStyle w:val="PageNumber"/>
        <w:rFonts w:ascii="Tahoma" w:hAnsi="Tahoma" w:cs="Tahoma"/>
      </w:rPr>
      <w:fldChar w:fldCharType="begin"/>
    </w:r>
    <w:r w:rsidRPr="001166B2">
      <w:rPr>
        <w:rStyle w:val="PageNumber"/>
        <w:rFonts w:ascii="Tahoma" w:hAnsi="Tahoma" w:cs="Tahoma"/>
      </w:rPr>
      <w:instrText xml:space="preserve">PAGE  </w:instrText>
    </w:r>
    <w:r w:rsidRPr="001166B2">
      <w:rPr>
        <w:rStyle w:val="PageNumber"/>
        <w:rFonts w:ascii="Tahoma" w:hAnsi="Tahoma" w:cs="Tahoma"/>
      </w:rPr>
      <w:fldChar w:fldCharType="separate"/>
    </w:r>
    <w:r w:rsidRPr="001166B2">
      <w:rPr>
        <w:rStyle w:val="PageNumber"/>
        <w:rFonts w:ascii="Tahoma" w:hAnsi="Tahoma" w:cs="Tahoma"/>
      </w:rPr>
      <w:t>1</w:t>
    </w:r>
    <w:r w:rsidRPr="001166B2">
      <w:rPr>
        <w:rStyle w:val="PageNumber"/>
        <w:rFonts w:ascii="Tahoma" w:hAnsi="Tahoma" w:cs="Tahoma"/>
      </w:rPr>
      <w:fldChar w:fldCharType="end"/>
    </w:r>
  </w:p>
  <w:p w:rsidR="00BB47F3" w:rsidRPr="001166B2" w:rsidRDefault="00BB47F3">
    <w:pPr>
      <w:pStyle w:val="Footer"/>
      <w:ind w:right="360"/>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7F3" w:rsidRPr="001166B2" w:rsidRDefault="00BB47F3" w:rsidP="001173EC">
    <w:pPr>
      <w:rPr>
        <w:rFonts w:ascii="Tahoma" w:hAnsi="Tahoma" w:cs="Tahoma"/>
      </w:rPr>
    </w:pPr>
    <w:bookmarkStart w:id="400" w:name="_Toc509123035"/>
    <w:bookmarkStart w:id="401" w:name="_Ref509914480"/>
    <w:bookmarkStart w:id="402" w:name="_Toc509973681"/>
    <w:bookmarkEnd w:id="400"/>
    <w:bookmarkEnd w:id="401"/>
    <w:bookmarkEnd w:id="40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BB47F3" w:rsidRPr="001166B2" w:rsidTr="00A03DBE">
      <w:trPr>
        <w:trHeight w:val="623"/>
      </w:trPr>
      <w:tc>
        <w:tcPr>
          <w:tcW w:w="9322" w:type="dxa"/>
          <w:tcBorders>
            <w:top w:val="thinThickSmallGap" w:sz="24" w:space="0" w:color="auto"/>
            <w:left w:val="nil"/>
            <w:bottom w:val="nil"/>
            <w:right w:val="nil"/>
          </w:tcBorders>
        </w:tcPr>
        <w:p w:rsidR="00BB47F3" w:rsidRPr="00A03DBE" w:rsidRDefault="00BB47F3" w:rsidP="00215B5E">
          <w:pPr>
            <w:pStyle w:val="Footer"/>
            <w:tabs>
              <w:tab w:val="clear" w:pos="4153"/>
              <w:tab w:val="clear" w:pos="8306"/>
              <w:tab w:val="left" w:pos="2265"/>
              <w:tab w:val="center" w:pos="8964"/>
              <w:tab w:val="right" w:pos="9248"/>
            </w:tabs>
            <w:ind w:left="-108" w:right="459"/>
            <w:rPr>
              <w:rFonts w:ascii="Tahoma" w:hAnsi="Tahoma" w:cs="Tahoma"/>
              <w:b/>
              <w:i/>
              <w:sz w:val="18"/>
            </w:rPr>
          </w:pPr>
          <w:r>
            <w:rPr>
              <w:rFonts w:ascii="Tahoma" w:hAnsi="Tahoma"/>
              <w:b/>
              <w:i/>
              <w:sz w:val="18"/>
            </w:rPr>
            <w:t>November 2018</w:t>
          </w:r>
          <w:r>
            <w:rPr>
              <w:rFonts w:ascii="Tahoma" w:hAnsi="Tahoma"/>
              <w:b/>
              <w:i/>
              <w:snapToGrid w:val="0"/>
              <w:sz w:val="18"/>
            </w:rPr>
            <w:tab/>
          </w:r>
          <w:r>
            <w:rPr>
              <w:rFonts w:ascii="Tahoma" w:hAnsi="Tahoma"/>
              <w:b/>
              <w:i/>
              <w:snapToGrid w:val="0"/>
              <w:sz w:val="18"/>
            </w:rPr>
            <w:tab/>
          </w:r>
          <w:r w:rsidRPr="002331F0">
            <w:rPr>
              <w:rFonts w:ascii="Tahoma" w:hAnsi="Tahoma" w:cs="Tahoma"/>
              <w:b/>
              <w:i/>
              <w:snapToGrid w:val="0"/>
            </w:rPr>
            <w:fldChar w:fldCharType="begin"/>
          </w:r>
          <w:r w:rsidRPr="002331F0">
            <w:rPr>
              <w:rFonts w:ascii="Tahoma" w:hAnsi="Tahoma" w:cs="Tahoma"/>
              <w:b/>
              <w:i/>
              <w:snapToGrid w:val="0"/>
            </w:rPr>
            <w:instrText xml:space="preserve"> PAGE </w:instrText>
          </w:r>
          <w:r w:rsidRPr="002331F0">
            <w:rPr>
              <w:rFonts w:ascii="Tahoma" w:hAnsi="Tahoma" w:cs="Tahoma"/>
              <w:b/>
              <w:i/>
              <w:snapToGrid w:val="0"/>
            </w:rPr>
            <w:fldChar w:fldCharType="separate"/>
          </w:r>
          <w:r w:rsidR="0099455E">
            <w:rPr>
              <w:rFonts w:ascii="Tahoma" w:hAnsi="Tahoma" w:cs="Tahoma"/>
              <w:b/>
              <w:i/>
              <w:noProof/>
              <w:snapToGrid w:val="0"/>
            </w:rPr>
            <w:t>2</w:t>
          </w:r>
          <w:r w:rsidRPr="002331F0">
            <w:rPr>
              <w:rFonts w:ascii="Tahoma" w:hAnsi="Tahoma" w:cs="Tahoma"/>
              <w:b/>
              <w:i/>
              <w:snapToGrid w:val="0"/>
            </w:rPr>
            <w:fldChar w:fldCharType="end"/>
          </w:r>
          <w:bookmarkStart w:id="403" w:name="_Ref509914484"/>
          <w:r>
            <w:rPr>
              <w:rFonts w:ascii="Tahoma" w:hAnsi="Tahoma"/>
              <w:b/>
              <w:i/>
              <w:snapToGrid w:val="0"/>
            </w:rPr>
            <w:t xml:space="preserve">  </w:t>
          </w:r>
        </w:p>
      </w:tc>
    </w:tr>
    <w:bookmarkEnd w:id="403"/>
  </w:tbl>
  <w:p w:rsidR="00BB47F3" w:rsidRPr="001166B2" w:rsidRDefault="00BB47F3">
    <w:pPr>
      <w:pStyle w:val="Footer"/>
      <w:rPr>
        <w:rFonts w:ascii="Tahoma" w:hAnsi="Tahoma" w:cs="Tahom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8" w:space="0" w:color="auto"/>
        <w:insideV w:val="single" w:sz="4" w:space="0" w:color="auto"/>
      </w:tblBorders>
      <w:tblLayout w:type="fixed"/>
      <w:tblLook w:val="0000" w:firstRow="0" w:lastRow="0" w:firstColumn="0" w:lastColumn="0" w:noHBand="0" w:noVBand="0"/>
    </w:tblPr>
    <w:tblGrid>
      <w:gridCol w:w="9072"/>
    </w:tblGrid>
    <w:tr w:rsidR="00BB47F3" w:rsidRPr="001166B2">
      <w:tc>
        <w:tcPr>
          <w:tcW w:w="9072" w:type="dxa"/>
        </w:tcPr>
        <w:p w:rsidR="00BB47F3" w:rsidRPr="000B55E2" w:rsidRDefault="00BB47F3" w:rsidP="00215B5E">
          <w:pPr>
            <w:pStyle w:val="Footer"/>
            <w:ind w:right="360"/>
            <w:jc w:val="center"/>
            <w:rPr>
              <w:rFonts w:ascii="Cambria" w:hAnsi="Cambria"/>
              <w:b/>
              <w:i/>
              <w:sz w:val="18"/>
            </w:rPr>
          </w:pPr>
          <w:r>
            <w:rPr>
              <w:rFonts w:ascii="Tahoma" w:hAnsi="Tahoma"/>
              <w:b/>
              <w:i/>
              <w:sz w:val="22"/>
              <w:szCs w:val="22"/>
            </w:rPr>
            <w:t>November 2018</w:t>
          </w:r>
        </w:p>
      </w:tc>
    </w:tr>
  </w:tbl>
  <w:p w:rsidR="00BB47F3" w:rsidRPr="001166B2" w:rsidRDefault="00BB47F3" w:rsidP="00915B8B">
    <w:pPr>
      <w:pStyle w:val="Footer"/>
      <w:tabs>
        <w:tab w:val="clear" w:pos="4153"/>
        <w:tab w:val="clear" w:pos="8306"/>
        <w:tab w:val="left" w:pos="5775"/>
      </w:tabs>
      <w:rPr>
        <w:rFonts w:ascii="Tahoma" w:hAnsi="Tahoma" w:cs="Tahoma"/>
      </w:rPr>
    </w:pPr>
    <w:r>
      <w:rPr>
        <w:rFonts w:ascii="Tahoma" w:hAnsi="Tahom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3CF" w:rsidRDefault="003C33CF" w:rsidP="00F66EE5">
      <w:r>
        <w:separator/>
      </w:r>
    </w:p>
  </w:footnote>
  <w:footnote w:type="continuationSeparator" w:id="0">
    <w:p w:rsidR="003C33CF" w:rsidRDefault="003C33CF" w:rsidP="00F6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ayout w:type="fixed"/>
      <w:tblLook w:val="0000" w:firstRow="0" w:lastRow="0" w:firstColumn="0" w:lastColumn="0" w:noHBand="0" w:noVBand="0"/>
    </w:tblPr>
    <w:tblGrid>
      <w:gridCol w:w="9287"/>
    </w:tblGrid>
    <w:tr w:rsidR="00BB47F3" w:rsidRPr="001166B2">
      <w:tc>
        <w:tcPr>
          <w:tcW w:w="9287" w:type="dxa"/>
        </w:tcPr>
        <w:p w:rsidR="00BB47F3" w:rsidRPr="00F66EE5" w:rsidRDefault="00BB47F3" w:rsidP="006B4C90">
          <w:pPr>
            <w:pStyle w:val="Header"/>
            <w:spacing w:line="288" w:lineRule="auto"/>
            <w:jc w:val="right"/>
            <w:rPr>
              <w:rFonts w:ascii="Tahoma" w:hAnsi="Tahoma" w:cs="Tahoma"/>
              <w:i/>
              <w:sz w:val="18"/>
            </w:rPr>
          </w:pPr>
          <w:r>
            <w:rPr>
              <w:rFonts w:ascii="Tahoma" w:hAnsi="Tahoma"/>
              <w:b/>
              <w:i/>
            </w:rPr>
            <w:t>Standard for the purpose and format of the messages in the MIPS</w:t>
          </w:r>
        </w:p>
      </w:tc>
    </w:tr>
  </w:tbl>
  <w:p w:rsidR="00BB47F3" w:rsidRPr="001166B2" w:rsidRDefault="00BB47F3">
    <w:pPr>
      <w:pStyle w:val="Header"/>
      <w:rPr>
        <w:rFonts w:ascii="Tahoma" w:hAnsi="Tahoma" w:cs="Tahom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7F3" w:rsidRPr="009A703A" w:rsidRDefault="00BB47F3" w:rsidP="00652048">
    <w:pPr>
      <w:jc w:val="center"/>
      <w:rPr>
        <w:rFonts w:ascii="Tahoma" w:hAnsi="Tahoma" w:cs="Tahoma"/>
        <w:sz w:val="22"/>
      </w:rPr>
    </w:pPr>
    <w:r>
      <w:rPr>
        <w:rFonts w:ascii="Tahoma" w:hAnsi="Tahoma"/>
        <w:noProof/>
        <w:lang w:eastAsia="en-US"/>
      </w:rPr>
      <w:drawing>
        <wp:inline distT="0" distB="0" distL="0" distR="0" wp14:anchorId="76AA1FFE" wp14:editId="4EA79534">
          <wp:extent cx="781050" cy="838200"/>
          <wp:effectExtent l="0" t="0" r="0" b="0"/>
          <wp:docPr id="7" name="Picture 1" descr="Niko_Memo_Logo_Tem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ko_Memo_Logo_Tem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38200"/>
                  </a:xfrm>
                  <a:prstGeom prst="rect">
                    <a:avLst/>
                  </a:prstGeom>
                  <a:noFill/>
                  <a:ln>
                    <a:noFill/>
                  </a:ln>
                </pic:spPr>
              </pic:pic>
            </a:graphicData>
          </a:graphic>
        </wp:inline>
      </w:drawing>
    </w:r>
  </w:p>
  <w:p w:rsidR="00BB47F3" w:rsidRPr="00FC2BA4" w:rsidRDefault="00BB47F3" w:rsidP="00652048">
    <w:pPr>
      <w:pBdr>
        <w:bottom w:val="single" w:sz="4" w:space="6" w:color="auto"/>
      </w:pBdr>
      <w:jc w:val="center"/>
      <w:rPr>
        <w:rFonts w:ascii="Tahoma" w:hAnsi="Tahoma" w:cs="Tahoma"/>
        <w:b/>
        <w:sz w:val="22"/>
        <w:szCs w:val="22"/>
      </w:rPr>
    </w:pPr>
    <w:r>
      <w:rPr>
        <w:rFonts w:ascii="Tahoma" w:hAnsi="Tahoma"/>
        <w:b/>
        <w:sz w:val="22"/>
        <w:szCs w:val="22"/>
      </w:rPr>
      <w:t>NATIONAL BANK OF THE REPUBLIC OF MACEDONIA</w:t>
    </w:r>
  </w:p>
  <w:p w:rsidR="00BB47F3" w:rsidRPr="001166B2" w:rsidRDefault="00BB47F3">
    <w:pPr>
      <w:spacing w:line="240" w:lineRule="atLeast"/>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4ECA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342E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A0CB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CDCCB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C1E53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A2E2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5EBF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F8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0A8A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6457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64F89"/>
    <w:multiLevelType w:val="hybridMultilevel"/>
    <w:tmpl w:val="C0FE7602"/>
    <w:lvl w:ilvl="0" w:tplc="723AB98C">
      <w:numFmt w:val="bullet"/>
      <w:lvlText w:val="-"/>
      <w:lvlJc w:val="left"/>
      <w:pPr>
        <w:tabs>
          <w:tab w:val="num" w:pos="644"/>
        </w:tabs>
        <w:ind w:left="644" w:hanging="360"/>
      </w:pPr>
      <w:rPr>
        <w:rFonts w:ascii="MAC C Times" w:eastAsia="Times New Roman" w:hAnsi="MAC C Times" w:cs="Times New Roman" w:hint="default"/>
      </w:rPr>
    </w:lvl>
    <w:lvl w:ilvl="1" w:tplc="042F0003" w:tentative="1">
      <w:start w:val="1"/>
      <w:numFmt w:val="bullet"/>
      <w:lvlText w:val="o"/>
      <w:lvlJc w:val="left"/>
      <w:pPr>
        <w:tabs>
          <w:tab w:val="num" w:pos="1364"/>
        </w:tabs>
        <w:ind w:left="1364" w:hanging="360"/>
      </w:pPr>
      <w:rPr>
        <w:rFonts w:ascii="Courier New" w:hAnsi="Courier New" w:cs="Courier New" w:hint="default"/>
      </w:rPr>
    </w:lvl>
    <w:lvl w:ilvl="2" w:tplc="042F0005" w:tentative="1">
      <w:start w:val="1"/>
      <w:numFmt w:val="bullet"/>
      <w:lvlText w:val=""/>
      <w:lvlJc w:val="left"/>
      <w:pPr>
        <w:tabs>
          <w:tab w:val="num" w:pos="2084"/>
        </w:tabs>
        <w:ind w:left="2084" w:hanging="360"/>
      </w:pPr>
      <w:rPr>
        <w:rFonts w:ascii="Wingdings" w:hAnsi="Wingdings" w:hint="default"/>
      </w:rPr>
    </w:lvl>
    <w:lvl w:ilvl="3" w:tplc="042F0001">
      <w:start w:val="1"/>
      <w:numFmt w:val="bullet"/>
      <w:lvlText w:val=""/>
      <w:lvlJc w:val="left"/>
      <w:pPr>
        <w:tabs>
          <w:tab w:val="num" w:pos="2804"/>
        </w:tabs>
        <w:ind w:left="2804" w:hanging="360"/>
      </w:pPr>
      <w:rPr>
        <w:rFonts w:ascii="Symbol" w:hAnsi="Symbol" w:hint="default"/>
      </w:rPr>
    </w:lvl>
    <w:lvl w:ilvl="4" w:tplc="042F0003" w:tentative="1">
      <w:start w:val="1"/>
      <w:numFmt w:val="bullet"/>
      <w:lvlText w:val="o"/>
      <w:lvlJc w:val="left"/>
      <w:pPr>
        <w:tabs>
          <w:tab w:val="num" w:pos="3524"/>
        </w:tabs>
        <w:ind w:left="3524" w:hanging="360"/>
      </w:pPr>
      <w:rPr>
        <w:rFonts w:ascii="Courier New" w:hAnsi="Courier New" w:cs="Courier New" w:hint="default"/>
      </w:rPr>
    </w:lvl>
    <w:lvl w:ilvl="5" w:tplc="042F0005" w:tentative="1">
      <w:start w:val="1"/>
      <w:numFmt w:val="bullet"/>
      <w:lvlText w:val=""/>
      <w:lvlJc w:val="left"/>
      <w:pPr>
        <w:tabs>
          <w:tab w:val="num" w:pos="4244"/>
        </w:tabs>
        <w:ind w:left="4244" w:hanging="360"/>
      </w:pPr>
      <w:rPr>
        <w:rFonts w:ascii="Wingdings" w:hAnsi="Wingdings" w:hint="default"/>
      </w:rPr>
    </w:lvl>
    <w:lvl w:ilvl="6" w:tplc="042F0001" w:tentative="1">
      <w:start w:val="1"/>
      <w:numFmt w:val="bullet"/>
      <w:lvlText w:val=""/>
      <w:lvlJc w:val="left"/>
      <w:pPr>
        <w:tabs>
          <w:tab w:val="num" w:pos="4964"/>
        </w:tabs>
        <w:ind w:left="4964" w:hanging="360"/>
      </w:pPr>
      <w:rPr>
        <w:rFonts w:ascii="Symbol" w:hAnsi="Symbol" w:hint="default"/>
      </w:rPr>
    </w:lvl>
    <w:lvl w:ilvl="7" w:tplc="042F0003" w:tentative="1">
      <w:start w:val="1"/>
      <w:numFmt w:val="bullet"/>
      <w:lvlText w:val="o"/>
      <w:lvlJc w:val="left"/>
      <w:pPr>
        <w:tabs>
          <w:tab w:val="num" w:pos="5684"/>
        </w:tabs>
        <w:ind w:left="5684" w:hanging="360"/>
      </w:pPr>
      <w:rPr>
        <w:rFonts w:ascii="Courier New" w:hAnsi="Courier New" w:cs="Courier New" w:hint="default"/>
      </w:rPr>
    </w:lvl>
    <w:lvl w:ilvl="8" w:tplc="042F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06C8558D"/>
    <w:multiLevelType w:val="singleLevel"/>
    <w:tmpl w:val="8244F208"/>
    <w:lvl w:ilvl="0">
      <w:start w:val="12"/>
      <w:numFmt w:val="decimal"/>
      <w:lvlText w:val="%1."/>
      <w:lvlJc w:val="left"/>
      <w:pPr>
        <w:tabs>
          <w:tab w:val="num" w:pos="360"/>
        </w:tabs>
        <w:ind w:left="360" w:hanging="360"/>
      </w:pPr>
    </w:lvl>
  </w:abstractNum>
  <w:abstractNum w:abstractNumId="12" w15:restartNumberingAfterBreak="0">
    <w:nsid w:val="07347618"/>
    <w:multiLevelType w:val="singleLevel"/>
    <w:tmpl w:val="2E26AD88"/>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07724403"/>
    <w:multiLevelType w:val="multilevel"/>
    <w:tmpl w:val="E0C0C98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07CE0DCA"/>
    <w:multiLevelType w:val="singleLevel"/>
    <w:tmpl w:val="64B867FE"/>
    <w:lvl w:ilvl="0">
      <w:numFmt w:val="bullet"/>
      <w:lvlText w:val=""/>
      <w:lvlJc w:val="left"/>
      <w:pPr>
        <w:tabs>
          <w:tab w:val="num" w:pos="720"/>
        </w:tabs>
        <w:ind w:left="720" w:hanging="360"/>
      </w:pPr>
      <w:rPr>
        <w:rFonts w:ascii="Symbol" w:hAnsi="Symbol" w:hint="default"/>
        <w:sz w:val="16"/>
      </w:rPr>
    </w:lvl>
  </w:abstractNum>
  <w:abstractNum w:abstractNumId="15" w15:restartNumberingAfterBreak="0">
    <w:nsid w:val="0A52282C"/>
    <w:multiLevelType w:val="hybridMultilevel"/>
    <w:tmpl w:val="976EE8AE"/>
    <w:lvl w:ilvl="0" w:tplc="042F0001">
      <w:start w:val="1"/>
      <w:numFmt w:val="bullet"/>
      <w:lvlText w:val=""/>
      <w:lvlJc w:val="left"/>
      <w:pPr>
        <w:ind w:left="1713" w:hanging="360"/>
      </w:pPr>
      <w:rPr>
        <w:rFonts w:ascii="Symbol" w:hAnsi="Symbol" w:hint="default"/>
      </w:rPr>
    </w:lvl>
    <w:lvl w:ilvl="1" w:tplc="042F0003" w:tentative="1">
      <w:start w:val="1"/>
      <w:numFmt w:val="bullet"/>
      <w:lvlText w:val="o"/>
      <w:lvlJc w:val="left"/>
      <w:pPr>
        <w:ind w:left="2433" w:hanging="360"/>
      </w:pPr>
      <w:rPr>
        <w:rFonts w:ascii="Courier New" w:hAnsi="Courier New" w:cs="Courier New" w:hint="default"/>
      </w:rPr>
    </w:lvl>
    <w:lvl w:ilvl="2" w:tplc="042F0005" w:tentative="1">
      <w:start w:val="1"/>
      <w:numFmt w:val="bullet"/>
      <w:lvlText w:val=""/>
      <w:lvlJc w:val="left"/>
      <w:pPr>
        <w:ind w:left="3153" w:hanging="360"/>
      </w:pPr>
      <w:rPr>
        <w:rFonts w:ascii="Wingdings" w:hAnsi="Wingdings" w:hint="default"/>
      </w:rPr>
    </w:lvl>
    <w:lvl w:ilvl="3" w:tplc="042F0001" w:tentative="1">
      <w:start w:val="1"/>
      <w:numFmt w:val="bullet"/>
      <w:lvlText w:val=""/>
      <w:lvlJc w:val="left"/>
      <w:pPr>
        <w:ind w:left="3873" w:hanging="360"/>
      </w:pPr>
      <w:rPr>
        <w:rFonts w:ascii="Symbol" w:hAnsi="Symbol" w:hint="default"/>
      </w:rPr>
    </w:lvl>
    <w:lvl w:ilvl="4" w:tplc="042F0003" w:tentative="1">
      <w:start w:val="1"/>
      <w:numFmt w:val="bullet"/>
      <w:lvlText w:val="o"/>
      <w:lvlJc w:val="left"/>
      <w:pPr>
        <w:ind w:left="4593" w:hanging="360"/>
      </w:pPr>
      <w:rPr>
        <w:rFonts w:ascii="Courier New" w:hAnsi="Courier New" w:cs="Courier New" w:hint="default"/>
      </w:rPr>
    </w:lvl>
    <w:lvl w:ilvl="5" w:tplc="042F0005" w:tentative="1">
      <w:start w:val="1"/>
      <w:numFmt w:val="bullet"/>
      <w:lvlText w:val=""/>
      <w:lvlJc w:val="left"/>
      <w:pPr>
        <w:ind w:left="5313" w:hanging="360"/>
      </w:pPr>
      <w:rPr>
        <w:rFonts w:ascii="Wingdings" w:hAnsi="Wingdings" w:hint="default"/>
      </w:rPr>
    </w:lvl>
    <w:lvl w:ilvl="6" w:tplc="042F0001" w:tentative="1">
      <w:start w:val="1"/>
      <w:numFmt w:val="bullet"/>
      <w:lvlText w:val=""/>
      <w:lvlJc w:val="left"/>
      <w:pPr>
        <w:ind w:left="6033" w:hanging="360"/>
      </w:pPr>
      <w:rPr>
        <w:rFonts w:ascii="Symbol" w:hAnsi="Symbol" w:hint="default"/>
      </w:rPr>
    </w:lvl>
    <w:lvl w:ilvl="7" w:tplc="042F0003" w:tentative="1">
      <w:start w:val="1"/>
      <w:numFmt w:val="bullet"/>
      <w:lvlText w:val="o"/>
      <w:lvlJc w:val="left"/>
      <w:pPr>
        <w:ind w:left="6753" w:hanging="360"/>
      </w:pPr>
      <w:rPr>
        <w:rFonts w:ascii="Courier New" w:hAnsi="Courier New" w:cs="Courier New" w:hint="default"/>
      </w:rPr>
    </w:lvl>
    <w:lvl w:ilvl="8" w:tplc="042F0005" w:tentative="1">
      <w:start w:val="1"/>
      <w:numFmt w:val="bullet"/>
      <w:lvlText w:val=""/>
      <w:lvlJc w:val="left"/>
      <w:pPr>
        <w:ind w:left="7473" w:hanging="360"/>
      </w:pPr>
      <w:rPr>
        <w:rFonts w:ascii="Wingdings" w:hAnsi="Wingdings" w:hint="default"/>
      </w:rPr>
    </w:lvl>
  </w:abstractNum>
  <w:abstractNum w:abstractNumId="16" w15:restartNumberingAfterBreak="0">
    <w:nsid w:val="0FDC115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5FE7511"/>
    <w:multiLevelType w:val="hybridMultilevel"/>
    <w:tmpl w:val="7F1E0BD4"/>
    <w:lvl w:ilvl="0" w:tplc="0234F7A6">
      <w:start w:val="4"/>
      <w:numFmt w:val="lowerLetter"/>
      <w:lvlText w:val="%1."/>
      <w:lvlJc w:val="left"/>
      <w:pPr>
        <w:ind w:left="1353" w:hanging="360"/>
      </w:pPr>
      <w:rPr>
        <w:rFonts w:hint="default"/>
      </w:rPr>
    </w:lvl>
    <w:lvl w:ilvl="1" w:tplc="042F0019" w:tentative="1">
      <w:start w:val="1"/>
      <w:numFmt w:val="lowerLetter"/>
      <w:lvlText w:val="%2."/>
      <w:lvlJc w:val="left"/>
      <w:pPr>
        <w:ind w:left="2073" w:hanging="360"/>
      </w:pPr>
    </w:lvl>
    <w:lvl w:ilvl="2" w:tplc="042F001B" w:tentative="1">
      <w:start w:val="1"/>
      <w:numFmt w:val="lowerRoman"/>
      <w:lvlText w:val="%3."/>
      <w:lvlJc w:val="right"/>
      <w:pPr>
        <w:ind w:left="2793" w:hanging="180"/>
      </w:pPr>
    </w:lvl>
    <w:lvl w:ilvl="3" w:tplc="042F000F" w:tentative="1">
      <w:start w:val="1"/>
      <w:numFmt w:val="decimal"/>
      <w:lvlText w:val="%4."/>
      <w:lvlJc w:val="left"/>
      <w:pPr>
        <w:ind w:left="3513" w:hanging="360"/>
      </w:pPr>
    </w:lvl>
    <w:lvl w:ilvl="4" w:tplc="042F0019" w:tentative="1">
      <w:start w:val="1"/>
      <w:numFmt w:val="lowerLetter"/>
      <w:lvlText w:val="%5."/>
      <w:lvlJc w:val="left"/>
      <w:pPr>
        <w:ind w:left="4233" w:hanging="360"/>
      </w:pPr>
    </w:lvl>
    <w:lvl w:ilvl="5" w:tplc="042F001B" w:tentative="1">
      <w:start w:val="1"/>
      <w:numFmt w:val="lowerRoman"/>
      <w:lvlText w:val="%6."/>
      <w:lvlJc w:val="right"/>
      <w:pPr>
        <w:ind w:left="4953" w:hanging="180"/>
      </w:pPr>
    </w:lvl>
    <w:lvl w:ilvl="6" w:tplc="042F000F" w:tentative="1">
      <w:start w:val="1"/>
      <w:numFmt w:val="decimal"/>
      <w:lvlText w:val="%7."/>
      <w:lvlJc w:val="left"/>
      <w:pPr>
        <w:ind w:left="5673" w:hanging="360"/>
      </w:pPr>
    </w:lvl>
    <w:lvl w:ilvl="7" w:tplc="042F0019" w:tentative="1">
      <w:start w:val="1"/>
      <w:numFmt w:val="lowerLetter"/>
      <w:lvlText w:val="%8."/>
      <w:lvlJc w:val="left"/>
      <w:pPr>
        <w:ind w:left="6393" w:hanging="360"/>
      </w:pPr>
    </w:lvl>
    <w:lvl w:ilvl="8" w:tplc="042F001B" w:tentative="1">
      <w:start w:val="1"/>
      <w:numFmt w:val="lowerRoman"/>
      <w:lvlText w:val="%9."/>
      <w:lvlJc w:val="right"/>
      <w:pPr>
        <w:ind w:left="7113" w:hanging="180"/>
      </w:pPr>
    </w:lvl>
  </w:abstractNum>
  <w:abstractNum w:abstractNumId="18" w15:restartNumberingAfterBreak="0">
    <w:nsid w:val="1C64680A"/>
    <w:multiLevelType w:val="hybridMultilevel"/>
    <w:tmpl w:val="FF98F698"/>
    <w:lvl w:ilvl="0" w:tplc="27BEEA18">
      <w:start w:val="1"/>
      <w:numFmt w:val="lowerLetter"/>
      <w:lvlText w:val="%1."/>
      <w:lvlJc w:val="left"/>
      <w:pPr>
        <w:ind w:left="1353" w:hanging="360"/>
      </w:pPr>
      <w:rPr>
        <w:rFonts w:hint="default"/>
      </w:rPr>
    </w:lvl>
    <w:lvl w:ilvl="1" w:tplc="042F0001">
      <w:start w:val="1"/>
      <w:numFmt w:val="bullet"/>
      <w:lvlText w:val=""/>
      <w:lvlJc w:val="left"/>
      <w:pPr>
        <w:ind w:left="2073" w:hanging="360"/>
      </w:pPr>
      <w:rPr>
        <w:rFonts w:ascii="Symbol" w:hAnsi="Symbol" w:hint="default"/>
      </w:rPr>
    </w:lvl>
    <w:lvl w:ilvl="2" w:tplc="042F001B" w:tentative="1">
      <w:start w:val="1"/>
      <w:numFmt w:val="lowerRoman"/>
      <w:lvlText w:val="%3."/>
      <w:lvlJc w:val="right"/>
      <w:pPr>
        <w:ind w:left="2793" w:hanging="180"/>
      </w:pPr>
    </w:lvl>
    <w:lvl w:ilvl="3" w:tplc="042F000F" w:tentative="1">
      <w:start w:val="1"/>
      <w:numFmt w:val="decimal"/>
      <w:lvlText w:val="%4."/>
      <w:lvlJc w:val="left"/>
      <w:pPr>
        <w:ind w:left="3513" w:hanging="360"/>
      </w:pPr>
    </w:lvl>
    <w:lvl w:ilvl="4" w:tplc="042F0019" w:tentative="1">
      <w:start w:val="1"/>
      <w:numFmt w:val="lowerLetter"/>
      <w:lvlText w:val="%5."/>
      <w:lvlJc w:val="left"/>
      <w:pPr>
        <w:ind w:left="4233" w:hanging="360"/>
      </w:pPr>
    </w:lvl>
    <w:lvl w:ilvl="5" w:tplc="042F001B" w:tentative="1">
      <w:start w:val="1"/>
      <w:numFmt w:val="lowerRoman"/>
      <w:lvlText w:val="%6."/>
      <w:lvlJc w:val="right"/>
      <w:pPr>
        <w:ind w:left="4953" w:hanging="180"/>
      </w:pPr>
    </w:lvl>
    <w:lvl w:ilvl="6" w:tplc="042F000F" w:tentative="1">
      <w:start w:val="1"/>
      <w:numFmt w:val="decimal"/>
      <w:lvlText w:val="%7."/>
      <w:lvlJc w:val="left"/>
      <w:pPr>
        <w:ind w:left="5673" w:hanging="360"/>
      </w:pPr>
    </w:lvl>
    <w:lvl w:ilvl="7" w:tplc="042F0019" w:tentative="1">
      <w:start w:val="1"/>
      <w:numFmt w:val="lowerLetter"/>
      <w:lvlText w:val="%8."/>
      <w:lvlJc w:val="left"/>
      <w:pPr>
        <w:ind w:left="6393" w:hanging="360"/>
      </w:pPr>
    </w:lvl>
    <w:lvl w:ilvl="8" w:tplc="042F001B" w:tentative="1">
      <w:start w:val="1"/>
      <w:numFmt w:val="lowerRoman"/>
      <w:lvlText w:val="%9."/>
      <w:lvlJc w:val="right"/>
      <w:pPr>
        <w:ind w:left="7113" w:hanging="180"/>
      </w:pPr>
    </w:lvl>
  </w:abstractNum>
  <w:abstractNum w:abstractNumId="19" w15:restartNumberingAfterBreak="0">
    <w:nsid w:val="272E5096"/>
    <w:multiLevelType w:val="singleLevel"/>
    <w:tmpl w:val="AA201404"/>
    <w:lvl w:ilvl="0">
      <w:start w:val="1"/>
      <w:numFmt w:val="decimal"/>
      <w:lvlText w:val="%1."/>
      <w:lvlJc w:val="left"/>
      <w:pPr>
        <w:tabs>
          <w:tab w:val="num" w:pos="360"/>
        </w:tabs>
        <w:ind w:left="360" w:hanging="360"/>
      </w:pPr>
    </w:lvl>
  </w:abstractNum>
  <w:abstractNum w:abstractNumId="20" w15:restartNumberingAfterBreak="0">
    <w:nsid w:val="27D71137"/>
    <w:multiLevelType w:val="hybridMultilevel"/>
    <w:tmpl w:val="4C8ADB5A"/>
    <w:lvl w:ilvl="0" w:tplc="B256307E">
      <w:start w:val="1"/>
      <w:numFmt w:val="decimal"/>
      <w:lvlText w:val="%1."/>
      <w:lvlJc w:val="left"/>
      <w:pPr>
        <w:ind w:left="1080" w:hanging="360"/>
      </w:pPr>
      <w:rPr>
        <w:rFonts w:hint="default"/>
        <w:b w:val="0"/>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1" w15:restartNumberingAfterBreak="0">
    <w:nsid w:val="2AAE198C"/>
    <w:multiLevelType w:val="hybridMultilevel"/>
    <w:tmpl w:val="BF0238C8"/>
    <w:lvl w:ilvl="0" w:tplc="042F0019">
      <w:start w:val="1"/>
      <w:numFmt w:val="lowerLetter"/>
      <w:lvlText w:val="%1."/>
      <w:lvlJc w:val="left"/>
      <w:pPr>
        <w:ind w:left="1353" w:hanging="360"/>
      </w:pPr>
      <w:rPr>
        <w:rFonts w:hint="default"/>
      </w:rPr>
    </w:lvl>
    <w:lvl w:ilvl="1" w:tplc="042F0019" w:tentative="1">
      <w:start w:val="1"/>
      <w:numFmt w:val="lowerLetter"/>
      <w:lvlText w:val="%2."/>
      <w:lvlJc w:val="left"/>
      <w:pPr>
        <w:ind w:left="2073" w:hanging="360"/>
      </w:pPr>
    </w:lvl>
    <w:lvl w:ilvl="2" w:tplc="042F001B" w:tentative="1">
      <w:start w:val="1"/>
      <w:numFmt w:val="lowerRoman"/>
      <w:lvlText w:val="%3."/>
      <w:lvlJc w:val="right"/>
      <w:pPr>
        <w:ind w:left="2793" w:hanging="180"/>
      </w:pPr>
    </w:lvl>
    <w:lvl w:ilvl="3" w:tplc="042F000F" w:tentative="1">
      <w:start w:val="1"/>
      <w:numFmt w:val="decimal"/>
      <w:lvlText w:val="%4."/>
      <w:lvlJc w:val="left"/>
      <w:pPr>
        <w:ind w:left="3513" w:hanging="360"/>
      </w:pPr>
    </w:lvl>
    <w:lvl w:ilvl="4" w:tplc="042F0019" w:tentative="1">
      <w:start w:val="1"/>
      <w:numFmt w:val="lowerLetter"/>
      <w:lvlText w:val="%5."/>
      <w:lvlJc w:val="left"/>
      <w:pPr>
        <w:ind w:left="4233" w:hanging="360"/>
      </w:pPr>
    </w:lvl>
    <w:lvl w:ilvl="5" w:tplc="042F001B" w:tentative="1">
      <w:start w:val="1"/>
      <w:numFmt w:val="lowerRoman"/>
      <w:lvlText w:val="%6."/>
      <w:lvlJc w:val="right"/>
      <w:pPr>
        <w:ind w:left="4953" w:hanging="180"/>
      </w:pPr>
    </w:lvl>
    <w:lvl w:ilvl="6" w:tplc="042F000F" w:tentative="1">
      <w:start w:val="1"/>
      <w:numFmt w:val="decimal"/>
      <w:lvlText w:val="%7."/>
      <w:lvlJc w:val="left"/>
      <w:pPr>
        <w:ind w:left="5673" w:hanging="360"/>
      </w:pPr>
    </w:lvl>
    <w:lvl w:ilvl="7" w:tplc="042F0019" w:tentative="1">
      <w:start w:val="1"/>
      <w:numFmt w:val="lowerLetter"/>
      <w:lvlText w:val="%8."/>
      <w:lvlJc w:val="left"/>
      <w:pPr>
        <w:ind w:left="6393" w:hanging="360"/>
      </w:pPr>
    </w:lvl>
    <w:lvl w:ilvl="8" w:tplc="042F001B" w:tentative="1">
      <w:start w:val="1"/>
      <w:numFmt w:val="lowerRoman"/>
      <w:lvlText w:val="%9."/>
      <w:lvlJc w:val="right"/>
      <w:pPr>
        <w:ind w:left="7113" w:hanging="180"/>
      </w:pPr>
    </w:lvl>
  </w:abstractNum>
  <w:abstractNum w:abstractNumId="22" w15:restartNumberingAfterBreak="0">
    <w:nsid w:val="33190DBB"/>
    <w:multiLevelType w:val="singleLevel"/>
    <w:tmpl w:val="0B2CD4B8"/>
    <w:lvl w:ilvl="0">
      <w:start w:val="1"/>
      <w:numFmt w:val="bullet"/>
      <w:lvlText w:val=""/>
      <w:lvlJc w:val="left"/>
      <w:pPr>
        <w:tabs>
          <w:tab w:val="num" w:pos="360"/>
        </w:tabs>
        <w:ind w:left="360" w:hanging="360"/>
      </w:pPr>
      <w:rPr>
        <w:rFonts w:ascii="Symbol" w:hAnsi="Symbol" w:hint="default"/>
        <w:b w:val="0"/>
        <w:i w:val="0"/>
        <w:sz w:val="16"/>
      </w:rPr>
    </w:lvl>
  </w:abstractNum>
  <w:abstractNum w:abstractNumId="23" w15:restartNumberingAfterBreak="0">
    <w:nsid w:val="34B70FAB"/>
    <w:multiLevelType w:val="hybridMultilevel"/>
    <w:tmpl w:val="8BB2BAD4"/>
    <w:lvl w:ilvl="0" w:tplc="0BA2B9D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4" w15:restartNumberingAfterBreak="0">
    <w:nsid w:val="35A6650A"/>
    <w:multiLevelType w:val="hybridMultilevel"/>
    <w:tmpl w:val="CC94DD04"/>
    <w:lvl w:ilvl="0" w:tplc="042F0001">
      <w:start w:val="1"/>
      <w:numFmt w:val="bullet"/>
      <w:lvlText w:val=""/>
      <w:lvlJc w:val="left"/>
      <w:pPr>
        <w:ind w:left="1571" w:hanging="360"/>
      </w:pPr>
      <w:rPr>
        <w:rFonts w:ascii="Symbol" w:hAnsi="Symbol" w:hint="default"/>
      </w:rPr>
    </w:lvl>
    <w:lvl w:ilvl="1" w:tplc="042F0003">
      <w:start w:val="1"/>
      <w:numFmt w:val="bullet"/>
      <w:lvlText w:val="o"/>
      <w:lvlJc w:val="left"/>
      <w:pPr>
        <w:ind w:left="2291" w:hanging="360"/>
      </w:pPr>
      <w:rPr>
        <w:rFonts w:ascii="Courier New" w:hAnsi="Courier New" w:cs="Courier New" w:hint="default"/>
      </w:rPr>
    </w:lvl>
    <w:lvl w:ilvl="2" w:tplc="042F0005" w:tentative="1">
      <w:start w:val="1"/>
      <w:numFmt w:val="bullet"/>
      <w:lvlText w:val=""/>
      <w:lvlJc w:val="left"/>
      <w:pPr>
        <w:ind w:left="3011" w:hanging="360"/>
      </w:pPr>
      <w:rPr>
        <w:rFonts w:ascii="Wingdings" w:hAnsi="Wingdings" w:hint="default"/>
      </w:rPr>
    </w:lvl>
    <w:lvl w:ilvl="3" w:tplc="042F0001" w:tentative="1">
      <w:start w:val="1"/>
      <w:numFmt w:val="bullet"/>
      <w:lvlText w:val=""/>
      <w:lvlJc w:val="left"/>
      <w:pPr>
        <w:ind w:left="3731" w:hanging="360"/>
      </w:pPr>
      <w:rPr>
        <w:rFonts w:ascii="Symbol" w:hAnsi="Symbol" w:hint="default"/>
      </w:rPr>
    </w:lvl>
    <w:lvl w:ilvl="4" w:tplc="042F0003" w:tentative="1">
      <w:start w:val="1"/>
      <w:numFmt w:val="bullet"/>
      <w:lvlText w:val="o"/>
      <w:lvlJc w:val="left"/>
      <w:pPr>
        <w:ind w:left="4451" w:hanging="360"/>
      </w:pPr>
      <w:rPr>
        <w:rFonts w:ascii="Courier New" w:hAnsi="Courier New" w:cs="Courier New" w:hint="default"/>
      </w:rPr>
    </w:lvl>
    <w:lvl w:ilvl="5" w:tplc="042F0005" w:tentative="1">
      <w:start w:val="1"/>
      <w:numFmt w:val="bullet"/>
      <w:lvlText w:val=""/>
      <w:lvlJc w:val="left"/>
      <w:pPr>
        <w:ind w:left="5171" w:hanging="360"/>
      </w:pPr>
      <w:rPr>
        <w:rFonts w:ascii="Wingdings" w:hAnsi="Wingdings" w:hint="default"/>
      </w:rPr>
    </w:lvl>
    <w:lvl w:ilvl="6" w:tplc="042F0001" w:tentative="1">
      <w:start w:val="1"/>
      <w:numFmt w:val="bullet"/>
      <w:lvlText w:val=""/>
      <w:lvlJc w:val="left"/>
      <w:pPr>
        <w:ind w:left="5891" w:hanging="360"/>
      </w:pPr>
      <w:rPr>
        <w:rFonts w:ascii="Symbol" w:hAnsi="Symbol" w:hint="default"/>
      </w:rPr>
    </w:lvl>
    <w:lvl w:ilvl="7" w:tplc="042F0003" w:tentative="1">
      <w:start w:val="1"/>
      <w:numFmt w:val="bullet"/>
      <w:lvlText w:val="o"/>
      <w:lvlJc w:val="left"/>
      <w:pPr>
        <w:ind w:left="6611" w:hanging="360"/>
      </w:pPr>
      <w:rPr>
        <w:rFonts w:ascii="Courier New" w:hAnsi="Courier New" w:cs="Courier New" w:hint="default"/>
      </w:rPr>
    </w:lvl>
    <w:lvl w:ilvl="8" w:tplc="042F0005" w:tentative="1">
      <w:start w:val="1"/>
      <w:numFmt w:val="bullet"/>
      <w:lvlText w:val=""/>
      <w:lvlJc w:val="left"/>
      <w:pPr>
        <w:ind w:left="7331" w:hanging="360"/>
      </w:pPr>
      <w:rPr>
        <w:rFonts w:ascii="Wingdings" w:hAnsi="Wingdings" w:hint="default"/>
      </w:rPr>
    </w:lvl>
  </w:abstractNum>
  <w:abstractNum w:abstractNumId="25" w15:restartNumberingAfterBreak="0">
    <w:nsid w:val="362E42AF"/>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367034D8"/>
    <w:multiLevelType w:val="hybridMultilevel"/>
    <w:tmpl w:val="717E7192"/>
    <w:lvl w:ilvl="0" w:tplc="0B7856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75904F3"/>
    <w:multiLevelType w:val="multilevel"/>
    <w:tmpl w:val="D3842144"/>
    <w:lvl w:ilvl="0">
      <w:start w:val="1"/>
      <w:numFmt w:val="decimal"/>
      <w:pStyle w:val="Heading1"/>
      <w:lvlText w:val="%1"/>
      <w:lvlJc w:val="left"/>
      <w:pPr>
        <w:tabs>
          <w:tab w:val="num" w:pos="432"/>
        </w:tabs>
        <w:ind w:left="432" w:hanging="432"/>
      </w:pPr>
    </w:lvl>
    <w:lvl w:ilvl="1">
      <w:start w:val="1"/>
      <w:numFmt w:val="decimal"/>
      <w:pStyle w:val="Heading2"/>
      <w:lvlText w:val="3.%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15:restartNumberingAfterBreak="0">
    <w:nsid w:val="3E04680E"/>
    <w:multiLevelType w:val="multilevel"/>
    <w:tmpl w:val="7F4C25BC"/>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4A0140A4"/>
    <w:multiLevelType w:val="singleLevel"/>
    <w:tmpl w:val="64B867FE"/>
    <w:lvl w:ilvl="0">
      <w:numFmt w:val="bullet"/>
      <w:lvlText w:val=""/>
      <w:lvlJc w:val="left"/>
      <w:pPr>
        <w:tabs>
          <w:tab w:val="num" w:pos="720"/>
        </w:tabs>
        <w:ind w:left="720" w:hanging="360"/>
      </w:pPr>
      <w:rPr>
        <w:rFonts w:ascii="Symbol" w:hAnsi="Symbol" w:hint="default"/>
        <w:sz w:val="16"/>
      </w:rPr>
    </w:lvl>
  </w:abstractNum>
  <w:abstractNum w:abstractNumId="30" w15:restartNumberingAfterBreak="0">
    <w:nsid w:val="5B22705C"/>
    <w:multiLevelType w:val="singleLevel"/>
    <w:tmpl w:val="2E26AD88"/>
    <w:lvl w:ilvl="0">
      <w:start w:val="1"/>
      <w:numFmt w:val="bullet"/>
      <w:lvlText w:val=""/>
      <w:lvlJc w:val="left"/>
      <w:pPr>
        <w:tabs>
          <w:tab w:val="num" w:pos="360"/>
        </w:tabs>
        <w:ind w:left="360" w:hanging="360"/>
      </w:pPr>
      <w:rPr>
        <w:rFonts w:ascii="Symbol" w:hAnsi="Symbol" w:hint="default"/>
        <w:sz w:val="16"/>
      </w:rPr>
    </w:lvl>
  </w:abstractNum>
  <w:abstractNum w:abstractNumId="31" w15:restartNumberingAfterBreak="0">
    <w:nsid w:val="5D4F74FC"/>
    <w:multiLevelType w:val="multilevel"/>
    <w:tmpl w:val="042F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1250182"/>
    <w:multiLevelType w:val="singleLevel"/>
    <w:tmpl w:val="2E26AD88"/>
    <w:lvl w:ilvl="0">
      <w:start w:val="1"/>
      <w:numFmt w:val="bullet"/>
      <w:lvlText w:val=""/>
      <w:lvlJc w:val="left"/>
      <w:pPr>
        <w:tabs>
          <w:tab w:val="num" w:pos="360"/>
        </w:tabs>
        <w:ind w:left="360" w:hanging="360"/>
      </w:pPr>
      <w:rPr>
        <w:rFonts w:ascii="Symbol" w:hAnsi="Symbol" w:hint="default"/>
        <w:sz w:val="16"/>
      </w:rPr>
    </w:lvl>
  </w:abstractNum>
  <w:abstractNum w:abstractNumId="33" w15:restartNumberingAfterBreak="0">
    <w:nsid w:val="61302FB8"/>
    <w:multiLevelType w:val="multilevel"/>
    <w:tmpl w:val="042F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E04F5B"/>
    <w:multiLevelType w:val="hybridMultilevel"/>
    <w:tmpl w:val="007E27CE"/>
    <w:lvl w:ilvl="0" w:tplc="042F0001">
      <w:start w:val="1"/>
      <w:numFmt w:val="bullet"/>
      <w:lvlText w:val=""/>
      <w:lvlJc w:val="left"/>
      <w:pPr>
        <w:ind w:left="1571" w:hanging="360"/>
      </w:pPr>
      <w:rPr>
        <w:rFonts w:ascii="Symbol" w:hAnsi="Symbol" w:hint="default"/>
      </w:rPr>
    </w:lvl>
    <w:lvl w:ilvl="1" w:tplc="042F0001">
      <w:start w:val="1"/>
      <w:numFmt w:val="bullet"/>
      <w:lvlText w:val=""/>
      <w:lvlJc w:val="left"/>
      <w:pPr>
        <w:ind w:left="2291" w:hanging="360"/>
      </w:pPr>
      <w:rPr>
        <w:rFonts w:ascii="Symbol" w:hAnsi="Symbol" w:hint="default"/>
      </w:rPr>
    </w:lvl>
    <w:lvl w:ilvl="2" w:tplc="4CF25A58">
      <w:start w:val="6"/>
      <w:numFmt w:val="bullet"/>
      <w:lvlText w:val="-"/>
      <w:lvlJc w:val="left"/>
      <w:pPr>
        <w:ind w:left="3011" w:hanging="360"/>
      </w:pPr>
      <w:rPr>
        <w:rFonts w:ascii="Tahoma" w:eastAsia="Times New Roman" w:hAnsi="Tahoma" w:cs="Tahoma" w:hint="default"/>
      </w:rPr>
    </w:lvl>
    <w:lvl w:ilvl="3" w:tplc="042F0001" w:tentative="1">
      <w:start w:val="1"/>
      <w:numFmt w:val="bullet"/>
      <w:lvlText w:val=""/>
      <w:lvlJc w:val="left"/>
      <w:pPr>
        <w:ind w:left="3731" w:hanging="360"/>
      </w:pPr>
      <w:rPr>
        <w:rFonts w:ascii="Symbol" w:hAnsi="Symbol" w:hint="default"/>
      </w:rPr>
    </w:lvl>
    <w:lvl w:ilvl="4" w:tplc="042F0003" w:tentative="1">
      <w:start w:val="1"/>
      <w:numFmt w:val="bullet"/>
      <w:lvlText w:val="o"/>
      <w:lvlJc w:val="left"/>
      <w:pPr>
        <w:ind w:left="4451" w:hanging="360"/>
      </w:pPr>
      <w:rPr>
        <w:rFonts w:ascii="Courier New" w:hAnsi="Courier New" w:cs="Courier New" w:hint="default"/>
      </w:rPr>
    </w:lvl>
    <w:lvl w:ilvl="5" w:tplc="042F0005" w:tentative="1">
      <w:start w:val="1"/>
      <w:numFmt w:val="bullet"/>
      <w:lvlText w:val=""/>
      <w:lvlJc w:val="left"/>
      <w:pPr>
        <w:ind w:left="5171" w:hanging="360"/>
      </w:pPr>
      <w:rPr>
        <w:rFonts w:ascii="Wingdings" w:hAnsi="Wingdings" w:hint="default"/>
      </w:rPr>
    </w:lvl>
    <w:lvl w:ilvl="6" w:tplc="042F0001" w:tentative="1">
      <w:start w:val="1"/>
      <w:numFmt w:val="bullet"/>
      <w:lvlText w:val=""/>
      <w:lvlJc w:val="left"/>
      <w:pPr>
        <w:ind w:left="5891" w:hanging="360"/>
      </w:pPr>
      <w:rPr>
        <w:rFonts w:ascii="Symbol" w:hAnsi="Symbol" w:hint="default"/>
      </w:rPr>
    </w:lvl>
    <w:lvl w:ilvl="7" w:tplc="042F0003" w:tentative="1">
      <w:start w:val="1"/>
      <w:numFmt w:val="bullet"/>
      <w:lvlText w:val="o"/>
      <w:lvlJc w:val="left"/>
      <w:pPr>
        <w:ind w:left="6611" w:hanging="360"/>
      </w:pPr>
      <w:rPr>
        <w:rFonts w:ascii="Courier New" w:hAnsi="Courier New" w:cs="Courier New" w:hint="default"/>
      </w:rPr>
    </w:lvl>
    <w:lvl w:ilvl="8" w:tplc="042F0005" w:tentative="1">
      <w:start w:val="1"/>
      <w:numFmt w:val="bullet"/>
      <w:lvlText w:val=""/>
      <w:lvlJc w:val="left"/>
      <w:pPr>
        <w:ind w:left="7331" w:hanging="360"/>
      </w:pPr>
      <w:rPr>
        <w:rFonts w:ascii="Wingdings" w:hAnsi="Wingdings" w:hint="default"/>
      </w:rPr>
    </w:lvl>
  </w:abstractNum>
  <w:abstractNum w:abstractNumId="35" w15:restartNumberingAfterBreak="0">
    <w:nsid w:val="6F101248"/>
    <w:multiLevelType w:val="hybridMultilevel"/>
    <w:tmpl w:val="F38E0E3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6" w15:restartNumberingAfterBreak="0">
    <w:nsid w:val="7438509E"/>
    <w:multiLevelType w:val="singleLevel"/>
    <w:tmpl w:val="2E26AD88"/>
    <w:lvl w:ilvl="0">
      <w:start w:val="1"/>
      <w:numFmt w:val="bullet"/>
      <w:lvlText w:val=""/>
      <w:lvlJc w:val="left"/>
      <w:pPr>
        <w:tabs>
          <w:tab w:val="num" w:pos="360"/>
        </w:tabs>
        <w:ind w:left="360" w:hanging="360"/>
      </w:pPr>
      <w:rPr>
        <w:rFonts w:ascii="Symbol" w:hAnsi="Symbol" w:hint="default"/>
        <w:sz w:val="16"/>
      </w:rPr>
    </w:lvl>
  </w:abstractNum>
  <w:abstractNum w:abstractNumId="37" w15:restartNumberingAfterBreak="0">
    <w:nsid w:val="752B538D"/>
    <w:multiLevelType w:val="hybridMultilevel"/>
    <w:tmpl w:val="225EF074"/>
    <w:lvl w:ilvl="0" w:tplc="723AB98C">
      <w:numFmt w:val="bullet"/>
      <w:lvlText w:val="-"/>
      <w:lvlJc w:val="left"/>
      <w:pPr>
        <w:ind w:left="1440" w:hanging="360"/>
      </w:pPr>
      <w:rPr>
        <w:rFonts w:ascii="MAC C Times" w:eastAsia="Times New Roman" w:hAnsi="MAC C Times" w:cs="Times New Roman"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8" w15:restartNumberingAfterBreak="0">
    <w:nsid w:val="77CD49B1"/>
    <w:multiLevelType w:val="singleLevel"/>
    <w:tmpl w:val="7A5A72E4"/>
    <w:lvl w:ilvl="0">
      <w:start w:val="1"/>
      <w:numFmt w:val="bullet"/>
      <w:lvlText w:val="-"/>
      <w:lvlJc w:val="left"/>
      <w:pPr>
        <w:tabs>
          <w:tab w:val="num" w:pos="720"/>
        </w:tabs>
        <w:ind w:left="720" w:hanging="360"/>
      </w:pPr>
      <w:rPr>
        <w:rFonts w:hint="default"/>
      </w:rPr>
    </w:lvl>
  </w:abstractNum>
  <w:abstractNum w:abstractNumId="39" w15:restartNumberingAfterBreak="0">
    <w:nsid w:val="788736F7"/>
    <w:multiLevelType w:val="hybridMultilevel"/>
    <w:tmpl w:val="0328544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40" w15:restartNumberingAfterBreak="0">
    <w:nsid w:val="7B716EDD"/>
    <w:multiLevelType w:val="multilevel"/>
    <w:tmpl w:val="042F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0F0F17"/>
    <w:multiLevelType w:val="hybridMultilevel"/>
    <w:tmpl w:val="54942A76"/>
    <w:lvl w:ilvl="0" w:tplc="042F0001">
      <w:start w:val="1"/>
      <w:numFmt w:val="bullet"/>
      <w:lvlText w:val=""/>
      <w:lvlJc w:val="left"/>
      <w:pPr>
        <w:ind w:left="1713" w:hanging="360"/>
      </w:pPr>
      <w:rPr>
        <w:rFonts w:ascii="Symbol" w:hAnsi="Symbol" w:hint="default"/>
      </w:rPr>
    </w:lvl>
    <w:lvl w:ilvl="1" w:tplc="042F0003" w:tentative="1">
      <w:start w:val="1"/>
      <w:numFmt w:val="bullet"/>
      <w:lvlText w:val="o"/>
      <w:lvlJc w:val="left"/>
      <w:pPr>
        <w:ind w:left="2433" w:hanging="360"/>
      </w:pPr>
      <w:rPr>
        <w:rFonts w:ascii="Courier New" w:hAnsi="Courier New" w:cs="Courier New" w:hint="default"/>
      </w:rPr>
    </w:lvl>
    <w:lvl w:ilvl="2" w:tplc="042F0005" w:tentative="1">
      <w:start w:val="1"/>
      <w:numFmt w:val="bullet"/>
      <w:lvlText w:val=""/>
      <w:lvlJc w:val="left"/>
      <w:pPr>
        <w:ind w:left="3153" w:hanging="360"/>
      </w:pPr>
      <w:rPr>
        <w:rFonts w:ascii="Wingdings" w:hAnsi="Wingdings" w:hint="default"/>
      </w:rPr>
    </w:lvl>
    <w:lvl w:ilvl="3" w:tplc="042F0001" w:tentative="1">
      <w:start w:val="1"/>
      <w:numFmt w:val="bullet"/>
      <w:lvlText w:val=""/>
      <w:lvlJc w:val="left"/>
      <w:pPr>
        <w:ind w:left="3873" w:hanging="360"/>
      </w:pPr>
      <w:rPr>
        <w:rFonts w:ascii="Symbol" w:hAnsi="Symbol" w:hint="default"/>
      </w:rPr>
    </w:lvl>
    <w:lvl w:ilvl="4" w:tplc="042F0003" w:tentative="1">
      <w:start w:val="1"/>
      <w:numFmt w:val="bullet"/>
      <w:lvlText w:val="o"/>
      <w:lvlJc w:val="left"/>
      <w:pPr>
        <w:ind w:left="4593" w:hanging="360"/>
      </w:pPr>
      <w:rPr>
        <w:rFonts w:ascii="Courier New" w:hAnsi="Courier New" w:cs="Courier New" w:hint="default"/>
      </w:rPr>
    </w:lvl>
    <w:lvl w:ilvl="5" w:tplc="042F0005" w:tentative="1">
      <w:start w:val="1"/>
      <w:numFmt w:val="bullet"/>
      <w:lvlText w:val=""/>
      <w:lvlJc w:val="left"/>
      <w:pPr>
        <w:ind w:left="5313" w:hanging="360"/>
      </w:pPr>
      <w:rPr>
        <w:rFonts w:ascii="Wingdings" w:hAnsi="Wingdings" w:hint="default"/>
      </w:rPr>
    </w:lvl>
    <w:lvl w:ilvl="6" w:tplc="042F0001" w:tentative="1">
      <w:start w:val="1"/>
      <w:numFmt w:val="bullet"/>
      <w:lvlText w:val=""/>
      <w:lvlJc w:val="left"/>
      <w:pPr>
        <w:ind w:left="6033" w:hanging="360"/>
      </w:pPr>
      <w:rPr>
        <w:rFonts w:ascii="Symbol" w:hAnsi="Symbol" w:hint="default"/>
      </w:rPr>
    </w:lvl>
    <w:lvl w:ilvl="7" w:tplc="042F0003" w:tentative="1">
      <w:start w:val="1"/>
      <w:numFmt w:val="bullet"/>
      <w:lvlText w:val="o"/>
      <w:lvlJc w:val="left"/>
      <w:pPr>
        <w:ind w:left="6753" w:hanging="360"/>
      </w:pPr>
      <w:rPr>
        <w:rFonts w:ascii="Courier New" w:hAnsi="Courier New" w:cs="Courier New" w:hint="default"/>
      </w:rPr>
    </w:lvl>
    <w:lvl w:ilvl="8" w:tplc="042F0005" w:tentative="1">
      <w:start w:val="1"/>
      <w:numFmt w:val="bullet"/>
      <w:lvlText w:val=""/>
      <w:lvlJc w:val="left"/>
      <w:pPr>
        <w:ind w:left="7473" w:hanging="360"/>
      </w:pPr>
      <w:rPr>
        <w:rFonts w:ascii="Wingdings" w:hAnsi="Wingdings" w:hint="default"/>
      </w:rPr>
    </w:lvl>
  </w:abstractNum>
  <w:abstractNum w:abstractNumId="42" w15:restartNumberingAfterBreak="0">
    <w:nsid w:val="7D93542D"/>
    <w:multiLevelType w:val="hybridMultilevel"/>
    <w:tmpl w:val="F87AF5F6"/>
    <w:lvl w:ilvl="0" w:tplc="203E4A76">
      <w:numFmt w:val="bullet"/>
      <w:lvlText w:val="-"/>
      <w:lvlJc w:val="left"/>
      <w:pPr>
        <w:ind w:left="720" w:hanging="360"/>
      </w:pPr>
      <w:rPr>
        <w:rFonts w:ascii="Tahoma" w:eastAsia="Times New Roman" w:hAnsi="Tahoma" w:cs="Tahoma"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3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22"/>
  </w:num>
  <w:num w:numId="14">
    <w:abstractNumId w:val="32"/>
  </w:num>
  <w:num w:numId="15">
    <w:abstractNumId w:val="25"/>
  </w:num>
  <w:num w:numId="16">
    <w:abstractNumId w:val="11"/>
  </w:num>
  <w:num w:numId="17">
    <w:abstractNumId w:val="19"/>
  </w:num>
  <w:num w:numId="18">
    <w:abstractNumId w:val="12"/>
  </w:num>
  <w:num w:numId="19">
    <w:abstractNumId w:val="36"/>
  </w:num>
  <w:num w:numId="20">
    <w:abstractNumId w:val="30"/>
  </w:num>
  <w:num w:numId="21">
    <w:abstractNumId w:val="29"/>
  </w:num>
  <w:num w:numId="22">
    <w:abstractNumId w:val="14"/>
  </w:num>
  <w:num w:numId="23">
    <w:abstractNumId w:val="27"/>
  </w:num>
  <w:num w:numId="24">
    <w:abstractNumId w:val="10"/>
  </w:num>
  <w:num w:numId="25">
    <w:abstractNumId w:val="40"/>
  </w:num>
  <w:num w:numId="26">
    <w:abstractNumId w:val="33"/>
  </w:num>
  <w:num w:numId="27">
    <w:abstractNumId w:val="31"/>
  </w:num>
  <w:num w:numId="28">
    <w:abstractNumId w:val="18"/>
  </w:num>
  <w:num w:numId="29">
    <w:abstractNumId w:val="17"/>
  </w:num>
  <w:num w:numId="30">
    <w:abstractNumId w:val="21"/>
  </w:num>
  <w:num w:numId="31">
    <w:abstractNumId w:val="24"/>
  </w:num>
  <w:num w:numId="32">
    <w:abstractNumId w:val="41"/>
  </w:num>
  <w:num w:numId="33">
    <w:abstractNumId w:val="34"/>
  </w:num>
  <w:num w:numId="34">
    <w:abstractNumId w:val="13"/>
  </w:num>
  <w:num w:numId="35">
    <w:abstractNumId w:val="15"/>
  </w:num>
  <w:num w:numId="36">
    <w:abstractNumId w:val="35"/>
  </w:num>
  <w:num w:numId="37">
    <w:abstractNumId w:val="39"/>
  </w:num>
  <w:num w:numId="38">
    <w:abstractNumId w:val="20"/>
  </w:num>
  <w:num w:numId="39">
    <w:abstractNumId w:val="23"/>
  </w:num>
  <w:num w:numId="40">
    <w:abstractNumId w:val="42"/>
  </w:num>
  <w:num w:numId="41">
    <w:abstractNumId w:val="37"/>
  </w:num>
  <w:num w:numId="42">
    <w:abstractNumId w:val="26"/>
  </w:num>
  <w:num w:numId="43">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3D"/>
    <w:rsid w:val="00000653"/>
    <w:rsid w:val="00000662"/>
    <w:rsid w:val="00001066"/>
    <w:rsid w:val="0000447F"/>
    <w:rsid w:val="000064E4"/>
    <w:rsid w:val="00007917"/>
    <w:rsid w:val="00007BFF"/>
    <w:rsid w:val="0001102B"/>
    <w:rsid w:val="000118CE"/>
    <w:rsid w:val="000126D1"/>
    <w:rsid w:val="000161F9"/>
    <w:rsid w:val="00017152"/>
    <w:rsid w:val="00020748"/>
    <w:rsid w:val="00022BCA"/>
    <w:rsid w:val="00023152"/>
    <w:rsid w:val="00026A41"/>
    <w:rsid w:val="000274DE"/>
    <w:rsid w:val="00027EB5"/>
    <w:rsid w:val="00027F92"/>
    <w:rsid w:val="000302CC"/>
    <w:rsid w:val="000320E4"/>
    <w:rsid w:val="0003287A"/>
    <w:rsid w:val="00032EDD"/>
    <w:rsid w:val="000353BF"/>
    <w:rsid w:val="00035FCD"/>
    <w:rsid w:val="00037A9C"/>
    <w:rsid w:val="00037D71"/>
    <w:rsid w:val="00042D07"/>
    <w:rsid w:val="0004599C"/>
    <w:rsid w:val="00045DF9"/>
    <w:rsid w:val="00045FC0"/>
    <w:rsid w:val="00052068"/>
    <w:rsid w:val="0005267E"/>
    <w:rsid w:val="00052B4E"/>
    <w:rsid w:val="00052D08"/>
    <w:rsid w:val="00057BB9"/>
    <w:rsid w:val="00061AF8"/>
    <w:rsid w:val="00062089"/>
    <w:rsid w:val="0006746E"/>
    <w:rsid w:val="000707E2"/>
    <w:rsid w:val="000709B0"/>
    <w:rsid w:val="00070C09"/>
    <w:rsid w:val="00070F99"/>
    <w:rsid w:val="00071022"/>
    <w:rsid w:val="000731BE"/>
    <w:rsid w:val="00074A59"/>
    <w:rsid w:val="00075075"/>
    <w:rsid w:val="00075F27"/>
    <w:rsid w:val="00080E41"/>
    <w:rsid w:val="0008124A"/>
    <w:rsid w:val="00081AFB"/>
    <w:rsid w:val="0008367B"/>
    <w:rsid w:val="000846A6"/>
    <w:rsid w:val="00085C2D"/>
    <w:rsid w:val="0008628C"/>
    <w:rsid w:val="00090854"/>
    <w:rsid w:val="000910F5"/>
    <w:rsid w:val="00092436"/>
    <w:rsid w:val="000A012F"/>
    <w:rsid w:val="000A1146"/>
    <w:rsid w:val="000A15C6"/>
    <w:rsid w:val="000A1E1D"/>
    <w:rsid w:val="000A3E92"/>
    <w:rsid w:val="000A4EBD"/>
    <w:rsid w:val="000A66EE"/>
    <w:rsid w:val="000A6A30"/>
    <w:rsid w:val="000A7EC1"/>
    <w:rsid w:val="000A7FAC"/>
    <w:rsid w:val="000B1F05"/>
    <w:rsid w:val="000B3666"/>
    <w:rsid w:val="000B5016"/>
    <w:rsid w:val="000B55E2"/>
    <w:rsid w:val="000B60A9"/>
    <w:rsid w:val="000B71F8"/>
    <w:rsid w:val="000C29C9"/>
    <w:rsid w:val="000C2CD5"/>
    <w:rsid w:val="000D26D2"/>
    <w:rsid w:val="000D3BCA"/>
    <w:rsid w:val="000D4D80"/>
    <w:rsid w:val="000E0609"/>
    <w:rsid w:val="000E3656"/>
    <w:rsid w:val="000E3E28"/>
    <w:rsid w:val="000E3E83"/>
    <w:rsid w:val="000E3FC1"/>
    <w:rsid w:val="000E5F24"/>
    <w:rsid w:val="000E6779"/>
    <w:rsid w:val="000E6872"/>
    <w:rsid w:val="000F18AE"/>
    <w:rsid w:val="000F4221"/>
    <w:rsid w:val="00101987"/>
    <w:rsid w:val="001028A1"/>
    <w:rsid w:val="00102930"/>
    <w:rsid w:val="00102A2D"/>
    <w:rsid w:val="0010336B"/>
    <w:rsid w:val="00103835"/>
    <w:rsid w:val="001044D9"/>
    <w:rsid w:val="00104E2A"/>
    <w:rsid w:val="001119F5"/>
    <w:rsid w:val="0011377D"/>
    <w:rsid w:val="00114611"/>
    <w:rsid w:val="00114A3E"/>
    <w:rsid w:val="001166B2"/>
    <w:rsid w:val="001173EC"/>
    <w:rsid w:val="00124CB1"/>
    <w:rsid w:val="00125D72"/>
    <w:rsid w:val="0013002F"/>
    <w:rsid w:val="00130D01"/>
    <w:rsid w:val="0013630D"/>
    <w:rsid w:val="001412E3"/>
    <w:rsid w:val="001454CF"/>
    <w:rsid w:val="00146E46"/>
    <w:rsid w:val="00147165"/>
    <w:rsid w:val="0014723B"/>
    <w:rsid w:val="00152F78"/>
    <w:rsid w:val="00155879"/>
    <w:rsid w:val="00162DCE"/>
    <w:rsid w:val="00163BE2"/>
    <w:rsid w:val="001641A0"/>
    <w:rsid w:val="00164919"/>
    <w:rsid w:val="001652B9"/>
    <w:rsid w:val="001653E4"/>
    <w:rsid w:val="00165DF6"/>
    <w:rsid w:val="00166A4F"/>
    <w:rsid w:val="00166DDB"/>
    <w:rsid w:val="00166F23"/>
    <w:rsid w:val="00167A03"/>
    <w:rsid w:val="00167C39"/>
    <w:rsid w:val="0017419A"/>
    <w:rsid w:val="00175035"/>
    <w:rsid w:val="00181C45"/>
    <w:rsid w:val="00181DCE"/>
    <w:rsid w:val="001824E5"/>
    <w:rsid w:val="00182DE1"/>
    <w:rsid w:val="001838A5"/>
    <w:rsid w:val="001876BC"/>
    <w:rsid w:val="001A1FDF"/>
    <w:rsid w:val="001A27CD"/>
    <w:rsid w:val="001A4B9C"/>
    <w:rsid w:val="001A6B35"/>
    <w:rsid w:val="001B4398"/>
    <w:rsid w:val="001B45B6"/>
    <w:rsid w:val="001B59E1"/>
    <w:rsid w:val="001B5B2F"/>
    <w:rsid w:val="001B719F"/>
    <w:rsid w:val="001C04D2"/>
    <w:rsid w:val="001C41FD"/>
    <w:rsid w:val="001C46F4"/>
    <w:rsid w:val="001C618D"/>
    <w:rsid w:val="001C6DE3"/>
    <w:rsid w:val="001D0561"/>
    <w:rsid w:val="001D2899"/>
    <w:rsid w:val="001D5098"/>
    <w:rsid w:val="001E1914"/>
    <w:rsid w:val="001E34F0"/>
    <w:rsid w:val="001E3916"/>
    <w:rsid w:val="001E41C2"/>
    <w:rsid w:val="001E55C0"/>
    <w:rsid w:val="001E6C9C"/>
    <w:rsid w:val="001F1E53"/>
    <w:rsid w:val="001F31D6"/>
    <w:rsid w:val="001F380C"/>
    <w:rsid w:val="001F48ED"/>
    <w:rsid w:val="001F61CB"/>
    <w:rsid w:val="001F70B0"/>
    <w:rsid w:val="00201936"/>
    <w:rsid w:val="002050C6"/>
    <w:rsid w:val="00210282"/>
    <w:rsid w:val="002109E9"/>
    <w:rsid w:val="00210FEE"/>
    <w:rsid w:val="00211419"/>
    <w:rsid w:val="00212B3A"/>
    <w:rsid w:val="00212CB5"/>
    <w:rsid w:val="00212FFE"/>
    <w:rsid w:val="002146BC"/>
    <w:rsid w:val="00215B5E"/>
    <w:rsid w:val="00220C9C"/>
    <w:rsid w:val="0022231F"/>
    <w:rsid w:val="00222C64"/>
    <w:rsid w:val="00222C81"/>
    <w:rsid w:val="00223420"/>
    <w:rsid w:val="002266D3"/>
    <w:rsid w:val="002301E5"/>
    <w:rsid w:val="00230715"/>
    <w:rsid w:val="002321D5"/>
    <w:rsid w:val="002333FE"/>
    <w:rsid w:val="002337C9"/>
    <w:rsid w:val="00235461"/>
    <w:rsid w:val="00235FC8"/>
    <w:rsid w:val="00241BA0"/>
    <w:rsid w:val="002433D9"/>
    <w:rsid w:val="0024425E"/>
    <w:rsid w:val="002443B2"/>
    <w:rsid w:val="00245A59"/>
    <w:rsid w:val="0024644B"/>
    <w:rsid w:val="00246DF4"/>
    <w:rsid w:val="002501A4"/>
    <w:rsid w:val="00253815"/>
    <w:rsid w:val="00254776"/>
    <w:rsid w:val="00256437"/>
    <w:rsid w:val="00256570"/>
    <w:rsid w:val="002607D8"/>
    <w:rsid w:val="0026119A"/>
    <w:rsid w:val="002645EF"/>
    <w:rsid w:val="00266199"/>
    <w:rsid w:val="002672B3"/>
    <w:rsid w:val="00270C3C"/>
    <w:rsid w:val="00270F11"/>
    <w:rsid w:val="00272747"/>
    <w:rsid w:val="00275982"/>
    <w:rsid w:val="00280A37"/>
    <w:rsid w:val="00281CD7"/>
    <w:rsid w:val="002825A5"/>
    <w:rsid w:val="002834C2"/>
    <w:rsid w:val="002866BB"/>
    <w:rsid w:val="0029060C"/>
    <w:rsid w:val="00290AD8"/>
    <w:rsid w:val="0029164F"/>
    <w:rsid w:val="002958D1"/>
    <w:rsid w:val="002A04AF"/>
    <w:rsid w:val="002A119C"/>
    <w:rsid w:val="002A650E"/>
    <w:rsid w:val="002B1E86"/>
    <w:rsid w:val="002B3E59"/>
    <w:rsid w:val="002B3FC4"/>
    <w:rsid w:val="002B4ACC"/>
    <w:rsid w:val="002B5FB3"/>
    <w:rsid w:val="002B684A"/>
    <w:rsid w:val="002C0848"/>
    <w:rsid w:val="002C0C24"/>
    <w:rsid w:val="002C26D5"/>
    <w:rsid w:val="002C41DC"/>
    <w:rsid w:val="002C468B"/>
    <w:rsid w:val="002C541E"/>
    <w:rsid w:val="002C6BFC"/>
    <w:rsid w:val="002C7A4E"/>
    <w:rsid w:val="002D1C70"/>
    <w:rsid w:val="002D7F7A"/>
    <w:rsid w:val="002E41F5"/>
    <w:rsid w:val="002E7ABE"/>
    <w:rsid w:val="002F02BD"/>
    <w:rsid w:val="002F08AC"/>
    <w:rsid w:val="002F1BAE"/>
    <w:rsid w:val="002F1CCF"/>
    <w:rsid w:val="002F2681"/>
    <w:rsid w:val="002F33ED"/>
    <w:rsid w:val="002F3C34"/>
    <w:rsid w:val="00304E87"/>
    <w:rsid w:val="003056AB"/>
    <w:rsid w:val="00305BCF"/>
    <w:rsid w:val="00306821"/>
    <w:rsid w:val="0030682D"/>
    <w:rsid w:val="00311448"/>
    <w:rsid w:val="00312835"/>
    <w:rsid w:val="003156DD"/>
    <w:rsid w:val="00320309"/>
    <w:rsid w:val="00320DD5"/>
    <w:rsid w:val="003244DB"/>
    <w:rsid w:val="003262E0"/>
    <w:rsid w:val="00332067"/>
    <w:rsid w:val="00333EE7"/>
    <w:rsid w:val="00335459"/>
    <w:rsid w:val="003355C8"/>
    <w:rsid w:val="003369B1"/>
    <w:rsid w:val="00342E4E"/>
    <w:rsid w:val="003434F1"/>
    <w:rsid w:val="00343615"/>
    <w:rsid w:val="00343AC1"/>
    <w:rsid w:val="003440B6"/>
    <w:rsid w:val="00345024"/>
    <w:rsid w:val="00347014"/>
    <w:rsid w:val="003471F9"/>
    <w:rsid w:val="00347A7B"/>
    <w:rsid w:val="00347B30"/>
    <w:rsid w:val="0035044F"/>
    <w:rsid w:val="0035453A"/>
    <w:rsid w:val="00355E0B"/>
    <w:rsid w:val="00362AB0"/>
    <w:rsid w:val="0036478C"/>
    <w:rsid w:val="00366679"/>
    <w:rsid w:val="00366CEA"/>
    <w:rsid w:val="0036788B"/>
    <w:rsid w:val="0037183F"/>
    <w:rsid w:val="00371D82"/>
    <w:rsid w:val="00373ECB"/>
    <w:rsid w:val="00375A0E"/>
    <w:rsid w:val="00375AE8"/>
    <w:rsid w:val="00376877"/>
    <w:rsid w:val="00376FA1"/>
    <w:rsid w:val="00377CB7"/>
    <w:rsid w:val="00380D05"/>
    <w:rsid w:val="00382D14"/>
    <w:rsid w:val="003844AA"/>
    <w:rsid w:val="00385E11"/>
    <w:rsid w:val="00387C2F"/>
    <w:rsid w:val="003901FE"/>
    <w:rsid w:val="003918FD"/>
    <w:rsid w:val="00392E18"/>
    <w:rsid w:val="00393C78"/>
    <w:rsid w:val="00394912"/>
    <w:rsid w:val="00396637"/>
    <w:rsid w:val="003A1177"/>
    <w:rsid w:val="003A456A"/>
    <w:rsid w:val="003A59FC"/>
    <w:rsid w:val="003A5DC0"/>
    <w:rsid w:val="003A6EFE"/>
    <w:rsid w:val="003A744B"/>
    <w:rsid w:val="003A7C99"/>
    <w:rsid w:val="003A7EE7"/>
    <w:rsid w:val="003B1EF5"/>
    <w:rsid w:val="003B6503"/>
    <w:rsid w:val="003B7F2C"/>
    <w:rsid w:val="003C2CB7"/>
    <w:rsid w:val="003C33CF"/>
    <w:rsid w:val="003C39C7"/>
    <w:rsid w:val="003C447A"/>
    <w:rsid w:val="003C46B4"/>
    <w:rsid w:val="003C4D6F"/>
    <w:rsid w:val="003C5494"/>
    <w:rsid w:val="003C7998"/>
    <w:rsid w:val="003D2150"/>
    <w:rsid w:val="003D2AEE"/>
    <w:rsid w:val="003D35C2"/>
    <w:rsid w:val="003D429E"/>
    <w:rsid w:val="003D441A"/>
    <w:rsid w:val="003D5A7B"/>
    <w:rsid w:val="003D661E"/>
    <w:rsid w:val="003D7D26"/>
    <w:rsid w:val="003E1031"/>
    <w:rsid w:val="003E286C"/>
    <w:rsid w:val="003E498C"/>
    <w:rsid w:val="003E5BB0"/>
    <w:rsid w:val="003E71C3"/>
    <w:rsid w:val="003F0FDF"/>
    <w:rsid w:val="003F1D24"/>
    <w:rsid w:val="003F28A8"/>
    <w:rsid w:val="003F2EA2"/>
    <w:rsid w:val="003F6A64"/>
    <w:rsid w:val="00400905"/>
    <w:rsid w:val="004018CA"/>
    <w:rsid w:val="00401FBB"/>
    <w:rsid w:val="00402E85"/>
    <w:rsid w:val="004031BC"/>
    <w:rsid w:val="00407642"/>
    <w:rsid w:val="00411CAC"/>
    <w:rsid w:val="00412234"/>
    <w:rsid w:val="00413723"/>
    <w:rsid w:val="00414BD2"/>
    <w:rsid w:val="00415167"/>
    <w:rsid w:val="004170F6"/>
    <w:rsid w:val="00417E8B"/>
    <w:rsid w:val="00417FFA"/>
    <w:rsid w:val="00420E16"/>
    <w:rsid w:val="00421492"/>
    <w:rsid w:val="00421977"/>
    <w:rsid w:val="00422A74"/>
    <w:rsid w:val="00422C3D"/>
    <w:rsid w:val="00425574"/>
    <w:rsid w:val="004314D7"/>
    <w:rsid w:val="00437FE5"/>
    <w:rsid w:val="004403D3"/>
    <w:rsid w:val="004412B0"/>
    <w:rsid w:val="00441F77"/>
    <w:rsid w:val="004421AC"/>
    <w:rsid w:val="00442704"/>
    <w:rsid w:val="00444452"/>
    <w:rsid w:val="00445BDB"/>
    <w:rsid w:val="00446989"/>
    <w:rsid w:val="004470D7"/>
    <w:rsid w:val="00447B77"/>
    <w:rsid w:val="00447CE9"/>
    <w:rsid w:val="00450456"/>
    <w:rsid w:val="00450617"/>
    <w:rsid w:val="00450D8E"/>
    <w:rsid w:val="004566E7"/>
    <w:rsid w:val="00456D7D"/>
    <w:rsid w:val="00456F50"/>
    <w:rsid w:val="00457327"/>
    <w:rsid w:val="00461E5D"/>
    <w:rsid w:val="00462489"/>
    <w:rsid w:val="00463413"/>
    <w:rsid w:val="0046403F"/>
    <w:rsid w:val="00465625"/>
    <w:rsid w:val="00465DAC"/>
    <w:rsid w:val="00471AF1"/>
    <w:rsid w:val="00471D59"/>
    <w:rsid w:val="00472F1B"/>
    <w:rsid w:val="004731D8"/>
    <w:rsid w:val="00473633"/>
    <w:rsid w:val="0047735C"/>
    <w:rsid w:val="0048028F"/>
    <w:rsid w:val="00485593"/>
    <w:rsid w:val="00492490"/>
    <w:rsid w:val="004961F8"/>
    <w:rsid w:val="00497506"/>
    <w:rsid w:val="004A05B4"/>
    <w:rsid w:val="004A22D7"/>
    <w:rsid w:val="004A298C"/>
    <w:rsid w:val="004A3D76"/>
    <w:rsid w:val="004A4607"/>
    <w:rsid w:val="004A5336"/>
    <w:rsid w:val="004A56FF"/>
    <w:rsid w:val="004A5F13"/>
    <w:rsid w:val="004A63DC"/>
    <w:rsid w:val="004A6652"/>
    <w:rsid w:val="004A6812"/>
    <w:rsid w:val="004A716F"/>
    <w:rsid w:val="004A7D53"/>
    <w:rsid w:val="004B05AA"/>
    <w:rsid w:val="004B3F9C"/>
    <w:rsid w:val="004C0857"/>
    <w:rsid w:val="004C0965"/>
    <w:rsid w:val="004C1570"/>
    <w:rsid w:val="004C23CC"/>
    <w:rsid w:val="004C4F71"/>
    <w:rsid w:val="004C51E4"/>
    <w:rsid w:val="004C69C1"/>
    <w:rsid w:val="004C723E"/>
    <w:rsid w:val="004D120B"/>
    <w:rsid w:val="004D241E"/>
    <w:rsid w:val="004D3271"/>
    <w:rsid w:val="004D4C93"/>
    <w:rsid w:val="004D68EF"/>
    <w:rsid w:val="004E01D6"/>
    <w:rsid w:val="004E2BC9"/>
    <w:rsid w:val="004E31FE"/>
    <w:rsid w:val="004E3E2C"/>
    <w:rsid w:val="004E4F34"/>
    <w:rsid w:val="004E6202"/>
    <w:rsid w:val="004E7824"/>
    <w:rsid w:val="004E7EC2"/>
    <w:rsid w:val="004F1BFE"/>
    <w:rsid w:val="004F7EF1"/>
    <w:rsid w:val="00500497"/>
    <w:rsid w:val="00501FC8"/>
    <w:rsid w:val="005023E3"/>
    <w:rsid w:val="00503042"/>
    <w:rsid w:val="00503123"/>
    <w:rsid w:val="00504AAB"/>
    <w:rsid w:val="00505655"/>
    <w:rsid w:val="005101FB"/>
    <w:rsid w:val="00510C35"/>
    <w:rsid w:val="005110B1"/>
    <w:rsid w:val="00512A6B"/>
    <w:rsid w:val="005137C9"/>
    <w:rsid w:val="00520B02"/>
    <w:rsid w:val="00521834"/>
    <w:rsid w:val="00521EB2"/>
    <w:rsid w:val="00522104"/>
    <w:rsid w:val="00522F01"/>
    <w:rsid w:val="0052342D"/>
    <w:rsid w:val="00523E7E"/>
    <w:rsid w:val="0052536C"/>
    <w:rsid w:val="005276FD"/>
    <w:rsid w:val="005311B3"/>
    <w:rsid w:val="00532989"/>
    <w:rsid w:val="00534712"/>
    <w:rsid w:val="005348E3"/>
    <w:rsid w:val="00536724"/>
    <w:rsid w:val="00537993"/>
    <w:rsid w:val="00541A82"/>
    <w:rsid w:val="005423F5"/>
    <w:rsid w:val="00542F98"/>
    <w:rsid w:val="0054481E"/>
    <w:rsid w:val="00545693"/>
    <w:rsid w:val="00550082"/>
    <w:rsid w:val="00551F10"/>
    <w:rsid w:val="005541D6"/>
    <w:rsid w:val="005567A7"/>
    <w:rsid w:val="0055769C"/>
    <w:rsid w:val="005617D2"/>
    <w:rsid w:val="00562314"/>
    <w:rsid w:val="0056413C"/>
    <w:rsid w:val="005649BC"/>
    <w:rsid w:val="00564F71"/>
    <w:rsid w:val="00566646"/>
    <w:rsid w:val="00567719"/>
    <w:rsid w:val="00575872"/>
    <w:rsid w:val="0058468B"/>
    <w:rsid w:val="00584B0C"/>
    <w:rsid w:val="00584E01"/>
    <w:rsid w:val="00591742"/>
    <w:rsid w:val="00591E85"/>
    <w:rsid w:val="005933BF"/>
    <w:rsid w:val="00593886"/>
    <w:rsid w:val="0059413F"/>
    <w:rsid w:val="005A00FF"/>
    <w:rsid w:val="005A058C"/>
    <w:rsid w:val="005A08B6"/>
    <w:rsid w:val="005A13EF"/>
    <w:rsid w:val="005A16A1"/>
    <w:rsid w:val="005A4455"/>
    <w:rsid w:val="005A7120"/>
    <w:rsid w:val="005A7AAC"/>
    <w:rsid w:val="005A7D5D"/>
    <w:rsid w:val="005B1934"/>
    <w:rsid w:val="005B1DFA"/>
    <w:rsid w:val="005B2D92"/>
    <w:rsid w:val="005B2E49"/>
    <w:rsid w:val="005B3CA7"/>
    <w:rsid w:val="005B45A1"/>
    <w:rsid w:val="005B566A"/>
    <w:rsid w:val="005C0ACE"/>
    <w:rsid w:val="005C1F0F"/>
    <w:rsid w:val="005C31D3"/>
    <w:rsid w:val="005C3F0E"/>
    <w:rsid w:val="005C4AEF"/>
    <w:rsid w:val="005C7DBA"/>
    <w:rsid w:val="005D028C"/>
    <w:rsid w:val="005D194F"/>
    <w:rsid w:val="005D1B3D"/>
    <w:rsid w:val="005D3B46"/>
    <w:rsid w:val="005D42EC"/>
    <w:rsid w:val="005D51B5"/>
    <w:rsid w:val="005E2382"/>
    <w:rsid w:val="005F215E"/>
    <w:rsid w:val="005F28C4"/>
    <w:rsid w:val="005F36C7"/>
    <w:rsid w:val="005F70B4"/>
    <w:rsid w:val="005F79FC"/>
    <w:rsid w:val="00600642"/>
    <w:rsid w:val="00601147"/>
    <w:rsid w:val="0060156A"/>
    <w:rsid w:val="00601B6A"/>
    <w:rsid w:val="006020C7"/>
    <w:rsid w:val="006021A5"/>
    <w:rsid w:val="0060381B"/>
    <w:rsid w:val="0060408A"/>
    <w:rsid w:val="00606740"/>
    <w:rsid w:val="00606ADA"/>
    <w:rsid w:val="00610366"/>
    <w:rsid w:val="006113C4"/>
    <w:rsid w:val="006138B2"/>
    <w:rsid w:val="006152E3"/>
    <w:rsid w:val="00622533"/>
    <w:rsid w:val="00622D0E"/>
    <w:rsid w:val="00622D6B"/>
    <w:rsid w:val="0062610A"/>
    <w:rsid w:val="00627A35"/>
    <w:rsid w:val="00630DA6"/>
    <w:rsid w:val="00630ED9"/>
    <w:rsid w:val="00631F86"/>
    <w:rsid w:val="0063388B"/>
    <w:rsid w:val="00634896"/>
    <w:rsid w:val="00636E8D"/>
    <w:rsid w:val="006401C7"/>
    <w:rsid w:val="00642302"/>
    <w:rsid w:val="00647C86"/>
    <w:rsid w:val="006509AC"/>
    <w:rsid w:val="00652048"/>
    <w:rsid w:val="00653189"/>
    <w:rsid w:val="006568AB"/>
    <w:rsid w:val="00656E12"/>
    <w:rsid w:val="00661066"/>
    <w:rsid w:val="006618AC"/>
    <w:rsid w:val="00662049"/>
    <w:rsid w:val="0066249A"/>
    <w:rsid w:val="00665583"/>
    <w:rsid w:val="0066746D"/>
    <w:rsid w:val="006676B3"/>
    <w:rsid w:val="00675721"/>
    <w:rsid w:val="00675CE5"/>
    <w:rsid w:val="00676A57"/>
    <w:rsid w:val="00677319"/>
    <w:rsid w:val="00681AF2"/>
    <w:rsid w:val="00683429"/>
    <w:rsid w:val="006836CA"/>
    <w:rsid w:val="00683FFA"/>
    <w:rsid w:val="006846F9"/>
    <w:rsid w:val="00684989"/>
    <w:rsid w:val="006852AC"/>
    <w:rsid w:val="00686B2E"/>
    <w:rsid w:val="00686D59"/>
    <w:rsid w:val="00686FF8"/>
    <w:rsid w:val="00695A54"/>
    <w:rsid w:val="00695CD5"/>
    <w:rsid w:val="00695D06"/>
    <w:rsid w:val="00697C26"/>
    <w:rsid w:val="006A0062"/>
    <w:rsid w:val="006A08F4"/>
    <w:rsid w:val="006A101C"/>
    <w:rsid w:val="006A12EA"/>
    <w:rsid w:val="006A1C21"/>
    <w:rsid w:val="006A2FEA"/>
    <w:rsid w:val="006A3FC0"/>
    <w:rsid w:val="006A45A7"/>
    <w:rsid w:val="006A4884"/>
    <w:rsid w:val="006A5F4C"/>
    <w:rsid w:val="006A6126"/>
    <w:rsid w:val="006A625E"/>
    <w:rsid w:val="006B04C6"/>
    <w:rsid w:val="006B1C21"/>
    <w:rsid w:val="006B23FE"/>
    <w:rsid w:val="006B3EC7"/>
    <w:rsid w:val="006B4A6C"/>
    <w:rsid w:val="006B4C90"/>
    <w:rsid w:val="006B6F08"/>
    <w:rsid w:val="006B706F"/>
    <w:rsid w:val="006B717C"/>
    <w:rsid w:val="006C1242"/>
    <w:rsid w:val="006C1C29"/>
    <w:rsid w:val="006C1D77"/>
    <w:rsid w:val="006C2FBD"/>
    <w:rsid w:val="006C3829"/>
    <w:rsid w:val="006C4BD3"/>
    <w:rsid w:val="006C6BE1"/>
    <w:rsid w:val="006D0BED"/>
    <w:rsid w:val="006D175B"/>
    <w:rsid w:val="006D2436"/>
    <w:rsid w:val="006D315C"/>
    <w:rsid w:val="006D3CCA"/>
    <w:rsid w:val="006D6CC3"/>
    <w:rsid w:val="006D7C02"/>
    <w:rsid w:val="006E1185"/>
    <w:rsid w:val="006E1702"/>
    <w:rsid w:val="006E53A5"/>
    <w:rsid w:val="006E6235"/>
    <w:rsid w:val="006E6487"/>
    <w:rsid w:val="006E657C"/>
    <w:rsid w:val="006E6799"/>
    <w:rsid w:val="006E6B2F"/>
    <w:rsid w:val="006F263D"/>
    <w:rsid w:val="006F5688"/>
    <w:rsid w:val="006F69E7"/>
    <w:rsid w:val="006F7B16"/>
    <w:rsid w:val="00703043"/>
    <w:rsid w:val="00704558"/>
    <w:rsid w:val="0070512E"/>
    <w:rsid w:val="0070633E"/>
    <w:rsid w:val="00707046"/>
    <w:rsid w:val="007105FD"/>
    <w:rsid w:val="00711A4B"/>
    <w:rsid w:val="00712C35"/>
    <w:rsid w:val="00712F64"/>
    <w:rsid w:val="00713E05"/>
    <w:rsid w:val="00714F2A"/>
    <w:rsid w:val="007161CB"/>
    <w:rsid w:val="00716F91"/>
    <w:rsid w:val="007178B8"/>
    <w:rsid w:val="007178F6"/>
    <w:rsid w:val="007208D9"/>
    <w:rsid w:val="0072478E"/>
    <w:rsid w:val="0072574A"/>
    <w:rsid w:val="007257D5"/>
    <w:rsid w:val="0072584F"/>
    <w:rsid w:val="007261BD"/>
    <w:rsid w:val="00727040"/>
    <w:rsid w:val="00727CBC"/>
    <w:rsid w:val="00730A81"/>
    <w:rsid w:val="0073551E"/>
    <w:rsid w:val="007359CB"/>
    <w:rsid w:val="007379A4"/>
    <w:rsid w:val="0074145B"/>
    <w:rsid w:val="007475E8"/>
    <w:rsid w:val="00750A45"/>
    <w:rsid w:val="00750ECE"/>
    <w:rsid w:val="007515DA"/>
    <w:rsid w:val="00753F36"/>
    <w:rsid w:val="00754F94"/>
    <w:rsid w:val="00755B04"/>
    <w:rsid w:val="00757375"/>
    <w:rsid w:val="0075755C"/>
    <w:rsid w:val="00766889"/>
    <w:rsid w:val="00767B59"/>
    <w:rsid w:val="00770F5B"/>
    <w:rsid w:val="007719D6"/>
    <w:rsid w:val="00773583"/>
    <w:rsid w:val="00777328"/>
    <w:rsid w:val="007778A1"/>
    <w:rsid w:val="00781DE3"/>
    <w:rsid w:val="00782652"/>
    <w:rsid w:val="0078342F"/>
    <w:rsid w:val="00787747"/>
    <w:rsid w:val="007937AD"/>
    <w:rsid w:val="007939BE"/>
    <w:rsid w:val="00797A10"/>
    <w:rsid w:val="007A1DA7"/>
    <w:rsid w:val="007A28E3"/>
    <w:rsid w:val="007A4841"/>
    <w:rsid w:val="007A5CA6"/>
    <w:rsid w:val="007A5F8D"/>
    <w:rsid w:val="007A6A75"/>
    <w:rsid w:val="007A7463"/>
    <w:rsid w:val="007A77F1"/>
    <w:rsid w:val="007B0A98"/>
    <w:rsid w:val="007B4355"/>
    <w:rsid w:val="007B4DEA"/>
    <w:rsid w:val="007B51C3"/>
    <w:rsid w:val="007B5543"/>
    <w:rsid w:val="007B5A8B"/>
    <w:rsid w:val="007B626F"/>
    <w:rsid w:val="007B7165"/>
    <w:rsid w:val="007C0631"/>
    <w:rsid w:val="007C2D19"/>
    <w:rsid w:val="007C35DB"/>
    <w:rsid w:val="007C460B"/>
    <w:rsid w:val="007C4842"/>
    <w:rsid w:val="007C6230"/>
    <w:rsid w:val="007D20CF"/>
    <w:rsid w:val="007D3364"/>
    <w:rsid w:val="007D42A0"/>
    <w:rsid w:val="007D47CC"/>
    <w:rsid w:val="007D6B43"/>
    <w:rsid w:val="007D70F3"/>
    <w:rsid w:val="007E16E5"/>
    <w:rsid w:val="007E402C"/>
    <w:rsid w:val="007E6477"/>
    <w:rsid w:val="007E748C"/>
    <w:rsid w:val="007F4C87"/>
    <w:rsid w:val="007F7239"/>
    <w:rsid w:val="00800C8F"/>
    <w:rsid w:val="00807303"/>
    <w:rsid w:val="00807BA9"/>
    <w:rsid w:val="0081317F"/>
    <w:rsid w:val="008172E0"/>
    <w:rsid w:val="008224B6"/>
    <w:rsid w:val="00824FB5"/>
    <w:rsid w:val="0082548C"/>
    <w:rsid w:val="00825966"/>
    <w:rsid w:val="00825C8D"/>
    <w:rsid w:val="00825F68"/>
    <w:rsid w:val="00827A46"/>
    <w:rsid w:val="00830161"/>
    <w:rsid w:val="00830BDA"/>
    <w:rsid w:val="00831A8A"/>
    <w:rsid w:val="0083205C"/>
    <w:rsid w:val="00832BF7"/>
    <w:rsid w:val="00836429"/>
    <w:rsid w:val="00837412"/>
    <w:rsid w:val="008418AC"/>
    <w:rsid w:val="008422C4"/>
    <w:rsid w:val="008436F6"/>
    <w:rsid w:val="008459E1"/>
    <w:rsid w:val="00846310"/>
    <w:rsid w:val="008504C0"/>
    <w:rsid w:val="00851D91"/>
    <w:rsid w:val="008527F3"/>
    <w:rsid w:val="00852A95"/>
    <w:rsid w:val="00852CFE"/>
    <w:rsid w:val="00857FCF"/>
    <w:rsid w:val="0086039C"/>
    <w:rsid w:val="0086260E"/>
    <w:rsid w:val="00864215"/>
    <w:rsid w:val="008646BE"/>
    <w:rsid w:val="008652AE"/>
    <w:rsid w:val="00865740"/>
    <w:rsid w:val="008679CB"/>
    <w:rsid w:val="00871BA7"/>
    <w:rsid w:val="00874B88"/>
    <w:rsid w:val="00874F24"/>
    <w:rsid w:val="00877805"/>
    <w:rsid w:val="00880420"/>
    <w:rsid w:val="008809D1"/>
    <w:rsid w:val="008813D7"/>
    <w:rsid w:val="00883648"/>
    <w:rsid w:val="008845A1"/>
    <w:rsid w:val="0088637C"/>
    <w:rsid w:val="008872A6"/>
    <w:rsid w:val="00891D65"/>
    <w:rsid w:val="008920C1"/>
    <w:rsid w:val="00892C1E"/>
    <w:rsid w:val="00893E59"/>
    <w:rsid w:val="008947AA"/>
    <w:rsid w:val="0089785B"/>
    <w:rsid w:val="00897B4A"/>
    <w:rsid w:val="008A0A7E"/>
    <w:rsid w:val="008A0D5C"/>
    <w:rsid w:val="008A0E1A"/>
    <w:rsid w:val="008A2BF3"/>
    <w:rsid w:val="008A4F22"/>
    <w:rsid w:val="008A70B3"/>
    <w:rsid w:val="008A71DB"/>
    <w:rsid w:val="008B053D"/>
    <w:rsid w:val="008B0CDB"/>
    <w:rsid w:val="008B1891"/>
    <w:rsid w:val="008B43B3"/>
    <w:rsid w:val="008B4720"/>
    <w:rsid w:val="008B54CD"/>
    <w:rsid w:val="008B719B"/>
    <w:rsid w:val="008C1409"/>
    <w:rsid w:val="008C2CC3"/>
    <w:rsid w:val="008C32A0"/>
    <w:rsid w:val="008C333B"/>
    <w:rsid w:val="008C34E4"/>
    <w:rsid w:val="008C484F"/>
    <w:rsid w:val="008C4BF7"/>
    <w:rsid w:val="008C651C"/>
    <w:rsid w:val="008C74E6"/>
    <w:rsid w:val="008C7C92"/>
    <w:rsid w:val="008D0A24"/>
    <w:rsid w:val="008D5373"/>
    <w:rsid w:val="008D6260"/>
    <w:rsid w:val="008D75E8"/>
    <w:rsid w:val="008E1099"/>
    <w:rsid w:val="008E157E"/>
    <w:rsid w:val="008E1D9C"/>
    <w:rsid w:val="008E33B0"/>
    <w:rsid w:val="008E4289"/>
    <w:rsid w:val="008E508E"/>
    <w:rsid w:val="008E5A35"/>
    <w:rsid w:val="008E6A6B"/>
    <w:rsid w:val="008F1826"/>
    <w:rsid w:val="008F188C"/>
    <w:rsid w:val="008F5050"/>
    <w:rsid w:val="008F7E17"/>
    <w:rsid w:val="009003D1"/>
    <w:rsid w:val="00900DF3"/>
    <w:rsid w:val="009027D8"/>
    <w:rsid w:val="00903878"/>
    <w:rsid w:val="00903A83"/>
    <w:rsid w:val="009040A3"/>
    <w:rsid w:val="00905705"/>
    <w:rsid w:val="00907B8D"/>
    <w:rsid w:val="00907E08"/>
    <w:rsid w:val="00914876"/>
    <w:rsid w:val="0091540C"/>
    <w:rsid w:val="00915B8B"/>
    <w:rsid w:val="0091645F"/>
    <w:rsid w:val="00916D42"/>
    <w:rsid w:val="00920C91"/>
    <w:rsid w:val="00922822"/>
    <w:rsid w:val="0092314C"/>
    <w:rsid w:val="00923990"/>
    <w:rsid w:val="009241E7"/>
    <w:rsid w:val="00924BFC"/>
    <w:rsid w:val="00924DD1"/>
    <w:rsid w:val="00924EC2"/>
    <w:rsid w:val="009318C5"/>
    <w:rsid w:val="00932947"/>
    <w:rsid w:val="0093533C"/>
    <w:rsid w:val="00936146"/>
    <w:rsid w:val="009412E5"/>
    <w:rsid w:val="0094263E"/>
    <w:rsid w:val="00942D30"/>
    <w:rsid w:val="00946E7B"/>
    <w:rsid w:val="00946E84"/>
    <w:rsid w:val="00947499"/>
    <w:rsid w:val="0095039B"/>
    <w:rsid w:val="009537DA"/>
    <w:rsid w:val="00957B9B"/>
    <w:rsid w:val="009607C3"/>
    <w:rsid w:val="00962993"/>
    <w:rsid w:val="00963342"/>
    <w:rsid w:val="00963526"/>
    <w:rsid w:val="00964817"/>
    <w:rsid w:val="009669C7"/>
    <w:rsid w:val="00967B9B"/>
    <w:rsid w:val="0097039A"/>
    <w:rsid w:val="0097138B"/>
    <w:rsid w:val="00971569"/>
    <w:rsid w:val="009719D9"/>
    <w:rsid w:val="00971D12"/>
    <w:rsid w:val="009741E8"/>
    <w:rsid w:val="0097696B"/>
    <w:rsid w:val="0097715F"/>
    <w:rsid w:val="009800F9"/>
    <w:rsid w:val="00981441"/>
    <w:rsid w:val="00981740"/>
    <w:rsid w:val="009817A3"/>
    <w:rsid w:val="00982251"/>
    <w:rsid w:val="009859A8"/>
    <w:rsid w:val="00991258"/>
    <w:rsid w:val="00992AEB"/>
    <w:rsid w:val="009935A1"/>
    <w:rsid w:val="0099455E"/>
    <w:rsid w:val="0099554D"/>
    <w:rsid w:val="009961C5"/>
    <w:rsid w:val="00997108"/>
    <w:rsid w:val="0099767F"/>
    <w:rsid w:val="009A14C1"/>
    <w:rsid w:val="009A1F9C"/>
    <w:rsid w:val="009A3BC0"/>
    <w:rsid w:val="009A3E14"/>
    <w:rsid w:val="009B24E6"/>
    <w:rsid w:val="009B2C78"/>
    <w:rsid w:val="009B4CC0"/>
    <w:rsid w:val="009B51FA"/>
    <w:rsid w:val="009C20CD"/>
    <w:rsid w:val="009C2867"/>
    <w:rsid w:val="009C2C5F"/>
    <w:rsid w:val="009C53B6"/>
    <w:rsid w:val="009C69F7"/>
    <w:rsid w:val="009D176E"/>
    <w:rsid w:val="009D31A8"/>
    <w:rsid w:val="009D4B90"/>
    <w:rsid w:val="009D623E"/>
    <w:rsid w:val="009D76A1"/>
    <w:rsid w:val="009E31F6"/>
    <w:rsid w:val="009E5990"/>
    <w:rsid w:val="009E5F4E"/>
    <w:rsid w:val="009E6CD3"/>
    <w:rsid w:val="009E79A0"/>
    <w:rsid w:val="009F2949"/>
    <w:rsid w:val="009F438D"/>
    <w:rsid w:val="009F5095"/>
    <w:rsid w:val="009F5957"/>
    <w:rsid w:val="009F5FBF"/>
    <w:rsid w:val="009F613B"/>
    <w:rsid w:val="00A00F6E"/>
    <w:rsid w:val="00A013A4"/>
    <w:rsid w:val="00A03DBE"/>
    <w:rsid w:val="00A11087"/>
    <w:rsid w:val="00A11AA8"/>
    <w:rsid w:val="00A11F75"/>
    <w:rsid w:val="00A13433"/>
    <w:rsid w:val="00A13457"/>
    <w:rsid w:val="00A1349C"/>
    <w:rsid w:val="00A1632D"/>
    <w:rsid w:val="00A17A22"/>
    <w:rsid w:val="00A2089C"/>
    <w:rsid w:val="00A2359B"/>
    <w:rsid w:val="00A26201"/>
    <w:rsid w:val="00A279A5"/>
    <w:rsid w:val="00A27ECF"/>
    <w:rsid w:val="00A3062D"/>
    <w:rsid w:val="00A36CD6"/>
    <w:rsid w:val="00A41595"/>
    <w:rsid w:val="00A41C55"/>
    <w:rsid w:val="00A4593A"/>
    <w:rsid w:val="00A45959"/>
    <w:rsid w:val="00A45CBA"/>
    <w:rsid w:val="00A476D1"/>
    <w:rsid w:val="00A508FC"/>
    <w:rsid w:val="00A50FD4"/>
    <w:rsid w:val="00A52DC9"/>
    <w:rsid w:val="00A54AD0"/>
    <w:rsid w:val="00A6116F"/>
    <w:rsid w:val="00A6294F"/>
    <w:rsid w:val="00A643BA"/>
    <w:rsid w:val="00A71133"/>
    <w:rsid w:val="00A712D7"/>
    <w:rsid w:val="00A733E8"/>
    <w:rsid w:val="00A733EA"/>
    <w:rsid w:val="00A73D3B"/>
    <w:rsid w:val="00A76BF5"/>
    <w:rsid w:val="00A7756D"/>
    <w:rsid w:val="00A77EA3"/>
    <w:rsid w:val="00A8202C"/>
    <w:rsid w:val="00A833D3"/>
    <w:rsid w:val="00A8439E"/>
    <w:rsid w:val="00A84587"/>
    <w:rsid w:val="00A847A3"/>
    <w:rsid w:val="00A87C13"/>
    <w:rsid w:val="00A87CC6"/>
    <w:rsid w:val="00A91236"/>
    <w:rsid w:val="00A939DC"/>
    <w:rsid w:val="00AA0ABF"/>
    <w:rsid w:val="00AA0F53"/>
    <w:rsid w:val="00AA20E4"/>
    <w:rsid w:val="00AA261D"/>
    <w:rsid w:val="00AA4C52"/>
    <w:rsid w:val="00AA5380"/>
    <w:rsid w:val="00AA626B"/>
    <w:rsid w:val="00AB0A90"/>
    <w:rsid w:val="00AB0F65"/>
    <w:rsid w:val="00AB1586"/>
    <w:rsid w:val="00AB1916"/>
    <w:rsid w:val="00AB3CA9"/>
    <w:rsid w:val="00AB4D8E"/>
    <w:rsid w:val="00AB4E35"/>
    <w:rsid w:val="00AB5E95"/>
    <w:rsid w:val="00AB6DFF"/>
    <w:rsid w:val="00AB7DA8"/>
    <w:rsid w:val="00AC4266"/>
    <w:rsid w:val="00AC477D"/>
    <w:rsid w:val="00AC6844"/>
    <w:rsid w:val="00AD42A1"/>
    <w:rsid w:val="00AD527F"/>
    <w:rsid w:val="00AE1A7D"/>
    <w:rsid w:val="00AE1EB7"/>
    <w:rsid w:val="00AE1FA0"/>
    <w:rsid w:val="00AE3887"/>
    <w:rsid w:val="00AE7600"/>
    <w:rsid w:val="00AF2178"/>
    <w:rsid w:val="00AF637F"/>
    <w:rsid w:val="00B019BB"/>
    <w:rsid w:val="00B02A8B"/>
    <w:rsid w:val="00B02BA9"/>
    <w:rsid w:val="00B030E9"/>
    <w:rsid w:val="00B03D6B"/>
    <w:rsid w:val="00B10082"/>
    <w:rsid w:val="00B11966"/>
    <w:rsid w:val="00B11978"/>
    <w:rsid w:val="00B1266A"/>
    <w:rsid w:val="00B12EAC"/>
    <w:rsid w:val="00B12F47"/>
    <w:rsid w:val="00B14669"/>
    <w:rsid w:val="00B159EA"/>
    <w:rsid w:val="00B16E57"/>
    <w:rsid w:val="00B207FD"/>
    <w:rsid w:val="00B219C9"/>
    <w:rsid w:val="00B22C22"/>
    <w:rsid w:val="00B2430A"/>
    <w:rsid w:val="00B2668F"/>
    <w:rsid w:val="00B26FA2"/>
    <w:rsid w:val="00B27B04"/>
    <w:rsid w:val="00B27C94"/>
    <w:rsid w:val="00B3099B"/>
    <w:rsid w:val="00B31361"/>
    <w:rsid w:val="00B359BE"/>
    <w:rsid w:val="00B403E9"/>
    <w:rsid w:val="00B4040E"/>
    <w:rsid w:val="00B405B0"/>
    <w:rsid w:val="00B4209C"/>
    <w:rsid w:val="00B42974"/>
    <w:rsid w:val="00B44676"/>
    <w:rsid w:val="00B4640A"/>
    <w:rsid w:val="00B46B77"/>
    <w:rsid w:val="00B514E8"/>
    <w:rsid w:val="00B51E8C"/>
    <w:rsid w:val="00B5488D"/>
    <w:rsid w:val="00B54EB2"/>
    <w:rsid w:val="00B55AF4"/>
    <w:rsid w:val="00B56762"/>
    <w:rsid w:val="00B602D0"/>
    <w:rsid w:val="00B6154E"/>
    <w:rsid w:val="00B6180F"/>
    <w:rsid w:val="00B61D2B"/>
    <w:rsid w:val="00B625C5"/>
    <w:rsid w:val="00B62E4B"/>
    <w:rsid w:val="00B633DD"/>
    <w:rsid w:val="00B66F78"/>
    <w:rsid w:val="00B67F80"/>
    <w:rsid w:val="00B71D3B"/>
    <w:rsid w:val="00B72BC9"/>
    <w:rsid w:val="00B73A20"/>
    <w:rsid w:val="00B745AB"/>
    <w:rsid w:val="00B7498B"/>
    <w:rsid w:val="00B76154"/>
    <w:rsid w:val="00B761B3"/>
    <w:rsid w:val="00B766BC"/>
    <w:rsid w:val="00B80532"/>
    <w:rsid w:val="00B831C8"/>
    <w:rsid w:val="00B83318"/>
    <w:rsid w:val="00B837E6"/>
    <w:rsid w:val="00B846E4"/>
    <w:rsid w:val="00B848A9"/>
    <w:rsid w:val="00B8507D"/>
    <w:rsid w:val="00B9093F"/>
    <w:rsid w:val="00B9141E"/>
    <w:rsid w:val="00B93011"/>
    <w:rsid w:val="00B935D9"/>
    <w:rsid w:val="00B97C74"/>
    <w:rsid w:val="00BA0C81"/>
    <w:rsid w:val="00BA1449"/>
    <w:rsid w:val="00BA147B"/>
    <w:rsid w:val="00BA1D56"/>
    <w:rsid w:val="00BA30DF"/>
    <w:rsid w:val="00BA75B8"/>
    <w:rsid w:val="00BB0889"/>
    <w:rsid w:val="00BB2669"/>
    <w:rsid w:val="00BB2D18"/>
    <w:rsid w:val="00BB34F7"/>
    <w:rsid w:val="00BB4085"/>
    <w:rsid w:val="00BB47F3"/>
    <w:rsid w:val="00BB6AFE"/>
    <w:rsid w:val="00BC0A0B"/>
    <w:rsid w:val="00BC11D0"/>
    <w:rsid w:val="00BC17F1"/>
    <w:rsid w:val="00BC1839"/>
    <w:rsid w:val="00BC35D9"/>
    <w:rsid w:val="00BC4276"/>
    <w:rsid w:val="00BC46BF"/>
    <w:rsid w:val="00BC6475"/>
    <w:rsid w:val="00BD0653"/>
    <w:rsid w:val="00BD10F3"/>
    <w:rsid w:val="00BD1151"/>
    <w:rsid w:val="00BD1CF2"/>
    <w:rsid w:val="00BD2EE9"/>
    <w:rsid w:val="00BD3088"/>
    <w:rsid w:val="00BD396C"/>
    <w:rsid w:val="00BD463F"/>
    <w:rsid w:val="00BD6149"/>
    <w:rsid w:val="00BD7721"/>
    <w:rsid w:val="00BD7818"/>
    <w:rsid w:val="00BE4078"/>
    <w:rsid w:val="00BE5EB7"/>
    <w:rsid w:val="00BE62E3"/>
    <w:rsid w:val="00BE79C7"/>
    <w:rsid w:val="00BE7C42"/>
    <w:rsid w:val="00BF2B8F"/>
    <w:rsid w:val="00BF5A83"/>
    <w:rsid w:val="00BF5D34"/>
    <w:rsid w:val="00C00140"/>
    <w:rsid w:val="00C03682"/>
    <w:rsid w:val="00C058A0"/>
    <w:rsid w:val="00C0642E"/>
    <w:rsid w:val="00C070F1"/>
    <w:rsid w:val="00C10548"/>
    <w:rsid w:val="00C10E0E"/>
    <w:rsid w:val="00C121F7"/>
    <w:rsid w:val="00C12949"/>
    <w:rsid w:val="00C13E50"/>
    <w:rsid w:val="00C15ECB"/>
    <w:rsid w:val="00C17A8D"/>
    <w:rsid w:val="00C17D68"/>
    <w:rsid w:val="00C219A6"/>
    <w:rsid w:val="00C24627"/>
    <w:rsid w:val="00C26A66"/>
    <w:rsid w:val="00C30009"/>
    <w:rsid w:val="00C3135B"/>
    <w:rsid w:val="00C31D8F"/>
    <w:rsid w:val="00C324F0"/>
    <w:rsid w:val="00C33ACF"/>
    <w:rsid w:val="00C3484F"/>
    <w:rsid w:val="00C35C82"/>
    <w:rsid w:val="00C36929"/>
    <w:rsid w:val="00C36FA2"/>
    <w:rsid w:val="00C378E2"/>
    <w:rsid w:val="00C43397"/>
    <w:rsid w:val="00C47D06"/>
    <w:rsid w:val="00C54410"/>
    <w:rsid w:val="00C5445A"/>
    <w:rsid w:val="00C54F72"/>
    <w:rsid w:val="00C55136"/>
    <w:rsid w:val="00C57301"/>
    <w:rsid w:val="00C61498"/>
    <w:rsid w:val="00C6300E"/>
    <w:rsid w:val="00C63F4D"/>
    <w:rsid w:val="00C644C6"/>
    <w:rsid w:val="00C64F56"/>
    <w:rsid w:val="00C65229"/>
    <w:rsid w:val="00C658D4"/>
    <w:rsid w:val="00C67EC7"/>
    <w:rsid w:val="00C71408"/>
    <w:rsid w:val="00C71452"/>
    <w:rsid w:val="00C715DA"/>
    <w:rsid w:val="00C74CF2"/>
    <w:rsid w:val="00C803A6"/>
    <w:rsid w:val="00C845C0"/>
    <w:rsid w:val="00C84631"/>
    <w:rsid w:val="00C858FC"/>
    <w:rsid w:val="00C85B50"/>
    <w:rsid w:val="00C85F5B"/>
    <w:rsid w:val="00C87AB3"/>
    <w:rsid w:val="00C87B85"/>
    <w:rsid w:val="00C90478"/>
    <w:rsid w:val="00C912EA"/>
    <w:rsid w:val="00C91F22"/>
    <w:rsid w:val="00C9673B"/>
    <w:rsid w:val="00C9711F"/>
    <w:rsid w:val="00CA02E4"/>
    <w:rsid w:val="00CA084F"/>
    <w:rsid w:val="00CA1FD9"/>
    <w:rsid w:val="00CA4408"/>
    <w:rsid w:val="00CA5D98"/>
    <w:rsid w:val="00CA645A"/>
    <w:rsid w:val="00CB1DB0"/>
    <w:rsid w:val="00CB21F6"/>
    <w:rsid w:val="00CB2AFC"/>
    <w:rsid w:val="00CB4D5E"/>
    <w:rsid w:val="00CB6655"/>
    <w:rsid w:val="00CC107D"/>
    <w:rsid w:val="00CC1B2D"/>
    <w:rsid w:val="00CC298B"/>
    <w:rsid w:val="00CC3475"/>
    <w:rsid w:val="00CC3C38"/>
    <w:rsid w:val="00CC50C6"/>
    <w:rsid w:val="00CC69CF"/>
    <w:rsid w:val="00CD0636"/>
    <w:rsid w:val="00CD1C45"/>
    <w:rsid w:val="00CD289F"/>
    <w:rsid w:val="00CD309D"/>
    <w:rsid w:val="00CD3404"/>
    <w:rsid w:val="00CD3CA3"/>
    <w:rsid w:val="00CD3F93"/>
    <w:rsid w:val="00CE0E83"/>
    <w:rsid w:val="00CE18ED"/>
    <w:rsid w:val="00CE1AAB"/>
    <w:rsid w:val="00CE42CE"/>
    <w:rsid w:val="00CE4F4B"/>
    <w:rsid w:val="00CE524B"/>
    <w:rsid w:val="00CE5454"/>
    <w:rsid w:val="00CF0C1F"/>
    <w:rsid w:val="00CF18C2"/>
    <w:rsid w:val="00CF1CFC"/>
    <w:rsid w:val="00CF4001"/>
    <w:rsid w:val="00CF4725"/>
    <w:rsid w:val="00CF672A"/>
    <w:rsid w:val="00D00799"/>
    <w:rsid w:val="00D011BD"/>
    <w:rsid w:val="00D01C1D"/>
    <w:rsid w:val="00D02037"/>
    <w:rsid w:val="00D026E6"/>
    <w:rsid w:val="00D02CC1"/>
    <w:rsid w:val="00D0315D"/>
    <w:rsid w:val="00D048D8"/>
    <w:rsid w:val="00D04E1B"/>
    <w:rsid w:val="00D059EA"/>
    <w:rsid w:val="00D05E32"/>
    <w:rsid w:val="00D05F3C"/>
    <w:rsid w:val="00D117C1"/>
    <w:rsid w:val="00D1260A"/>
    <w:rsid w:val="00D134FA"/>
    <w:rsid w:val="00D13A1A"/>
    <w:rsid w:val="00D143F7"/>
    <w:rsid w:val="00D15429"/>
    <w:rsid w:val="00D1695C"/>
    <w:rsid w:val="00D17E36"/>
    <w:rsid w:val="00D21065"/>
    <w:rsid w:val="00D21B12"/>
    <w:rsid w:val="00D23E2E"/>
    <w:rsid w:val="00D26DB2"/>
    <w:rsid w:val="00D324B2"/>
    <w:rsid w:val="00D339D7"/>
    <w:rsid w:val="00D33B6D"/>
    <w:rsid w:val="00D345F6"/>
    <w:rsid w:val="00D35475"/>
    <w:rsid w:val="00D36ACC"/>
    <w:rsid w:val="00D40A4D"/>
    <w:rsid w:val="00D40CF9"/>
    <w:rsid w:val="00D42996"/>
    <w:rsid w:val="00D43F0B"/>
    <w:rsid w:val="00D456EF"/>
    <w:rsid w:val="00D45A5F"/>
    <w:rsid w:val="00D4741C"/>
    <w:rsid w:val="00D50B17"/>
    <w:rsid w:val="00D5109D"/>
    <w:rsid w:val="00D520D2"/>
    <w:rsid w:val="00D527CE"/>
    <w:rsid w:val="00D530C7"/>
    <w:rsid w:val="00D549CA"/>
    <w:rsid w:val="00D57CC7"/>
    <w:rsid w:val="00D57F40"/>
    <w:rsid w:val="00D608B3"/>
    <w:rsid w:val="00D60BD8"/>
    <w:rsid w:val="00D62651"/>
    <w:rsid w:val="00D62E53"/>
    <w:rsid w:val="00D63039"/>
    <w:rsid w:val="00D643AB"/>
    <w:rsid w:val="00D667E7"/>
    <w:rsid w:val="00D67898"/>
    <w:rsid w:val="00D70502"/>
    <w:rsid w:val="00D7081C"/>
    <w:rsid w:val="00D7306A"/>
    <w:rsid w:val="00D732CB"/>
    <w:rsid w:val="00D73656"/>
    <w:rsid w:val="00D74E36"/>
    <w:rsid w:val="00D80D78"/>
    <w:rsid w:val="00D83477"/>
    <w:rsid w:val="00D84DB4"/>
    <w:rsid w:val="00D863A9"/>
    <w:rsid w:val="00D8692F"/>
    <w:rsid w:val="00D8747B"/>
    <w:rsid w:val="00D87BDD"/>
    <w:rsid w:val="00D92462"/>
    <w:rsid w:val="00D931EB"/>
    <w:rsid w:val="00D9489B"/>
    <w:rsid w:val="00D97F29"/>
    <w:rsid w:val="00DA1349"/>
    <w:rsid w:val="00DA6C64"/>
    <w:rsid w:val="00DB3D1A"/>
    <w:rsid w:val="00DB517A"/>
    <w:rsid w:val="00DB59C3"/>
    <w:rsid w:val="00DB78F1"/>
    <w:rsid w:val="00DC0EB7"/>
    <w:rsid w:val="00DC1EF3"/>
    <w:rsid w:val="00DC300A"/>
    <w:rsid w:val="00DC602C"/>
    <w:rsid w:val="00DC7257"/>
    <w:rsid w:val="00DC7862"/>
    <w:rsid w:val="00DD106B"/>
    <w:rsid w:val="00DD519C"/>
    <w:rsid w:val="00DD51D2"/>
    <w:rsid w:val="00DD60DF"/>
    <w:rsid w:val="00DE1E9E"/>
    <w:rsid w:val="00DE57F3"/>
    <w:rsid w:val="00DE704A"/>
    <w:rsid w:val="00DE72A2"/>
    <w:rsid w:val="00DE7ADE"/>
    <w:rsid w:val="00DF1BA1"/>
    <w:rsid w:val="00DF2147"/>
    <w:rsid w:val="00DF3C6E"/>
    <w:rsid w:val="00DF46D7"/>
    <w:rsid w:val="00DF50C0"/>
    <w:rsid w:val="00DF62CA"/>
    <w:rsid w:val="00DF7BEF"/>
    <w:rsid w:val="00E01CBE"/>
    <w:rsid w:val="00E04BA7"/>
    <w:rsid w:val="00E0557E"/>
    <w:rsid w:val="00E0570F"/>
    <w:rsid w:val="00E07894"/>
    <w:rsid w:val="00E07E30"/>
    <w:rsid w:val="00E07E36"/>
    <w:rsid w:val="00E1081C"/>
    <w:rsid w:val="00E14AE1"/>
    <w:rsid w:val="00E2212D"/>
    <w:rsid w:val="00E22654"/>
    <w:rsid w:val="00E26B61"/>
    <w:rsid w:val="00E2717A"/>
    <w:rsid w:val="00E27A5D"/>
    <w:rsid w:val="00E31320"/>
    <w:rsid w:val="00E31712"/>
    <w:rsid w:val="00E32675"/>
    <w:rsid w:val="00E35AFC"/>
    <w:rsid w:val="00E42D0F"/>
    <w:rsid w:val="00E44610"/>
    <w:rsid w:val="00E46BD8"/>
    <w:rsid w:val="00E507D2"/>
    <w:rsid w:val="00E543E7"/>
    <w:rsid w:val="00E60493"/>
    <w:rsid w:val="00E62E6B"/>
    <w:rsid w:val="00E64F29"/>
    <w:rsid w:val="00E679FB"/>
    <w:rsid w:val="00E67E3E"/>
    <w:rsid w:val="00E718DF"/>
    <w:rsid w:val="00E745A7"/>
    <w:rsid w:val="00E75B9A"/>
    <w:rsid w:val="00E75E31"/>
    <w:rsid w:val="00E762DF"/>
    <w:rsid w:val="00E765D8"/>
    <w:rsid w:val="00E77273"/>
    <w:rsid w:val="00E779E9"/>
    <w:rsid w:val="00E83F63"/>
    <w:rsid w:val="00E847FF"/>
    <w:rsid w:val="00E84B3C"/>
    <w:rsid w:val="00E87E29"/>
    <w:rsid w:val="00E924F3"/>
    <w:rsid w:val="00E95C58"/>
    <w:rsid w:val="00E96B50"/>
    <w:rsid w:val="00E97951"/>
    <w:rsid w:val="00EA2D98"/>
    <w:rsid w:val="00EA33E0"/>
    <w:rsid w:val="00EA38D8"/>
    <w:rsid w:val="00EA63C6"/>
    <w:rsid w:val="00EA7276"/>
    <w:rsid w:val="00EA7745"/>
    <w:rsid w:val="00EB14CA"/>
    <w:rsid w:val="00EB22FF"/>
    <w:rsid w:val="00EB2D57"/>
    <w:rsid w:val="00EB6E1C"/>
    <w:rsid w:val="00EB79E3"/>
    <w:rsid w:val="00EC094D"/>
    <w:rsid w:val="00EC32D4"/>
    <w:rsid w:val="00EC4FC9"/>
    <w:rsid w:val="00EC6740"/>
    <w:rsid w:val="00EC790E"/>
    <w:rsid w:val="00ED0AF5"/>
    <w:rsid w:val="00ED1235"/>
    <w:rsid w:val="00ED2E23"/>
    <w:rsid w:val="00ED4748"/>
    <w:rsid w:val="00ED4F79"/>
    <w:rsid w:val="00ED5A82"/>
    <w:rsid w:val="00ED5E38"/>
    <w:rsid w:val="00ED70D6"/>
    <w:rsid w:val="00EE3510"/>
    <w:rsid w:val="00EE41EA"/>
    <w:rsid w:val="00EF06C1"/>
    <w:rsid w:val="00EF3675"/>
    <w:rsid w:val="00EF4EEF"/>
    <w:rsid w:val="00EF640A"/>
    <w:rsid w:val="00EF7AA6"/>
    <w:rsid w:val="00F004F9"/>
    <w:rsid w:val="00F0422F"/>
    <w:rsid w:val="00F04518"/>
    <w:rsid w:val="00F06048"/>
    <w:rsid w:val="00F07F82"/>
    <w:rsid w:val="00F12487"/>
    <w:rsid w:val="00F14E8A"/>
    <w:rsid w:val="00F14FC1"/>
    <w:rsid w:val="00F159F9"/>
    <w:rsid w:val="00F172BB"/>
    <w:rsid w:val="00F202DE"/>
    <w:rsid w:val="00F20BBD"/>
    <w:rsid w:val="00F22173"/>
    <w:rsid w:val="00F227F0"/>
    <w:rsid w:val="00F2341E"/>
    <w:rsid w:val="00F23E30"/>
    <w:rsid w:val="00F2405F"/>
    <w:rsid w:val="00F240B9"/>
    <w:rsid w:val="00F24546"/>
    <w:rsid w:val="00F24DEF"/>
    <w:rsid w:val="00F309DB"/>
    <w:rsid w:val="00F343BF"/>
    <w:rsid w:val="00F35B79"/>
    <w:rsid w:val="00F3614A"/>
    <w:rsid w:val="00F40B19"/>
    <w:rsid w:val="00F437F7"/>
    <w:rsid w:val="00F46968"/>
    <w:rsid w:val="00F470A5"/>
    <w:rsid w:val="00F47E57"/>
    <w:rsid w:val="00F50E9E"/>
    <w:rsid w:val="00F520BD"/>
    <w:rsid w:val="00F52E0B"/>
    <w:rsid w:val="00F5305A"/>
    <w:rsid w:val="00F53C80"/>
    <w:rsid w:val="00F56669"/>
    <w:rsid w:val="00F5793D"/>
    <w:rsid w:val="00F61F8F"/>
    <w:rsid w:val="00F6347C"/>
    <w:rsid w:val="00F6401E"/>
    <w:rsid w:val="00F668ED"/>
    <w:rsid w:val="00F66EE5"/>
    <w:rsid w:val="00F70ABC"/>
    <w:rsid w:val="00F7106E"/>
    <w:rsid w:val="00F76B6F"/>
    <w:rsid w:val="00F7703F"/>
    <w:rsid w:val="00F773D7"/>
    <w:rsid w:val="00F834FF"/>
    <w:rsid w:val="00F83C8F"/>
    <w:rsid w:val="00F84235"/>
    <w:rsid w:val="00F90AD6"/>
    <w:rsid w:val="00F918CC"/>
    <w:rsid w:val="00F91EE5"/>
    <w:rsid w:val="00F93869"/>
    <w:rsid w:val="00F940D3"/>
    <w:rsid w:val="00F96F63"/>
    <w:rsid w:val="00FA0792"/>
    <w:rsid w:val="00FA0EDF"/>
    <w:rsid w:val="00FA1968"/>
    <w:rsid w:val="00FA1CE8"/>
    <w:rsid w:val="00FA60C5"/>
    <w:rsid w:val="00FB188D"/>
    <w:rsid w:val="00FB2975"/>
    <w:rsid w:val="00FB2A0C"/>
    <w:rsid w:val="00FB4318"/>
    <w:rsid w:val="00FB4FD2"/>
    <w:rsid w:val="00FC0D6B"/>
    <w:rsid w:val="00FC1EAE"/>
    <w:rsid w:val="00FC20BD"/>
    <w:rsid w:val="00FD1669"/>
    <w:rsid w:val="00FD2550"/>
    <w:rsid w:val="00FD40A8"/>
    <w:rsid w:val="00FD4511"/>
    <w:rsid w:val="00FD6A10"/>
    <w:rsid w:val="00FD7C92"/>
    <w:rsid w:val="00FE06D8"/>
    <w:rsid w:val="00FE12D1"/>
    <w:rsid w:val="00FE257F"/>
    <w:rsid w:val="00FE478C"/>
    <w:rsid w:val="00FE54B6"/>
    <w:rsid w:val="00FE6E35"/>
    <w:rsid w:val="00FF0197"/>
    <w:rsid w:val="00FF0432"/>
    <w:rsid w:val="00FF0A25"/>
    <w:rsid w:val="00FF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9D396B-2A49-45E5-8CA5-DD66F87A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CC6"/>
    <w:rPr>
      <w:lang w:eastAsia="mk-MK"/>
    </w:rPr>
  </w:style>
  <w:style w:type="paragraph" w:styleId="Heading1">
    <w:name w:val="heading 1"/>
    <w:basedOn w:val="Normal"/>
    <w:next w:val="Normal"/>
    <w:qFormat/>
    <w:rsid w:val="00102A2D"/>
    <w:pPr>
      <w:keepNext/>
      <w:numPr>
        <w:numId w:val="23"/>
      </w:numPr>
      <w:spacing w:before="240" w:after="60"/>
      <w:outlineLvl w:val="0"/>
    </w:pPr>
    <w:rPr>
      <w:rFonts w:ascii="Tahoma" w:hAnsi="Tahoma"/>
      <w:b/>
      <w:kern w:val="28"/>
      <w:sz w:val="28"/>
    </w:rPr>
  </w:style>
  <w:style w:type="paragraph" w:styleId="Heading2">
    <w:name w:val="heading 2"/>
    <w:basedOn w:val="Normal"/>
    <w:next w:val="Normal"/>
    <w:qFormat/>
    <w:rsid w:val="00825966"/>
    <w:pPr>
      <w:keepNext/>
      <w:numPr>
        <w:ilvl w:val="1"/>
        <w:numId w:val="23"/>
      </w:numPr>
      <w:spacing w:before="240" w:after="60"/>
      <w:outlineLvl w:val="1"/>
    </w:pPr>
    <w:rPr>
      <w:rFonts w:ascii="Tahoma" w:hAnsi="Tahoma"/>
      <w:b/>
      <w:sz w:val="24"/>
    </w:rPr>
  </w:style>
  <w:style w:type="paragraph" w:styleId="Heading3">
    <w:name w:val="heading 3"/>
    <w:basedOn w:val="Normal"/>
    <w:next w:val="Normal"/>
    <w:qFormat/>
    <w:rsid w:val="000A7FAC"/>
    <w:pPr>
      <w:keepNext/>
      <w:numPr>
        <w:ilvl w:val="2"/>
        <w:numId w:val="23"/>
      </w:numPr>
      <w:spacing w:before="240" w:after="60"/>
      <w:outlineLvl w:val="2"/>
    </w:pPr>
    <w:rPr>
      <w:rFonts w:ascii="Tahoma" w:hAnsi="Tahoma"/>
      <w:sz w:val="24"/>
    </w:rPr>
  </w:style>
  <w:style w:type="paragraph" w:styleId="Heading4">
    <w:name w:val="heading 4"/>
    <w:basedOn w:val="Normal"/>
    <w:next w:val="Normal"/>
    <w:qFormat/>
    <w:pPr>
      <w:keepNext/>
      <w:numPr>
        <w:ilvl w:val="3"/>
        <w:numId w:val="23"/>
      </w:numPr>
      <w:spacing w:before="240" w:after="60"/>
      <w:outlineLvl w:val="3"/>
    </w:pPr>
    <w:rPr>
      <w:rFonts w:ascii="Arial" w:hAnsi="Arial"/>
      <w:b/>
      <w:sz w:val="24"/>
    </w:rPr>
  </w:style>
  <w:style w:type="paragraph" w:styleId="Heading5">
    <w:name w:val="heading 5"/>
    <w:basedOn w:val="Normal"/>
    <w:next w:val="Normal"/>
    <w:qFormat/>
    <w:pPr>
      <w:numPr>
        <w:ilvl w:val="4"/>
        <w:numId w:val="23"/>
      </w:numPr>
      <w:spacing w:before="240" w:after="60"/>
      <w:outlineLvl w:val="4"/>
    </w:pPr>
    <w:rPr>
      <w:sz w:val="22"/>
    </w:rPr>
  </w:style>
  <w:style w:type="paragraph" w:styleId="Heading6">
    <w:name w:val="heading 6"/>
    <w:basedOn w:val="Normal"/>
    <w:next w:val="Normal"/>
    <w:qFormat/>
    <w:pPr>
      <w:numPr>
        <w:ilvl w:val="5"/>
        <w:numId w:val="23"/>
      </w:numPr>
      <w:spacing w:before="240" w:after="60"/>
      <w:outlineLvl w:val="5"/>
    </w:pPr>
    <w:rPr>
      <w:i/>
      <w:sz w:val="22"/>
    </w:rPr>
  </w:style>
  <w:style w:type="paragraph" w:styleId="Heading7">
    <w:name w:val="heading 7"/>
    <w:basedOn w:val="Normal"/>
    <w:next w:val="Normal"/>
    <w:qFormat/>
    <w:pPr>
      <w:numPr>
        <w:ilvl w:val="6"/>
        <w:numId w:val="23"/>
      </w:numPr>
      <w:spacing w:before="240" w:after="60"/>
      <w:outlineLvl w:val="6"/>
    </w:pPr>
    <w:rPr>
      <w:rFonts w:ascii="Arial" w:hAnsi="Arial"/>
    </w:rPr>
  </w:style>
  <w:style w:type="paragraph" w:styleId="Heading8">
    <w:name w:val="heading 8"/>
    <w:basedOn w:val="Normal"/>
    <w:next w:val="Normal"/>
    <w:qFormat/>
    <w:pPr>
      <w:numPr>
        <w:ilvl w:val="7"/>
        <w:numId w:val="23"/>
      </w:numPr>
      <w:spacing w:before="240" w:after="60"/>
      <w:outlineLvl w:val="7"/>
    </w:pPr>
    <w:rPr>
      <w:rFonts w:ascii="Arial" w:hAnsi="Arial"/>
      <w:i/>
    </w:rPr>
  </w:style>
  <w:style w:type="paragraph" w:styleId="Heading9">
    <w:name w:val="heading 9"/>
    <w:basedOn w:val="Normal"/>
    <w:next w:val="Normal"/>
    <w:qFormat/>
    <w:pPr>
      <w:numPr>
        <w:ilvl w:val="8"/>
        <w:numId w:val="2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rFonts w:ascii="Tahoma" w:hAnsi="Tahoma" w:cs="Tahoma"/>
    </w:rPr>
  </w:style>
  <w:style w:type="paragraph" w:styleId="TOC2">
    <w:name w:val="toc 2"/>
    <w:basedOn w:val="Normal"/>
    <w:next w:val="Normal"/>
    <w:autoRedefine/>
    <w:semiHidden/>
    <w:rsid w:val="00092436"/>
    <w:pPr>
      <w:tabs>
        <w:tab w:val="right" w:leader="dot" w:pos="9075"/>
      </w:tabs>
      <w:ind w:left="567"/>
    </w:pPr>
    <w:rPr>
      <w:rFonts w:ascii="Tahoma" w:hAnsi="Tahoma" w:cs="Tahoma"/>
      <w:b/>
      <w:noProof/>
    </w:r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paragraph" w:styleId="EndnoteText">
    <w:name w:val="endnote text"/>
    <w:basedOn w:val="Normal"/>
    <w:link w:val="EndnoteTextChar"/>
    <w:semiHidden/>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link w:val="BodyTextChar"/>
    <w:pPr>
      <w:spacing w:before="20" w:after="20"/>
      <w:jc w:val="center"/>
    </w:pPr>
    <w:rPr>
      <w:rFonts w:ascii="Tahoma" w:hAnsi="Tahoma" w:cs="Tahoma"/>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spacing w:before="20" w:after="20"/>
      <w:jc w:val="both"/>
    </w:pPr>
    <w:rPr>
      <w:rFonts w:ascii="Tahoma" w:hAnsi="Tahoma" w:cs="Tahoma"/>
    </w:rPr>
  </w:style>
  <w:style w:type="paragraph" w:styleId="Caption">
    <w:name w:val="caption"/>
    <w:basedOn w:val="Normal"/>
    <w:next w:val="Normal"/>
    <w:qFormat/>
    <w:rPr>
      <w:rFonts w:ascii="Tahoma" w:hAnsi="Tahoma" w:cs="Tahoma"/>
      <w:b/>
      <w:sz w:val="18"/>
    </w:rPr>
  </w:style>
  <w:style w:type="paragraph" w:styleId="BodyText3">
    <w:name w:val="Body Text 3"/>
    <w:basedOn w:val="Normal"/>
    <w:pPr>
      <w:spacing w:before="20" w:after="20"/>
    </w:pPr>
    <w:rPr>
      <w:rFonts w:ascii="Tahoma" w:hAnsi="Tahoma" w:cs="Tahoma"/>
      <w:sz w:val="18"/>
    </w:rPr>
  </w:style>
  <w:style w:type="paragraph" w:styleId="BodyTextIndent">
    <w:name w:val="Body Text Indent"/>
    <w:basedOn w:val="Normal"/>
    <w:link w:val="BodyTextIndentChar"/>
    <w:pPr>
      <w:spacing w:before="20" w:after="20"/>
      <w:ind w:left="1224"/>
    </w:pPr>
    <w:rPr>
      <w:rFonts w:ascii="Tahoma" w:hAnsi="Tahoma" w:cs="Tahoma"/>
    </w:rPr>
  </w:style>
  <w:style w:type="paragraph" w:styleId="BodyTextIndent2">
    <w:name w:val="Body Text Indent 2"/>
    <w:basedOn w:val="Normal"/>
    <w:pPr>
      <w:spacing w:before="20" w:after="20"/>
      <w:ind w:left="720"/>
      <w:jc w:val="both"/>
    </w:pPr>
    <w:rPr>
      <w:rFonts w:ascii="Tahoma" w:hAnsi="Tahoma" w:cs="Tahoma"/>
    </w:rPr>
  </w:style>
  <w:style w:type="paragraph" w:styleId="BodyTextIndent3">
    <w:name w:val="Body Text Indent 3"/>
    <w:basedOn w:val="Normal"/>
    <w:pPr>
      <w:spacing w:before="20" w:after="20"/>
      <w:ind w:left="709" w:firstLine="11"/>
      <w:jc w:val="both"/>
    </w:pPr>
    <w:rPr>
      <w:rFonts w:ascii="Tahoma" w:hAnsi="Tahoma" w:cs="Tahoma"/>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Style">
    <w:name w:val="Style"/>
    <w:rPr>
      <w:rFonts w:ascii="Courier New" w:hAnsi="Courier New"/>
      <w:snapToGrid w:val="0"/>
      <w:spacing w:val="-1"/>
      <w:w w:val="65535"/>
      <w:kern w:val="65535"/>
      <w:position w:val="-1"/>
      <w:bdr w:val="nil"/>
    </w:rPr>
  </w:style>
  <w:style w:type="paragraph" w:styleId="BlockText">
    <w:name w:val="Block Text"/>
    <w:basedOn w:val="Normal"/>
    <w:pPr>
      <w:spacing w:before="20" w:after="20"/>
      <w:ind w:left="2149" w:right="4144"/>
    </w:pPr>
  </w:style>
  <w:style w:type="paragraph" w:customStyle="1" w:styleId="Heading">
    <w:name w:val="Heading"/>
    <w:basedOn w:val="Normal"/>
    <w:pPr>
      <w:spacing w:before="120" w:after="120"/>
      <w:ind w:firstLine="360"/>
    </w:pPr>
    <w:rPr>
      <w:rFonts w:ascii="Tahoma" w:hAnsi="Tahoma" w:cs="Tahoma"/>
      <w:b/>
      <w:sz w:val="22"/>
    </w:rPr>
  </w:style>
  <w:style w:type="paragraph" w:customStyle="1" w:styleId="Text">
    <w:name w:val="Text"/>
    <w:basedOn w:val="Normal"/>
    <w:pPr>
      <w:keepLines/>
      <w:ind w:left="560" w:right="320"/>
    </w:pPr>
    <w:rPr>
      <w:rFonts w:ascii="Bookman" w:hAnsi="Bookman"/>
      <w:noProof/>
    </w:rPr>
  </w:style>
  <w:style w:type="paragraph" w:customStyle="1" w:styleId="Heading10">
    <w:name w:val="Heading1"/>
    <w:basedOn w:val="Normal"/>
    <w:pPr>
      <w:keepNext/>
      <w:spacing w:before="100" w:after="100"/>
      <w:ind w:firstLine="720"/>
      <w:outlineLvl w:val="3"/>
    </w:pPr>
    <w:rPr>
      <w:b/>
      <w:snapToGrid w:val="0"/>
      <w:sz w:val="22"/>
      <w:lang w:eastAsia="en-US"/>
    </w:rPr>
  </w:style>
  <w:style w:type="character" w:styleId="FollowedHyperlink">
    <w:name w:val="FollowedHyperlink"/>
    <w:rPr>
      <w:color w:val="800080"/>
      <w:u w:val="single"/>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
    <w:name w:val="Таблица"/>
    <w:basedOn w:val="Normal"/>
    <w:pPr>
      <w:spacing w:line="360" w:lineRule="auto"/>
    </w:pPr>
    <w:rPr>
      <w:color w:val="000080"/>
    </w:rPr>
  </w:style>
  <w:style w:type="paragraph" w:styleId="PlainText">
    <w:name w:val="Plain Text"/>
    <w:basedOn w:val="Normal"/>
    <w:rsid w:val="00600642"/>
    <w:pPr>
      <w:jc w:val="both"/>
    </w:pPr>
    <w:rPr>
      <w:rFonts w:ascii="Courier New" w:hAnsi="Courier New"/>
      <w:lang w:eastAsia="en-US"/>
    </w:rPr>
  </w:style>
  <w:style w:type="numbering" w:styleId="111111">
    <w:name w:val="Outline List 2"/>
    <w:basedOn w:val="NoList"/>
    <w:uiPriority w:val="99"/>
    <w:semiHidden/>
    <w:unhideWhenUsed/>
    <w:rsid w:val="00F66EE5"/>
    <w:pPr>
      <w:numPr>
        <w:numId w:val="25"/>
      </w:numPr>
    </w:pPr>
  </w:style>
  <w:style w:type="numbering" w:styleId="1ai">
    <w:name w:val="Outline List 1"/>
    <w:basedOn w:val="NoList"/>
    <w:uiPriority w:val="99"/>
    <w:semiHidden/>
    <w:unhideWhenUsed/>
    <w:rsid w:val="00F66EE5"/>
    <w:pPr>
      <w:numPr>
        <w:numId w:val="26"/>
      </w:numPr>
    </w:pPr>
  </w:style>
  <w:style w:type="numbering" w:styleId="ArticleSection">
    <w:name w:val="Outline List 3"/>
    <w:basedOn w:val="NoList"/>
    <w:uiPriority w:val="99"/>
    <w:semiHidden/>
    <w:unhideWhenUsed/>
    <w:rsid w:val="00F66EE5"/>
    <w:pPr>
      <w:numPr>
        <w:numId w:val="27"/>
      </w:numPr>
    </w:pPr>
  </w:style>
  <w:style w:type="paragraph" w:styleId="BalloonText">
    <w:name w:val="Balloon Text"/>
    <w:basedOn w:val="Normal"/>
    <w:link w:val="BalloonTextChar"/>
    <w:uiPriority w:val="99"/>
    <w:semiHidden/>
    <w:unhideWhenUsed/>
    <w:rsid w:val="00F66EE5"/>
    <w:rPr>
      <w:rFonts w:ascii="Tahoma" w:hAnsi="Tahoma" w:cs="Tahoma"/>
      <w:sz w:val="16"/>
      <w:szCs w:val="16"/>
    </w:rPr>
  </w:style>
  <w:style w:type="character" w:customStyle="1" w:styleId="BalloonTextChar">
    <w:name w:val="Balloon Text Char"/>
    <w:link w:val="BalloonText"/>
    <w:uiPriority w:val="99"/>
    <w:semiHidden/>
    <w:rsid w:val="00F66EE5"/>
    <w:rPr>
      <w:rFonts w:ascii="Tahoma" w:hAnsi="Tahoma" w:cs="Tahoma"/>
      <w:sz w:val="16"/>
      <w:szCs w:val="16"/>
      <w:lang w:val="en-US"/>
    </w:rPr>
  </w:style>
  <w:style w:type="paragraph" w:styleId="Bibliography">
    <w:name w:val="Bibliography"/>
    <w:basedOn w:val="Normal"/>
    <w:next w:val="Normal"/>
    <w:uiPriority w:val="37"/>
    <w:semiHidden/>
    <w:unhideWhenUsed/>
    <w:rsid w:val="00F66EE5"/>
  </w:style>
  <w:style w:type="paragraph" w:styleId="BodyTextFirstIndent">
    <w:name w:val="Body Text First Indent"/>
    <w:basedOn w:val="BodyText"/>
    <w:link w:val="BodyTextFirstIndentChar"/>
    <w:uiPriority w:val="99"/>
    <w:semiHidden/>
    <w:unhideWhenUsed/>
    <w:rsid w:val="00F66EE5"/>
    <w:pPr>
      <w:spacing w:before="0" w:after="120"/>
      <w:ind w:firstLine="210"/>
      <w:jc w:val="left"/>
    </w:pPr>
    <w:rPr>
      <w:rFonts w:ascii="Times New Roman" w:hAnsi="Times New Roman" w:cs="Times New Roman"/>
    </w:rPr>
  </w:style>
  <w:style w:type="character" w:customStyle="1" w:styleId="BodyTextChar">
    <w:name w:val="Body Text Char"/>
    <w:link w:val="BodyText"/>
    <w:rsid w:val="00F66EE5"/>
    <w:rPr>
      <w:rFonts w:ascii="Tahoma" w:hAnsi="Tahoma" w:cs="Tahoma"/>
      <w:lang w:val="en-US"/>
    </w:rPr>
  </w:style>
  <w:style w:type="character" w:customStyle="1" w:styleId="BodyTextFirstIndentChar">
    <w:name w:val="Body Text First Indent Char"/>
    <w:link w:val="BodyTextFirstIndent"/>
    <w:rsid w:val="00F66EE5"/>
    <w:rPr>
      <w:rFonts w:ascii="Tahoma" w:hAnsi="Tahoma" w:cs="Tahoma"/>
      <w:lang w:val="en-US"/>
    </w:rPr>
  </w:style>
  <w:style w:type="paragraph" w:styleId="BodyTextFirstIndent2">
    <w:name w:val="Body Text First Indent 2"/>
    <w:basedOn w:val="BodyTextIndent"/>
    <w:link w:val="BodyTextFirstIndent2Char"/>
    <w:uiPriority w:val="99"/>
    <w:semiHidden/>
    <w:unhideWhenUsed/>
    <w:rsid w:val="00F66EE5"/>
    <w:pPr>
      <w:spacing w:before="0" w:after="120"/>
      <w:ind w:left="283" w:firstLine="210"/>
    </w:pPr>
    <w:rPr>
      <w:rFonts w:ascii="Times New Roman" w:hAnsi="Times New Roman"/>
    </w:rPr>
  </w:style>
  <w:style w:type="character" w:customStyle="1" w:styleId="BodyTextIndentChar">
    <w:name w:val="Body Text Indent Char"/>
    <w:link w:val="BodyTextIndent"/>
    <w:rsid w:val="00F66EE5"/>
    <w:rPr>
      <w:rFonts w:ascii="Tahoma" w:hAnsi="Tahoma" w:cs="Tahoma"/>
      <w:lang w:val="en-US"/>
    </w:rPr>
  </w:style>
  <w:style w:type="character" w:customStyle="1" w:styleId="BodyTextFirstIndent2Char">
    <w:name w:val="Body Text First Indent 2 Char"/>
    <w:link w:val="BodyTextFirstIndent2"/>
    <w:rsid w:val="00F66EE5"/>
    <w:rPr>
      <w:rFonts w:ascii="Tahoma" w:hAnsi="Tahoma" w:cs="Tahoma"/>
      <w:lang w:val="en-US"/>
    </w:rPr>
  </w:style>
  <w:style w:type="character" w:styleId="BookTitle">
    <w:name w:val="Book Title"/>
    <w:uiPriority w:val="33"/>
    <w:qFormat/>
    <w:rsid w:val="00F66EE5"/>
    <w:rPr>
      <w:b/>
      <w:bCs/>
      <w:smallCaps/>
      <w:spacing w:val="5"/>
    </w:rPr>
  </w:style>
  <w:style w:type="paragraph" w:styleId="Closing">
    <w:name w:val="Closing"/>
    <w:basedOn w:val="Normal"/>
    <w:link w:val="ClosingChar"/>
    <w:uiPriority w:val="99"/>
    <w:semiHidden/>
    <w:unhideWhenUsed/>
    <w:rsid w:val="00F66EE5"/>
    <w:pPr>
      <w:ind w:left="4252"/>
    </w:pPr>
  </w:style>
  <w:style w:type="character" w:customStyle="1" w:styleId="ClosingChar">
    <w:name w:val="Closing Char"/>
    <w:link w:val="Closing"/>
    <w:uiPriority w:val="99"/>
    <w:semiHidden/>
    <w:rsid w:val="00F66EE5"/>
    <w:rPr>
      <w:lang w:val="en-US"/>
    </w:rPr>
  </w:style>
  <w:style w:type="table" w:styleId="ColorfulGrid">
    <w:name w:val="Colorful Grid"/>
    <w:basedOn w:val="TableNormal"/>
    <w:uiPriority w:val="73"/>
    <w:rsid w:val="00F66EE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66E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F66EE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F66EE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F66EE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F66EE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F66EE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F66EE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66EE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F66EE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66EE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F66EE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F66EE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F66EE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F66EE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F66EE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F66EE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F66EE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F66EE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66EE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66EE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uiPriority w:val="99"/>
    <w:semiHidden/>
    <w:unhideWhenUsed/>
    <w:rsid w:val="00F66EE5"/>
    <w:rPr>
      <w:b/>
      <w:bCs/>
    </w:rPr>
  </w:style>
  <w:style w:type="character" w:customStyle="1" w:styleId="CommentTextChar">
    <w:name w:val="Comment Text Char"/>
    <w:link w:val="CommentText"/>
    <w:semiHidden/>
    <w:rsid w:val="00F66EE5"/>
    <w:rPr>
      <w:lang w:val="en-US"/>
    </w:rPr>
  </w:style>
  <w:style w:type="character" w:customStyle="1" w:styleId="CommentSubjectChar">
    <w:name w:val="Comment Subject Char"/>
    <w:link w:val="CommentSubject"/>
    <w:rsid w:val="00F66EE5"/>
    <w:rPr>
      <w:lang w:val="en-US"/>
    </w:rPr>
  </w:style>
  <w:style w:type="table" w:styleId="DarkList">
    <w:name w:val="Dark List"/>
    <w:basedOn w:val="TableNormal"/>
    <w:uiPriority w:val="70"/>
    <w:rsid w:val="00F66EE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F66EE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F66EE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F66EE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66EE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66EE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66EE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unhideWhenUsed/>
    <w:rsid w:val="00F66EE5"/>
  </w:style>
  <w:style w:type="character" w:customStyle="1" w:styleId="DateChar">
    <w:name w:val="Date Char"/>
    <w:link w:val="Date"/>
    <w:uiPriority w:val="99"/>
    <w:semiHidden/>
    <w:rsid w:val="00F66EE5"/>
    <w:rPr>
      <w:lang w:val="en-US"/>
    </w:rPr>
  </w:style>
  <w:style w:type="paragraph" w:styleId="DocumentMap">
    <w:name w:val="Document Map"/>
    <w:basedOn w:val="Normal"/>
    <w:link w:val="DocumentMapChar"/>
    <w:uiPriority w:val="99"/>
    <w:semiHidden/>
    <w:unhideWhenUsed/>
    <w:rsid w:val="00F66EE5"/>
    <w:rPr>
      <w:rFonts w:ascii="Tahoma" w:hAnsi="Tahoma" w:cs="Tahoma"/>
      <w:sz w:val="16"/>
      <w:szCs w:val="16"/>
    </w:rPr>
  </w:style>
  <w:style w:type="character" w:customStyle="1" w:styleId="DocumentMapChar">
    <w:name w:val="Document Map Char"/>
    <w:link w:val="DocumentMap"/>
    <w:uiPriority w:val="99"/>
    <w:semiHidden/>
    <w:rsid w:val="00F66EE5"/>
    <w:rPr>
      <w:rFonts w:ascii="Tahoma" w:hAnsi="Tahoma" w:cs="Tahoma"/>
      <w:sz w:val="16"/>
      <w:szCs w:val="16"/>
      <w:lang w:val="en-US"/>
    </w:rPr>
  </w:style>
  <w:style w:type="paragraph" w:styleId="E-mailSignature">
    <w:name w:val="E-mail Signature"/>
    <w:basedOn w:val="Normal"/>
    <w:link w:val="E-mailSignatureChar"/>
    <w:uiPriority w:val="99"/>
    <w:semiHidden/>
    <w:unhideWhenUsed/>
    <w:rsid w:val="00F66EE5"/>
  </w:style>
  <w:style w:type="character" w:customStyle="1" w:styleId="E-mailSignatureChar">
    <w:name w:val="E-mail Signature Char"/>
    <w:link w:val="E-mailSignature"/>
    <w:uiPriority w:val="99"/>
    <w:semiHidden/>
    <w:rsid w:val="00F66EE5"/>
    <w:rPr>
      <w:lang w:val="en-US"/>
    </w:rPr>
  </w:style>
  <w:style w:type="character" w:styleId="Emphasis">
    <w:name w:val="Emphasis"/>
    <w:uiPriority w:val="20"/>
    <w:qFormat/>
    <w:rsid w:val="00F66EE5"/>
    <w:rPr>
      <w:i/>
      <w:iCs/>
    </w:rPr>
  </w:style>
  <w:style w:type="character" w:styleId="EndnoteReference">
    <w:name w:val="endnote reference"/>
    <w:uiPriority w:val="99"/>
    <w:semiHidden/>
    <w:unhideWhenUsed/>
    <w:rsid w:val="00F66EE5"/>
    <w:rPr>
      <w:vertAlign w:val="superscript"/>
    </w:rPr>
  </w:style>
  <w:style w:type="paragraph" w:styleId="EnvelopeAddress">
    <w:name w:val="envelope address"/>
    <w:basedOn w:val="Normal"/>
    <w:uiPriority w:val="99"/>
    <w:semiHidden/>
    <w:unhideWhenUsed/>
    <w:rsid w:val="00F66EE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F66EE5"/>
    <w:rPr>
      <w:rFonts w:ascii="Cambria" w:hAnsi="Cambria"/>
    </w:rPr>
  </w:style>
  <w:style w:type="character" w:styleId="HTMLAcronym">
    <w:name w:val="HTML Acronym"/>
    <w:basedOn w:val="DefaultParagraphFont"/>
    <w:uiPriority w:val="99"/>
    <w:semiHidden/>
    <w:unhideWhenUsed/>
    <w:rsid w:val="00F66EE5"/>
  </w:style>
  <w:style w:type="paragraph" w:styleId="HTMLAddress">
    <w:name w:val="HTML Address"/>
    <w:basedOn w:val="Normal"/>
    <w:link w:val="HTMLAddressChar"/>
    <w:uiPriority w:val="99"/>
    <w:semiHidden/>
    <w:unhideWhenUsed/>
    <w:rsid w:val="00F66EE5"/>
    <w:rPr>
      <w:i/>
      <w:iCs/>
    </w:rPr>
  </w:style>
  <w:style w:type="character" w:customStyle="1" w:styleId="HTMLAddressChar">
    <w:name w:val="HTML Address Char"/>
    <w:link w:val="HTMLAddress"/>
    <w:uiPriority w:val="99"/>
    <w:semiHidden/>
    <w:rsid w:val="00F66EE5"/>
    <w:rPr>
      <w:i/>
      <w:iCs/>
      <w:lang w:val="en-US"/>
    </w:rPr>
  </w:style>
  <w:style w:type="character" w:styleId="HTMLCite">
    <w:name w:val="HTML Cite"/>
    <w:uiPriority w:val="99"/>
    <w:semiHidden/>
    <w:unhideWhenUsed/>
    <w:rsid w:val="00F66EE5"/>
    <w:rPr>
      <w:i/>
      <w:iCs/>
    </w:rPr>
  </w:style>
  <w:style w:type="character" w:styleId="HTMLCode">
    <w:name w:val="HTML Code"/>
    <w:uiPriority w:val="99"/>
    <w:semiHidden/>
    <w:unhideWhenUsed/>
    <w:rsid w:val="00F66EE5"/>
    <w:rPr>
      <w:rFonts w:ascii="Courier New" w:hAnsi="Courier New" w:cs="Courier New"/>
      <w:sz w:val="20"/>
      <w:szCs w:val="20"/>
    </w:rPr>
  </w:style>
  <w:style w:type="character" w:styleId="HTMLDefinition">
    <w:name w:val="HTML Definition"/>
    <w:uiPriority w:val="99"/>
    <w:semiHidden/>
    <w:unhideWhenUsed/>
    <w:rsid w:val="00F66EE5"/>
    <w:rPr>
      <w:i/>
      <w:iCs/>
    </w:rPr>
  </w:style>
  <w:style w:type="character" w:styleId="HTMLKeyboard">
    <w:name w:val="HTML Keyboard"/>
    <w:uiPriority w:val="99"/>
    <w:semiHidden/>
    <w:unhideWhenUsed/>
    <w:rsid w:val="00F66EE5"/>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F66EE5"/>
    <w:rPr>
      <w:rFonts w:ascii="Courier New" w:hAnsi="Courier New" w:cs="Courier New"/>
    </w:rPr>
  </w:style>
  <w:style w:type="character" w:customStyle="1" w:styleId="HTMLPreformattedChar">
    <w:name w:val="HTML Preformatted Char"/>
    <w:link w:val="HTMLPreformatted"/>
    <w:uiPriority w:val="99"/>
    <w:semiHidden/>
    <w:rsid w:val="00F66EE5"/>
    <w:rPr>
      <w:rFonts w:ascii="Courier New" w:hAnsi="Courier New" w:cs="Courier New"/>
      <w:lang w:val="en-US"/>
    </w:rPr>
  </w:style>
  <w:style w:type="character" w:styleId="HTMLSample">
    <w:name w:val="HTML Sample"/>
    <w:uiPriority w:val="99"/>
    <w:semiHidden/>
    <w:unhideWhenUsed/>
    <w:rsid w:val="00F66EE5"/>
    <w:rPr>
      <w:rFonts w:ascii="Courier New" w:hAnsi="Courier New" w:cs="Courier New"/>
    </w:rPr>
  </w:style>
  <w:style w:type="character" w:styleId="HTMLTypewriter">
    <w:name w:val="HTML Typewriter"/>
    <w:uiPriority w:val="99"/>
    <w:semiHidden/>
    <w:unhideWhenUsed/>
    <w:rsid w:val="00F66EE5"/>
    <w:rPr>
      <w:rFonts w:ascii="Courier New" w:hAnsi="Courier New" w:cs="Courier New"/>
      <w:sz w:val="20"/>
      <w:szCs w:val="20"/>
    </w:rPr>
  </w:style>
  <w:style w:type="character" w:styleId="HTMLVariable">
    <w:name w:val="HTML Variable"/>
    <w:uiPriority w:val="99"/>
    <w:semiHidden/>
    <w:unhideWhenUsed/>
    <w:rsid w:val="00F66EE5"/>
    <w:rPr>
      <w:i/>
      <w:iCs/>
    </w:rPr>
  </w:style>
  <w:style w:type="paragraph" w:styleId="Index1">
    <w:name w:val="index 1"/>
    <w:basedOn w:val="Normal"/>
    <w:next w:val="Normal"/>
    <w:autoRedefine/>
    <w:uiPriority w:val="99"/>
    <w:semiHidden/>
    <w:unhideWhenUsed/>
    <w:rsid w:val="00F66EE5"/>
    <w:pPr>
      <w:ind w:left="200" w:hanging="200"/>
    </w:pPr>
  </w:style>
  <w:style w:type="paragraph" w:styleId="Index2">
    <w:name w:val="index 2"/>
    <w:basedOn w:val="Normal"/>
    <w:next w:val="Normal"/>
    <w:autoRedefine/>
    <w:uiPriority w:val="99"/>
    <w:semiHidden/>
    <w:unhideWhenUsed/>
    <w:rsid w:val="00F66EE5"/>
    <w:pPr>
      <w:ind w:left="400" w:hanging="200"/>
    </w:pPr>
  </w:style>
  <w:style w:type="paragraph" w:styleId="Index3">
    <w:name w:val="index 3"/>
    <w:basedOn w:val="Normal"/>
    <w:next w:val="Normal"/>
    <w:autoRedefine/>
    <w:uiPriority w:val="99"/>
    <w:semiHidden/>
    <w:unhideWhenUsed/>
    <w:rsid w:val="00F66EE5"/>
    <w:pPr>
      <w:ind w:left="600" w:hanging="200"/>
    </w:pPr>
  </w:style>
  <w:style w:type="paragraph" w:styleId="Index4">
    <w:name w:val="index 4"/>
    <w:basedOn w:val="Normal"/>
    <w:next w:val="Normal"/>
    <w:autoRedefine/>
    <w:uiPriority w:val="99"/>
    <w:semiHidden/>
    <w:unhideWhenUsed/>
    <w:rsid w:val="00F66EE5"/>
    <w:pPr>
      <w:ind w:left="800" w:hanging="200"/>
    </w:pPr>
  </w:style>
  <w:style w:type="paragraph" w:styleId="Index5">
    <w:name w:val="index 5"/>
    <w:basedOn w:val="Normal"/>
    <w:next w:val="Normal"/>
    <w:autoRedefine/>
    <w:uiPriority w:val="99"/>
    <w:semiHidden/>
    <w:unhideWhenUsed/>
    <w:rsid w:val="00F66EE5"/>
    <w:pPr>
      <w:ind w:left="1000" w:hanging="200"/>
    </w:pPr>
  </w:style>
  <w:style w:type="paragraph" w:styleId="Index6">
    <w:name w:val="index 6"/>
    <w:basedOn w:val="Normal"/>
    <w:next w:val="Normal"/>
    <w:autoRedefine/>
    <w:uiPriority w:val="99"/>
    <w:semiHidden/>
    <w:unhideWhenUsed/>
    <w:rsid w:val="00F66EE5"/>
    <w:pPr>
      <w:ind w:left="1200" w:hanging="200"/>
    </w:pPr>
  </w:style>
  <w:style w:type="paragraph" w:styleId="Index7">
    <w:name w:val="index 7"/>
    <w:basedOn w:val="Normal"/>
    <w:next w:val="Normal"/>
    <w:autoRedefine/>
    <w:uiPriority w:val="99"/>
    <w:semiHidden/>
    <w:unhideWhenUsed/>
    <w:rsid w:val="00F66EE5"/>
    <w:pPr>
      <w:ind w:left="1400" w:hanging="200"/>
    </w:pPr>
  </w:style>
  <w:style w:type="paragraph" w:styleId="Index8">
    <w:name w:val="index 8"/>
    <w:basedOn w:val="Normal"/>
    <w:next w:val="Normal"/>
    <w:autoRedefine/>
    <w:uiPriority w:val="99"/>
    <w:semiHidden/>
    <w:unhideWhenUsed/>
    <w:rsid w:val="00F66EE5"/>
    <w:pPr>
      <w:ind w:left="1600" w:hanging="200"/>
    </w:pPr>
  </w:style>
  <w:style w:type="paragraph" w:styleId="Index9">
    <w:name w:val="index 9"/>
    <w:basedOn w:val="Normal"/>
    <w:next w:val="Normal"/>
    <w:autoRedefine/>
    <w:uiPriority w:val="99"/>
    <w:semiHidden/>
    <w:unhideWhenUsed/>
    <w:rsid w:val="00F66EE5"/>
    <w:pPr>
      <w:ind w:left="1800" w:hanging="200"/>
    </w:pPr>
  </w:style>
  <w:style w:type="paragraph" w:styleId="IndexHeading">
    <w:name w:val="index heading"/>
    <w:basedOn w:val="Normal"/>
    <w:next w:val="Index1"/>
    <w:uiPriority w:val="99"/>
    <w:semiHidden/>
    <w:unhideWhenUsed/>
    <w:rsid w:val="00F66EE5"/>
    <w:rPr>
      <w:rFonts w:ascii="Cambria" w:hAnsi="Cambria"/>
      <w:b/>
      <w:bCs/>
    </w:rPr>
  </w:style>
  <w:style w:type="character" w:styleId="IntenseEmphasis">
    <w:name w:val="Intense Emphasis"/>
    <w:uiPriority w:val="21"/>
    <w:qFormat/>
    <w:rsid w:val="00F66EE5"/>
    <w:rPr>
      <w:b/>
      <w:bCs/>
      <w:i/>
      <w:iCs/>
      <w:color w:val="4F81BD"/>
    </w:rPr>
  </w:style>
  <w:style w:type="paragraph" w:styleId="IntenseQuote">
    <w:name w:val="Intense Quote"/>
    <w:basedOn w:val="Normal"/>
    <w:next w:val="Normal"/>
    <w:link w:val="IntenseQuoteChar"/>
    <w:uiPriority w:val="30"/>
    <w:qFormat/>
    <w:rsid w:val="00F66EE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66EE5"/>
    <w:rPr>
      <w:b/>
      <w:bCs/>
      <w:i/>
      <w:iCs/>
      <w:color w:val="4F81BD"/>
      <w:lang w:val="en-US"/>
    </w:rPr>
  </w:style>
  <w:style w:type="character" w:styleId="IntenseReference">
    <w:name w:val="Intense Reference"/>
    <w:uiPriority w:val="32"/>
    <w:qFormat/>
    <w:rsid w:val="00F66EE5"/>
    <w:rPr>
      <w:b/>
      <w:bCs/>
      <w:smallCaps/>
      <w:color w:val="C0504D"/>
      <w:spacing w:val="5"/>
      <w:u w:val="single"/>
    </w:rPr>
  </w:style>
  <w:style w:type="table" w:styleId="LightGrid">
    <w:name w:val="Light Grid"/>
    <w:basedOn w:val="TableNormal"/>
    <w:uiPriority w:val="62"/>
    <w:rsid w:val="00F66EE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F66EE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F66EE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F66EE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F66EE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F66EE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F66EE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F66EE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F66E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F66EE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66EE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F66EE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F66EE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F66EE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F66EE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F66EE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66EE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66EE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66EE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66EE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F66EE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semiHidden/>
    <w:unhideWhenUsed/>
    <w:rsid w:val="00F66EE5"/>
  </w:style>
  <w:style w:type="paragraph" w:styleId="List">
    <w:name w:val="List"/>
    <w:basedOn w:val="Normal"/>
    <w:uiPriority w:val="99"/>
    <w:semiHidden/>
    <w:unhideWhenUsed/>
    <w:rsid w:val="00F66EE5"/>
    <w:pPr>
      <w:ind w:left="283" w:hanging="283"/>
      <w:contextualSpacing/>
    </w:pPr>
  </w:style>
  <w:style w:type="paragraph" w:styleId="List2">
    <w:name w:val="List 2"/>
    <w:basedOn w:val="Normal"/>
    <w:uiPriority w:val="99"/>
    <w:semiHidden/>
    <w:unhideWhenUsed/>
    <w:rsid w:val="00F66EE5"/>
    <w:pPr>
      <w:ind w:left="566" w:hanging="283"/>
      <w:contextualSpacing/>
    </w:pPr>
  </w:style>
  <w:style w:type="paragraph" w:styleId="List3">
    <w:name w:val="List 3"/>
    <w:basedOn w:val="Normal"/>
    <w:uiPriority w:val="99"/>
    <w:semiHidden/>
    <w:unhideWhenUsed/>
    <w:rsid w:val="00F66EE5"/>
    <w:pPr>
      <w:ind w:left="849" w:hanging="283"/>
      <w:contextualSpacing/>
    </w:pPr>
  </w:style>
  <w:style w:type="paragraph" w:styleId="List4">
    <w:name w:val="List 4"/>
    <w:basedOn w:val="Normal"/>
    <w:uiPriority w:val="99"/>
    <w:semiHidden/>
    <w:unhideWhenUsed/>
    <w:rsid w:val="00F66EE5"/>
    <w:pPr>
      <w:ind w:left="1132" w:hanging="283"/>
      <w:contextualSpacing/>
    </w:pPr>
  </w:style>
  <w:style w:type="paragraph" w:styleId="List5">
    <w:name w:val="List 5"/>
    <w:basedOn w:val="Normal"/>
    <w:uiPriority w:val="99"/>
    <w:semiHidden/>
    <w:unhideWhenUsed/>
    <w:rsid w:val="00F66EE5"/>
    <w:pPr>
      <w:ind w:left="1415" w:hanging="283"/>
      <w:contextualSpacing/>
    </w:pPr>
  </w:style>
  <w:style w:type="paragraph" w:styleId="ListBullet">
    <w:name w:val="List Bullet"/>
    <w:basedOn w:val="Normal"/>
    <w:uiPriority w:val="99"/>
    <w:semiHidden/>
    <w:unhideWhenUsed/>
    <w:rsid w:val="00F66EE5"/>
    <w:pPr>
      <w:numPr>
        <w:numId w:val="2"/>
      </w:numPr>
      <w:contextualSpacing/>
    </w:pPr>
  </w:style>
  <w:style w:type="paragraph" w:styleId="ListBullet2">
    <w:name w:val="List Bullet 2"/>
    <w:basedOn w:val="Normal"/>
    <w:uiPriority w:val="99"/>
    <w:semiHidden/>
    <w:unhideWhenUsed/>
    <w:rsid w:val="00F66EE5"/>
    <w:pPr>
      <w:numPr>
        <w:numId w:val="3"/>
      </w:numPr>
      <w:contextualSpacing/>
    </w:pPr>
  </w:style>
  <w:style w:type="paragraph" w:styleId="ListBullet3">
    <w:name w:val="List Bullet 3"/>
    <w:basedOn w:val="Normal"/>
    <w:uiPriority w:val="99"/>
    <w:semiHidden/>
    <w:unhideWhenUsed/>
    <w:rsid w:val="00F66EE5"/>
    <w:pPr>
      <w:numPr>
        <w:numId w:val="4"/>
      </w:numPr>
      <w:contextualSpacing/>
    </w:pPr>
  </w:style>
  <w:style w:type="paragraph" w:styleId="ListBullet4">
    <w:name w:val="List Bullet 4"/>
    <w:basedOn w:val="Normal"/>
    <w:uiPriority w:val="99"/>
    <w:semiHidden/>
    <w:unhideWhenUsed/>
    <w:rsid w:val="00F66EE5"/>
    <w:pPr>
      <w:numPr>
        <w:numId w:val="5"/>
      </w:numPr>
      <w:contextualSpacing/>
    </w:pPr>
  </w:style>
  <w:style w:type="paragraph" w:styleId="ListBullet5">
    <w:name w:val="List Bullet 5"/>
    <w:basedOn w:val="Normal"/>
    <w:uiPriority w:val="99"/>
    <w:semiHidden/>
    <w:unhideWhenUsed/>
    <w:rsid w:val="00F66EE5"/>
    <w:pPr>
      <w:numPr>
        <w:numId w:val="6"/>
      </w:numPr>
      <w:contextualSpacing/>
    </w:pPr>
  </w:style>
  <w:style w:type="paragraph" w:styleId="ListContinue">
    <w:name w:val="List Continue"/>
    <w:basedOn w:val="Normal"/>
    <w:uiPriority w:val="99"/>
    <w:semiHidden/>
    <w:unhideWhenUsed/>
    <w:rsid w:val="00F66EE5"/>
    <w:pPr>
      <w:spacing w:after="120"/>
      <w:ind w:left="283"/>
      <w:contextualSpacing/>
    </w:pPr>
  </w:style>
  <w:style w:type="paragraph" w:styleId="ListContinue2">
    <w:name w:val="List Continue 2"/>
    <w:basedOn w:val="Normal"/>
    <w:uiPriority w:val="99"/>
    <w:semiHidden/>
    <w:unhideWhenUsed/>
    <w:rsid w:val="00F66EE5"/>
    <w:pPr>
      <w:spacing w:after="120"/>
      <w:ind w:left="566"/>
      <w:contextualSpacing/>
    </w:pPr>
  </w:style>
  <w:style w:type="paragraph" w:styleId="ListContinue3">
    <w:name w:val="List Continue 3"/>
    <w:basedOn w:val="Normal"/>
    <w:uiPriority w:val="99"/>
    <w:semiHidden/>
    <w:unhideWhenUsed/>
    <w:rsid w:val="00F66EE5"/>
    <w:pPr>
      <w:spacing w:after="120"/>
      <w:ind w:left="849"/>
      <w:contextualSpacing/>
    </w:pPr>
  </w:style>
  <w:style w:type="paragraph" w:styleId="ListContinue4">
    <w:name w:val="List Continue 4"/>
    <w:basedOn w:val="Normal"/>
    <w:uiPriority w:val="99"/>
    <w:semiHidden/>
    <w:unhideWhenUsed/>
    <w:rsid w:val="00F66EE5"/>
    <w:pPr>
      <w:spacing w:after="120"/>
      <w:ind w:left="1132"/>
      <w:contextualSpacing/>
    </w:pPr>
  </w:style>
  <w:style w:type="paragraph" w:styleId="ListContinue5">
    <w:name w:val="List Continue 5"/>
    <w:basedOn w:val="Normal"/>
    <w:uiPriority w:val="99"/>
    <w:semiHidden/>
    <w:unhideWhenUsed/>
    <w:rsid w:val="00F66EE5"/>
    <w:pPr>
      <w:spacing w:after="120"/>
      <w:ind w:left="1415"/>
      <w:contextualSpacing/>
    </w:pPr>
  </w:style>
  <w:style w:type="paragraph" w:styleId="ListNumber">
    <w:name w:val="List Number"/>
    <w:basedOn w:val="Normal"/>
    <w:uiPriority w:val="99"/>
    <w:semiHidden/>
    <w:unhideWhenUsed/>
    <w:rsid w:val="00F66EE5"/>
    <w:pPr>
      <w:numPr>
        <w:numId w:val="7"/>
      </w:numPr>
      <w:contextualSpacing/>
    </w:pPr>
  </w:style>
  <w:style w:type="paragraph" w:styleId="ListNumber2">
    <w:name w:val="List Number 2"/>
    <w:basedOn w:val="Normal"/>
    <w:uiPriority w:val="99"/>
    <w:semiHidden/>
    <w:unhideWhenUsed/>
    <w:rsid w:val="00F66EE5"/>
    <w:pPr>
      <w:numPr>
        <w:numId w:val="8"/>
      </w:numPr>
      <w:contextualSpacing/>
    </w:pPr>
  </w:style>
  <w:style w:type="paragraph" w:styleId="ListNumber3">
    <w:name w:val="List Number 3"/>
    <w:basedOn w:val="Normal"/>
    <w:uiPriority w:val="99"/>
    <w:semiHidden/>
    <w:unhideWhenUsed/>
    <w:rsid w:val="00F66EE5"/>
    <w:pPr>
      <w:numPr>
        <w:numId w:val="9"/>
      </w:numPr>
      <w:contextualSpacing/>
    </w:pPr>
  </w:style>
  <w:style w:type="paragraph" w:styleId="ListNumber4">
    <w:name w:val="List Number 4"/>
    <w:basedOn w:val="Normal"/>
    <w:uiPriority w:val="99"/>
    <w:semiHidden/>
    <w:unhideWhenUsed/>
    <w:rsid w:val="00F66EE5"/>
    <w:pPr>
      <w:numPr>
        <w:numId w:val="10"/>
      </w:numPr>
      <w:contextualSpacing/>
    </w:pPr>
  </w:style>
  <w:style w:type="paragraph" w:styleId="ListNumber5">
    <w:name w:val="List Number 5"/>
    <w:basedOn w:val="Normal"/>
    <w:uiPriority w:val="99"/>
    <w:semiHidden/>
    <w:unhideWhenUsed/>
    <w:rsid w:val="00F66EE5"/>
    <w:pPr>
      <w:numPr>
        <w:numId w:val="11"/>
      </w:numPr>
      <w:contextualSpacing/>
    </w:pPr>
  </w:style>
  <w:style w:type="paragraph" w:styleId="ListParagraph">
    <w:name w:val="List Paragraph"/>
    <w:basedOn w:val="Normal"/>
    <w:uiPriority w:val="34"/>
    <w:qFormat/>
    <w:rsid w:val="00F66EE5"/>
    <w:pPr>
      <w:ind w:left="720"/>
    </w:pPr>
  </w:style>
  <w:style w:type="paragraph" w:styleId="MacroText">
    <w:name w:val="macro"/>
    <w:link w:val="MacroTextChar"/>
    <w:uiPriority w:val="99"/>
    <w:semiHidden/>
    <w:unhideWhenUsed/>
    <w:rsid w:val="00F66EE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mk-MK"/>
    </w:rPr>
  </w:style>
  <w:style w:type="character" w:customStyle="1" w:styleId="MacroTextChar">
    <w:name w:val="Macro Text Char"/>
    <w:link w:val="MacroText"/>
    <w:uiPriority w:val="99"/>
    <w:semiHidden/>
    <w:rsid w:val="00F66EE5"/>
    <w:rPr>
      <w:rFonts w:ascii="Courier New" w:hAnsi="Courier New" w:cs="Courier New"/>
      <w:lang w:val="en-US" w:eastAsia="mk-MK" w:bidi="ar-SA"/>
    </w:rPr>
  </w:style>
  <w:style w:type="table" w:styleId="MediumGrid1">
    <w:name w:val="Medium Grid 1"/>
    <w:basedOn w:val="TableNormal"/>
    <w:uiPriority w:val="67"/>
    <w:rsid w:val="00F66EE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66EE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F66EE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66EE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F66EE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F66EE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F66EE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F66EE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66E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66EE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F66EE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F66EE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66EE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F66EE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F66E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F66E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F66E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F66E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F66E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F66E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F66E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F66EE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F66EE5"/>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F66EE5"/>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F66EE5"/>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F66EE5"/>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F66EE5"/>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F66EE5"/>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F66EE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66E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66EE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66EE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66EE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66EE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66EE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F66EE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66EE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66EE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66EE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66EE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66EE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66EE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F66E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66E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66E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66E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66E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66E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66E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F66E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sid w:val="00F66EE5"/>
    <w:rPr>
      <w:rFonts w:ascii="Cambria" w:eastAsia="Times New Roman" w:hAnsi="Cambria" w:cs="Times New Roman"/>
      <w:sz w:val="24"/>
      <w:szCs w:val="24"/>
      <w:shd w:val="pct20" w:color="auto" w:fill="auto"/>
      <w:lang w:val="en-US"/>
    </w:rPr>
  </w:style>
  <w:style w:type="paragraph" w:styleId="NoSpacing">
    <w:name w:val="No Spacing"/>
    <w:uiPriority w:val="1"/>
    <w:qFormat/>
    <w:rsid w:val="00F66EE5"/>
    <w:rPr>
      <w:lang w:eastAsia="mk-MK"/>
    </w:rPr>
  </w:style>
  <w:style w:type="paragraph" w:styleId="NormalWeb">
    <w:name w:val="Normal (Web)"/>
    <w:basedOn w:val="Normal"/>
    <w:uiPriority w:val="99"/>
    <w:semiHidden/>
    <w:unhideWhenUsed/>
    <w:rsid w:val="00F66EE5"/>
    <w:rPr>
      <w:sz w:val="24"/>
      <w:szCs w:val="24"/>
    </w:rPr>
  </w:style>
  <w:style w:type="paragraph" w:styleId="NormalIndent">
    <w:name w:val="Normal Indent"/>
    <w:basedOn w:val="Normal"/>
    <w:uiPriority w:val="99"/>
    <w:semiHidden/>
    <w:unhideWhenUsed/>
    <w:rsid w:val="00F66EE5"/>
    <w:pPr>
      <w:ind w:left="720"/>
    </w:pPr>
  </w:style>
  <w:style w:type="paragraph" w:styleId="NoteHeading">
    <w:name w:val="Note Heading"/>
    <w:basedOn w:val="Normal"/>
    <w:next w:val="Normal"/>
    <w:link w:val="NoteHeadingChar"/>
    <w:uiPriority w:val="99"/>
    <w:semiHidden/>
    <w:unhideWhenUsed/>
    <w:rsid w:val="00F66EE5"/>
  </w:style>
  <w:style w:type="character" w:customStyle="1" w:styleId="NoteHeadingChar">
    <w:name w:val="Note Heading Char"/>
    <w:link w:val="NoteHeading"/>
    <w:uiPriority w:val="99"/>
    <w:semiHidden/>
    <w:rsid w:val="00F66EE5"/>
    <w:rPr>
      <w:lang w:val="en-US"/>
    </w:rPr>
  </w:style>
  <w:style w:type="character" w:styleId="PlaceholderText">
    <w:name w:val="Placeholder Text"/>
    <w:uiPriority w:val="99"/>
    <w:semiHidden/>
    <w:rsid w:val="00F66EE5"/>
    <w:rPr>
      <w:color w:val="808080"/>
    </w:rPr>
  </w:style>
  <w:style w:type="paragraph" w:styleId="Quote">
    <w:name w:val="Quote"/>
    <w:basedOn w:val="Normal"/>
    <w:next w:val="Normal"/>
    <w:link w:val="QuoteChar"/>
    <w:uiPriority w:val="29"/>
    <w:qFormat/>
    <w:rsid w:val="00F66EE5"/>
    <w:rPr>
      <w:i/>
      <w:iCs/>
      <w:color w:val="000000"/>
    </w:rPr>
  </w:style>
  <w:style w:type="character" w:customStyle="1" w:styleId="QuoteChar">
    <w:name w:val="Quote Char"/>
    <w:link w:val="Quote"/>
    <w:uiPriority w:val="29"/>
    <w:rsid w:val="00F66EE5"/>
    <w:rPr>
      <w:i/>
      <w:iCs/>
      <w:color w:val="000000"/>
      <w:lang w:val="en-US"/>
    </w:rPr>
  </w:style>
  <w:style w:type="paragraph" w:styleId="Salutation">
    <w:name w:val="Salutation"/>
    <w:basedOn w:val="Normal"/>
    <w:next w:val="Normal"/>
    <w:link w:val="SalutationChar"/>
    <w:uiPriority w:val="99"/>
    <w:semiHidden/>
    <w:unhideWhenUsed/>
    <w:rsid w:val="00F66EE5"/>
  </w:style>
  <w:style w:type="character" w:customStyle="1" w:styleId="SalutationChar">
    <w:name w:val="Salutation Char"/>
    <w:link w:val="Salutation"/>
    <w:uiPriority w:val="99"/>
    <w:semiHidden/>
    <w:rsid w:val="00F66EE5"/>
    <w:rPr>
      <w:lang w:val="en-US"/>
    </w:rPr>
  </w:style>
  <w:style w:type="paragraph" w:styleId="Signature">
    <w:name w:val="Signature"/>
    <w:basedOn w:val="Normal"/>
    <w:link w:val="SignatureChar"/>
    <w:uiPriority w:val="99"/>
    <w:semiHidden/>
    <w:unhideWhenUsed/>
    <w:rsid w:val="00F66EE5"/>
    <w:pPr>
      <w:ind w:left="4252"/>
    </w:pPr>
  </w:style>
  <w:style w:type="character" w:customStyle="1" w:styleId="SignatureChar">
    <w:name w:val="Signature Char"/>
    <w:link w:val="Signature"/>
    <w:uiPriority w:val="99"/>
    <w:semiHidden/>
    <w:rsid w:val="00F66EE5"/>
    <w:rPr>
      <w:lang w:val="en-US"/>
    </w:rPr>
  </w:style>
  <w:style w:type="character" w:styleId="Strong">
    <w:name w:val="Strong"/>
    <w:uiPriority w:val="22"/>
    <w:qFormat/>
    <w:rsid w:val="00F66EE5"/>
    <w:rPr>
      <w:b/>
      <w:bCs/>
    </w:rPr>
  </w:style>
  <w:style w:type="paragraph" w:styleId="Subtitle">
    <w:name w:val="Subtitle"/>
    <w:basedOn w:val="Normal"/>
    <w:next w:val="Normal"/>
    <w:link w:val="SubtitleChar"/>
    <w:uiPriority w:val="11"/>
    <w:qFormat/>
    <w:rsid w:val="00F66EE5"/>
    <w:pPr>
      <w:spacing w:after="60"/>
      <w:jc w:val="center"/>
      <w:outlineLvl w:val="1"/>
    </w:pPr>
    <w:rPr>
      <w:rFonts w:ascii="Cambria" w:hAnsi="Cambria"/>
      <w:sz w:val="24"/>
      <w:szCs w:val="24"/>
    </w:rPr>
  </w:style>
  <w:style w:type="character" w:customStyle="1" w:styleId="SubtitleChar">
    <w:name w:val="Subtitle Char"/>
    <w:link w:val="Subtitle"/>
    <w:uiPriority w:val="11"/>
    <w:rsid w:val="00F66EE5"/>
    <w:rPr>
      <w:rFonts w:ascii="Cambria" w:eastAsia="Times New Roman" w:hAnsi="Cambria" w:cs="Times New Roman"/>
      <w:sz w:val="24"/>
      <w:szCs w:val="24"/>
      <w:lang w:val="en-US"/>
    </w:rPr>
  </w:style>
  <w:style w:type="character" w:styleId="SubtleEmphasis">
    <w:name w:val="Subtle Emphasis"/>
    <w:uiPriority w:val="19"/>
    <w:qFormat/>
    <w:rsid w:val="00F66EE5"/>
    <w:rPr>
      <w:i/>
      <w:iCs/>
      <w:color w:val="808080"/>
    </w:rPr>
  </w:style>
  <w:style w:type="character" w:styleId="SubtleReference">
    <w:name w:val="Subtle Reference"/>
    <w:uiPriority w:val="31"/>
    <w:qFormat/>
    <w:rsid w:val="00F66EE5"/>
    <w:rPr>
      <w:smallCaps/>
      <w:color w:val="C0504D"/>
      <w:u w:val="single"/>
    </w:rPr>
  </w:style>
  <w:style w:type="table" w:styleId="Table3Deffects1">
    <w:name w:val="Table 3D effects 1"/>
    <w:basedOn w:val="TableNormal"/>
    <w:uiPriority w:val="99"/>
    <w:semiHidden/>
    <w:unhideWhenUsed/>
    <w:rsid w:val="00F66EE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6EE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6EE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6EE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6EE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6EE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6EE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6EE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6EE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6EE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6EE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6EE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6EE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6EE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6EE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6EE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6EE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66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66EE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6EE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6EE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6EE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6EE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6EE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6EE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6EE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66EE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6EE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6EE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6EE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6E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6EE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6EE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6EE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6EE5"/>
    <w:pPr>
      <w:ind w:left="200" w:hanging="200"/>
    </w:pPr>
  </w:style>
  <w:style w:type="paragraph" w:styleId="TableofFigures">
    <w:name w:val="table of figures"/>
    <w:basedOn w:val="Normal"/>
    <w:next w:val="Normal"/>
    <w:uiPriority w:val="99"/>
    <w:semiHidden/>
    <w:unhideWhenUsed/>
    <w:rsid w:val="00F66EE5"/>
  </w:style>
  <w:style w:type="table" w:styleId="TableProfessional">
    <w:name w:val="Table Professional"/>
    <w:basedOn w:val="TableNormal"/>
    <w:uiPriority w:val="99"/>
    <w:semiHidden/>
    <w:unhideWhenUsed/>
    <w:rsid w:val="00F66EE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6EE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6EE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6EE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6EE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6EE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6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6EE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6EE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6EE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66EE5"/>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F66EE5"/>
    <w:rPr>
      <w:rFonts w:ascii="Cambria" w:eastAsia="Times New Roman" w:hAnsi="Cambria" w:cs="Times New Roman"/>
      <w:b/>
      <w:bCs/>
      <w:kern w:val="28"/>
      <w:sz w:val="32"/>
      <w:szCs w:val="32"/>
      <w:lang w:val="en-US"/>
    </w:rPr>
  </w:style>
  <w:style w:type="paragraph" w:styleId="TOAHeading">
    <w:name w:val="toa heading"/>
    <w:basedOn w:val="Normal"/>
    <w:next w:val="Normal"/>
    <w:uiPriority w:val="99"/>
    <w:semiHidden/>
    <w:unhideWhenUsed/>
    <w:rsid w:val="00F66EE5"/>
    <w:pPr>
      <w:spacing w:before="120"/>
    </w:pPr>
    <w:rPr>
      <w:rFonts w:ascii="Cambria" w:hAnsi="Cambria"/>
      <w:b/>
      <w:bCs/>
      <w:sz w:val="24"/>
      <w:szCs w:val="24"/>
    </w:rPr>
  </w:style>
  <w:style w:type="paragraph" w:styleId="TOCHeading">
    <w:name w:val="TOC Heading"/>
    <w:basedOn w:val="Heading1"/>
    <w:next w:val="Normal"/>
    <w:uiPriority w:val="39"/>
    <w:semiHidden/>
    <w:unhideWhenUsed/>
    <w:qFormat/>
    <w:rsid w:val="00F66EE5"/>
    <w:pPr>
      <w:numPr>
        <w:numId w:val="0"/>
      </w:numPr>
      <w:outlineLvl w:val="9"/>
    </w:pPr>
    <w:rPr>
      <w:rFonts w:ascii="Cambria" w:hAnsi="Cambria"/>
      <w:bCs/>
      <w:kern w:val="32"/>
      <w:sz w:val="32"/>
      <w:szCs w:val="32"/>
    </w:rPr>
  </w:style>
  <w:style w:type="table" w:customStyle="1" w:styleId="ColorfulGrid1">
    <w:name w:val="Colorful Grid1"/>
    <w:basedOn w:val="TableNormal"/>
    <w:uiPriority w:val="73"/>
    <w:rsid w:val="00DD106B"/>
    <w:rPr>
      <w:color w:val="000000"/>
      <w:lang w:eastAsia="mk-MK"/>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uiPriority w:val="72"/>
    <w:rsid w:val="00DD106B"/>
    <w:rPr>
      <w:color w:val="000000"/>
      <w:lang w:eastAsia="mk-MK"/>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1">
    <w:name w:val="Colorful Shading1"/>
    <w:basedOn w:val="TableNormal"/>
    <w:uiPriority w:val="71"/>
    <w:rsid w:val="00DD106B"/>
    <w:rPr>
      <w:color w:val="000000"/>
      <w:lang w:eastAsia="mk-MK"/>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
    <w:name w:val="Dark List1"/>
    <w:basedOn w:val="TableNormal"/>
    <w:uiPriority w:val="70"/>
    <w:rsid w:val="00DD106B"/>
    <w:rPr>
      <w:color w:val="FFFFFF"/>
      <w:lang w:eastAsia="mk-MK"/>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1">
    <w:name w:val="Light Grid1"/>
    <w:basedOn w:val="TableNormal"/>
    <w:uiPriority w:val="62"/>
    <w:rsid w:val="00DD106B"/>
    <w:rPr>
      <w:lang w:eastAsia="mk-MK"/>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DD106B"/>
    <w:rPr>
      <w:lang w:eastAsia="mk-MK"/>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1">
    <w:name w:val="Light List1"/>
    <w:basedOn w:val="TableNormal"/>
    <w:uiPriority w:val="61"/>
    <w:rsid w:val="00DD106B"/>
    <w:rPr>
      <w:lang w:eastAsia="mk-MK"/>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DD106B"/>
    <w:rPr>
      <w:lang w:eastAsia="mk-MK"/>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TableNormal"/>
    <w:uiPriority w:val="60"/>
    <w:rsid w:val="00DD106B"/>
    <w:rPr>
      <w:color w:val="000000"/>
      <w:lang w:eastAsia="mk-MK"/>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DD106B"/>
    <w:rPr>
      <w:color w:val="365F91"/>
      <w:lang w:eastAsia="mk-MK"/>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1">
    <w:name w:val="Medium Grid 11"/>
    <w:basedOn w:val="TableNormal"/>
    <w:uiPriority w:val="67"/>
    <w:rsid w:val="00DD106B"/>
    <w:rPr>
      <w:lang w:eastAsia="mk-M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uiPriority w:val="68"/>
    <w:rsid w:val="00DD106B"/>
    <w:rPr>
      <w:rFonts w:ascii="Cambria" w:hAnsi="Cambria"/>
      <w:color w:val="000000"/>
      <w:lang w:eastAsia="mk-MK"/>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uiPriority w:val="69"/>
    <w:rsid w:val="00DD106B"/>
    <w:rPr>
      <w:lang w:eastAsia="mk-MK"/>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1">
    <w:name w:val="Medium List 11"/>
    <w:basedOn w:val="TableNormal"/>
    <w:uiPriority w:val="65"/>
    <w:rsid w:val="00DD106B"/>
    <w:rPr>
      <w:color w:val="000000"/>
      <w:lang w:eastAsia="mk-MK"/>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DD106B"/>
    <w:rPr>
      <w:color w:val="000000"/>
      <w:lang w:eastAsia="mk-MK"/>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1">
    <w:name w:val="Medium List 21"/>
    <w:basedOn w:val="TableNormal"/>
    <w:uiPriority w:val="66"/>
    <w:rsid w:val="00DD106B"/>
    <w:rPr>
      <w:rFonts w:ascii="Cambria" w:hAnsi="Cambria"/>
      <w:color w:val="000000"/>
      <w:lang w:eastAsia="mk-MK"/>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DD106B"/>
    <w:rPr>
      <w:lang w:eastAsia="mk-M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DD106B"/>
    <w:rPr>
      <w:lang w:eastAsia="mk-MK"/>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DD106B"/>
    <w:rPr>
      <w:lang w:eastAsia="mk-M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DD106B"/>
    <w:rPr>
      <w:lang w:eastAsia="mk-M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ODNASLOV">
    <w:name w:val="PODNASLOV"/>
    <w:basedOn w:val="Normal"/>
    <w:link w:val="PODNASLOVChar"/>
    <w:qFormat/>
    <w:rsid w:val="00DD106B"/>
    <w:pPr>
      <w:spacing w:before="200" w:line="276" w:lineRule="auto"/>
    </w:pPr>
    <w:rPr>
      <w:rFonts w:ascii="Tahoma" w:eastAsia="Calibri" w:hAnsi="Tahoma" w:cs="Tahoma"/>
      <w:b/>
      <w:noProof/>
      <w:color w:val="17365D"/>
      <w:sz w:val="22"/>
      <w:szCs w:val="22"/>
      <w:lang w:eastAsia="en-US"/>
    </w:rPr>
  </w:style>
  <w:style w:type="character" w:customStyle="1" w:styleId="PODNASLOVChar">
    <w:name w:val="PODNASLOV Char"/>
    <w:link w:val="PODNASLOV"/>
    <w:rsid w:val="00DD106B"/>
    <w:rPr>
      <w:rFonts w:ascii="Tahoma" w:eastAsia="Calibri" w:hAnsi="Tahoma" w:cs="Tahoma"/>
      <w:b/>
      <w:noProof/>
      <w:color w:val="17365D"/>
      <w:sz w:val="22"/>
      <w:szCs w:val="22"/>
    </w:rPr>
  </w:style>
  <w:style w:type="paragraph" w:customStyle="1" w:styleId="NASLOV">
    <w:name w:val="NASLOV"/>
    <w:basedOn w:val="Normal"/>
    <w:link w:val="NASLOVChar"/>
    <w:qFormat/>
    <w:rsid w:val="00DD106B"/>
    <w:pPr>
      <w:spacing w:line="276" w:lineRule="auto"/>
    </w:pPr>
    <w:rPr>
      <w:rFonts w:ascii="Tahoma" w:eastAsia="Calibri" w:hAnsi="Tahoma" w:cs="Tahoma"/>
      <w:b/>
      <w:noProof/>
      <w:color w:val="17365D"/>
      <w:sz w:val="24"/>
      <w:szCs w:val="24"/>
      <w:lang w:eastAsia="en-US"/>
    </w:rPr>
  </w:style>
  <w:style w:type="character" w:customStyle="1" w:styleId="NASLOVChar">
    <w:name w:val="NASLOV Char"/>
    <w:link w:val="NASLOV"/>
    <w:rsid w:val="00DD106B"/>
    <w:rPr>
      <w:rFonts w:ascii="Tahoma" w:eastAsia="Calibri" w:hAnsi="Tahoma" w:cs="Tahoma"/>
      <w:b/>
      <w:noProof/>
      <w:color w:val="17365D"/>
      <w:sz w:val="24"/>
      <w:szCs w:val="24"/>
    </w:rPr>
  </w:style>
  <w:style w:type="paragraph" w:customStyle="1" w:styleId="Default">
    <w:name w:val="Default"/>
    <w:rsid w:val="00857FCF"/>
    <w:pPr>
      <w:autoSpaceDE w:val="0"/>
      <w:autoSpaceDN w:val="0"/>
      <w:adjustRightInd w:val="0"/>
    </w:pPr>
    <w:rPr>
      <w:rFonts w:ascii="Arial" w:hAnsi="Arial" w:cs="Arial"/>
      <w:color w:val="000000"/>
      <w:sz w:val="24"/>
      <w:szCs w:val="24"/>
      <w:lang w:eastAsia="mk-MK"/>
    </w:rPr>
  </w:style>
  <w:style w:type="character" w:customStyle="1" w:styleId="EndnoteTextChar">
    <w:name w:val="Endnote Text Char"/>
    <w:basedOn w:val="DefaultParagraphFont"/>
    <w:link w:val="EndnoteText"/>
    <w:semiHidden/>
    <w:rsid w:val="00F14FC1"/>
    <w:rPr>
      <w:lang w:val="en-US"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oleObject" Target="embeddings/Microsoft_Word_97_-_2003_Document.doc"/><Relationship Id="rId17" Type="http://schemas.openxmlformats.org/officeDocument/2006/relationships/oleObject" Target="embeddings/oleObject1.bin"/><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8691FF615101F489581D7985F706A0A" ma:contentTypeVersion="0" ma:contentTypeDescription="Креирај нов документ." ma:contentTypeScope="" ma:versionID="00d49abeb5507f695158fa5a58ac1c05">
  <xsd:schema xmlns:xsd="http://www.w3.org/2001/XMLSchema" xmlns:p="http://schemas.microsoft.com/office/2006/metadata/properties" targetNamespace="http://schemas.microsoft.com/office/2006/metadata/properties" ma:root="true" ma:fieldsID="cbd8e653fed0b352bb2996bf72a073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Вид содржина" ma:readOnly="true"/>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11D09-3117-449F-8102-7FA64B35EC6A}">
  <ds:schemaRefs>
    <ds:schemaRef ds:uri="http://schemas.microsoft.com/sharepoint/v3/contenttype/forms"/>
  </ds:schemaRefs>
</ds:datastoreItem>
</file>

<file path=customXml/itemProps2.xml><?xml version="1.0" encoding="utf-8"?>
<ds:datastoreItem xmlns:ds="http://schemas.openxmlformats.org/officeDocument/2006/customXml" ds:itemID="{5B659F10-1C54-41D8-A67B-68E0912F95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D08BFB-F27A-4404-9768-3F0D56F32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7260DC2-8413-42DF-9032-7801B01F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192</Pages>
  <Words>40584</Words>
  <Characters>231334</Characters>
  <Application>Microsoft Office Word</Application>
  <DocSecurity>0</DocSecurity>
  <Lines>1927</Lines>
  <Paragraphs>542</Paragraphs>
  <ScaleCrop>false</ScaleCrop>
  <HeadingPairs>
    <vt:vector size="2" baseType="variant">
      <vt:variant>
        <vt:lpstr>Title</vt:lpstr>
      </vt:variant>
      <vt:variant>
        <vt:i4>1</vt:i4>
      </vt:variant>
    </vt:vector>
  </HeadingPairs>
  <TitlesOfParts>
    <vt:vector size="1" baseType="lpstr">
      <vt:lpstr>Standardi za namenata i formatot na porakite vo MIPS</vt:lpstr>
    </vt:vector>
  </TitlesOfParts>
  <Company>NBRM</Company>
  <LinksUpToDate>false</LinksUpToDate>
  <CharactersWithSpaces>271376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 za namenata i formatot na porakite vo MIPS</dc:title>
  <dc:subject/>
  <dc:creator>DPS</dc:creator>
  <cp:keywords/>
  <dc:description/>
  <cp:lastModifiedBy>Aleksandra Gjorgjievska</cp:lastModifiedBy>
  <cp:revision>2</cp:revision>
  <cp:lastPrinted>2018-11-16T11:21:00Z</cp:lastPrinted>
  <dcterms:created xsi:type="dcterms:W3CDTF">2020-12-18T08:26:00Z</dcterms:created>
  <dcterms:modified xsi:type="dcterms:W3CDTF">2020-12-18T08:26:00Z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Dane Krstevski</vt:lpwstr>
  </property>
  <property fmtid="{D5CDD505-2E9C-101B-9397-08002B2CF9AE}" pid="3" name="Project">
    <vt:lpwstr>MIPS</vt:lpwstr>
  </property>
  <property fmtid="{D5CDD505-2E9C-101B-9397-08002B2CF9AE}" pid="4" name="Source">
    <vt:lpwstr>Narodna Banka na Republika Makedonija</vt:lpwstr>
  </property>
  <property fmtid="{D5CDD505-2E9C-101B-9397-08002B2CF9AE}" pid="5" name="Editor">
    <vt:lpwstr>Vlado Vasilev</vt:lpwstr>
  </property>
  <property fmtid="{D5CDD505-2E9C-101B-9397-08002B2CF9AE}" pid="6" name="Department">
    <vt:lpwstr>Direkcija za platni sistemi</vt:lpwstr>
  </property>
  <property fmtid="{D5CDD505-2E9C-101B-9397-08002B2CF9AE}" pid="7" name="Document number">
    <vt:lpwstr>2.3.007</vt:lpwstr>
  </property>
  <property fmtid="{D5CDD505-2E9C-101B-9397-08002B2CF9AE}" pid="8" name="Telephone number">
    <vt:lpwstr>+ 389 2 310 8282</vt:lpwstr>
  </property>
  <property fmtid="{D5CDD505-2E9C-101B-9397-08002B2CF9AE}" pid="9" name="Owner">
    <vt:lpwstr>Narodna Banka na Republika Makedonija</vt:lpwstr>
  </property>
</Properties>
</file>